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Pokémon GO</w:t>
      </w:r>
    </w:p>
    <w:p>
      <w:r>
        <w:t>New! Now you can battle other Pokémon GO Trainers online! Try the GO Battle League today!</w:t>
        <w:br/>
        <w:br/>
        <w:br/>
        <w:br/>
        <w:t>Join Trainers across the globe who are discovering Pokémon as they explore the world around them. Pokémon GO is the global gaming sensation that has been downloaded over 1 billion times and named “Best Mobile Game” by the Game Developers Choice Awards and “Best App of the Year” by TechCrunch.</w:t>
        <w:br/>
        <w:br/>
        <w:t>_______________</w:t>
        <w:br/>
        <w:br/>
        <w:br/>
        <w:br/>
        <w:t>Uncover the world of Pokémon: Explore and discover Pokémon wherever you are!</w:t>
        <w:br/>
        <w:br/>
        <w:t xml:space="preserve"> </w:t>
        <w:br/>
        <w:br/>
        <w:t>Catch more Pokémon to complete your Pokédex!</w:t>
        <w:br/>
        <w:br/>
        <w:t xml:space="preserve"> </w:t>
        <w:br/>
        <w:br/>
        <w:t>Journey alongside your Buddy Pokémon to help make your Pokémon stronger and earn rewards!</w:t>
        <w:br/>
        <w:br/>
        <w:br/>
        <w:br/>
        <w:t>Compete in epic Gym battles and...</w:t>
        <w:br/>
        <w:br/>
        <w:br/>
        <w:br/>
        <w:t>Team up with other Trainers to catch powerful Pokémon during Raid Battles!</w:t>
        <w:br/>
        <w:br/>
        <w:t xml:space="preserve"> </w:t>
        <w:br/>
        <w:br/>
        <w:t>It’s time to get moving—your real-life adventures await! Let’s GO!</w:t>
        <w:br/>
        <w:br/>
        <w:t>_______________</w:t>
        <w:br/>
        <w:br/>
        <w:br/>
        <w:br/>
        <w:t xml:space="preserve">Notes: </w:t>
        <w:br/>
        <w:br/>
        <w:t>- This app is free-to-play and offers in-game purchases. It is optimized for smartphones, not tablets.</w:t>
        <w:br/>
        <w:br/>
        <w:t>- Compatible with Android devices that have 2GB RAM or more and have Android Version 6.0–10.0+ installed.</w:t>
        <w:br/>
        <w:br/>
        <w:t>- Compatibility is not guaranteed for devices without GPS capabilities or devices that are connected only to Wi-Fi networks.</w:t>
        <w:br/>
        <w:br/>
        <w:t>- Application may not run on certain devices even if they have compatible OS versions installed.</w:t>
        <w:br/>
        <w:br/>
        <w:t>- It is recommended to play while connected to a network in order to obtain accurate location information.</w:t>
        <w:br/>
        <w:br/>
        <w:t>- Compatibility information may be changed at any time.</w:t>
        <w:br/>
        <w:br/>
        <w:t xml:space="preserve">- Please visit PokemonGO.com for additional compatibility information. </w:t>
        <w:br/>
        <w:br/>
        <w:t>- Information current as of October 20,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