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2E6" w:rsidRDefault="006C346F">
      <w:r>
        <w:t>FLEXBOX</w:t>
      </w:r>
    </w:p>
    <w:p w:rsidR="006C346F" w:rsidRDefault="006C346F"/>
    <w:p w:rsidR="006C346F" w:rsidRDefault="006C346F">
      <w:r>
        <w:t xml:space="preserve">Para usar </w:t>
      </w:r>
      <w:proofErr w:type="spellStart"/>
      <w:r>
        <w:t>flexbox</w:t>
      </w:r>
      <w:proofErr w:type="spellEnd"/>
      <w:r>
        <w:t xml:space="preserve"> tienes que tener un contenedor y dentro elementos.</w:t>
      </w:r>
    </w:p>
    <w:p w:rsidR="006C346F" w:rsidRDefault="006C346F"/>
    <w:p w:rsidR="006C346F" w:rsidRDefault="006C346F">
      <w:r>
        <w:t xml:space="preserve">La forma de utilizarlos es </w:t>
      </w:r>
      <w:proofErr w:type="spellStart"/>
      <w:proofErr w:type="gramStart"/>
      <w:r>
        <w:t>display:flex</w:t>
      </w:r>
      <w:proofErr w:type="spellEnd"/>
      <w:proofErr w:type="gramEnd"/>
      <w:r>
        <w:t>;</w:t>
      </w:r>
    </w:p>
    <w:p w:rsidR="006C346F" w:rsidRDefault="006C346F"/>
    <w:p w:rsidR="006C346F" w:rsidRDefault="006C346F">
      <w:proofErr w:type="spellStart"/>
      <w:r>
        <w:t>Tambien</w:t>
      </w:r>
      <w:proofErr w:type="spellEnd"/>
      <w:r>
        <w:t xml:space="preserve"> tienes que agregar los prefijos para cada navegador:</w:t>
      </w:r>
    </w:p>
    <w:p w:rsidR="006C346F" w:rsidRDefault="006C346F">
      <w:r>
        <w:t>-</w:t>
      </w:r>
      <w:proofErr w:type="spellStart"/>
      <w:r>
        <w:t>moz</w:t>
      </w:r>
      <w:proofErr w:type="spellEnd"/>
      <w:r>
        <w:t>-</w:t>
      </w:r>
    </w:p>
    <w:p w:rsidR="006C346F" w:rsidRDefault="006C346F">
      <w:r>
        <w:t>-webkit-</w:t>
      </w:r>
    </w:p>
    <w:p w:rsidR="006C346F" w:rsidRDefault="006C346F">
      <w:r>
        <w:t>-ms-</w:t>
      </w:r>
    </w:p>
    <w:p w:rsidR="006C346F" w:rsidRDefault="006C346F">
      <w:r>
        <w:t>-o-</w:t>
      </w:r>
    </w:p>
    <w:p w:rsidR="006C346F" w:rsidRDefault="006C346F"/>
    <w:p w:rsidR="006C346F" w:rsidRDefault="006C346F">
      <w:r>
        <w:t xml:space="preserve">Ejemplo: </w:t>
      </w:r>
    </w:p>
    <w:p w:rsidR="006C346F" w:rsidRDefault="006C346F">
      <w:r>
        <w:t>display: -webkit-</w:t>
      </w:r>
      <w:proofErr w:type="spellStart"/>
      <w:r>
        <w:t>flex</w:t>
      </w:r>
      <w:proofErr w:type="spellEnd"/>
      <w:r>
        <w:t>;</w:t>
      </w:r>
    </w:p>
    <w:p w:rsidR="007719DA" w:rsidRDefault="006C346F">
      <w:r>
        <w:t>display: -ms</w:t>
      </w:r>
      <w:proofErr w:type="gramStart"/>
      <w:r>
        <w:t xml:space="preserve">-  </w:t>
      </w:r>
      <w:proofErr w:type="spellStart"/>
      <w:r>
        <w:t>flexbox</w:t>
      </w:r>
      <w:proofErr w:type="spellEnd"/>
      <w:proofErr w:type="gramEnd"/>
      <w:r>
        <w:t>;</w:t>
      </w:r>
    </w:p>
    <w:p w:rsidR="007719DA" w:rsidRDefault="007719DA"/>
    <w:p w:rsidR="007719DA" w:rsidRDefault="007719DA"/>
    <w:p w:rsidR="004117CB" w:rsidRPr="004117CB" w:rsidRDefault="004117CB" w:rsidP="004117CB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117CB">
        <w:rPr>
          <w:rFonts w:ascii="Arial" w:eastAsia="Times New Roman" w:hAnsi="Arial" w:cs="Arial"/>
          <w:sz w:val="23"/>
          <w:szCs w:val="23"/>
          <w:lang w:eastAsia="es-ES"/>
        </w:rPr>
        <w:t>Nuevamente, utiliza </w:t>
      </w: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justify-content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 para ayudar a esas ranas a llegar a sus hojas de lirio. Recuerda que esta propiedad CSS alinea elementos horizontalmente y acepta los siguientes valores:</w:t>
      </w:r>
    </w:p>
    <w:p w:rsidR="004117CB" w:rsidRPr="004117CB" w:rsidRDefault="004117CB" w:rsidP="004117C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al lado izquierdo del contenedor.</w:t>
      </w:r>
    </w:p>
    <w:p w:rsidR="004117CB" w:rsidRPr="004117CB" w:rsidRDefault="004117CB" w:rsidP="004117C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al lado derecho del contenedor.</w:t>
      </w:r>
    </w:p>
    <w:p w:rsidR="004117CB" w:rsidRPr="004117CB" w:rsidRDefault="004117CB" w:rsidP="004117C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en el centro del contenedor.</w:t>
      </w:r>
    </w:p>
    <w:p w:rsidR="004117CB" w:rsidRPr="004117CB" w:rsidRDefault="004117CB" w:rsidP="004117C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space-between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Muestra elementos con la misma distancia entre ellos.</w:t>
      </w:r>
    </w:p>
    <w:p w:rsidR="004117CB" w:rsidRPr="004117CB" w:rsidRDefault="004117CB" w:rsidP="004117CB">
      <w:pPr>
        <w:numPr>
          <w:ilvl w:val="0"/>
          <w:numId w:val="1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space-around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Muestra elementos con la misma separación alrededor de ellos.</w:t>
      </w:r>
    </w:p>
    <w:p w:rsidR="007719DA" w:rsidRDefault="007719DA"/>
    <w:p w:rsidR="004117CB" w:rsidRPr="004117CB" w:rsidRDefault="004117CB" w:rsidP="004117CB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117CB">
        <w:rPr>
          <w:rFonts w:ascii="Arial" w:eastAsia="Times New Roman" w:hAnsi="Arial" w:cs="Arial"/>
          <w:sz w:val="23"/>
          <w:szCs w:val="23"/>
          <w:lang w:eastAsia="es-ES"/>
        </w:rPr>
        <w:t>Ahora usa </w:t>
      </w: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align-items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 para ayudar a las ranas a llegar al fondo del estanque. Esta propiedad CSS alinea elementos verticalmente y acepta los siguientes valores:</w:t>
      </w:r>
    </w:p>
    <w:p w:rsidR="004117CB" w:rsidRPr="004117CB" w:rsidRDefault="004117CB" w:rsidP="004117C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a la parte superior del contenedor.</w:t>
      </w:r>
    </w:p>
    <w:p w:rsidR="004117CB" w:rsidRPr="004117CB" w:rsidRDefault="004117CB" w:rsidP="004117C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a la parte inferior del contenedor.</w:t>
      </w:r>
    </w:p>
    <w:p w:rsidR="004117CB" w:rsidRPr="004117CB" w:rsidRDefault="004117CB" w:rsidP="004117C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4117CB">
        <w:rPr>
          <w:rFonts w:ascii="Arial" w:eastAsia="Times New Roman" w:hAnsi="Arial" w:cs="Arial"/>
          <w:sz w:val="23"/>
          <w:szCs w:val="23"/>
          <w:lang w:eastAsia="es-ES"/>
        </w:rPr>
        <w:t>: Alinea elementos en el centro (verticalmente hablando) del contenedor.</w:t>
      </w:r>
    </w:p>
    <w:p w:rsidR="004117CB" w:rsidRPr="004117CB" w:rsidRDefault="004117CB" w:rsidP="004117C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baseline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Muestra elementos en la línea base del contenedor</w:t>
      </w:r>
    </w:p>
    <w:p w:rsidR="004117CB" w:rsidRPr="004117CB" w:rsidRDefault="004117CB" w:rsidP="004117CB">
      <w:pPr>
        <w:numPr>
          <w:ilvl w:val="0"/>
          <w:numId w:val="2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stretch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Elementos se estiran para ajustarse al contenedor.</w:t>
      </w:r>
    </w:p>
    <w:p w:rsidR="004117CB" w:rsidRPr="004117CB" w:rsidRDefault="004117CB" w:rsidP="004117CB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4117CB">
        <w:rPr>
          <w:rFonts w:ascii="Arial" w:eastAsia="Times New Roman" w:hAnsi="Arial" w:cs="Arial"/>
          <w:sz w:val="23"/>
          <w:szCs w:val="23"/>
          <w:lang w:eastAsia="es-ES"/>
        </w:rPr>
        <w:lastRenderedPageBreak/>
        <w:t>Las ranas necesitan ponerse en el mismo orden que sus hojas de lirio usando </w:t>
      </w: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flex-direction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. Esta propiedad CSS define la dirección de los elementos en el contenedor, y acepta los siguientes valores:</w:t>
      </w:r>
    </w:p>
    <w:p w:rsidR="004117CB" w:rsidRPr="004117CB" w:rsidRDefault="004117CB" w:rsidP="004117CB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row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Elementos son colocados en la misma dirección del texto.</w:t>
      </w:r>
    </w:p>
    <w:p w:rsidR="004117CB" w:rsidRPr="004117CB" w:rsidRDefault="004117CB" w:rsidP="004117CB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row</w:t>
      </w:r>
      <w:proofErr w:type="spellEnd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4117CB">
        <w:rPr>
          <w:rFonts w:ascii="Arial" w:eastAsia="Times New Roman" w:hAnsi="Arial" w:cs="Arial"/>
          <w:sz w:val="23"/>
          <w:szCs w:val="23"/>
          <w:lang w:eastAsia="es-ES"/>
        </w:rPr>
        <w:t>: Elementos son colocados en la dirección opuesta al texto.</w:t>
      </w:r>
    </w:p>
    <w:p w:rsidR="004117CB" w:rsidRPr="004117CB" w:rsidRDefault="004117CB" w:rsidP="004117CB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column</w:t>
      </w:r>
      <w:proofErr w:type="spellEnd"/>
      <w:r w:rsidRPr="004117CB">
        <w:rPr>
          <w:rFonts w:ascii="Arial" w:eastAsia="Times New Roman" w:hAnsi="Arial" w:cs="Arial"/>
          <w:sz w:val="23"/>
          <w:szCs w:val="23"/>
          <w:lang w:eastAsia="es-ES"/>
        </w:rPr>
        <w:t>: Elementos se colocan de arriba hacia abajo.</w:t>
      </w:r>
    </w:p>
    <w:p w:rsidR="004117CB" w:rsidRPr="004117CB" w:rsidRDefault="004117CB" w:rsidP="004117CB">
      <w:pPr>
        <w:numPr>
          <w:ilvl w:val="0"/>
          <w:numId w:val="3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column</w:t>
      </w:r>
      <w:proofErr w:type="spellEnd"/>
      <w:r w:rsidRPr="004117CB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4117CB">
        <w:rPr>
          <w:rFonts w:ascii="Arial" w:eastAsia="Times New Roman" w:hAnsi="Arial" w:cs="Arial"/>
          <w:sz w:val="23"/>
          <w:szCs w:val="23"/>
          <w:lang w:eastAsia="es-ES"/>
        </w:rPr>
        <w:t>: Elementos se colocan de abajo hacia arriba.</w:t>
      </w:r>
    </w:p>
    <w:p w:rsidR="004117CB" w:rsidRDefault="00296010">
      <w:r>
        <w:t xml:space="preserve">Puede usarse también </w:t>
      </w:r>
      <w:proofErr w:type="spellStart"/>
      <w:r w:rsidRPr="00296010">
        <w:rPr>
          <w:b/>
        </w:rPr>
        <w:t>align-self</w:t>
      </w:r>
      <w:proofErr w:type="spellEnd"/>
      <w:r>
        <w:t xml:space="preserve"> para alinear elementos individuales y se pueden usar los mismos valores que para </w:t>
      </w:r>
      <w:proofErr w:type="spellStart"/>
      <w:r>
        <w:t>align-items</w:t>
      </w:r>
      <w:proofErr w:type="spellEnd"/>
    </w:p>
    <w:p w:rsidR="00296010" w:rsidRPr="00296010" w:rsidRDefault="00296010" w:rsidP="00296010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296010">
        <w:rPr>
          <w:rFonts w:ascii="Arial" w:eastAsia="Times New Roman" w:hAnsi="Arial" w:cs="Arial"/>
          <w:sz w:val="23"/>
          <w:szCs w:val="23"/>
          <w:lang w:eastAsia="es-ES"/>
        </w:rPr>
        <w:t>¡Oh, no! Todas las ranas están apretadas en una sola fila de hojas de lirio. Manos a la obra, vamos a distribuirlas correctamente usando la propiedad </w:t>
      </w:r>
      <w:proofErr w:type="spellStart"/>
      <w:r w:rsidRPr="0029601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flex-wrap</w:t>
      </w:r>
      <w:proofErr w:type="spellEnd"/>
      <w:r w:rsidRPr="00296010">
        <w:rPr>
          <w:rFonts w:ascii="Arial" w:eastAsia="Times New Roman" w:hAnsi="Arial" w:cs="Arial"/>
          <w:sz w:val="23"/>
          <w:szCs w:val="23"/>
          <w:lang w:eastAsia="es-ES"/>
        </w:rPr>
        <w:t>, la cual acepta los siguientes valores:</w:t>
      </w:r>
    </w:p>
    <w:p w:rsidR="00296010" w:rsidRPr="00296010" w:rsidRDefault="00296010" w:rsidP="00296010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29601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nowrap</w:t>
      </w:r>
      <w:proofErr w:type="spellEnd"/>
      <w:r w:rsidRPr="00296010">
        <w:rPr>
          <w:rFonts w:ascii="Arial" w:eastAsia="Times New Roman" w:hAnsi="Arial" w:cs="Arial"/>
          <w:sz w:val="23"/>
          <w:szCs w:val="23"/>
          <w:lang w:eastAsia="es-ES"/>
        </w:rPr>
        <w:t>: Cada elemento se ajusta en una sola línea.</w:t>
      </w:r>
    </w:p>
    <w:p w:rsidR="00296010" w:rsidRPr="00296010" w:rsidRDefault="00296010" w:rsidP="00296010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29601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wrap</w:t>
      </w:r>
      <w:proofErr w:type="spellEnd"/>
      <w:r w:rsidRPr="00296010">
        <w:rPr>
          <w:rFonts w:ascii="Arial" w:eastAsia="Times New Roman" w:hAnsi="Arial" w:cs="Arial"/>
          <w:sz w:val="23"/>
          <w:szCs w:val="23"/>
          <w:lang w:eastAsia="es-ES"/>
        </w:rPr>
        <w:t>: los elementos se envuelven alrededor de líneas adicionales.</w:t>
      </w:r>
    </w:p>
    <w:p w:rsidR="00296010" w:rsidRPr="00296010" w:rsidRDefault="00296010" w:rsidP="00296010">
      <w:pPr>
        <w:numPr>
          <w:ilvl w:val="0"/>
          <w:numId w:val="4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29601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wrap</w:t>
      </w:r>
      <w:proofErr w:type="spellEnd"/>
      <w:r w:rsidRPr="00296010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-reverse</w:t>
      </w:r>
      <w:r w:rsidRPr="00296010">
        <w:rPr>
          <w:rFonts w:ascii="Arial" w:eastAsia="Times New Roman" w:hAnsi="Arial" w:cs="Arial"/>
          <w:sz w:val="23"/>
          <w:szCs w:val="23"/>
          <w:lang w:eastAsia="es-ES"/>
        </w:rPr>
        <w:t>: Los elementos se envuelven alrededor de líneas adicionales en reversa.</w:t>
      </w:r>
    </w:p>
    <w:p w:rsidR="00296010" w:rsidRDefault="00296010"/>
    <w:p w:rsidR="00E066DF" w:rsidRPr="00E066DF" w:rsidRDefault="00E066DF" w:rsidP="00E066DF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Arial" w:eastAsia="Times New Roman" w:hAnsi="Arial" w:cs="Arial"/>
          <w:sz w:val="23"/>
          <w:szCs w:val="23"/>
          <w:lang w:eastAsia="es-ES"/>
        </w:rPr>
        <w:t>Las dos propiedades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flex-direction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y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flex-wrap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son usadas a menudo en conjunto con la propiedad abreviada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flex-flow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, la cual fue creada para combinarlas. Esta propiedad abreviada, acepta un valor de cada una separada por un espacio.</w:t>
      </w:r>
    </w:p>
    <w:p w:rsidR="00E066DF" w:rsidRPr="00E066DF" w:rsidRDefault="00E066DF" w:rsidP="00E066DF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Arial" w:eastAsia="Times New Roman" w:hAnsi="Arial" w:cs="Arial"/>
          <w:sz w:val="23"/>
          <w:szCs w:val="23"/>
          <w:lang w:eastAsia="es-ES"/>
        </w:rPr>
        <w:t>Por ejemplo, puedes usar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flex-flow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para establecer filas y envolverlas.</w:t>
      </w:r>
    </w:p>
    <w:p w:rsidR="00E066DF" w:rsidRPr="00E066DF" w:rsidRDefault="00E066DF" w:rsidP="00E066DF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Arial" w:eastAsia="Times New Roman" w:hAnsi="Arial" w:cs="Arial"/>
          <w:sz w:val="23"/>
          <w:szCs w:val="23"/>
          <w:lang w:eastAsia="es-ES"/>
        </w:rPr>
        <w:t>Trata de usar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flex-flow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para volver a realizar el nivel anterior.</w:t>
      </w:r>
    </w:p>
    <w:p w:rsidR="006C346F" w:rsidRDefault="006C346F"/>
    <w:p w:rsidR="00E066DF" w:rsidRDefault="00E066DF"/>
    <w:p w:rsidR="00E066DF" w:rsidRPr="00E066DF" w:rsidRDefault="00E066DF" w:rsidP="00E066DF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Arial" w:eastAsia="Times New Roman" w:hAnsi="Arial" w:cs="Arial"/>
          <w:sz w:val="23"/>
          <w:szCs w:val="23"/>
          <w:lang w:eastAsia="es-ES"/>
        </w:rPr>
        <w:t>Las ranas están repartidas por todo el estanque, pero las hojas de lirio están agrupadas en la parte superior. Puedes usar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8"/>
          <w:szCs w:val="28"/>
          <w:lang w:eastAsia="es-ES"/>
        </w:rPr>
        <w:t>align-content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para establecer como múltiples líneas están separadas una de otra. Esta propiedad acepta los siguientes valores: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flex-start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posicionan en la parte superior del contenedor.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flex-end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posicionan en la parte inferior del contenedor.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center</w:t>
      </w:r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posicionan en el centro (verticalmente hablando) del contenedor.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space-between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muestran con la misma distancia entre ellas.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space-around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muestran con la misma separación alrededor de ellas.</w:t>
      </w:r>
    </w:p>
    <w:p w:rsidR="00E066DF" w:rsidRPr="00E066DF" w:rsidRDefault="00E066DF" w:rsidP="00E066DF">
      <w:pPr>
        <w:numPr>
          <w:ilvl w:val="0"/>
          <w:numId w:val="5"/>
        </w:numPr>
        <w:shd w:val="clear" w:color="auto" w:fill="43A047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3"/>
          <w:szCs w:val="23"/>
          <w:lang w:eastAsia="es-ES"/>
        </w:rPr>
      </w:pP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stretch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: Las líneas se estiran para ajustarse al contenedor.</w:t>
      </w:r>
    </w:p>
    <w:p w:rsidR="00E066DF" w:rsidRPr="00E066DF" w:rsidRDefault="00E066DF" w:rsidP="00E066DF">
      <w:pPr>
        <w:shd w:val="clear" w:color="auto" w:fill="43A047"/>
        <w:spacing w:after="0" w:line="240" w:lineRule="auto"/>
        <w:rPr>
          <w:rFonts w:ascii="Arial" w:eastAsia="Times New Roman" w:hAnsi="Arial" w:cs="Arial"/>
          <w:sz w:val="23"/>
          <w:szCs w:val="23"/>
          <w:lang w:eastAsia="es-ES"/>
        </w:rPr>
      </w:pPr>
      <w:r w:rsidRPr="00E066DF">
        <w:rPr>
          <w:rFonts w:ascii="Arial" w:eastAsia="Times New Roman" w:hAnsi="Arial" w:cs="Arial"/>
          <w:sz w:val="23"/>
          <w:szCs w:val="23"/>
          <w:lang w:eastAsia="es-ES"/>
        </w:rPr>
        <w:t>Esto puede ser confuso, pero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align-content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determina el espacio entre las líneas, mientras que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align-items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determina como los elementos en su conjunto están alineados dentro del contenedor. Cuando hay solo una línea, </w:t>
      </w:r>
      <w:proofErr w:type="spellStart"/>
      <w:r w:rsidRPr="00E066DF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align-content</w:t>
      </w:r>
      <w:proofErr w:type="spellEnd"/>
      <w:r w:rsidRPr="00E066DF">
        <w:rPr>
          <w:rFonts w:ascii="Arial" w:eastAsia="Times New Roman" w:hAnsi="Arial" w:cs="Arial"/>
          <w:sz w:val="23"/>
          <w:szCs w:val="23"/>
          <w:lang w:eastAsia="es-ES"/>
        </w:rPr>
        <w:t> no tiene efecto.</w:t>
      </w:r>
    </w:p>
    <w:p w:rsidR="00E066DF" w:rsidRDefault="00E066DF"/>
    <w:p w:rsidR="00276745" w:rsidRDefault="00276745"/>
    <w:p w:rsidR="00276745" w:rsidRDefault="00276745"/>
    <w:p w:rsidR="00276745" w:rsidRDefault="00276745"/>
    <w:p w:rsidR="00276745" w:rsidRDefault="00BA380B">
      <w:r>
        <w:t xml:space="preserve">A </w:t>
      </w:r>
      <w:proofErr w:type="spellStart"/>
      <w:r>
        <w:t>ala</w:t>
      </w:r>
      <w:proofErr w:type="spellEnd"/>
      <w:r>
        <w:t xml:space="preserve"> hora </w:t>
      </w:r>
      <w:proofErr w:type="spellStart"/>
      <w:r>
        <w:t>ede</w:t>
      </w:r>
      <w:proofErr w:type="spellEnd"/>
      <w:r>
        <w:t xml:space="preserve"> hacer </w:t>
      </w:r>
      <w:proofErr w:type="spellStart"/>
      <w:r>
        <w:t>weblo</w:t>
      </w:r>
      <w:proofErr w:type="spellEnd"/>
      <w:r>
        <w:t xml:space="preserve"> suyo es crear un container con un</w:t>
      </w:r>
      <w:r w:rsidR="003133A8">
        <w:t xml:space="preserve">a anchura 1080 x </w:t>
      </w:r>
      <w:proofErr w:type="spellStart"/>
      <w:r w:rsidR="003133A8">
        <w:t>eemplo</w:t>
      </w:r>
      <w:proofErr w:type="spellEnd"/>
      <w:r w:rsidR="003133A8">
        <w:t xml:space="preserve"> y un </w:t>
      </w:r>
      <w:proofErr w:type="spellStart"/>
      <w:r w:rsidR="003133A8">
        <w:t>margena</w:t>
      </w:r>
      <w:proofErr w:type="spellEnd"/>
      <w:r w:rsidR="003133A8">
        <w:t xml:space="preserve"> auto</w:t>
      </w:r>
      <w:bookmarkStart w:id="0" w:name="_GoBack"/>
      <w:bookmarkEnd w:id="0"/>
    </w:p>
    <w:sectPr w:rsidR="002767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85250"/>
    <w:multiLevelType w:val="multilevel"/>
    <w:tmpl w:val="2A0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801535"/>
    <w:multiLevelType w:val="multilevel"/>
    <w:tmpl w:val="7830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8E25C1"/>
    <w:multiLevelType w:val="multilevel"/>
    <w:tmpl w:val="2C82B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4946D9"/>
    <w:multiLevelType w:val="multilevel"/>
    <w:tmpl w:val="8E002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1D6D94"/>
    <w:multiLevelType w:val="multilevel"/>
    <w:tmpl w:val="4816F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46F"/>
    <w:rsid w:val="000304E9"/>
    <w:rsid w:val="00276745"/>
    <w:rsid w:val="00296010"/>
    <w:rsid w:val="003133A8"/>
    <w:rsid w:val="003262E6"/>
    <w:rsid w:val="004117CB"/>
    <w:rsid w:val="00480653"/>
    <w:rsid w:val="00686BB3"/>
    <w:rsid w:val="006C346F"/>
    <w:rsid w:val="007719DA"/>
    <w:rsid w:val="00792313"/>
    <w:rsid w:val="00BA380B"/>
    <w:rsid w:val="00E0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4797A"/>
  <w15:chartTrackingRefBased/>
  <w15:docId w15:val="{B5A57246-400A-48CD-A95F-1B160CEA5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1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4117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9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563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López</dc:creator>
  <cp:keywords/>
  <dc:description/>
  <cp:lastModifiedBy>Miguel López</cp:lastModifiedBy>
  <cp:revision>2</cp:revision>
  <dcterms:created xsi:type="dcterms:W3CDTF">2019-03-04T10:49:00Z</dcterms:created>
  <dcterms:modified xsi:type="dcterms:W3CDTF">2019-03-04T16:29:00Z</dcterms:modified>
</cp:coreProperties>
</file>