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Simple table with caption:</w:t>
      </w:r>
    </w:p>
    <w:p>
      <w:pPr>
        <w:pStyle w:val="TableCaption"/>
      </w:pPr>
      <w:r>
        <w:t xml:space="preserve">Demonstration of simple table syntax.</w:t>
      </w:r>
    </w:p>
    <w:tbl>
      <w:tblPr>
        <w:tblStyle w:val="Table"/>
        <w:tblW w:type="pct" w:w="2361.111111111111"/>
        <w:tblLook w:firstRow="1"/>
        <w:tblCaption w:val="Demonstration of simple table syntax."/>
      </w:tblPr>
      <w:tblGrid>
        <w:gridCol w:w="880"/>
        <w:gridCol w:w="770"/>
        <w:gridCol w:w="99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Simple table without caption:</w:t>
      </w:r>
    </w:p>
    <w:tbl>
      <w:tblPr>
        <w:tblStyle w:val="Table"/>
        <w:tblW w:type="pct" w:w="2361.111111111111"/>
        <w:tblLook w:firstRow="1"/>
      </w:tblPr>
      <w:tblGrid>
        <w:gridCol w:w="880"/>
        <w:gridCol w:w="770"/>
        <w:gridCol w:w="99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Simple table indented two spaces:</w:t>
      </w:r>
    </w:p>
    <w:p>
      <w:pPr>
        <w:pStyle w:val="TableCaption"/>
      </w:pPr>
      <w:r>
        <w:t xml:space="preserve">Demonstration of simple table syntax.</w:t>
      </w:r>
    </w:p>
    <w:tbl>
      <w:tblPr>
        <w:tblStyle w:val="Table"/>
        <w:tblW w:type="pct" w:w="2361.111111111111"/>
        <w:tblLook w:firstRow="1"/>
        <w:tblCaption w:val="Demonstration of simple table syntax."/>
      </w:tblPr>
      <w:tblGrid>
        <w:gridCol w:w="880"/>
        <w:gridCol w:w="770"/>
        <w:gridCol w:w="99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Multiline table with caption:</w:t>
      </w:r>
    </w:p>
    <w:p>
      <w:pPr>
        <w:pStyle w:val="TableCaption"/>
      </w:pPr>
      <w:r>
        <w:t xml:space="preserve">Here’s the caption. It may span multiple lines.</w:t>
      </w:r>
    </w:p>
    <w:tbl>
      <w:tblPr>
        <w:tblStyle w:val="Table"/>
        <w:tblW w:type="pct" w:w="4166.666666666667"/>
        <w:tblLook w:firstRow="1"/>
        <w:tblCaption w:val="Here’s the caption. It may span multiple lines."/>
      </w:tblPr>
      <w:tblGrid>
        <w:gridCol w:w="1210"/>
        <w:gridCol w:w="1100"/>
        <w:gridCol w:w="1320"/>
        <w:gridCol w:w="29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Centered</w:t>
            </w:r>
            <w:r>
              <w:t xml:space="preserve"> </w:t>
            </w: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  <w:r>
              <w:t xml:space="preserve"> </w:t>
            </w:r>
            <w:r>
              <w:t xml:space="preserve">Aligned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Right</w:t>
            </w:r>
            <w:r>
              <w:t xml:space="preserve"> </w:t>
            </w:r>
            <w:r>
              <w:t xml:space="preserve">Aligned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 aligned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First</w:t>
            </w:r>
          </w:p>
        </w:tc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12.0</w:t>
            </w:r>
          </w:p>
        </w:tc>
        <w:tc>
          <w:p>
            <w:pPr>
              <w:pStyle w:val="Compact"/>
              <w:jc w:val="left"/>
            </w:pPr>
            <w:r>
              <w:t xml:space="preserve">Example of a row that</w:t>
            </w:r>
            <w:r>
              <w:t xml:space="preserve"> </w:t>
            </w:r>
            <w:r>
              <w:t xml:space="preserve">spans multiple lines.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Second</w:t>
            </w:r>
          </w:p>
        </w:tc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5.0</w:t>
            </w:r>
          </w:p>
        </w:tc>
        <w:tc>
          <w:p>
            <w:pPr>
              <w:pStyle w:val="Compact"/>
              <w:jc w:val="left"/>
            </w:pPr>
            <w:r>
              <w:t xml:space="preserve">Here’s another one. Note</w:t>
            </w:r>
            <w:r>
              <w:t xml:space="preserve"> </w:t>
            </w:r>
            <w:r>
              <w:t xml:space="preserve">the blank line between</w:t>
            </w:r>
            <w:r>
              <w:t xml:space="preserve"> </w:t>
            </w:r>
            <w:r>
              <w:t xml:space="preserve">rows.</w:t>
            </w:r>
          </w:p>
        </w:tc>
      </w:tr>
    </w:tbl>
    <w:p>
      <w:pPr>
        <w:pStyle w:val="BodyText"/>
      </w:pPr>
      <w:r>
        <w:t xml:space="preserve">Multiline table without caption:</w:t>
      </w:r>
    </w:p>
    <w:tbl>
      <w:tblPr>
        <w:tblStyle w:val="Table"/>
        <w:tblW w:type="pct" w:w="4166.666666666667"/>
        <w:tblLook w:firstRow="1"/>
      </w:tblPr>
      <w:tblGrid>
        <w:gridCol w:w="1210"/>
        <w:gridCol w:w="1100"/>
        <w:gridCol w:w="1320"/>
        <w:gridCol w:w="29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Centered</w:t>
            </w:r>
            <w:r>
              <w:t xml:space="preserve"> </w:t>
            </w: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  <w:r>
              <w:t xml:space="preserve"> </w:t>
            </w:r>
            <w:r>
              <w:t xml:space="preserve">Aligned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Right</w:t>
            </w:r>
            <w:r>
              <w:t xml:space="preserve"> </w:t>
            </w:r>
            <w:r>
              <w:t xml:space="preserve">Aligned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 aligned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First</w:t>
            </w:r>
          </w:p>
        </w:tc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12.0</w:t>
            </w:r>
          </w:p>
        </w:tc>
        <w:tc>
          <w:p>
            <w:pPr>
              <w:pStyle w:val="Compact"/>
              <w:jc w:val="left"/>
            </w:pPr>
            <w:r>
              <w:t xml:space="preserve">Example of a row that</w:t>
            </w:r>
            <w:r>
              <w:t xml:space="preserve"> </w:t>
            </w:r>
            <w:r>
              <w:t xml:space="preserve">spans multiple lines.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Second</w:t>
            </w:r>
          </w:p>
        </w:tc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5.0</w:t>
            </w:r>
          </w:p>
        </w:tc>
        <w:tc>
          <w:p>
            <w:pPr>
              <w:pStyle w:val="Compact"/>
              <w:jc w:val="left"/>
            </w:pPr>
            <w:r>
              <w:t xml:space="preserve">Here’s another one. Note</w:t>
            </w:r>
            <w:r>
              <w:t xml:space="preserve"> </w:t>
            </w:r>
            <w:r>
              <w:t xml:space="preserve">the blank line between</w:t>
            </w:r>
            <w:r>
              <w:t xml:space="preserve"> </w:t>
            </w:r>
            <w:r>
              <w:t xml:space="preserve">rows.</w:t>
            </w:r>
          </w:p>
        </w:tc>
      </w:tr>
    </w:tbl>
    <w:p>
      <w:pPr>
        <w:pStyle w:val="BodyText"/>
      </w:pPr>
      <w:r>
        <w:t xml:space="preserve">Table without column headers:</w:t>
      </w:r>
    </w:p>
    <w:tbl>
      <w:tblPr>
        <w:tblStyle w:val="Table"/>
        <w:tblW w:type="pct" w:w="1666.6666666666665"/>
        <w:tblLook w:firstRow="0"/>
      </w:tblPr>
      <w:tblGrid>
        <w:gridCol w:w="660"/>
        <w:gridCol w:w="660"/>
        <w:gridCol w:w="660"/>
        <w:gridCol w:w="660"/>
      </w:tblGrid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Multiline table without column headers:</w:t>
      </w:r>
    </w:p>
    <w:tbl>
      <w:tblPr>
        <w:tblStyle w:val="Table"/>
        <w:tblW w:type="pct" w:w="4166.666666666667"/>
        <w:tblLook w:firstRow="0"/>
      </w:tblPr>
      <w:tblGrid>
        <w:gridCol w:w="1210"/>
        <w:gridCol w:w="1100"/>
        <w:gridCol w:w="1320"/>
        <w:gridCol w:w="2970"/>
      </w:tblGrid>
      <w:tr>
        <w:tc>
          <w:p>
            <w:pPr>
              <w:pStyle w:val="Compact"/>
              <w:jc w:val="left"/>
            </w:pPr>
            <w:r>
              <w:t xml:space="preserve">First</w:t>
            </w:r>
          </w:p>
        </w:tc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12.0</w:t>
            </w:r>
          </w:p>
        </w:tc>
        <w:tc>
          <w:p>
            <w:pPr>
              <w:pStyle w:val="Compact"/>
              <w:jc w:val="left"/>
            </w:pPr>
            <w:r>
              <w:t xml:space="preserve">Example of a row that</w:t>
            </w:r>
            <w:r>
              <w:t xml:space="preserve"> </w:t>
            </w:r>
            <w:r>
              <w:t xml:space="preserve">spans multiple lines.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Second</w:t>
            </w:r>
          </w:p>
        </w:tc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5.0</w:t>
            </w:r>
          </w:p>
        </w:tc>
        <w:tc>
          <w:p>
            <w:pPr>
              <w:pStyle w:val="Compact"/>
              <w:jc w:val="left"/>
            </w:pPr>
            <w:r>
              <w:t xml:space="preserve">Here’s another one. Note</w:t>
            </w:r>
            <w:r>
              <w:t xml:space="preserve"> </w:t>
            </w:r>
            <w:r>
              <w:t xml:space="preserve">the blank line between</w:t>
            </w:r>
            <w:r>
              <w:t xml:space="preserve"> </w:t>
            </w:r>
            <w:r>
              <w:t xml:space="preserve">rows.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2018-05-03T17:24:55Z</dcterms:created>
  <dcterms:modified xsi:type="dcterms:W3CDTF">2018-05-03T17:24:55Z</dcterms:modified>
</cp:coreProperties>
</file>