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_rels/footnotes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Pandoc Test Suite</w:t>
      </w:r>
    </w:p>
    <w:p>
      <w:pPr>
        <w:pStyle w:val="Author"/>
        <w:rPr/>
      </w:pPr>
      <w:r>
        <w:rPr/>
        <w:t>John MacFarlane</w:t>
      </w:r>
    </w:p>
    <w:p>
      <w:pPr>
        <w:pStyle w:val="Date"/>
        <w:rPr/>
      </w:pPr>
      <w:r>
        <w:rPr/>
        <w:t>July 17, 2006</w:t>
      </w:r>
    </w:p>
    <w:p>
      <w:pPr>
        <w:pStyle w:val="TextBody"/>
        <w:rPr/>
      </w:pPr>
      <w:r>
        <w:rPr/>
        <w:t>This is a set of tests for pandoc. Most of them are adapted from John Gruber’s markdown test suite.</w:t>
      </w:r>
    </w:p>
    <w:p>
      <w:pPr>
        <w:pStyle w:val="HorizontalLine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left" w:pos="0" w:leader="none"/>
        </w:tabs>
        <w:ind w:left="0" w:hanging="0"/>
        <w:rPr/>
      </w:pPr>
      <w:r>
        <w:rPr/>
        <w:t>Headers</w:t>
      </w:r>
    </w:p>
    <w:p>
      <w:pPr>
        <w:pStyle w:val="Heading2"/>
        <w:numPr>
          <w:ilvl w:val="1"/>
          <w:numId w:val="1"/>
        </w:numPr>
        <w:tabs>
          <w:tab w:val="left" w:pos="0" w:leader="none"/>
        </w:tabs>
        <w:ind w:left="0" w:hanging="0"/>
        <w:rPr/>
      </w:pPr>
      <w:r>
        <w:rPr/>
        <w:t xml:space="preserve">Level 2 with an </w:t>
      </w:r>
      <w:hyperlink r:id="rId2">
        <w:r>
          <w:rPr>
            <w:rStyle w:val="Definition"/>
          </w:rPr>
          <w:t>embedded link</w:t>
        </w:r>
      </w:hyperlink>
    </w:p>
    <w:p>
      <w:pPr>
        <w:pStyle w:val="Heading3"/>
        <w:numPr>
          <w:ilvl w:val="2"/>
          <w:numId w:val="1"/>
        </w:numPr>
        <w:tabs>
          <w:tab w:val="left" w:pos="0" w:leader="none"/>
        </w:tabs>
        <w:ind w:left="0" w:hanging="0"/>
        <w:rPr/>
      </w:pPr>
      <w:r>
        <w:rPr/>
        <w:t xml:space="preserve">Level 3 with </w:t>
      </w:r>
      <w:r>
        <w:rPr>
          <w:i/>
          <w:iCs/>
        </w:rPr>
        <w:t>emphasis</w:t>
      </w:r>
    </w:p>
    <w:p>
      <w:pPr>
        <w:pStyle w:val="Heading4"/>
        <w:numPr>
          <w:ilvl w:val="3"/>
          <w:numId w:val="1"/>
        </w:numPr>
        <w:tabs>
          <w:tab w:val="left" w:pos="0" w:leader="none"/>
        </w:tabs>
        <w:ind w:left="0" w:hanging="0"/>
        <w:rPr/>
      </w:pPr>
      <w:r>
        <w:rPr/>
        <w:t>Level 4</w:t>
      </w:r>
    </w:p>
    <w:p>
      <w:pPr>
        <w:pStyle w:val="Heading5"/>
        <w:numPr>
          <w:ilvl w:val="4"/>
          <w:numId w:val="1"/>
        </w:numPr>
        <w:tabs>
          <w:tab w:val="left" w:pos="0" w:leader="none"/>
        </w:tabs>
        <w:ind w:left="0" w:hanging="0"/>
        <w:rPr/>
      </w:pPr>
      <w:r>
        <w:rPr/>
        <w:t>Level 5</w:t>
      </w:r>
    </w:p>
    <w:p>
      <w:pPr>
        <w:pStyle w:val="Heading1"/>
        <w:numPr>
          <w:ilvl w:val="0"/>
          <w:numId w:val="1"/>
        </w:numPr>
        <w:tabs>
          <w:tab w:val="left" w:pos="0" w:leader="none"/>
        </w:tabs>
        <w:ind w:left="0" w:hanging="0"/>
        <w:rPr/>
      </w:pPr>
      <w:r>
        <w:rPr/>
        <w:t>Level 1</w:t>
      </w:r>
    </w:p>
    <w:p>
      <w:pPr>
        <w:pStyle w:val="Heading2"/>
        <w:numPr>
          <w:ilvl w:val="1"/>
          <w:numId w:val="1"/>
        </w:numPr>
        <w:tabs>
          <w:tab w:val="left" w:pos="0" w:leader="none"/>
        </w:tabs>
        <w:ind w:left="0" w:hanging="0"/>
        <w:rPr/>
      </w:pPr>
      <w:r>
        <w:rPr/>
        <w:t xml:space="preserve">Level 2 with </w:t>
      </w:r>
      <w:r>
        <w:rPr>
          <w:i/>
          <w:iCs/>
        </w:rPr>
        <w:t>emphasis</w:t>
      </w:r>
    </w:p>
    <w:p>
      <w:pPr>
        <w:pStyle w:val="Heading3"/>
        <w:numPr>
          <w:ilvl w:val="2"/>
          <w:numId w:val="1"/>
        </w:numPr>
        <w:tabs>
          <w:tab w:val="left" w:pos="0" w:leader="none"/>
        </w:tabs>
        <w:ind w:left="0" w:hanging="0"/>
        <w:rPr/>
      </w:pPr>
      <w:r>
        <w:rPr/>
        <w:t>Level 3</w:t>
      </w:r>
    </w:p>
    <w:p>
      <w:pPr>
        <w:pStyle w:val="Firstparagraph"/>
        <w:rPr/>
      </w:pPr>
      <w:r>
        <w:rPr/>
        <w:t>with no blank line</w:t>
      </w:r>
    </w:p>
    <w:p>
      <w:pPr>
        <w:pStyle w:val="Heading2"/>
        <w:numPr>
          <w:ilvl w:val="1"/>
          <w:numId w:val="1"/>
        </w:numPr>
        <w:tabs>
          <w:tab w:val="left" w:pos="0" w:leader="none"/>
        </w:tabs>
        <w:ind w:left="0" w:hanging="0"/>
        <w:rPr/>
      </w:pPr>
      <w:r>
        <w:rPr/>
        <w:t>Level 2</w:t>
      </w:r>
    </w:p>
    <w:p>
      <w:pPr>
        <w:pStyle w:val="Firstparagraph"/>
        <w:rPr/>
      </w:pPr>
      <w:r>
        <w:rPr/>
        <w:t>with no blank line</w:t>
      </w:r>
    </w:p>
    <w:p>
      <w:pPr>
        <w:pStyle w:val="HorizontalLine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left" w:pos="0" w:leader="none"/>
        </w:tabs>
        <w:ind w:left="0" w:hanging="0"/>
        <w:rPr/>
      </w:pPr>
      <w:r>
        <w:rPr/>
        <w:t>Paragraphs</w:t>
      </w:r>
    </w:p>
    <w:p>
      <w:pPr>
        <w:pStyle w:val="Firstparagraph"/>
        <w:rPr/>
      </w:pPr>
      <w:r>
        <w:rPr/>
        <w:t>Here’s a regular paragraph.</w:t>
      </w:r>
    </w:p>
    <w:p>
      <w:pPr>
        <w:pStyle w:val="TextBody"/>
        <w:rPr/>
      </w:pPr>
      <w:r>
        <w:rPr/>
        <w:t>In Markdown 1.0.0 and earlier. Version 8. This line turns into a list item. Because a hard-wrapped line in the middle of a paragraph looked like a list item.</w:t>
      </w:r>
    </w:p>
    <w:p>
      <w:pPr>
        <w:pStyle w:val="TextBody"/>
        <w:rPr/>
      </w:pPr>
      <w:r>
        <w:rPr/>
        <w:t>Here’s one with a bullet. * criminey.</w:t>
      </w:r>
    </w:p>
    <w:p>
      <w:pPr>
        <w:pStyle w:val="TextBody"/>
        <w:rPr/>
      </w:pPr>
      <w:r>
        <w:rPr/>
        <w:t>There should be a hard line break</w:t>
        <w:br/>
        <w:t>here.</w:t>
      </w:r>
    </w:p>
    <w:p>
      <w:pPr>
        <w:pStyle w:val="HorizontalLine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left" w:pos="0" w:leader="none"/>
        </w:tabs>
        <w:ind w:left="0" w:hanging="0"/>
        <w:rPr/>
      </w:pPr>
      <w:r>
        <w:rPr/>
        <w:t>Block Quotes</w:t>
      </w:r>
    </w:p>
    <w:p>
      <w:pPr>
        <w:pStyle w:val="Firstparagraph"/>
        <w:rPr/>
      </w:pPr>
      <w:r>
        <w:rPr/>
        <w:t>E-mail style:</w:t>
      </w:r>
    </w:p>
    <w:p>
      <w:pPr>
        <w:pStyle w:val="Quotations"/>
        <w:ind w:left="720" w:right="0" w:hanging="0"/>
        <w:rPr/>
      </w:pPr>
      <w:r>
        <w:rPr/>
        <w:t>This is a block quote. It is pretty short.</w:t>
      </w:r>
    </w:p>
    <w:p>
      <w:pPr>
        <w:pStyle w:val="Firstparagraph"/>
        <w:rPr/>
      </w:pPr>
      <w:r>
        <w:rPr/>
        <w:t>This should not be a block quote: 2 &gt; 1.</w:t>
      </w:r>
    </w:p>
    <w:p>
      <w:pPr>
        <w:pStyle w:val="TextBody"/>
        <w:rPr/>
      </w:pPr>
      <w:r>
        <w:rPr/>
        <w:t>And a following paragraph.</w:t>
      </w:r>
    </w:p>
    <w:p>
      <w:pPr>
        <w:pStyle w:val="HorizontalLine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left" w:pos="0" w:leader="none"/>
        </w:tabs>
        <w:ind w:left="0" w:hanging="0"/>
        <w:rPr/>
      </w:pPr>
      <w:r>
        <w:rPr/>
        <w:t>Code Blocks</w:t>
      </w:r>
    </w:p>
    <w:p>
      <w:pPr>
        <w:pStyle w:val="Firstparagraph"/>
        <w:rPr/>
      </w:pPr>
      <w:r>
        <w:rPr/>
        <w:t>Code:</w:t>
      </w:r>
    </w:p>
    <w:p>
      <w:pPr>
        <w:pStyle w:val="PreformattedText"/>
        <w:rPr/>
      </w:pPr>
      <w:r>
        <w:rPr/>
        <w:t>---- (should be four hyphens)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sub status {</w:t>
      </w:r>
    </w:p>
    <w:p>
      <w:pPr>
        <w:pStyle w:val="PreformattedText"/>
        <w:rPr/>
      </w:pPr>
      <w:r>
        <w:rPr/>
        <w:t xml:space="preserve">    </w:t>
      </w:r>
      <w:r>
        <w:rPr/>
        <w:t>print "working";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this code block is indented by one tab</w:t>
      </w:r>
    </w:p>
    <w:p>
      <w:pPr>
        <w:pStyle w:val="Firstparagraph"/>
        <w:rPr/>
      </w:pPr>
      <w:r>
        <w:rPr/>
        <w:t>And:</w:t>
      </w:r>
    </w:p>
    <w:p>
      <w:pPr>
        <w:pStyle w:val="PreformattedText"/>
        <w:rPr/>
      </w:pPr>
      <w:r>
        <w:rPr/>
        <w:t>this code block is indented by two tabs</w:t>
      </w:r>
    </w:p>
    <w:p>
      <w:pPr>
        <w:pStyle w:val="Quotations"/>
        <w:ind w:left="720" w:right="0" w:hanging="0"/>
        <w:rPr/>
      </w:pPr>
      <w:r>
        <w:rPr/>
        <w:t>These should not be escaped: $ \ &gt; [ {</w:t>
      </w:r>
    </w:p>
    <w:p>
      <w:pPr>
        <w:pStyle w:val="HorizontalLine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left" w:pos="0" w:leader="none"/>
        </w:tabs>
        <w:ind w:left="0" w:hanging="0"/>
        <w:rPr/>
      </w:pPr>
      <w:r>
        <w:rPr/>
        <w:t>Lists</w:t>
      </w:r>
    </w:p>
    <w:p>
      <w:pPr>
        <w:pStyle w:val="Heading2"/>
        <w:numPr>
          <w:ilvl w:val="1"/>
          <w:numId w:val="1"/>
        </w:numPr>
        <w:tabs>
          <w:tab w:val="left" w:pos="0" w:leader="none"/>
        </w:tabs>
        <w:ind w:left="0" w:hanging="0"/>
        <w:rPr/>
      </w:pPr>
      <w:r>
        <w:rPr/>
        <w:t>Unordered</w:t>
      </w:r>
    </w:p>
    <w:p>
      <w:pPr>
        <w:pStyle w:val="Firstparagraph"/>
        <w:rPr/>
      </w:pPr>
      <w:r>
        <w:rPr/>
        <w:t>Asterisks tight: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576" w:hanging="576"/>
        <w:rPr/>
      </w:pPr>
      <w:r>
        <w:rPr/>
        <w:t>asterisk 1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576" w:hanging="576"/>
        <w:rPr/>
      </w:pPr>
      <w:r>
        <w:rPr/>
        <w:t>asterisk 2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576" w:hanging="576"/>
        <w:rPr/>
      </w:pPr>
      <w:r>
        <w:rPr/>
        <w:t>asterisk 3</w:t>
      </w:r>
    </w:p>
    <w:p>
      <w:pPr>
        <w:pStyle w:val="Firstparagraph"/>
        <w:rPr/>
      </w:pPr>
      <w:r>
        <w:rPr/>
        <w:t>Asterisks loose: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576" w:hanging="576"/>
        <w:rPr/>
      </w:pPr>
      <w:r>
        <w:rPr/>
        <w:t>asterisk 1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576" w:hanging="576"/>
        <w:rPr/>
      </w:pPr>
      <w:r>
        <w:rPr/>
        <w:t>asterisk 2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576" w:hanging="576"/>
        <w:rPr/>
      </w:pPr>
      <w:r>
        <w:rPr/>
        <w:t>asterisk 3</w:t>
      </w:r>
    </w:p>
    <w:p>
      <w:pPr>
        <w:pStyle w:val="Firstparagraph"/>
        <w:rPr/>
      </w:pPr>
      <w:r>
        <w:rPr/>
        <w:t>Pluses tight: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576" w:hanging="576"/>
        <w:rPr/>
      </w:pPr>
      <w:r>
        <w:rPr/>
        <w:t>Plus 1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576" w:hanging="576"/>
        <w:rPr/>
      </w:pPr>
      <w:r>
        <w:rPr/>
        <w:t>Plus 2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576" w:hanging="576"/>
        <w:rPr/>
      </w:pPr>
      <w:r>
        <w:rPr/>
        <w:t>Plus 3</w:t>
      </w:r>
    </w:p>
    <w:p>
      <w:pPr>
        <w:pStyle w:val="Firstparagraph"/>
        <w:rPr/>
      </w:pPr>
      <w:r>
        <w:rPr/>
        <w:t>Pluses loose: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576" w:hanging="576"/>
        <w:rPr/>
      </w:pPr>
      <w:r>
        <w:rPr/>
        <w:t>Plus 1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576" w:hanging="576"/>
        <w:rPr/>
      </w:pPr>
      <w:r>
        <w:rPr/>
        <w:t>Plus 2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576" w:hanging="576"/>
        <w:rPr/>
      </w:pPr>
      <w:r>
        <w:rPr/>
        <w:t>Plus 3</w:t>
      </w:r>
    </w:p>
    <w:p>
      <w:pPr>
        <w:pStyle w:val="Firstparagraph"/>
        <w:rPr/>
      </w:pPr>
      <w:r>
        <w:rPr/>
        <w:t>Minuses tight: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576" w:hanging="576"/>
        <w:rPr/>
      </w:pPr>
      <w:r>
        <w:rPr/>
        <w:t>Minus 1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576" w:hanging="576"/>
        <w:rPr/>
      </w:pPr>
      <w:r>
        <w:rPr/>
        <w:t>Minus 2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576" w:hanging="576"/>
        <w:rPr/>
      </w:pPr>
      <w:r>
        <w:rPr/>
        <w:t>Minus 3</w:t>
      </w:r>
    </w:p>
    <w:p>
      <w:pPr>
        <w:pStyle w:val="Firstparagraph"/>
        <w:rPr/>
      </w:pPr>
      <w:r>
        <w:rPr/>
        <w:t>Minuses loose: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576" w:hanging="576"/>
        <w:rPr/>
      </w:pPr>
      <w:r>
        <w:rPr/>
        <w:t>Minus 1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576" w:hanging="576"/>
        <w:rPr/>
      </w:pPr>
      <w:r>
        <w:rPr/>
        <w:t>Minus 2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576" w:hanging="576"/>
        <w:rPr/>
      </w:pPr>
      <w:r>
        <w:rPr/>
        <w:t>Minus 3</w:t>
      </w:r>
    </w:p>
    <w:p>
      <w:pPr>
        <w:pStyle w:val="Heading2"/>
        <w:numPr>
          <w:ilvl w:val="1"/>
          <w:numId w:val="1"/>
        </w:numPr>
        <w:tabs>
          <w:tab w:val="left" w:pos="0" w:leader="none"/>
        </w:tabs>
        <w:ind w:left="0" w:hanging="0"/>
        <w:rPr/>
      </w:pPr>
      <w:r>
        <w:rPr/>
        <w:t>Ordered</w:t>
      </w:r>
    </w:p>
    <w:p>
      <w:pPr>
        <w:pStyle w:val="Firstparagraph"/>
        <w:rPr/>
      </w:pPr>
      <w:r>
        <w:rPr/>
        <w:t>Tight: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spacing w:before="0" w:after="0"/>
        <w:ind w:left="576" w:hanging="576"/>
        <w:rPr/>
      </w:pPr>
      <w:r>
        <w:rPr/>
        <w:t>First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spacing w:before="0" w:after="0"/>
        <w:ind w:left="576" w:hanging="576"/>
        <w:rPr/>
      </w:pPr>
      <w:r>
        <w:rPr/>
        <w:t>Second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spacing w:before="0" w:after="0"/>
        <w:ind w:left="576" w:hanging="576"/>
        <w:rPr/>
      </w:pPr>
      <w:r>
        <w:rPr/>
        <w:t>Third</w:t>
      </w:r>
    </w:p>
    <w:p>
      <w:pPr>
        <w:pStyle w:val="Firstparagraph"/>
        <w:rPr/>
      </w:pPr>
      <w:r>
        <w:rPr/>
        <w:t>and: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spacing w:before="0" w:after="0"/>
        <w:ind w:left="576" w:hanging="576"/>
        <w:rPr/>
      </w:pPr>
      <w:r>
        <w:rPr/>
        <w:t>One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spacing w:before="0" w:after="0"/>
        <w:ind w:left="576" w:hanging="576"/>
        <w:rPr/>
      </w:pPr>
      <w:r>
        <w:rPr/>
        <w:t>Two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spacing w:before="0" w:after="0"/>
        <w:ind w:left="576" w:hanging="576"/>
        <w:rPr/>
      </w:pPr>
      <w:r>
        <w:rPr/>
        <w:t>Three</w:t>
      </w:r>
    </w:p>
    <w:p>
      <w:pPr>
        <w:pStyle w:val="Firstparagraph"/>
        <w:rPr/>
      </w:pPr>
      <w:r>
        <w:rPr/>
        <w:t>Loose using tabs: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spacing w:before="0" w:after="0"/>
        <w:ind w:left="576" w:hanging="576"/>
        <w:rPr/>
      </w:pPr>
      <w:r>
        <w:rPr/>
        <w:t>First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spacing w:before="0" w:after="0"/>
        <w:ind w:left="576" w:hanging="576"/>
        <w:rPr/>
      </w:pPr>
      <w:r>
        <w:rPr/>
        <w:t>Second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spacing w:before="0" w:after="0"/>
        <w:ind w:left="576" w:hanging="576"/>
        <w:rPr/>
      </w:pPr>
      <w:r>
        <w:rPr/>
        <w:t>Third</w:t>
      </w:r>
    </w:p>
    <w:p>
      <w:pPr>
        <w:pStyle w:val="Firstparagraph"/>
        <w:rPr/>
      </w:pPr>
      <w:r>
        <w:rPr/>
        <w:t>and using spaces:</w:t>
      </w:r>
    </w:p>
    <w:p>
      <w:pPr>
        <w:pStyle w:val="TextBody"/>
        <w:numPr>
          <w:ilvl w:val="0"/>
          <w:numId w:val="11"/>
        </w:numPr>
        <w:tabs>
          <w:tab w:val="left" w:pos="0" w:leader="none"/>
        </w:tabs>
        <w:spacing w:before="0" w:after="0"/>
        <w:ind w:left="576" w:hanging="576"/>
        <w:rPr/>
      </w:pPr>
      <w:r>
        <w:rPr/>
        <w:t>One</w:t>
      </w:r>
    </w:p>
    <w:p>
      <w:pPr>
        <w:pStyle w:val="TextBody"/>
        <w:numPr>
          <w:ilvl w:val="0"/>
          <w:numId w:val="11"/>
        </w:numPr>
        <w:tabs>
          <w:tab w:val="left" w:pos="0" w:leader="none"/>
        </w:tabs>
        <w:spacing w:before="0" w:after="0"/>
        <w:ind w:left="576" w:hanging="576"/>
        <w:rPr/>
      </w:pPr>
      <w:r>
        <w:rPr/>
        <w:t>Two</w:t>
      </w:r>
    </w:p>
    <w:p>
      <w:pPr>
        <w:pStyle w:val="TextBody"/>
        <w:numPr>
          <w:ilvl w:val="0"/>
          <w:numId w:val="11"/>
        </w:numPr>
        <w:tabs>
          <w:tab w:val="left" w:pos="0" w:leader="none"/>
        </w:tabs>
        <w:spacing w:before="0" w:after="0"/>
        <w:ind w:left="576" w:hanging="576"/>
        <w:rPr/>
      </w:pPr>
      <w:r>
        <w:rPr/>
        <w:t>Three</w:t>
      </w:r>
    </w:p>
    <w:p>
      <w:pPr>
        <w:pStyle w:val="Firstparagraph"/>
        <w:rPr/>
      </w:pPr>
      <w:r>
        <w:rPr/>
        <w:t>Multiple paragraphs:</w:t>
      </w:r>
    </w:p>
    <w:p>
      <w:pPr>
        <w:pStyle w:val="TextBody"/>
        <w:numPr>
          <w:ilvl w:val="0"/>
          <w:numId w:val="12"/>
        </w:numPr>
        <w:tabs>
          <w:tab w:val="left" w:pos="0" w:leader="none"/>
        </w:tabs>
        <w:ind w:left="576" w:hanging="576"/>
        <w:rPr/>
      </w:pPr>
      <w:r>
        <w:rPr/>
        <w:t>Item 1, graf one.</w:t>
      </w:r>
    </w:p>
    <w:p>
      <w:pPr>
        <w:pStyle w:val="TextBody"/>
        <w:numPr>
          <w:ilvl w:val="0"/>
          <w:numId w:val="0"/>
        </w:numPr>
        <w:ind w:left="576" w:hanging="0"/>
        <w:rPr/>
      </w:pPr>
      <w:r>
        <w:rPr/>
        <w:t>Item 1. graf two. The quick brown fox jumped over the lazy dog’s back.</w:t>
      </w:r>
    </w:p>
    <w:p>
      <w:pPr>
        <w:pStyle w:val="TextBody"/>
        <w:numPr>
          <w:ilvl w:val="0"/>
          <w:numId w:val="12"/>
        </w:numPr>
        <w:tabs>
          <w:tab w:val="left" w:pos="0" w:leader="none"/>
        </w:tabs>
        <w:ind w:left="576" w:hanging="576"/>
        <w:rPr/>
      </w:pPr>
      <w:r>
        <w:rPr/>
        <w:t>Item 2.</w:t>
      </w:r>
    </w:p>
    <w:p>
      <w:pPr>
        <w:pStyle w:val="TextBody"/>
        <w:numPr>
          <w:ilvl w:val="0"/>
          <w:numId w:val="12"/>
        </w:numPr>
        <w:tabs>
          <w:tab w:val="left" w:pos="0" w:leader="none"/>
        </w:tabs>
        <w:ind w:left="576" w:hanging="576"/>
        <w:rPr/>
      </w:pPr>
      <w:r>
        <w:rPr/>
        <w:t>Item 3.</w:t>
      </w:r>
    </w:p>
    <w:p>
      <w:pPr>
        <w:pStyle w:val="Heading2"/>
        <w:numPr>
          <w:ilvl w:val="1"/>
          <w:numId w:val="1"/>
        </w:numPr>
        <w:tabs>
          <w:tab w:val="left" w:pos="0" w:leader="none"/>
        </w:tabs>
        <w:ind w:left="0" w:hanging="0"/>
        <w:rPr/>
      </w:pPr>
      <w:r>
        <w:rPr/>
        <w:t>Nested</w:t>
      </w:r>
    </w:p>
    <w:p>
      <w:pPr>
        <w:pStyle w:val="TextBody"/>
        <w:numPr>
          <w:ilvl w:val="0"/>
          <w:numId w:val="13"/>
        </w:numPr>
        <w:tabs>
          <w:tab w:val="left" w:pos="0" w:leader="none"/>
        </w:tabs>
        <w:spacing w:before="0" w:after="0"/>
        <w:ind w:left="576" w:hanging="576"/>
        <w:rPr/>
      </w:pPr>
      <w:r>
        <w:rPr/>
        <w:t>Tab</w:t>
      </w:r>
    </w:p>
    <w:p>
      <w:pPr>
        <w:pStyle w:val="TextBody"/>
        <w:numPr>
          <w:ilvl w:val="1"/>
          <w:numId w:val="14"/>
        </w:numPr>
        <w:tabs>
          <w:tab w:val="left" w:pos="0" w:leader="none"/>
        </w:tabs>
        <w:spacing w:before="0" w:after="0"/>
        <w:ind w:left="1152" w:hanging="576"/>
        <w:rPr/>
      </w:pPr>
      <w:r>
        <w:rPr/>
        <w:t>Tab</w:t>
      </w:r>
    </w:p>
    <w:p>
      <w:pPr>
        <w:pStyle w:val="TextBody"/>
        <w:numPr>
          <w:ilvl w:val="2"/>
          <w:numId w:val="15"/>
        </w:numPr>
        <w:tabs>
          <w:tab w:val="left" w:pos="0" w:leader="none"/>
        </w:tabs>
        <w:spacing w:before="0" w:after="0"/>
        <w:ind w:left="1728" w:hanging="576"/>
        <w:rPr/>
      </w:pPr>
      <w:r>
        <w:rPr/>
        <w:t>Tab</w:t>
      </w:r>
    </w:p>
    <w:p>
      <w:pPr>
        <w:pStyle w:val="Firstparagraph"/>
        <w:rPr/>
      </w:pPr>
      <w:r>
        <w:rPr/>
        <w:t>Here’s another:</w:t>
      </w:r>
    </w:p>
    <w:p>
      <w:pPr>
        <w:pStyle w:val="TextBody"/>
        <w:numPr>
          <w:ilvl w:val="0"/>
          <w:numId w:val="16"/>
        </w:numPr>
        <w:tabs>
          <w:tab w:val="left" w:pos="0" w:leader="none"/>
        </w:tabs>
        <w:spacing w:before="0" w:after="0"/>
        <w:ind w:left="576" w:hanging="576"/>
        <w:rPr/>
      </w:pPr>
      <w:r>
        <w:rPr/>
        <w:t>First</w:t>
      </w:r>
    </w:p>
    <w:p>
      <w:pPr>
        <w:pStyle w:val="TextBody"/>
        <w:numPr>
          <w:ilvl w:val="0"/>
          <w:numId w:val="16"/>
        </w:numPr>
        <w:tabs>
          <w:tab w:val="left" w:pos="0" w:leader="none"/>
        </w:tabs>
        <w:spacing w:before="0" w:after="0"/>
        <w:ind w:left="576" w:hanging="576"/>
        <w:rPr/>
      </w:pPr>
      <w:r>
        <w:rPr/>
        <w:t>Second:</w:t>
      </w:r>
    </w:p>
    <w:p>
      <w:pPr>
        <w:pStyle w:val="TextBody"/>
        <w:numPr>
          <w:ilvl w:val="1"/>
          <w:numId w:val="17"/>
        </w:numPr>
        <w:tabs>
          <w:tab w:val="left" w:pos="0" w:leader="none"/>
        </w:tabs>
        <w:spacing w:before="0" w:after="0"/>
        <w:ind w:left="1152" w:hanging="576"/>
        <w:rPr/>
      </w:pPr>
      <w:r>
        <w:rPr/>
        <w:t>Fee</w:t>
      </w:r>
    </w:p>
    <w:p>
      <w:pPr>
        <w:pStyle w:val="TextBody"/>
        <w:numPr>
          <w:ilvl w:val="1"/>
          <w:numId w:val="17"/>
        </w:numPr>
        <w:tabs>
          <w:tab w:val="left" w:pos="0" w:leader="none"/>
        </w:tabs>
        <w:spacing w:before="0" w:after="0"/>
        <w:ind w:left="1152" w:hanging="576"/>
        <w:rPr/>
      </w:pPr>
      <w:r>
        <w:rPr/>
        <w:t>Fie</w:t>
      </w:r>
    </w:p>
    <w:p>
      <w:pPr>
        <w:pStyle w:val="TextBody"/>
        <w:numPr>
          <w:ilvl w:val="1"/>
          <w:numId w:val="17"/>
        </w:numPr>
        <w:tabs>
          <w:tab w:val="left" w:pos="0" w:leader="none"/>
        </w:tabs>
        <w:spacing w:before="0" w:after="0"/>
        <w:ind w:left="1152" w:hanging="576"/>
        <w:rPr/>
      </w:pPr>
      <w:r>
        <w:rPr/>
        <w:t>Foe</w:t>
      </w:r>
    </w:p>
    <w:p>
      <w:pPr>
        <w:pStyle w:val="TextBody"/>
        <w:numPr>
          <w:ilvl w:val="0"/>
          <w:numId w:val="16"/>
        </w:numPr>
        <w:tabs>
          <w:tab w:val="left" w:pos="0" w:leader="none"/>
        </w:tabs>
        <w:spacing w:before="0" w:after="0"/>
        <w:ind w:left="576" w:hanging="576"/>
        <w:rPr/>
      </w:pPr>
      <w:r>
        <w:rPr/>
        <w:t>Third</w:t>
      </w:r>
    </w:p>
    <w:p>
      <w:pPr>
        <w:pStyle w:val="Firstparagraph"/>
        <w:rPr/>
      </w:pPr>
      <w:r>
        <w:rPr/>
        <w:t>Same thing but with paragraphs:</w:t>
      </w:r>
    </w:p>
    <w:p>
      <w:pPr>
        <w:pStyle w:val="TextBody"/>
        <w:numPr>
          <w:ilvl w:val="0"/>
          <w:numId w:val="18"/>
        </w:numPr>
        <w:tabs>
          <w:tab w:val="left" w:pos="0" w:leader="none"/>
        </w:tabs>
        <w:spacing w:before="0" w:after="0"/>
        <w:ind w:left="576" w:hanging="576"/>
        <w:rPr/>
      </w:pPr>
      <w:r>
        <w:rPr/>
        <w:t>First</w:t>
      </w:r>
    </w:p>
    <w:p>
      <w:pPr>
        <w:pStyle w:val="TextBody"/>
        <w:numPr>
          <w:ilvl w:val="0"/>
          <w:numId w:val="18"/>
        </w:numPr>
        <w:tabs>
          <w:tab w:val="left" w:pos="0" w:leader="none"/>
        </w:tabs>
        <w:spacing w:before="0" w:after="0"/>
        <w:ind w:left="576" w:hanging="576"/>
        <w:rPr/>
      </w:pPr>
      <w:r>
        <w:rPr/>
        <w:t>Second:</w:t>
      </w:r>
    </w:p>
    <w:p>
      <w:pPr>
        <w:pStyle w:val="TextBody"/>
        <w:numPr>
          <w:ilvl w:val="1"/>
          <w:numId w:val="19"/>
        </w:numPr>
        <w:tabs>
          <w:tab w:val="left" w:pos="0" w:leader="none"/>
        </w:tabs>
        <w:spacing w:before="0" w:after="0"/>
        <w:ind w:left="1152" w:hanging="576"/>
        <w:rPr/>
      </w:pPr>
      <w:r>
        <w:rPr/>
        <w:t>Fee</w:t>
      </w:r>
    </w:p>
    <w:p>
      <w:pPr>
        <w:pStyle w:val="TextBody"/>
        <w:numPr>
          <w:ilvl w:val="1"/>
          <w:numId w:val="19"/>
        </w:numPr>
        <w:tabs>
          <w:tab w:val="left" w:pos="0" w:leader="none"/>
        </w:tabs>
        <w:spacing w:before="0" w:after="0"/>
        <w:ind w:left="1152" w:hanging="576"/>
        <w:rPr/>
      </w:pPr>
      <w:r>
        <w:rPr/>
        <w:t>Fie</w:t>
      </w:r>
    </w:p>
    <w:p>
      <w:pPr>
        <w:pStyle w:val="TextBody"/>
        <w:numPr>
          <w:ilvl w:val="1"/>
          <w:numId w:val="19"/>
        </w:numPr>
        <w:tabs>
          <w:tab w:val="left" w:pos="0" w:leader="none"/>
        </w:tabs>
        <w:spacing w:before="0" w:after="0"/>
        <w:ind w:left="1152" w:hanging="576"/>
        <w:rPr/>
      </w:pPr>
      <w:r>
        <w:rPr/>
        <w:t>Foe</w:t>
      </w:r>
    </w:p>
    <w:p>
      <w:pPr>
        <w:pStyle w:val="TextBody"/>
        <w:numPr>
          <w:ilvl w:val="0"/>
          <w:numId w:val="18"/>
        </w:numPr>
        <w:tabs>
          <w:tab w:val="left" w:pos="0" w:leader="none"/>
        </w:tabs>
        <w:spacing w:before="0" w:after="0"/>
        <w:ind w:left="576" w:hanging="576"/>
        <w:rPr/>
      </w:pPr>
      <w:r>
        <w:rPr/>
        <w:t>Third</w:t>
      </w:r>
    </w:p>
    <w:p>
      <w:pPr>
        <w:pStyle w:val="Heading2"/>
        <w:numPr>
          <w:ilvl w:val="1"/>
          <w:numId w:val="1"/>
        </w:numPr>
        <w:tabs>
          <w:tab w:val="left" w:pos="0" w:leader="none"/>
        </w:tabs>
        <w:ind w:left="0" w:hanging="0"/>
        <w:rPr/>
      </w:pPr>
      <w:r>
        <w:rPr/>
        <w:t>Tabs and spaces</w:t>
      </w:r>
    </w:p>
    <w:p>
      <w:pPr>
        <w:pStyle w:val="TextBody"/>
        <w:numPr>
          <w:ilvl w:val="0"/>
          <w:numId w:val="20"/>
        </w:numPr>
        <w:tabs>
          <w:tab w:val="left" w:pos="0" w:leader="none"/>
        </w:tabs>
        <w:spacing w:before="0" w:after="0"/>
        <w:ind w:left="576" w:hanging="576"/>
        <w:rPr/>
      </w:pPr>
      <w:r>
        <w:rPr/>
        <w:t>this is a list item indented with tabs</w:t>
      </w:r>
    </w:p>
    <w:p>
      <w:pPr>
        <w:pStyle w:val="TextBody"/>
        <w:numPr>
          <w:ilvl w:val="0"/>
          <w:numId w:val="20"/>
        </w:numPr>
        <w:tabs>
          <w:tab w:val="left" w:pos="0" w:leader="none"/>
        </w:tabs>
        <w:spacing w:before="0" w:after="0"/>
        <w:ind w:left="576" w:hanging="576"/>
        <w:rPr/>
      </w:pPr>
      <w:r>
        <w:rPr/>
        <w:t>this is a list item indented with spaces</w:t>
      </w:r>
    </w:p>
    <w:p>
      <w:pPr>
        <w:pStyle w:val="TextBody"/>
        <w:numPr>
          <w:ilvl w:val="1"/>
          <w:numId w:val="21"/>
        </w:numPr>
        <w:tabs>
          <w:tab w:val="left" w:pos="0" w:leader="none"/>
        </w:tabs>
        <w:spacing w:before="0" w:after="0"/>
        <w:ind w:left="1152" w:hanging="576"/>
        <w:rPr/>
      </w:pPr>
      <w:r>
        <w:rPr/>
        <w:t>this is an example list item indented with tabs</w:t>
      </w:r>
    </w:p>
    <w:p>
      <w:pPr>
        <w:pStyle w:val="TextBody"/>
        <w:numPr>
          <w:ilvl w:val="1"/>
          <w:numId w:val="21"/>
        </w:numPr>
        <w:tabs>
          <w:tab w:val="left" w:pos="0" w:leader="none"/>
        </w:tabs>
        <w:spacing w:before="0" w:after="0"/>
        <w:ind w:left="1152" w:hanging="576"/>
        <w:rPr/>
      </w:pPr>
      <w:r>
        <w:rPr/>
        <w:t>this is an example list item indented with spaces</w:t>
      </w:r>
    </w:p>
    <w:p>
      <w:pPr>
        <w:pStyle w:val="Heading2"/>
        <w:numPr>
          <w:ilvl w:val="1"/>
          <w:numId w:val="1"/>
        </w:numPr>
        <w:tabs>
          <w:tab w:val="left" w:pos="0" w:leader="none"/>
        </w:tabs>
        <w:ind w:left="0" w:hanging="0"/>
        <w:rPr/>
      </w:pPr>
      <w:r>
        <w:rPr/>
        <w:t>Fancy list markers</w:t>
      </w:r>
    </w:p>
    <w:p>
      <w:pPr>
        <w:pStyle w:val="TextBody"/>
        <w:numPr>
          <w:ilvl w:val="0"/>
          <w:numId w:val="22"/>
        </w:numPr>
        <w:tabs>
          <w:tab w:val="left" w:pos="0" w:leader="none"/>
        </w:tabs>
        <w:spacing w:before="0" w:after="0"/>
        <w:ind w:left="576" w:hanging="576"/>
        <w:rPr/>
      </w:pPr>
      <w:r>
        <w:rPr/>
        <w:t>begins with 2</w:t>
      </w:r>
    </w:p>
    <w:p>
      <w:pPr>
        <w:pStyle w:val="TextBody"/>
        <w:numPr>
          <w:ilvl w:val="0"/>
          <w:numId w:val="22"/>
        </w:numPr>
        <w:tabs>
          <w:tab w:val="left" w:pos="0" w:leader="none"/>
        </w:tabs>
        <w:spacing w:before="0" w:after="0"/>
        <w:ind w:left="576" w:hanging="576"/>
        <w:rPr/>
      </w:pPr>
      <w:r>
        <w:rPr/>
        <w:t>and now 3</w:t>
      </w:r>
    </w:p>
    <w:p>
      <w:pPr>
        <w:pStyle w:val="TextBody"/>
        <w:numPr>
          <w:ilvl w:val="0"/>
          <w:numId w:val="0"/>
        </w:numPr>
        <w:spacing w:before="0" w:after="0"/>
        <w:ind w:left="576" w:hanging="0"/>
        <w:rPr/>
      </w:pPr>
      <w:r>
        <w:rPr/>
        <w:t>with a continuation</w:t>
      </w:r>
    </w:p>
    <w:p>
      <w:pPr>
        <w:pStyle w:val="TextBody"/>
        <w:numPr>
          <w:ilvl w:val="1"/>
          <w:numId w:val="22"/>
        </w:numPr>
        <w:tabs>
          <w:tab w:val="left" w:pos="0" w:leader="none"/>
        </w:tabs>
        <w:spacing w:before="0" w:after="0"/>
        <w:ind w:left="1152" w:hanging="576"/>
        <w:rPr/>
      </w:pPr>
      <w:r>
        <w:rPr/>
        <w:t>sublist with roman numerals, starting with 4</w:t>
      </w:r>
    </w:p>
    <w:p>
      <w:pPr>
        <w:pStyle w:val="TextBody"/>
        <w:numPr>
          <w:ilvl w:val="1"/>
          <w:numId w:val="22"/>
        </w:numPr>
        <w:tabs>
          <w:tab w:val="left" w:pos="0" w:leader="none"/>
        </w:tabs>
        <w:spacing w:before="0" w:after="0"/>
        <w:ind w:left="1152" w:hanging="576"/>
        <w:rPr/>
      </w:pPr>
      <w:r>
        <w:rPr/>
        <w:t>more items</w:t>
      </w:r>
    </w:p>
    <w:p>
      <w:pPr>
        <w:pStyle w:val="TextBody"/>
        <w:numPr>
          <w:ilvl w:val="2"/>
          <w:numId w:val="22"/>
        </w:numPr>
        <w:tabs>
          <w:tab w:val="left" w:pos="0" w:leader="none"/>
        </w:tabs>
        <w:spacing w:before="0" w:after="0"/>
        <w:ind w:left="1728" w:hanging="576"/>
        <w:rPr/>
      </w:pPr>
      <w:r>
        <w:rPr/>
        <w:t>a subsublist</w:t>
      </w:r>
    </w:p>
    <w:p>
      <w:pPr>
        <w:pStyle w:val="TextBody"/>
        <w:numPr>
          <w:ilvl w:val="2"/>
          <w:numId w:val="22"/>
        </w:numPr>
        <w:tabs>
          <w:tab w:val="left" w:pos="0" w:leader="none"/>
        </w:tabs>
        <w:spacing w:before="0" w:after="0"/>
        <w:ind w:left="1728" w:hanging="576"/>
        <w:rPr/>
      </w:pPr>
      <w:r>
        <w:rPr/>
        <w:t>a subsublist</w:t>
      </w:r>
    </w:p>
    <w:p>
      <w:pPr>
        <w:pStyle w:val="Firstparagraph"/>
        <w:rPr/>
      </w:pPr>
      <w:r>
        <w:rPr/>
        <w:t>Nesting:</w:t>
      </w:r>
    </w:p>
    <w:p>
      <w:pPr>
        <w:pStyle w:val="TextBody"/>
        <w:numPr>
          <w:ilvl w:val="0"/>
          <w:numId w:val="23"/>
        </w:numPr>
        <w:tabs>
          <w:tab w:val="left" w:pos="0" w:leader="none"/>
        </w:tabs>
        <w:spacing w:before="0" w:after="0"/>
        <w:ind w:left="576" w:hanging="576"/>
        <w:rPr/>
      </w:pPr>
      <w:r>
        <w:rPr/>
        <w:t>Upper Alpha</w:t>
      </w:r>
    </w:p>
    <w:p>
      <w:pPr>
        <w:pStyle w:val="TextBody"/>
        <w:numPr>
          <w:ilvl w:val="1"/>
          <w:numId w:val="23"/>
        </w:numPr>
        <w:tabs>
          <w:tab w:val="left" w:pos="0" w:leader="none"/>
        </w:tabs>
        <w:spacing w:before="0" w:after="0"/>
        <w:ind w:left="1152" w:hanging="576"/>
        <w:rPr/>
      </w:pPr>
      <w:r>
        <w:rPr/>
        <w:t>Upper Roman.</w:t>
      </w:r>
    </w:p>
    <w:p>
      <w:pPr>
        <w:pStyle w:val="TextBody"/>
        <w:numPr>
          <w:ilvl w:val="2"/>
          <w:numId w:val="23"/>
        </w:numPr>
        <w:tabs>
          <w:tab w:val="left" w:pos="0" w:leader="none"/>
        </w:tabs>
        <w:spacing w:before="0" w:after="0"/>
        <w:ind w:left="1728" w:hanging="576"/>
        <w:rPr/>
      </w:pPr>
      <w:r>
        <w:rPr/>
        <w:t>Decimal start with 6</w:t>
      </w:r>
    </w:p>
    <w:p>
      <w:pPr>
        <w:pStyle w:val="TextBody"/>
        <w:numPr>
          <w:ilvl w:val="3"/>
          <w:numId w:val="23"/>
        </w:numPr>
        <w:tabs>
          <w:tab w:val="left" w:pos="0" w:leader="none"/>
        </w:tabs>
        <w:spacing w:before="0" w:after="0"/>
        <w:ind w:left="2304" w:hanging="576"/>
        <w:rPr/>
      </w:pPr>
      <w:r>
        <w:rPr/>
        <w:t>Lower alpha with paren</w:t>
      </w:r>
    </w:p>
    <w:p>
      <w:pPr>
        <w:pStyle w:val="Firstparagraph"/>
        <w:rPr/>
      </w:pPr>
      <w:r>
        <w:rPr/>
        <w:t>Autonumbering:</w:t>
      </w:r>
    </w:p>
    <w:p>
      <w:pPr>
        <w:pStyle w:val="TextBody"/>
        <w:numPr>
          <w:ilvl w:val="0"/>
          <w:numId w:val="24"/>
        </w:numPr>
        <w:tabs>
          <w:tab w:val="left" w:pos="0" w:leader="none"/>
        </w:tabs>
        <w:spacing w:before="0" w:after="0"/>
        <w:ind w:left="576" w:hanging="576"/>
        <w:rPr/>
      </w:pPr>
      <w:r>
        <w:rPr/>
        <w:t>Autonumber.</w:t>
      </w:r>
    </w:p>
    <w:p>
      <w:pPr>
        <w:pStyle w:val="TextBody"/>
        <w:numPr>
          <w:ilvl w:val="0"/>
          <w:numId w:val="24"/>
        </w:numPr>
        <w:tabs>
          <w:tab w:val="left" w:pos="0" w:leader="none"/>
        </w:tabs>
        <w:spacing w:before="0" w:after="0"/>
        <w:ind w:left="576" w:hanging="576"/>
        <w:rPr/>
      </w:pPr>
      <w:r>
        <w:rPr/>
        <w:t>More.</w:t>
      </w:r>
    </w:p>
    <w:p>
      <w:pPr>
        <w:pStyle w:val="TextBody"/>
        <w:numPr>
          <w:ilvl w:val="1"/>
          <w:numId w:val="24"/>
        </w:numPr>
        <w:tabs>
          <w:tab w:val="left" w:pos="0" w:leader="none"/>
        </w:tabs>
        <w:spacing w:before="0" w:after="0"/>
        <w:ind w:left="1152" w:hanging="576"/>
        <w:rPr/>
      </w:pPr>
      <w:r>
        <w:rPr/>
        <w:t>Nested.</w:t>
      </w:r>
    </w:p>
    <w:p>
      <w:pPr>
        <w:pStyle w:val="Firstparagraph"/>
        <w:rPr/>
      </w:pPr>
      <w:r>
        <w:rPr/>
        <w:t>Should not be a list item:</w:t>
      </w:r>
    </w:p>
    <w:p>
      <w:pPr>
        <w:pStyle w:val="TextBody"/>
        <w:rPr/>
      </w:pPr>
      <w:r>
        <w:rPr/>
        <w:t>M.A. 2007</w:t>
      </w:r>
    </w:p>
    <w:p>
      <w:pPr>
        <w:pStyle w:val="TextBody"/>
        <w:numPr>
          <w:ilvl w:val="0"/>
          <w:numId w:val="25"/>
        </w:numPr>
        <w:tabs>
          <w:tab w:val="left" w:pos="0" w:leader="none"/>
        </w:tabs>
        <w:spacing w:before="0" w:after="0"/>
        <w:ind w:left="576" w:hanging="576"/>
        <w:rPr/>
      </w:pPr>
      <w:r>
        <w:rPr/>
        <w:t>Williams</w:t>
      </w:r>
    </w:p>
    <w:p>
      <w:pPr>
        <w:pStyle w:val="HorizontalLine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left" w:pos="0" w:leader="none"/>
        </w:tabs>
        <w:ind w:left="0" w:hanging="0"/>
        <w:rPr/>
      </w:pPr>
      <w:r>
        <w:rPr/>
        <w:t>Definition Lists</w:t>
      </w:r>
    </w:p>
    <w:p>
      <w:pPr>
        <w:pStyle w:val="Firstparagraph"/>
        <w:rPr/>
      </w:pPr>
      <w:r>
        <w:rPr/>
        <w:t>Tight using spaces:</w:t>
      </w:r>
    </w:p>
    <w:p>
      <w:pPr>
        <w:pStyle w:val="DefinitionTerm"/>
        <w:rPr/>
      </w:pPr>
      <w:r>
        <w:rPr/>
        <w:t>apple</w:t>
      </w:r>
    </w:p>
    <w:p>
      <w:pPr>
        <w:pStyle w:val="DefinitionDefinition"/>
        <w:rPr/>
      </w:pPr>
      <w:r>
        <w:rPr/>
        <w:t>red fruit</w:t>
      </w:r>
    </w:p>
    <w:p>
      <w:pPr>
        <w:pStyle w:val="DefinitionTerm"/>
        <w:rPr/>
      </w:pPr>
      <w:r>
        <w:rPr/>
        <w:t>orange</w:t>
      </w:r>
    </w:p>
    <w:p>
      <w:pPr>
        <w:pStyle w:val="DefinitionDefinition"/>
        <w:rPr/>
      </w:pPr>
      <w:r>
        <w:rPr/>
        <w:t>orange fruit</w:t>
      </w:r>
    </w:p>
    <w:p>
      <w:pPr>
        <w:pStyle w:val="DefinitionTerm"/>
        <w:rPr/>
      </w:pPr>
      <w:r>
        <w:rPr/>
        <w:t>banana</w:t>
      </w:r>
    </w:p>
    <w:p>
      <w:pPr>
        <w:pStyle w:val="DefinitionDefinition"/>
        <w:rPr/>
      </w:pPr>
      <w:r>
        <w:rPr/>
        <w:t>yellow fruit</w:t>
      </w:r>
    </w:p>
    <w:p>
      <w:pPr>
        <w:pStyle w:val="Firstparagraph"/>
        <w:rPr/>
      </w:pPr>
      <w:r>
        <w:rPr/>
        <w:t>Tight using tabs:</w:t>
      </w:r>
    </w:p>
    <w:p>
      <w:pPr>
        <w:pStyle w:val="DefinitionTerm"/>
        <w:rPr/>
      </w:pPr>
      <w:r>
        <w:rPr/>
        <w:t>apple</w:t>
      </w:r>
    </w:p>
    <w:p>
      <w:pPr>
        <w:pStyle w:val="DefinitionDefinition"/>
        <w:rPr/>
      </w:pPr>
      <w:r>
        <w:rPr/>
        <w:t>red fruit</w:t>
      </w:r>
    </w:p>
    <w:p>
      <w:pPr>
        <w:pStyle w:val="DefinitionTerm"/>
        <w:rPr/>
      </w:pPr>
      <w:r>
        <w:rPr/>
        <w:t>orange</w:t>
      </w:r>
    </w:p>
    <w:p>
      <w:pPr>
        <w:pStyle w:val="DefinitionDefinition"/>
        <w:rPr/>
      </w:pPr>
      <w:r>
        <w:rPr/>
        <w:t>orange fruit</w:t>
      </w:r>
    </w:p>
    <w:p>
      <w:pPr>
        <w:pStyle w:val="DefinitionTerm"/>
        <w:rPr/>
      </w:pPr>
      <w:r>
        <w:rPr/>
        <w:t>banana</w:t>
      </w:r>
    </w:p>
    <w:p>
      <w:pPr>
        <w:pStyle w:val="DefinitionDefinition"/>
        <w:rPr/>
      </w:pPr>
      <w:r>
        <w:rPr/>
        <w:t>yellow fruit</w:t>
      </w:r>
    </w:p>
    <w:p>
      <w:pPr>
        <w:pStyle w:val="Firstparagraph"/>
        <w:rPr/>
      </w:pPr>
      <w:r>
        <w:rPr/>
        <w:t>Loose:</w:t>
      </w:r>
    </w:p>
    <w:p>
      <w:pPr>
        <w:pStyle w:val="DefinitionTerm"/>
        <w:rPr/>
      </w:pPr>
      <w:r>
        <w:rPr/>
        <w:t>apple</w:t>
      </w:r>
    </w:p>
    <w:p>
      <w:pPr>
        <w:pStyle w:val="DefinitionDefinition"/>
        <w:rPr/>
      </w:pPr>
      <w:r>
        <w:rPr/>
        <w:t>red fruit</w:t>
      </w:r>
    </w:p>
    <w:p>
      <w:pPr>
        <w:pStyle w:val="DefinitionTerm"/>
        <w:rPr/>
      </w:pPr>
      <w:r>
        <w:rPr/>
        <w:t>orange</w:t>
      </w:r>
    </w:p>
    <w:p>
      <w:pPr>
        <w:pStyle w:val="DefinitionDefinition"/>
        <w:rPr/>
      </w:pPr>
      <w:r>
        <w:rPr/>
        <w:t>orange fruit</w:t>
      </w:r>
    </w:p>
    <w:p>
      <w:pPr>
        <w:pStyle w:val="DefinitionTerm"/>
        <w:rPr/>
      </w:pPr>
      <w:r>
        <w:rPr/>
        <w:t>banana</w:t>
      </w:r>
    </w:p>
    <w:p>
      <w:pPr>
        <w:pStyle w:val="DefinitionDefinition"/>
        <w:rPr/>
      </w:pPr>
      <w:r>
        <w:rPr/>
        <w:t>yellow fruit</w:t>
      </w:r>
    </w:p>
    <w:p>
      <w:pPr>
        <w:pStyle w:val="Firstparagraph"/>
        <w:rPr/>
      </w:pPr>
      <w:r>
        <w:rPr/>
        <w:t>Multiple blocks with italics:</w:t>
      </w:r>
    </w:p>
    <w:p>
      <w:pPr>
        <w:pStyle w:val="DefinitionTerm"/>
        <w:rPr>
          <w:i/>
          <w:i/>
          <w:iCs/>
        </w:rPr>
      </w:pPr>
      <w:r>
        <w:rPr>
          <w:i/>
          <w:iCs/>
        </w:rPr>
        <w:t>apple</w:t>
      </w:r>
    </w:p>
    <w:p>
      <w:pPr>
        <w:pStyle w:val="DefinitionDefinition"/>
        <w:rPr/>
      </w:pPr>
      <w:r>
        <w:rPr/>
        <w:t>red fruit</w:t>
      </w:r>
    </w:p>
    <w:p>
      <w:pPr>
        <w:pStyle w:val="DefinitionDefinition"/>
        <w:rPr/>
      </w:pPr>
      <w:r>
        <w:rPr/>
        <w:t>contains seeds, crisp, pleasant to taste</w:t>
      </w:r>
    </w:p>
    <w:p>
      <w:pPr>
        <w:pStyle w:val="DefinitionTerm"/>
        <w:rPr>
          <w:i/>
          <w:i/>
          <w:iCs/>
        </w:rPr>
      </w:pPr>
      <w:r>
        <w:rPr>
          <w:i/>
          <w:iCs/>
        </w:rPr>
        <w:t>orange</w:t>
      </w:r>
    </w:p>
    <w:p>
      <w:pPr>
        <w:pStyle w:val="DefinitionDefinition"/>
        <w:rPr/>
      </w:pPr>
      <w:r>
        <w:rPr/>
        <w:t>orange fruit</w:t>
      </w:r>
    </w:p>
    <w:p>
      <w:pPr>
        <w:pStyle w:val="PreformattedText"/>
        <w:ind w:left="720" w:right="0" w:hanging="0"/>
        <w:rPr/>
      </w:pPr>
      <w:r>
        <w:rPr/>
        <w:t>{ orange code block }</w:t>
      </w:r>
    </w:p>
    <w:p>
      <w:pPr>
        <w:pStyle w:val="Firstparagraph"/>
        <w:rPr/>
      </w:pPr>
      <w:r>
        <w:rPr/>
        <w:t>Multiple definitions, tight:</w:t>
      </w:r>
    </w:p>
    <w:p>
      <w:pPr>
        <w:pStyle w:val="DefinitionTerm"/>
        <w:rPr/>
      </w:pPr>
      <w:r>
        <w:rPr/>
        <w:t>apple</w:t>
      </w:r>
    </w:p>
    <w:p>
      <w:pPr>
        <w:pStyle w:val="DefinitionDefinition"/>
        <w:rPr/>
      </w:pPr>
      <w:r>
        <w:rPr/>
        <w:t>red fruit computer</w:t>
      </w:r>
    </w:p>
    <w:p>
      <w:pPr>
        <w:pStyle w:val="DefinitionTerm"/>
        <w:rPr/>
      </w:pPr>
      <w:r>
        <w:rPr/>
        <w:t>orange</w:t>
      </w:r>
    </w:p>
    <w:p>
      <w:pPr>
        <w:pStyle w:val="DefinitionDefinition"/>
        <w:rPr/>
      </w:pPr>
      <w:r>
        <w:rPr/>
        <w:t>orange fruit bank</w:t>
      </w:r>
    </w:p>
    <w:p>
      <w:pPr>
        <w:pStyle w:val="Firstparagraph"/>
        <w:rPr/>
      </w:pPr>
      <w:r>
        <w:rPr/>
        <w:t>Multiple definitions, loose:</w:t>
      </w:r>
    </w:p>
    <w:p>
      <w:pPr>
        <w:pStyle w:val="DefinitionTerm"/>
        <w:rPr/>
      </w:pPr>
      <w:r>
        <w:rPr/>
        <w:t>apple</w:t>
      </w:r>
    </w:p>
    <w:p>
      <w:pPr>
        <w:pStyle w:val="DefinitionDefinition"/>
        <w:rPr/>
      </w:pPr>
      <w:r>
        <w:rPr/>
        <w:t>red fruit</w:t>
      </w:r>
    </w:p>
    <w:p>
      <w:pPr>
        <w:pStyle w:val="DefinitionDefinition"/>
        <w:rPr/>
      </w:pPr>
      <w:r>
        <w:rPr/>
        <w:t>computer</w:t>
      </w:r>
    </w:p>
    <w:p>
      <w:pPr>
        <w:pStyle w:val="DefinitionTerm"/>
        <w:rPr/>
      </w:pPr>
      <w:r>
        <w:rPr/>
        <w:t>orange</w:t>
      </w:r>
    </w:p>
    <w:p>
      <w:pPr>
        <w:pStyle w:val="DefinitionDefinition"/>
        <w:rPr/>
      </w:pPr>
      <w:r>
        <w:rPr/>
        <w:t>orange fruit</w:t>
      </w:r>
    </w:p>
    <w:p>
      <w:pPr>
        <w:pStyle w:val="DefinitionDefinition"/>
        <w:rPr/>
      </w:pPr>
      <w:r>
        <w:rPr/>
        <w:t>bank</w:t>
      </w:r>
    </w:p>
    <w:p>
      <w:pPr>
        <w:pStyle w:val="Firstparagraph"/>
        <w:rPr/>
      </w:pPr>
      <w:r>
        <w:rPr/>
        <w:t>Blank line after term, indented marker, alternate markers:</w:t>
      </w:r>
    </w:p>
    <w:p>
      <w:pPr>
        <w:pStyle w:val="DefinitionTerm"/>
        <w:rPr/>
      </w:pPr>
      <w:r>
        <w:rPr/>
        <w:t>apple</w:t>
      </w:r>
    </w:p>
    <w:p>
      <w:pPr>
        <w:pStyle w:val="DefinitionDefinition"/>
        <w:rPr/>
      </w:pPr>
      <w:r>
        <w:rPr/>
        <w:t>red fruit</w:t>
      </w:r>
    </w:p>
    <w:p>
      <w:pPr>
        <w:pStyle w:val="DefinitionDefinition"/>
        <w:rPr/>
      </w:pPr>
      <w:r>
        <w:rPr/>
        <w:t>computer</w:t>
      </w:r>
    </w:p>
    <w:p>
      <w:pPr>
        <w:pStyle w:val="DefinitionTerm"/>
        <w:rPr/>
      </w:pPr>
      <w:r>
        <w:rPr/>
        <w:t>orange</w:t>
      </w:r>
    </w:p>
    <w:p>
      <w:pPr>
        <w:pStyle w:val="DefinitionDefinition"/>
        <w:rPr/>
      </w:pPr>
      <w:r>
        <w:rPr/>
        <w:t>orange fruit</w:t>
      </w:r>
    </w:p>
    <w:p>
      <w:pPr>
        <w:pStyle w:val="TextBody"/>
        <w:numPr>
          <w:ilvl w:val="0"/>
          <w:numId w:val="26"/>
        </w:numPr>
        <w:tabs>
          <w:tab w:val="left" w:pos="0" w:leader="none"/>
        </w:tabs>
        <w:spacing w:before="0" w:after="0"/>
        <w:ind w:left="1296" w:right="0" w:hanging="576"/>
        <w:rPr/>
      </w:pPr>
      <w:r>
        <w:rPr/>
        <w:t>sublist</w:t>
      </w:r>
    </w:p>
    <w:p>
      <w:pPr>
        <w:pStyle w:val="TextBody"/>
        <w:numPr>
          <w:ilvl w:val="0"/>
          <w:numId w:val="26"/>
        </w:numPr>
        <w:tabs>
          <w:tab w:val="left" w:pos="0" w:leader="none"/>
        </w:tabs>
        <w:spacing w:before="0" w:after="0"/>
        <w:ind w:left="1296" w:right="0" w:hanging="576"/>
        <w:rPr/>
      </w:pPr>
      <w:r>
        <w:rPr/>
        <w:t>sublist</w:t>
      </w:r>
    </w:p>
    <w:p>
      <w:pPr>
        <w:pStyle w:val="Heading1"/>
        <w:numPr>
          <w:ilvl w:val="0"/>
          <w:numId w:val="1"/>
        </w:numPr>
        <w:tabs>
          <w:tab w:val="left" w:pos="0" w:leader="none"/>
        </w:tabs>
        <w:ind w:left="0" w:hanging="0"/>
        <w:rPr/>
      </w:pPr>
      <w:r>
        <w:rPr/>
        <w:t>HTML Blocks</w:t>
      </w:r>
    </w:p>
    <w:p>
      <w:pPr>
        <w:pStyle w:val="Firstparagraph"/>
        <w:rPr/>
      </w:pPr>
      <w:r>
        <w:rPr/>
        <w:t>Simple block on one line:</w:t>
      </w:r>
    </w:p>
    <w:p>
      <w:pPr>
        <w:pStyle w:val="TextBody"/>
        <w:rPr/>
      </w:pPr>
      <w:r>
        <w:rPr/>
        <w:t>foo</w:t>
      </w:r>
    </w:p>
    <w:p>
      <w:pPr>
        <w:pStyle w:val="TextBody"/>
        <w:rPr/>
      </w:pPr>
      <w:r>
        <w:rPr/>
        <w:t>And nested without indentation:</w:t>
      </w:r>
    </w:p>
    <w:p>
      <w:pPr>
        <w:pStyle w:val="TextBody"/>
        <w:rPr/>
      </w:pPr>
      <w:r>
        <w:rPr/>
        <w:t>foo</w:t>
      </w:r>
    </w:p>
    <w:p>
      <w:pPr>
        <w:pStyle w:val="TextBody"/>
        <w:rPr/>
      </w:pPr>
      <w:r>
        <w:rPr/>
        <w:t>bar</w:t>
      </w:r>
    </w:p>
    <w:p>
      <w:pPr>
        <w:pStyle w:val="TextBody"/>
        <w:rPr/>
      </w:pPr>
      <w:r>
        <w:rPr/>
        <w:t>Interpreted markdown in a table:</w:t>
      </w:r>
    </w:p>
    <w:p>
      <w:pPr>
        <w:pStyle w:val="TextBody"/>
        <w:rPr/>
      </w:pPr>
      <w:r>
        <w:rPr/>
        <w:t xml:space="preserve">This is </w:t>
      </w:r>
      <w:r>
        <w:rPr>
          <w:i/>
          <w:iCs/>
        </w:rPr>
        <w:t>emphasized</w:t>
      </w:r>
    </w:p>
    <w:p>
      <w:pPr>
        <w:pStyle w:val="TextBody"/>
        <w:rPr/>
      </w:pPr>
      <w:r>
        <w:rPr/>
        <w:t xml:space="preserve">And this is </w:t>
      </w:r>
      <w:r>
        <w:rPr>
          <w:b/>
          <w:bCs/>
        </w:rPr>
        <w:t>strong</w:t>
      </w:r>
    </w:p>
    <w:p>
      <w:pPr>
        <w:pStyle w:val="TextBody"/>
        <w:rPr/>
      </w:pPr>
      <w:r>
        <w:rPr/>
        <w:t>Here’s a simple block:</w:t>
      </w:r>
    </w:p>
    <w:p>
      <w:pPr>
        <w:pStyle w:val="TextBody"/>
        <w:rPr/>
      </w:pPr>
      <w:r>
        <w:rPr/>
        <w:t>foo</w:t>
      </w:r>
    </w:p>
    <w:p>
      <w:pPr>
        <w:pStyle w:val="TextBody"/>
        <w:rPr/>
      </w:pPr>
      <w:r>
        <w:rPr/>
        <w:t>This should be a code block, though:</w:t>
      </w:r>
    </w:p>
    <w:p>
      <w:pPr>
        <w:pStyle w:val="PreformattedText"/>
        <w:rPr/>
      </w:pPr>
      <w:r>
        <w:rPr/>
        <w:t>&lt;div&gt;</w:t>
      </w:r>
    </w:p>
    <w:p>
      <w:pPr>
        <w:pStyle w:val="PreformattedText"/>
        <w:rPr/>
      </w:pPr>
      <w:r>
        <w:rPr/>
        <w:t xml:space="preserve">    </w:t>
      </w:r>
      <w:r>
        <w:rPr/>
        <w:t>foo</w:t>
      </w:r>
    </w:p>
    <w:p>
      <w:pPr>
        <w:pStyle w:val="PreformattedText"/>
        <w:rPr/>
      </w:pPr>
      <w:r>
        <w:rPr/>
        <w:t>&lt;/div&gt;</w:t>
      </w:r>
    </w:p>
    <w:p>
      <w:pPr>
        <w:pStyle w:val="Firstparagraph"/>
        <w:rPr/>
      </w:pPr>
      <w:r>
        <w:rPr/>
        <w:t>As should this:</w:t>
      </w:r>
    </w:p>
    <w:p>
      <w:pPr>
        <w:pStyle w:val="PreformattedText"/>
        <w:rPr/>
      </w:pPr>
      <w:r>
        <w:rPr/>
        <w:t>&lt;div&gt;foo&lt;/div&gt;</w:t>
      </w:r>
    </w:p>
    <w:p>
      <w:pPr>
        <w:pStyle w:val="Firstparagraph"/>
        <w:rPr/>
      </w:pPr>
      <w:r>
        <w:rPr/>
        <w:t>Now, nested:</w:t>
      </w:r>
    </w:p>
    <w:p>
      <w:pPr>
        <w:pStyle w:val="TextBody"/>
        <w:rPr/>
      </w:pPr>
      <w:r>
        <w:rPr/>
        <w:t>foo</w:t>
      </w:r>
    </w:p>
    <w:p>
      <w:pPr>
        <w:pStyle w:val="TextBody"/>
        <w:rPr/>
      </w:pPr>
      <w:r>
        <w:rPr/>
        <w:t>This should just be an HTML comment:</w:t>
      </w:r>
    </w:p>
    <w:p>
      <w:pPr>
        <w:pStyle w:val="TextBody"/>
        <w:rPr/>
      </w:pPr>
      <w:r>
        <w:rPr/>
        <w:t>Multiline:</w:t>
      </w:r>
    </w:p>
    <w:p>
      <w:pPr>
        <w:pStyle w:val="TextBody"/>
        <w:rPr/>
      </w:pPr>
      <w:r>
        <w:rPr/>
        <w:t>Code block:</w:t>
      </w:r>
    </w:p>
    <w:p>
      <w:pPr>
        <w:pStyle w:val="PreformattedText"/>
        <w:rPr/>
      </w:pPr>
      <w:r>
        <w:rPr/>
        <w:t>&lt;!-- Comment --&gt;</w:t>
      </w:r>
    </w:p>
    <w:p>
      <w:pPr>
        <w:pStyle w:val="Firstparagraph"/>
        <w:rPr/>
      </w:pPr>
      <w:r>
        <w:rPr/>
        <w:t>Just plain comment, with trailing spaces on the line:</w:t>
      </w:r>
    </w:p>
    <w:p>
      <w:pPr>
        <w:pStyle w:val="TextBody"/>
        <w:rPr/>
      </w:pPr>
      <w:r>
        <w:rPr/>
        <w:t>Code:</w:t>
      </w:r>
    </w:p>
    <w:p>
      <w:pPr>
        <w:pStyle w:val="PreformattedText"/>
        <w:rPr/>
      </w:pPr>
      <w:r>
        <w:rPr/>
        <w:t>&lt;hr /&gt;</w:t>
      </w:r>
    </w:p>
    <w:p>
      <w:pPr>
        <w:pStyle w:val="Firstparagraph"/>
        <w:rPr/>
      </w:pPr>
      <w:r>
        <w:rPr/>
        <w:t>Hr’s:</w:t>
      </w:r>
    </w:p>
    <w:p>
      <w:pPr>
        <w:pStyle w:val="HorizontalLine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left" w:pos="0" w:leader="none"/>
        </w:tabs>
        <w:ind w:left="0" w:hanging="0"/>
        <w:rPr/>
      </w:pPr>
      <w:r>
        <w:rPr/>
        <w:t>Inline Markup</w:t>
      </w:r>
    </w:p>
    <w:p>
      <w:pPr>
        <w:pStyle w:val="Firstparagraph"/>
        <w:rPr/>
      </w:pPr>
      <w:r>
        <w:rPr/>
        <w:t xml:space="preserve">This is </w:t>
      </w:r>
      <w:r>
        <w:rPr>
          <w:i/>
          <w:iCs/>
        </w:rPr>
        <w:t>emphasized</w:t>
      </w:r>
      <w:r>
        <w:rPr/>
        <w:t xml:space="preserve">, and so </w:t>
      </w:r>
      <w:r>
        <w:rPr>
          <w:i/>
          <w:iCs/>
        </w:rPr>
        <w:t>is this</w:t>
      </w:r>
      <w:r>
        <w:rPr/>
        <w:t>.</w:t>
      </w:r>
    </w:p>
    <w:p>
      <w:pPr>
        <w:pStyle w:val="TextBody"/>
        <w:rPr/>
      </w:pPr>
      <w:r>
        <w:rPr/>
        <w:t xml:space="preserve">This is </w:t>
      </w:r>
      <w:r>
        <w:rPr>
          <w:b/>
          <w:bCs/>
        </w:rPr>
        <w:t>strong</w:t>
      </w:r>
      <w:r>
        <w:rPr/>
        <w:t xml:space="preserve">, and so </w:t>
      </w:r>
      <w:r>
        <w:rPr>
          <w:b/>
          <w:bCs/>
        </w:rPr>
        <w:t>is this</w:t>
      </w:r>
      <w:r>
        <w:rPr/>
        <w:t>.</w:t>
      </w:r>
    </w:p>
    <w:p>
      <w:pPr>
        <w:pStyle w:val="TextBody"/>
        <w:rPr/>
      </w:pPr>
      <w:r>
        <w:rPr/>
        <w:t xml:space="preserve">An </w:t>
      </w:r>
      <w:hyperlink r:id="rId3">
        <w:r>
          <w:rPr>
            <w:rStyle w:val="Definition"/>
          </w:rPr>
          <w:t>emphasized link</w:t>
        </w:r>
      </w:hyperlink>
      <w:r>
        <w:rPr/>
        <w:t>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This is strong and em.</w:t>
      </w:r>
    </w:p>
    <w:p>
      <w:pPr>
        <w:pStyle w:val="TextBody"/>
        <w:rPr/>
      </w:pPr>
      <w:r>
        <w:rPr/>
        <w:t xml:space="preserve">So is </w:t>
      </w:r>
      <w:r>
        <w:rPr>
          <w:b/>
          <w:bCs/>
        </w:rPr>
        <w:t>this</w:t>
      </w:r>
      <w:r>
        <w:rPr/>
        <w:t xml:space="preserve"> word.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This is strong and em.</w:t>
      </w:r>
    </w:p>
    <w:p>
      <w:pPr>
        <w:pStyle w:val="TextBody"/>
        <w:rPr/>
      </w:pPr>
      <w:r>
        <w:rPr/>
        <w:t xml:space="preserve">So is </w:t>
      </w:r>
      <w:r>
        <w:rPr>
          <w:b/>
          <w:bCs/>
        </w:rPr>
        <w:t>this</w:t>
      </w:r>
      <w:r>
        <w:rPr/>
        <w:t xml:space="preserve"> word.</w:t>
      </w:r>
    </w:p>
    <w:p>
      <w:pPr>
        <w:pStyle w:val="TextBody"/>
        <w:rPr/>
      </w:pPr>
      <w:r>
        <w:rPr/>
        <w:t xml:space="preserve">This is code: </w:t>
      </w:r>
      <w:r>
        <w:rPr>
          <w:rStyle w:val="SourceText"/>
        </w:rPr>
        <w:t>&gt;</w:t>
      </w:r>
      <w:r>
        <w:rPr/>
        <w:t xml:space="preserve">, </w:t>
      </w:r>
      <w:r>
        <w:rPr>
          <w:rStyle w:val="SourceText"/>
        </w:rPr>
        <w:t>$</w:t>
      </w:r>
      <w:r>
        <w:rPr/>
        <w:t xml:space="preserve">, </w:t>
      </w:r>
      <w:r>
        <w:rPr>
          <w:rStyle w:val="SourceText"/>
        </w:rPr>
        <w:t>\</w:t>
      </w:r>
      <w:r>
        <w:rPr/>
        <w:t xml:space="preserve">, </w:t>
      </w:r>
      <w:r>
        <w:rPr>
          <w:rStyle w:val="SourceText"/>
        </w:rPr>
        <w:t>\$</w:t>
      </w:r>
      <w:r>
        <w:rPr/>
        <w:t xml:space="preserve">, </w:t>
      </w:r>
      <w:r>
        <w:rPr>
          <w:rStyle w:val="SourceText"/>
        </w:rPr>
        <w:t>&lt;html&gt;</w:t>
      </w:r>
      <w:r>
        <w:rPr/>
        <w:t>.</w:t>
      </w:r>
    </w:p>
    <w:p>
      <w:pPr>
        <w:pStyle w:val="TextBody"/>
        <w:rPr/>
      </w:pPr>
      <w:r>
        <w:rPr/>
        <w:t>[STRIKEOUT:This is strikeout.]</w:t>
      </w:r>
    </w:p>
    <w:p>
      <w:pPr>
        <w:pStyle w:val="TextBody"/>
        <w:rPr/>
      </w:pPr>
      <w:r>
        <w:rPr/>
        <w:t>Superscripts: a</w:t>
      </w:r>
      <w:r>
        <w:rPr>
          <w:vertAlign w:val="superscript"/>
        </w:rPr>
        <w:t>bc</w:t>
      </w:r>
      <w:r>
        <w:rPr/>
        <w:t>d a</w:t>
      </w:r>
      <w:r>
        <w:rPr>
          <w:vertAlign w:val="superscript"/>
        </w:rPr>
        <w:t>hello</w:t>
      </w:r>
      <w:r>
        <w:rPr/>
        <w:t xml:space="preserve"> a</w:t>
      </w:r>
      <w:r>
        <w:rPr>
          <w:vertAlign w:val="superscript"/>
        </w:rPr>
        <w:t>hello there</w:t>
      </w:r>
      <w:r>
        <w:rPr/>
        <w:t>.</w:t>
      </w:r>
    </w:p>
    <w:p>
      <w:pPr>
        <w:pStyle w:val="TextBody"/>
        <w:rPr/>
      </w:pPr>
      <w:r>
        <w:rPr/>
        <w:t>Subscripts: H</w:t>
      </w:r>
      <w:r>
        <w:rPr>
          <w:vertAlign w:val="subscript"/>
        </w:rPr>
        <w:t>2</w:t>
      </w:r>
      <w:r>
        <w:rPr/>
        <w:t>O, H</w:t>
      </w:r>
      <w:r>
        <w:rPr>
          <w:vertAlign w:val="subscript"/>
        </w:rPr>
        <w:t>23</w:t>
      </w:r>
      <w:r>
        <w:rPr/>
        <w:t>O, H</w:t>
      </w:r>
      <w:r>
        <w:rPr>
          <w:vertAlign w:val="subscript"/>
        </w:rPr>
        <w:t>many of them</w:t>
      </w:r>
      <w:r>
        <w:rPr/>
        <w:t>O.</w:t>
      </w:r>
    </w:p>
    <w:p>
      <w:pPr>
        <w:pStyle w:val="TextBody"/>
        <w:rPr/>
      </w:pPr>
      <w:r>
        <w:rPr/>
        <w:t>These should not be superscripts or subscripts, because of the unescaped spaces: a^b c^d, a~b c~d.</w:t>
      </w:r>
    </w:p>
    <w:p>
      <w:pPr>
        <w:pStyle w:val="HorizontalLine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left" w:pos="0" w:leader="none"/>
        </w:tabs>
        <w:ind w:left="0" w:hanging="0"/>
        <w:rPr/>
      </w:pPr>
      <w:r>
        <w:rPr/>
        <w:t>Smart quotes, ellipses, dashes</w:t>
      </w:r>
    </w:p>
    <w:p>
      <w:pPr>
        <w:pStyle w:val="Firstparagraph"/>
        <w:rPr/>
      </w:pPr>
      <w:r>
        <w:rPr/>
        <w:t>“</w:t>
      </w:r>
      <w:r>
        <w:rPr/>
        <w:t>Hello,” said the spider. “‘Shelob’ is my name.”</w:t>
      </w:r>
    </w:p>
    <w:p>
      <w:pPr>
        <w:pStyle w:val="TextBody"/>
        <w:rPr/>
      </w:pPr>
      <w:r>
        <w:rPr/>
        <w:t>‘</w:t>
      </w:r>
      <w:r>
        <w:rPr/>
        <w:t>A’, ‘B’, and ‘C’ are letters.</w:t>
      </w:r>
    </w:p>
    <w:p>
      <w:pPr>
        <w:pStyle w:val="TextBody"/>
        <w:rPr/>
      </w:pPr>
      <w:r>
        <w:rPr/>
        <w:t>‘</w:t>
      </w:r>
      <w:r>
        <w:rPr/>
        <w:t>Oak,’ ‘elm,’ and ‘beech’ are names of trees. So is ‘pine.’</w:t>
      </w:r>
    </w:p>
    <w:p>
      <w:pPr>
        <w:pStyle w:val="TextBody"/>
        <w:rPr/>
      </w:pPr>
      <w:r>
        <w:rPr/>
        <w:t>‘</w:t>
      </w:r>
      <w:r>
        <w:rPr/>
        <w:t>He said, “I want to go.”’ Were you alive in the 70’s?</w:t>
      </w:r>
    </w:p>
    <w:p>
      <w:pPr>
        <w:pStyle w:val="TextBody"/>
        <w:rPr/>
      </w:pPr>
      <w:r>
        <w:rPr/>
        <w:t>Here is some quoted ‘</w:t>
      </w:r>
      <w:r>
        <w:rPr>
          <w:rStyle w:val="SourceText"/>
        </w:rPr>
        <w:t>code</w:t>
      </w:r>
      <w:r>
        <w:rPr/>
        <w:t>’ and a “quoted link &lt;http://example.com/?foo=1&amp;bar=2&gt;__”.</w:t>
      </w:r>
    </w:p>
    <w:p>
      <w:pPr>
        <w:pStyle w:val="TextBody"/>
        <w:rPr/>
      </w:pPr>
      <w:r>
        <w:rPr/>
        <w:t>Some dashes: one—two — three—four — five.</w:t>
      </w:r>
    </w:p>
    <w:p>
      <w:pPr>
        <w:pStyle w:val="TextBody"/>
        <w:rPr/>
      </w:pPr>
      <w:r>
        <w:rPr/>
        <w:t>Dashes between numbers: 5–7, 255–66, 1987–1999.</w:t>
      </w:r>
    </w:p>
    <w:p>
      <w:pPr>
        <w:pStyle w:val="TextBody"/>
        <w:rPr/>
      </w:pPr>
      <w:r>
        <w:rPr/>
        <w:t>Ellipses…and…and….</w:t>
      </w:r>
    </w:p>
    <w:p>
      <w:pPr>
        <w:pStyle w:val="HorizontalLine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left" w:pos="0" w:leader="none"/>
        </w:tabs>
        <w:ind w:left="0" w:hanging="0"/>
        <w:rPr/>
      </w:pPr>
      <w:r>
        <w:rPr/>
        <w:t>LaTeX</w:t>
      </w:r>
    </w:p>
    <w:p>
      <w:pPr>
        <w:pStyle w:val="TextBody"/>
        <w:numPr>
          <w:ilvl w:val="0"/>
          <w:numId w:val="27"/>
        </w:numPr>
        <w:tabs>
          <w:tab w:val="left" w:pos="0" w:leader="none"/>
        </w:tabs>
        <w:spacing w:before="0" w:after="0"/>
        <w:ind w:left="576" w:hanging="576"/>
        <w:rPr/>
      </w:pPr>
      <w:r>
        <w:rPr/>
      </w:r>
    </w:p>
    <w:p>
      <w:pPr>
        <w:pStyle w:val="TextBody"/>
        <w:numPr>
          <w:ilvl w:val="0"/>
          <w:numId w:val="27"/>
        </w:numPr>
        <w:tabs>
          <w:tab w:val="left" w:pos="0" w:leader="none"/>
        </w:tabs>
        <w:spacing w:before="0" w:after="0"/>
        <w:ind w:left="576" w:hanging="576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</m:oMath>
    </w:p>
    <w:p>
      <w:pPr>
        <w:pStyle w:val="TextBody"/>
        <w:numPr>
          <w:ilvl w:val="0"/>
          <w:numId w:val="27"/>
        </w:numPr>
        <w:tabs>
          <w:tab w:val="left" w:pos="0" w:leader="none"/>
        </w:tabs>
        <w:spacing w:before="0" w:after="0"/>
        <w:ind w:left="576" w:hanging="576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y</m:t>
        </m:r>
      </m:oMath>
    </w:p>
    <w:p>
      <w:pPr>
        <w:pStyle w:val="TextBody"/>
        <w:numPr>
          <w:ilvl w:val="0"/>
          <w:numId w:val="27"/>
        </w:numPr>
        <w:tabs>
          <w:tab w:val="left" w:pos="0" w:leader="none"/>
        </w:tabs>
        <w:spacing w:before="0" w:after="0"/>
        <w:ind w:left="576" w:hanging="576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ω</m:t>
        </m:r>
      </m:oMath>
    </w:p>
    <w:p>
      <w:pPr>
        <w:pStyle w:val="TextBody"/>
        <w:numPr>
          <w:ilvl w:val="0"/>
          <w:numId w:val="27"/>
        </w:numPr>
        <w:tabs>
          <w:tab w:val="left" w:pos="0" w:leader="none"/>
        </w:tabs>
        <w:spacing w:before="0" w:after="0"/>
        <w:ind w:left="576" w:hanging="576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223</m:t>
        </m:r>
      </m:oMath>
    </w:p>
    <w:p>
      <w:pPr>
        <w:pStyle w:val="TextBody"/>
        <w:numPr>
          <w:ilvl w:val="0"/>
          <w:numId w:val="27"/>
        </w:numPr>
        <w:tabs>
          <w:tab w:val="left" w:pos="0" w:leader="none"/>
        </w:tabs>
        <w:spacing w:before="0" w:after="0"/>
        <w:ind w:left="576" w:hanging="576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/>
        <w:t>-Tree</w:t>
      </w:r>
    </w:p>
    <w:p>
      <w:pPr>
        <w:pStyle w:val="TextBody"/>
        <w:numPr>
          <w:ilvl w:val="0"/>
          <w:numId w:val="27"/>
        </w:numPr>
        <w:tabs>
          <w:tab w:val="left" w:pos="0" w:leader="none"/>
        </w:tabs>
        <w:spacing w:before="0" w:after="0"/>
        <w:ind w:left="576" w:hanging="576"/>
        <w:rPr/>
      </w:pPr>
      <w:r>
        <w:rPr/>
        <w:t>Here’s some display math:</w:t>
      </w:r>
    </w:p>
    <w:p>
      <w:pPr>
        <w:pStyle w:val="TextBody"/>
        <w:numPr>
          <w:ilvl w:val="0"/>
          <w:numId w:val="0"/>
        </w:numPr>
        <w:spacing w:before="0" w:after="0"/>
        <w:ind w:left="576" w:hanging="0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x</m:t>
            </m:r>
          </m:den>
        </m:f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lcsub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0</m:t>
        </m:r>
        <m:f>
          <m:num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w:rPr>
                <w:rFonts w:ascii="Cambria Math" w:hAnsi="Cambria Math"/>
              </w:rPr>
              <m:t xml:space="preserve">h</m:t>
            </m:r>
          </m:den>
        </m:f>
      </m:oMath>
    </w:p>
    <w:p>
      <w:pPr>
        <w:pStyle w:val="TextBody"/>
        <w:numPr>
          <w:ilvl w:val="0"/>
          <w:numId w:val="27"/>
        </w:numPr>
        <w:tabs>
          <w:tab w:val="left" w:pos="0" w:leader="none"/>
        </w:tabs>
        <w:spacing w:before="0" w:after="0"/>
        <w:ind w:left="576" w:hanging="576"/>
        <w:rPr/>
      </w:pPr>
      <w:r>
        <w:rPr/>
        <w:t xml:space="preserve">Here’s one that has a line break in it: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×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/>
        <w:t>.</w:t>
      </w:r>
    </w:p>
    <w:p>
      <w:pPr>
        <w:pStyle w:val="Firstparagraph"/>
        <w:rPr/>
      </w:pPr>
      <w:r>
        <w:rPr/>
        <w:t>These shouldn’t be math:</w:t>
      </w:r>
    </w:p>
    <w:p>
      <w:pPr>
        <w:pStyle w:val="TextBody"/>
        <w:numPr>
          <w:ilvl w:val="0"/>
          <w:numId w:val="28"/>
        </w:numPr>
        <w:tabs>
          <w:tab w:val="left" w:pos="0" w:leader="none"/>
        </w:tabs>
        <w:spacing w:before="0" w:after="0"/>
        <w:ind w:left="576" w:hanging="576"/>
        <w:rPr/>
      </w:pPr>
      <w:r>
        <w:rPr/>
        <w:t xml:space="preserve">To get the famous equation, write </w:t>
      </w:r>
      <w:r>
        <w:rPr>
          <w:rStyle w:val="SourceText"/>
        </w:rPr>
        <w:t>$e = mc^2$</w:t>
      </w:r>
      <w:r>
        <w:rPr/>
        <w:t>.</w:t>
      </w:r>
    </w:p>
    <w:p>
      <w:pPr>
        <w:pStyle w:val="TextBody"/>
        <w:numPr>
          <w:ilvl w:val="0"/>
          <w:numId w:val="28"/>
        </w:numPr>
        <w:tabs>
          <w:tab w:val="left" w:pos="0" w:leader="none"/>
        </w:tabs>
        <w:spacing w:before="0" w:after="0"/>
        <w:ind w:left="576" w:hanging="576"/>
        <w:rPr/>
      </w:pPr>
      <w:r>
        <w:rPr/>
        <w:t xml:space="preserve">$22,000 is a </w:t>
      </w:r>
      <w:r>
        <w:rPr>
          <w:i/>
          <w:iCs/>
        </w:rPr>
        <w:t>lot</w:t>
      </w:r>
      <w:r>
        <w:rPr/>
        <w:t xml:space="preserve"> of money. So is $34,000. (It worked if “lot” is emphasized.)</w:t>
      </w:r>
    </w:p>
    <w:p>
      <w:pPr>
        <w:pStyle w:val="TextBody"/>
        <w:numPr>
          <w:ilvl w:val="0"/>
          <w:numId w:val="28"/>
        </w:numPr>
        <w:tabs>
          <w:tab w:val="left" w:pos="0" w:leader="none"/>
        </w:tabs>
        <w:spacing w:before="0" w:after="0"/>
        <w:ind w:left="576" w:hanging="576"/>
        <w:rPr/>
      </w:pPr>
      <w:r>
        <w:rPr/>
        <w:t>Shoes ($20) and socks ($5).</w:t>
      </w:r>
    </w:p>
    <w:p>
      <w:pPr>
        <w:pStyle w:val="TextBody"/>
        <w:numPr>
          <w:ilvl w:val="0"/>
          <w:numId w:val="28"/>
        </w:numPr>
        <w:tabs>
          <w:tab w:val="left" w:pos="0" w:leader="none"/>
        </w:tabs>
        <w:spacing w:before="0" w:after="0"/>
        <w:ind w:left="576" w:hanging="576"/>
        <w:rPr/>
      </w:pPr>
      <w:r>
        <w:rPr/>
        <w:t xml:space="preserve">Escaped </w:t>
      </w:r>
      <w:r>
        <w:rPr>
          <w:rStyle w:val="SourceText"/>
        </w:rPr>
        <w:t>$</w:t>
      </w:r>
      <w:r>
        <w:rPr/>
        <w:t xml:space="preserve">: $73 </w:t>
      </w:r>
      <w:r>
        <w:rPr>
          <w:i/>
          <w:iCs/>
        </w:rPr>
        <w:t>this should be emphasized</w:t>
      </w:r>
      <w:r>
        <w:rPr/>
        <w:t xml:space="preserve"> 23$.</w:t>
      </w:r>
    </w:p>
    <w:p>
      <w:pPr>
        <w:pStyle w:val="Firstparagraph"/>
        <w:rPr/>
      </w:pPr>
      <w:r>
        <w:rPr/>
        <w:t>Here’s a LaTeX table:</w:t>
      </w:r>
    </w:p>
    <w:p>
      <w:pPr>
        <w:pStyle w:val="HorizontalLine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left" w:pos="0" w:leader="none"/>
        </w:tabs>
        <w:ind w:left="0" w:hanging="0"/>
        <w:rPr/>
      </w:pPr>
      <w:r>
        <w:rPr/>
        <w:t>Special Characters</w:t>
      </w:r>
    </w:p>
    <w:p>
      <w:pPr>
        <w:pStyle w:val="Firstparagraph"/>
        <w:rPr/>
      </w:pPr>
      <w:r>
        <w:rPr/>
        <w:t>Here is some unicode:</w:t>
      </w:r>
    </w:p>
    <w:p>
      <w:pPr>
        <w:pStyle w:val="TextBody"/>
        <w:numPr>
          <w:ilvl w:val="0"/>
          <w:numId w:val="29"/>
        </w:numPr>
        <w:tabs>
          <w:tab w:val="left" w:pos="0" w:leader="none"/>
        </w:tabs>
        <w:spacing w:before="0" w:after="0"/>
        <w:ind w:left="576" w:hanging="576"/>
        <w:rPr/>
      </w:pPr>
      <w:r>
        <w:rPr/>
        <w:t>I hat: Î</w:t>
      </w:r>
    </w:p>
    <w:p>
      <w:pPr>
        <w:pStyle w:val="TextBody"/>
        <w:numPr>
          <w:ilvl w:val="0"/>
          <w:numId w:val="29"/>
        </w:numPr>
        <w:tabs>
          <w:tab w:val="left" w:pos="0" w:leader="none"/>
        </w:tabs>
        <w:spacing w:before="0" w:after="0"/>
        <w:ind w:left="576" w:hanging="576"/>
        <w:rPr/>
      </w:pPr>
      <w:r>
        <w:rPr/>
        <w:t>o umlaut: ö</w:t>
      </w:r>
    </w:p>
    <w:p>
      <w:pPr>
        <w:pStyle w:val="TextBody"/>
        <w:numPr>
          <w:ilvl w:val="0"/>
          <w:numId w:val="29"/>
        </w:numPr>
        <w:tabs>
          <w:tab w:val="left" w:pos="0" w:leader="none"/>
        </w:tabs>
        <w:spacing w:before="0" w:after="0"/>
        <w:ind w:left="576" w:hanging="576"/>
        <w:rPr/>
      </w:pPr>
      <w:r>
        <w:rPr/>
        <w:t>section: §</w:t>
      </w:r>
    </w:p>
    <w:p>
      <w:pPr>
        <w:pStyle w:val="TextBody"/>
        <w:numPr>
          <w:ilvl w:val="0"/>
          <w:numId w:val="29"/>
        </w:numPr>
        <w:tabs>
          <w:tab w:val="left" w:pos="0" w:leader="none"/>
        </w:tabs>
        <w:spacing w:before="0" w:after="0"/>
        <w:ind w:left="576" w:hanging="576"/>
        <w:rPr/>
      </w:pPr>
      <w:r>
        <w:rPr/>
        <w:t>set membership: ∈</w:t>
      </w:r>
    </w:p>
    <w:p>
      <w:pPr>
        <w:pStyle w:val="TextBody"/>
        <w:numPr>
          <w:ilvl w:val="0"/>
          <w:numId w:val="29"/>
        </w:numPr>
        <w:tabs>
          <w:tab w:val="left" w:pos="0" w:leader="none"/>
        </w:tabs>
        <w:spacing w:before="0" w:after="0"/>
        <w:ind w:left="576" w:hanging="576"/>
        <w:rPr/>
      </w:pPr>
      <w:r>
        <w:rPr/>
        <w:t>copyright: ©</w:t>
      </w:r>
    </w:p>
    <w:p>
      <w:pPr>
        <w:pStyle w:val="Firstparagraph"/>
        <w:rPr/>
      </w:pPr>
      <w:r>
        <w:rPr/>
        <w:t>AT&amp;T has an ampersand in their name.</w:t>
      </w:r>
    </w:p>
    <w:p>
      <w:pPr>
        <w:pStyle w:val="TextBody"/>
        <w:rPr/>
      </w:pPr>
      <w:r>
        <w:rPr/>
        <w:t>AT&amp;T is another way to write it.</w:t>
      </w:r>
    </w:p>
    <w:p>
      <w:pPr>
        <w:pStyle w:val="TextBody"/>
        <w:rPr/>
      </w:pPr>
      <w:r>
        <w:rPr/>
        <w:t>This &amp; that.</w:t>
      </w:r>
    </w:p>
    <w:p>
      <w:pPr>
        <w:pStyle w:val="TextBody"/>
        <w:rPr/>
      </w:pPr>
      <w:r>
        <w:rPr/>
        <w:t>4 &lt; 5.</w:t>
      </w:r>
    </w:p>
    <w:p>
      <w:pPr>
        <w:pStyle w:val="TextBody"/>
        <w:rPr/>
      </w:pPr>
      <w:r>
        <w:rPr/>
        <w:t>6 &gt; 5.</w:t>
      </w:r>
    </w:p>
    <w:p>
      <w:pPr>
        <w:pStyle w:val="TextBody"/>
        <w:rPr/>
      </w:pPr>
      <w:r>
        <w:rPr/>
        <w:t>Backslash: \</w:t>
      </w:r>
    </w:p>
    <w:p>
      <w:pPr>
        <w:pStyle w:val="TextBody"/>
        <w:rPr/>
      </w:pPr>
      <w:r>
        <w:rPr/>
        <w:t>Backtick: `</w:t>
      </w:r>
    </w:p>
    <w:p>
      <w:pPr>
        <w:pStyle w:val="TextBody"/>
        <w:rPr/>
      </w:pPr>
      <w:r>
        <w:rPr/>
        <w:t>Asterisk: *</w:t>
      </w:r>
    </w:p>
    <w:p>
      <w:pPr>
        <w:pStyle w:val="TextBody"/>
        <w:rPr/>
      </w:pPr>
      <w:r>
        <w:rPr/>
        <w:t>Underscore: _</w:t>
      </w:r>
    </w:p>
    <w:p>
      <w:pPr>
        <w:pStyle w:val="TextBody"/>
        <w:rPr/>
      </w:pPr>
      <w:r>
        <w:rPr/>
        <w:t>Left brace: {</w:t>
      </w:r>
    </w:p>
    <w:p>
      <w:pPr>
        <w:pStyle w:val="TextBody"/>
        <w:rPr/>
      </w:pPr>
      <w:r>
        <w:rPr/>
        <w:t>Right brace: }</w:t>
      </w:r>
    </w:p>
    <w:p>
      <w:pPr>
        <w:pStyle w:val="TextBody"/>
        <w:rPr/>
      </w:pPr>
      <w:r>
        <w:rPr/>
        <w:t>Left bracket: [</w:t>
      </w:r>
    </w:p>
    <w:p>
      <w:pPr>
        <w:pStyle w:val="TextBody"/>
        <w:rPr/>
      </w:pPr>
      <w:r>
        <w:rPr/>
        <w:t>Right bracket: ]</w:t>
      </w:r>
    </w:p>
    <w:p>
      <w:pPr>
        <w:pStyle w:val="TextBody"/>
        <w:rPr/>
      </w:pPr>
      <w:r>
        <w:rPr/>
        <w:t>Left paren: (</w:t>
      </w:r>
    </w:p>
    <w:p>
      <w:pPr>
        <w:pStyle w:val="TextBody"/>
        <w:rPr/>
      </w:pPr>
      <w:r>
        <w:rPr/>
        <w:t>Right paren: )</w:t>
      </w:r>
    </w:p>
    <w:p>
      <w:pPr>
        <w:pStyle w:val="TextBody"/>
        <w:rPr/>
      </w:pPr>
      <w:r>
        <w:rPr/>
        <w:t>Greater-than: &gt;</w:t>
      </w:r>
    </w:p>
    <w:p>
      <w:pPr>
        <w:pStyle w:val="TextBody"/>
        <w:rPr/>
      </w:pPr>
      <w:r>
        <w:rPr/>
        <w:t>Hash: #</w:t>
      </w:r>
    </w:p>
    <w:p>
      <w:pPr>
        <w:pStyle w:val="TextBody"/>
        <w:rPr/>
      </w:pPr>
      <w:r>
        <w:rPr/>
        <w:t>Period: .</w:t>
      </w:r>
    </w:p>
    <w:p>
      <w:pPr>
        <w:pStyle w:val="TextBody"/>
        <w:rPr/>
      </w:pPr>
      <w:r>
        <w:rPr/>
        <w:t>Bang: !</w:t>
      </w:r>
    </w:p>
    <w:p>
      <w:pPr>
        <w:pStyle w:val="TextBody"/>
        <w:rPr/>
      </w:pPr>
      <w:r>
        <w:rPr/>
        <w:t>Plus: +</w:t>
      </w:r>
    </w:p>
    <w:p>
      <w:pPr>
        <w:pStyle w:val="TextBody"/>
        <w:rPr/>
      </w:pPr>
      <w:r>
        <w:rPr/>
        <w:t>Minus: -</w:t>
      </w:r>
    </w:p>
    <w:p>
      <w:pPr>
        <w:pStyle w:val="HorizontalLine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left" w:pos="0" w:leader="none"/>
        </w:tabs>
        <w:ind w:left="0" w:hanging="0"/>
        <w:rPr/>
      </w:pPr>
      <w:r>
        <w:rPr/>
        <w:t>Links</w:t>
      </w:r>
    </w:p>
    <w:p>
      <w:pPr>
        <w:pStyle w:val="Heading2"/>
        <w:numPr>
          <w:ilvl w:val="1"/>
          <w:numId w:val="1"/>
        </w:numPr>
        <w:tabs>
          <w:tab w:val="left" w:pos="0" w:leader="none"/>
        </w:tabs>
        <w:ind w:left="0" w:hanging="0"/>
        <w:rPr/>
      </w:pPr>
      <w:r>
        <w:rPr/>
        <w:t>Explicit</w:t>
      </w:r>
    </w:p>
    <w:p>
      <w:pPr>
        <w:pStyle w:val="Firstparagraph"/>
        <w:rPr/>
      </w:pPr>
      <w:r>
        <w:rPr/>
        <w:t xml:space="preserve">Just a </w:t>
      </w:r>
      <w:hyperlink r:id="rId4">
        <w:r>
          <w:rPr>
            <w:rStyle w:val="Definition"/>
          </w:rPr>
          <w:t>URL</w:t>
        </w:r>
      </w:hyperlink>
      <w:r>
        <w:rPr/>
        <w:t>.</w:t>
      </w:r>
    </w:p>
    <w:p>
      <w:pPr>
        <w:pStyle w:val="TextBody"/>
        <w:rPr/>
      </w:pPr>
      <w:hyperlink r:id="rId5">
        <w:r>
          <w:rPr>
            <w:rStyle w:val="Definition"/>
          </w:rPr>
          <w:t>URL and title</w:t>
        </w:r>
      </w:hyperlink>
      <w:r>
        <w:rPr/>
        <w:t>.</w:t>
      </w:r>
    </w:p>
    <w:p>
      <w:pPr>
        <w:pStyle w:val="TextBody"/>
        <w:rPr/>
      </w:pPr>
      <w:hyperlink r:id="rId6">
        <w:r>
          <w:rPr>
            <w:rStyle w:val="Definition"/>
          </w:rPr>
          <w:t>URL and title</w:t>
        </w:r>
      </w:hyperlink>
      <w:r>
        <w:rPr/>
        <w:t>.</w:t>
      </w:r>
    </w:p>
    <w:p>
      <w:pPr>
        <w:pStyle w:val="TextBody"/>
        <w:rPr/>
      </w:pPr>
      <w:hyperlink r:id="rId7">
        <w:r>
          <w:rPr>
            <w:rStyle w:val="Definition"/>
          </w:rPr>
          <w:t>URL and title</w:t>
        </w:r>
      </w:hyperlink>
      <w:r>
        <w:rPr/>
        <w:t>.</w:t>
      </w:r>
    </w:p>
    <w:p>
      <w:pPr>
        <w:pStyle w:val="TextBody"/>
        <w:rPr/>
      </w:pPr>
      <w:hyperlink r:id="rId8">
        <w:r>
          <w:rPr>
            <w:rStyle w:val="Definition"/>
          </w:rPr>
          <w:t>URL and title</w:t>
        </w:r>
      </w:hyperlink>
    </w:p>
    <w:p>
      <w:pPr>
        <w:pStyle w:val="TextBody"/>
        <w:rPr/>
      </w:pPr>
      <w:hyperlink r:id="rId9">
        <w:r>
          <w:rPr>
            <w:rStyle w:val="Definition"/>
          </w:rPr>
          <w:t>URL and title</w:t>
        </w:r>
      </w:hyperlink>
    </w:p>
    <w:p>
      <w:pPr>
        <w:pStyle w:val="TextBody"/>
        <w:rPr/>
      </w:pPr>
      <w:hyperlink r:id="rId10">
        <w:r>
          <w:rPr>
            <w:rStyle w:val="Definition"/>
          </w:rPr>
          <w:t>with_underscore</w:t>
        </w:r>
      </w:hyperlink>
    </w:p>
    <w:p>
      <w:pPr>
        <w:pStyle w:val="TextBody"/>
        <w:rPr/>
      </w:pPr>
      <w:hyperlink r:id="rId11">
        <w:r>
          <w:rPr>
            <w:rStyle w:val="Definition"/>
          </w:rPr>
          <w:t>Email link</w:t>
        </w:r>
      </w:hyperlink>
    </w:p>
    <w:p>
      <w:pPr>
        <w:pStyle w:val="TextBody"/>
        <w:rPr/>
      </w:pPr>
      <w:r>
        <w:rPr>
          <w:rStyle w:val="Definition"/>
        </w:rPr>
        <w:t>Empty</w:t>
      </w:r>
      <w:r>
        <w:rPr/>
        <w:t>.</w:t>
      </w:r>
    </w:p>
    <w:p>
      <w:pPr>
        <w:pStyle w:val="Heading2"/>
        <w:numPr>
          <w:ilvl w:val="1"/>
          <w:numId w:val="1"/>
        </w:numPr>
        <w:tabs>
          <w:tab w:val="left" w:pos="0" w:leader="none"/>
        </w:tabs>
        <w:ind w:left="0" w:hanging="0"/>
        <w:rPr/>
      </w:pPr>
      <w:r>
        <w:rPr/>
        <w:t>Reference</w:t>
      </w:r>
    </w:p>
    <w:p>
      <w:pPr>
        <w:pStyle w:val="Firstparagraph"/>
        <w:rPr/>
      </w:pPr>
      <w:r>
        <w:rPr/>
        <w:t xml:space="preserve">Foo </w:t>
      </w:r>
      <w:hyperlink r:id="rId12">
        <w:r>
          <w:rPr>
            <w:rStyle w:val="Definition"/>
          </w:rPr>
          <w:t>bar</w:t>
        </w:r>
      </w:hyperlink>
      <w:r>
        <w:rPr/>
        <w:t>.</w:t>
      </w:r>
    </w:p>
    <w:p>
      <w:pPr>
        <w:pStyle w:val="TextBody"/>
        <w:rPr/>
      </w:pPr>
      <w:r>
        <w:rPr/>
        <w:t xml:space="preserve">With </w:t>
      </w:r>
      <w:hyperlink r:id="rId13">
        <w:r>
          <w:rPr>
            <w:rStyle w:val="Definition"/>
          </w:rPr>
          <w:t>embedded [brackets]</w:t>
        </w:r>
      </w:hyperlink>
      <w:r>
        <w:rPr/>
        <w:t>.</w:t>
      </w:r>
    </w:p>
    <w:p>
      <w:pPr>
        <w:pStyle w:val="TextBody"/>
        <w:rPr/>
      </w:pPr>
      <w:hyperlink r:id="rId14">
        <w:r>
          <w:rPr>
            <w:rStyle w:val="Definition"/>
          </w:rPr>
          <w:t>b</w:t>
        </w:r>
      </w:hyperlink>
      <w:r>
        <w:rPr/>
        <w:t xml:space="preserve"> by itself should be a link.</w:t>
      </w:r>
    </w:p>
    <w:p>
      <w:pPr>
        <w:pStyle w:val="TextBody"/>
        <w:rPr/>
      </w:pPr>
      <w:r>
        <w:rPr/>
        <w:t xml:space="preserve">Indented </w:t>
      </w:r>
      <w:hyperlink r:id="rId15">
        <w:r>
          <w:rPr>
            <w:rStyle w:val="Definition"/>
          </w:rPr>
          <w:t>once</w:t>
        </w:r>
      </w:hyperlink>
      <w:r>
        <w:rPr/>
        <w:t>.</w:t>
      </w:r>
    </w:p>
    <w:p>
      <w:pPr>
        <w:pStyle w:val="TextBody"/>
        <w:rPr/>
      </w:pPr>
      <w:r>
        <w:rPr/>
        <w:t xml:space="preserve">Indented </w:t>
      </w:r>
      <w:hyperlink r:id="rId16">
        <w:r>
          <w:rPr>
            <w:rStyle w:val="Definition"/>
          </w:rPr>
          <w:t>twice</w:t>
        </w:r>
      </w:hyperlink>
      <w:r>
        <w:rPr/>
        <w:t>.</w:t>
      </w:r>
    </w:p>
    <w:p>
      <w:pPr>
        <w:pStyle w:val="TextBody"/>
        <w:rPr/>
      </w:pPr>
      <w:r>
        <w:rPr/>
        <w:t xml:space="preserve">Indented </w:t>
      </w:r>
      <w:hyperlink r:id="rId17">
        <w:r>
          <w:rPr>
            <w:rStyle w:val="Definition"/>
          </w:rPr>
          <w:t>thrice</w:t>
        </w:r>
      </w:hyperlink>
      <w:r>
        <w:rPr/>
        <w:t>.</w:t>
      </w:r>
    </w:p>
    <w:p>
      <w:pPr>
        <w:pStyle w:val="TextBody"/>
        <w:rPr/>
      </w:pPr>
      <w:r>
        <w:rPr/>
        <w:t>This should [not][] be a link.</w:t>
      </w:r>
    </w:p>
    <w:p>
      <w:pPr>
        <w:pStyle w:val="PreformattedText"/>
        <w:rPr/>
      </w:pPr>
      <w:r>
        <w:rPr/>
        <w:t>[not]: /url</w:t>
      </w:r>
    </w:p>
    <w:p>
      <w:pPr>
        <w:pStyle w:val="Firstparagraph"/>
        <w:rPr/>
      </w:pPr>
      <w:r>
        <w:rPr/>
        <w:t xml:space="preserve">Foo </w:t>
      </w:r>
      <w:hyperlink r:id="rId18">
        <w:r>
          <w:rPr>
            <w:rStyle w:val="Definition"/>
          </w:rPr>
          <w:t>bar</w:t>
        </w:r>
      </w:hyperlink>
      <w:r>
        <w:rPr/>
        <w:t>.</w:t>
      </w:r>
    </w:p>
    <w:p>
      <w:pPr>
        <w:pStyle w:val="TextBody"/>
        <w:rPr/>
      </w:pPr>
      <w:r>
        <w:rPr/>
        <w:t xml:space="preserve">Foo </w:t>
      </w:r>
      <w:hyperlink r:id="rId19">
        <w:r>
          <w:rPr>
            <w:rStyle w:val="Definition"/>
          </w:rPr>
          <w:t>biz</w:t>
        </w:r>
      </w:hyperlink>
      <w:r>
        <w:rPr/>
        <w:t>.</w:t>
      </w:r>
    </w:p>
    <w:p>
      <w:pPr>
        <w:pStyle w:val="Heading2"/>
        <w:numPr>
          <w:ilvl w:val="1"/>
          <w:numId w:val="1"/>
        </w:numPr>
        <w:tabs>
          <w:tab w:val="left" w:pos="0" w:leader="none"/>
        </w:tabs>
        <w:ind w:left="0" w:hanging="0"/>
        <w:rPr/>
      </w:pPr>
      <w:r>
        <w:rPr/>
        <w:t>With ampersands</w:t>
      </w:r>
    </w:p>
    <w:p>
      <w:pPr>
        <w:pStyle w:val="Firstparagraph"/>
        <w:rPr/>
      </w:pPr>
      <w:r>
        <w:rPr/>
        <w:t>Here’s a link with an ampersand in the URL &lt;http://example.com/?foo=1&amp;bar=2&gt;__.</w:t>
      </w:r>
    </w:p>
    <w:p>
      <w:pPr>
        <w:pStyle w:val="TextBody"/>
        <w:rPr/>
      </w:pPr>
      <w:r>
        <w:rPr/>
        <w:t xml:space="preserve">Here’s a link with an amersand in the link text: </w:t>
      </w:r>
      <w:hyperlink r:id="rId20">
        <w:r>
          <w:rPr>
            <w:rStyle w:val="Definition"/>
          </w:rPr>
          <w:t>AT&amp;T</w:t>
        </w:r>
      </w:hyperlink>
      <w:r>
        <w:rPr/>
        <w:t>.</w:t>
      </w:r>
    </w:p>
    <w:p>
      <w:pPr>
        <w:pStyle w:val="TextBody"/>
        <w:rPr/>
      </w:pPr>
      <w:r>
        <w:rPr/>
        <w:t xml:space="preserve">Here’s an </w:t>
      </w:r>
      <w:hyperlink r:id="rId21">
        <w:r>
          <w:rPr>
            <w:rStyle w:val="Definition"/>
          </w:rPr>
          <w:t>inline link</w:t>
        </w:r>
      </w:hyperlink>
      <w:r>
        <w:rPr/>
        <w:t>.</w:t>
      </w:r>
    </w:p>
    <w:p>
      <w:pPr>
        <w:pStyle w:val="TextBody"/>
        <w:rPr/>
      </w:pPr>
      <w:r>
        <w:rPr/>
        <w:t xml:space="preserve">Here’s an </w:t>
      </w:r>
      <w:hyperlink r:id="rId22">
        <w:r>
          <w:rPr>
            <w:rStyle w:val="Definition"/>
          </w:rPr>
          <w:t>inline link in pointy braces</w:t>
        </w:r>
      </w:hyperlink>
      <w:r>
        <w:rPr/>
        <w:t>.</w:t>
      </w:r>
    </w:p>
    <w:p>
      <w:pPr>
        <w:pStyle w:val="Heading2"/>
        <w:numPr>
          <w:ilvl w:val="1"/>
          <w:numId w:val="1"/>
        </w:numPr>
        <w:tabs>
          <w:tab w:val="left" w:pos="0" w:leader="none"/>
        </w:tabs>
        <w:ind w:left="0" w:hanging="0"/>
        <w:rPr/>
      </w:pPr>
      <w:r>
        <w:rPr/>
        <w:t>Autolinks</w:t>
      </w:r>
    </w:p>
    <w:p>
      <w:pPr>
        <w:pStyle w:val="Firstparagraph"/>
        <w:rPr/>
      </w:pPr>
      <w:r>
        <w:rPr/>
        <w:t xml:space="preserve">With an ampersand: </w:t>
      </w:r>
      <w:hyperlink r:id="rId23">
        <w:r>
          <w:rPr>
            <w:rStyle w:val="Definition"/>
          </w:rPr>
          <w:t>http://example.com/?foo=1&amp;bar=2</w:t>
        </w:r>
      </w:hyperlink>
    </w:p>
    <w:p>
      <w:pPr>
        <w:pStyle w:val="TextBody"/>
        <w:numPr>
          <w:ilvl w:val="0"/>
          <w:numId w:val="30"/>
        </w:numPr>
        <w:tabs>
          <w:tab w:val="left" w:pos="0" w:leader="none"/>
        </w:tabs>
        <w:spacing w:before="0" w:after="0"/>
        <w:ind w:left="576" w:hanging="576"/>
        <w:rPr/>
      </w:pPr>
      <w:r>
        <w:rPr/>
        <w:t>In a list?</w:t>
      </w:r>
    </w:p>
    <w:p>
      <w:pPr>
        <w:pStyle w:val="TextBody"/>
        <w:numPr>
          <w:ilvl w:val="0"/>
          <w:numId w:val="30"/>
        </w:numPr>
        <w:tabs>
          <w:tab w:val="left" w:pos="0" w:leader="none"/>
        </w:tabs>
        <w:spacing w:before="0" w:after="0"/>
        <w:ind w:left="576" w:hanging="576"/>
        <w:rPr/>
      </w:pPr>
      <w:hyperlink r:id="rId24">
        <w:r>
          <w:rPr>
            <w:rStyle w:val="Definition"/>
          </w:rPr>
          <w:t>http://example.com/</w:t>
        </w:r>
      </w:hyperlink>
    </w:p>
    <w:p>
      <w:pPr>
        <w:pStyle w:val="TextBody"/>
        <w:numPr>
          <w:ilvl w:val="0"/>
          <w:numId w:val="30"/>
        </w:numPr>
        <w:tabs>
          <w:tab w:val="left" w:pos="0" w:leader="none"/>
        </w:tabs>
        <w:spacing w:before="0" w:after="0"/>
        <w:ind w:left="576" w:hanging="576"/>
        <w:rPr/>
      </w:pPr>
      <w:r>
        <w:rPr/>
        <w:t>It should.</w:t>
      </w:r>
    </w:p>
    <w:p>
      <w:pPr>
        <w:pStyle w:val="Firstparagraph"/>
        <w:rPr/>
      </w:pPr>
      <w:r>
        <w:rPr/>
        <w:t xml:space="preserve">An e-mail address: </w:t>
      </w:r>
      <w:hyperlink r:id="rId25">
        <w:r>
          <w:rPr>
            <w:rStyle w:val="Definition"/>
          </w:rPr>
          <w:t>nobody@nowhere.net</w:t>
        </w:r>
      </w:hyperlink>
    </w:p>
    <w:p>
      <w:pPr>
        <w:pStyle w:val="Quotations"/>
        <w:ind w:left="720" w:right="0" w:hanging="0"/>
        <w:rPr/>
      </w:pPr>
      <w:r>
        <w:rPr/>
        <w:t xml:space="preserve">Blockquoted: </w:t>
      </w:r>
      <w:hyperlink r:id="rId26">
        <w:r>
          <w:rPr>
            <w:rStyle w:val="Definition"/>
          </w:rPr>
          <w:t>http://example.com/</w:t>
        </w:r>
      </w:hyperlink>
    </w:p>
    <w:p>
      <w:pPr>
        <w:pStyle w:val="Firstparagraph"/>
        <w:rPr/>
      </w:pPr>
      <w:r>
        <w:rPr/>
        <w:t xml:space="preserve">Auto-links should not occur here: </w:t>
      </w:r>
      <w:r>
        <w:rPr>
          <w:rStyle w:val="SourceText"/>
        </w:rPr>
        <w:t>&lt;http://example.com/&gt;</w:t>
      </w:r>
    </w:p>
    <w:p>
      <w:pPr>
        <w:pStyle w:val="PreformattedText"/>
        <w:rPr/>
      </w:pPr>
      <w:r>
        <w:rPr/>
        <w:t>or here: &lt;http://example.com/&gt;</w:t>
      </w:r>
    </w:p>
    <w:p>
      <w:pPr>
        <w:pStyle w:val="HorizontalLine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left" w:pos="0" w:leader="none"/>
        </w:tabs>
        <w:ind w:left="0" w:hanging="0"/>
        <w:rPr/>
      </w:pPr>
      <w:r>
        <w:rPr/>
        <w:t>Images</w:t>
      </w:r>
    </w:p>
    <w:p>
      <w:pPr>
        <w:pStyle w:val="Firstparagraph"/>
        <w:rPr/>
      </w:pPr>
      <w:r>
        <w:rPr/>
        <w:t>From “Voyage dans la Lune” by Georges Melies (1902):</w:t>
      </w:r>
    </w:p>
    <w:p>
      <w:pPr>
        <w:pStyle w:val="FigureWithCaption"/>
        <w:rPr/>
      </w:pPr>
      <w:r>
        <w:rPr/>
        <w:drawing>
          <wp:inline distT="0" distB="0" distL="0" distR="0">
            <wp:extent cx="1905000" cy="1905000"/>
            <wp:effectExtent l="0" t="0" r="0" b="0"/>
            <wp:docPr id="1" name="img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  <w:rPr/>
      </w:pPr>
      <w:r>
        <w:rPr/>
        <w:t>lalune</w:t>
      </w:r>
    </w:p>
    <w:p>
      <w:pPr>
        <w:pStyle w:val="TextBody"/>
        <w:rPr/>
      </w:pPr>
      <w:r>
        <w:rPr/>
        <w:t xml:space="preserve">Here is a movie </w:t>
      </w:r>
      <w:r>
        <w:rPr/>
        <w:drawing>
          <wp:inline distT="0" distB="0" distL="0" distR="0">
            <wp:extent cx="254000" cy="279400"/>
            <wp:effectExtent l="0" t="0" r="0" b="0"/>
            <wp:docPr id="2" name="img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icon.</w:t>
      </w:r>
    </w:p>
    <w:p>
      <w:pPr>
        <w:pStyle w:val="HorizontalLine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left" w:pos="0" w:leader="none"/>
        </w:tabs>
        <w:ind w:left="0" w:hanging="0"/>
        <w:rPr/>
      </w:pPr>
      <w:r>
        <w:rPr/>
        <w:t>Footnotes</w:t>
      </w:r>
    </w:p>
    <w:p>
      <w:pPr>
        <w:pStyle w:val="Firstparagraph"/>
        <w:rPr/>
      </w:pPr>
      <w:r>
        <w:rPr/>
        <w:t>Here is a footnote reference,</w:t>
      </w:r>
      <w:r>
        <w:rPr>
          <w:rStyle w:val="FootnoteAnchor"/>
        </w:rPr>
        <w:footnoteReference w:id="2"/>
      </w:r>
      <w:r>
        <w:rPr/>
        <w:t xml:space="preserve"> and another.</w:t>
      </w:r>
      <w:r>
        <w:rPr>
          <w:rStyle w:val="FootnoteAnchor"/>
        </w:rPr>
        <w:footnoteReference w:id="3"/>
      </w:r>
      <w:r>
        <w:rPr/>
        <w:t xml:space="preserve"> This should </w:t>
      </w:r>
      <w:r>
        <w:rPr>
          <w:i/>
          <w:iCs/>
        </w:rPr>
        <w:t>not</w:t>
      </w:r>
      <w:r>
        <w:rPr/>
        <w:t xml:space="preserve"> be a footnote reference, because it contains a space.[^my note] Here is an inline note.</w:t>
      </w:r>
      <w:r>
        <w:rPr>
          <w:rStyle w:val="FootnoteAnchor"/>
        </w:rPr>
        <w:footnoteReference w:id="4"/>
      </w:r>
    </w:p>
    <w:p>
      <w:pPr>
        <w:pStyle w:val="Quotations"/>
        <w:ind w:left="720" w:right="0" w:hanging="0"/>
        <w:rPr/>
      </w:pPr>
      <w:r>
        <w:rPr/>
        <w:t>Notes can go in quotes.</w:t>
      </w:r>
      <w:r>
        <w:rPr>
          <w:rStyle w:val="FootnoteAnchor"/>
        </w:rPr>
        <w:footnoteReference w:id="5"/>
      </w:r>
    </w:p>
    <w:p>
      <w:pPr>
        <w:pStyle w:val="TextBody"/>
        <w:numPr>
          <w:ilvl w:val="0"/>
          <w:numId w:val="31"/>
        </w:numPr>
        <w:tabs>
          <w:tab w:val="left" w:pos="0" w:leader="none"/>
        </w:tabs>
        <w:spacing w:before="0" w:after="0"/>
        <w:ind w:left="576" w:hanging="576"/>
        <w:rPr/>
      </w:pPr>
      <w:r>
        <w:rPr/>
        <w:t>And in list items.</w:t>
      </w:r>
      <w:r>
        <w:rPr>
          <w:rStyle w:val="FootnoteAnchor"/>
        </w:rPr>
        <w:footnoteReference w:id="6"/>
      </w:r>
    </w:p>
    <w:p>
      <w:pPr>
        <w:pStyle w:val="Firstparagraph"/>
        <w:rPr/>
      </w:pPr>
      <w:r>
        <w:rPr/>
        <w:t>This paragraph should not be part of the note, as it is not indented.</w:t>
      </w:r>
    </w:p>
    <w:sectPr>
      <w:footerReference w:type="default" r:id="rId29"/>
      <w:footnotePr>
        <w:numFmt w:val="decimal"/>
      </w:footnotePr>
      <w:type w:val="nextPage"/>
      <w:pgSz w:w="12240" w:h="15840"/>
      <w:pgMar w:left="1440" w:right="1440" w:header="0" w:top="1440" w:footer="1440" w:bottom="2016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StarSymbol">
    <w:altName w:val="Arial Unicode MS"/>
    <w:charset w:val="01"/>
    <w:family w:val="auto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11</w:t>
    </w:r>
    <w:r>
      <w:fldChar w:fldCharType="end"/>
    </w:r>
    <w:r>
      <w:rPr/>
      <w:t xml:space="preserve"> </w: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/>
        <w:footnoteRef/>
        <w:tab/>
        <w:t>Here is the footnote. It can go anywhere after the footnote reference. It need not be placed at the end of the document.</w:t>
      </w:r>
    </w:p>
  </w:footnote>
  <w:footnote w:id="3">
    <w:p>
      <w:pPr>
        <w:pStyle w:val="Footnote"/>
        <w:rPr/>
      </w:pPr>
      <w:r>
        <w:rPr/>
        <w:footnoteRef/>
        <w:tab/>
        <w:t>Here’s the long note. This one contains multiple blocks.</w:t>
      </w:r>
    </w:p>
    <w:p>
      <w:pPr>
        <w:pStyle w:val="Footnote"/>
        <w:rPr/>
      </w:pPr>
      <w:r>
        <w:rPr/>
        <w:tab/>
        <w:t>Subsequent blocks are indented to show that they belong to the footnote (as with list items).</w:t>
      </w:r>
    </w:p>
    <w:p>
      <w:pPr>
        <w:pStyle w:val="PreformattedText"/>
        <w:rPr/>
      </w:pPr>
      <w:r>
        <w:rPr/>
        <w:tab/>
        <w:t>{ &lt;code&gt; }</w:t>
      </w:r>
    </w:p>
    <w:p>
      <w:pPr>
        <w:pStyle w:val="Footnote"/>
        <w:rPr/>
      </w:pPr>
      <w:r>
        <w:rPr/>
        <w:tab/>
        <w:t>If you want, you can indent every line, but you can also be lazy and just indent the first line of each block.</w:t>
      </w:r>
    </w:p>
  </w:footnote>
  <w:footnote w:id="4">
    <w:p>
      <w:pPr>
        <w:pStyle w:val="Footnote"/>
        <w:rPr/>
      </w:pPr>
      <w:r>
        <w:rPr/>
        <w:footnoteRef/>
        <w:tab/>
        <w:t xml:space="preserve">This is </w:t>
      </w:r>
      <w:r>
        <w:rPr>
          <w:i/>
          <w:iCs/>
        </w:rPr>
        <w:t>easier</w:t>
      </w:r>
      <w:r>
        <w:rPr/>
        <w:t xml:space="preserve"> to type. Inline notes may contain </w:t>
      </w:r>
      <w:hyperlink r:id="rId1">
        <w:r>
          <w:rPr>
            <w:rStyle w:val="Definition"/>
          </w:rPr>
          <w:t>links</w:t>
        </w:r>
      </w:hyperlink>
      <w:r>
        <w:rPr/>
        <w:t xml:space="preserve"> and </w:t>
      </w:r>
      <w:r>
        <w:rPr>
          <w:rStyle w:val="SourceText"/>
        </w:rPr>
        <w:t>]</w:t>
      </w:r>
      <w:r>
        <w:rPr/>
        <w:t xml:space="preserve"> verbatim characters, as well as [bracketed text].</w:t>
      </w:r>
    </w:p>
  </w:footnote>
  <w:footnote w:id="5">
    <w:p>
      <w:pPr>
        <w:pStyle w:val="Footnote"/>
        <w:rPr/>
      </w:pPr>
      <w:r>
        <w:rPr/>
        <w:footnoteRef/>
        <w:tab/>
        <w:t>In quote.</w:t>
      </w:r>
    </w:p>
  </w:footnote>
  <w:footnote w:id="6">
    <w:p>
      <w:pPr>
        <w:pStyle w:val="Footnote"/>
        <w:rPr/>
      </w:pPr>
      <w:r>
        <w:rPr/>
        <w:footnoteRef/>
        <w:tab/>
        <w:t>In list.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728"/>
        </w:tabs>
        <w:ind w:left="1728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2304"/>
        </w:tabs>
        <w:ind w:left="2304" w:hanging="576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3456"/>
        </w:tabs>
        <w:ind w:left="3456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4032"/>
        </w:tabs>
        <w:ind w:left="4032" w:hanging="576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4608"/>
        </w:tabs>
        <w:ind w:left="4608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5184"/>
        </w:tabs>
        <w:ind w:left="5184" w:hanging="576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728"/>
        </w:tabs>
        <w:ind w:left="1728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2304"/>
        </w:tabs>
        <w:ind w:left="2304" w:hanging="576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3456"/>
        </w:tabs>
        <w:ind w:left="3456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4032"/>
        </w:tabs>
        <w:ind w:left="4032" w:hanging="576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4608"/>
        </w:tabs>
        <w:ind w:left="4608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5184"/>
        </w:tabs>
        <w:ind w:left="5184" w:hanging="576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728"/>
        </w:tabs>
        <w:ind w:left="1728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2304"/>
        </w:tabs>
        <w:ind w:left="2304" w:hanging="576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3456"/>
        </w:tabs>
        <w:ind w:left="3456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4032"/>
        </w:tabs>
        <w:ind w:left="4032" w:hanging="576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4608"/>
        </w:tabs>
        <w:ind w:left="4608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5184"/>
        </w:tabs>
        <w:ind w:left="5184" w:hanging="576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728"/>
        </w:tabs>
        <w:ind w:left="1728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2304"/>
        </w:tabs>
        <w:ind w:left="2304" w:hanging="576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3456"/>
        </w:tabs>
        <w:ind w:left="3456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4032"/>
        </w:tabs>
        <w:ind w:left="4032" w:hanging="576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4608"/>
        </w:tabs>
        <w:ind w:left="4608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5184"/>
        </w:tabs>
        <w:ind w:left="5184" w:hanging="576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728"/>
        </w:tabs>
        <w:ind w:left="1728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2304"/>
        </w:tabs>
        <w:ind w:left="2304" w:hanging="576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3456"/>
        </w:tabs>
        <w:ind w:left="3456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4032"/>
        </w:tabs>
        <w:ind w:left="4032" w:hanging="576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4608"/>
        </w:tabs>
        <w:ind w:left="4608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5184"/>
        </w:tabs>
        <w:ind w:left="5184" w:hanging="576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728"/>
        </w:tabs>
        <w:ind w:left="1728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2304"/>
        </w:tabs>
        <w:ind w:left="2304" w:hanging="576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3456"/>
        </w:tabs>
        <w:ind w:left="3456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4032"/>
        </w:tabs>
        <w:ind w:left="4032" w:hanging="576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4608"/>
        </w:tabs>
        <w:ind w:left="4608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5184"/>
        </w:tabs>
        <w:ind w:left="5184" w:hanging="576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728"/>
        </w:tabs>
        <w:ind w:left="1728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2304"/>
        </w:tabs>
        <w:ind w:left="2304" w:hanging="576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3456"/>
        </w:tabs>
        <w:ind w:left="3456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4032"/>
        </w:tabs>
        <w:ind w:left="4032" w:hanging="576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4608"/>
        </w:tabs>
        <w:ind w:left="4608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5184"/>
        </w:tabs>
        <w:ind w:left="5184" w:hanging="576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728"/>
        </w:tabs>
        <w:ind w:left="1728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2304"/>
        </w:tabs>
        <w:ind w:left="2304" w:hanging="576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3456"/>
        </w:tabs>
        <w:ind w:left="3456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4032"/>
        </w:tabs>
        <w:ind w:left="4032" w:hanging="576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4608"/>
        </w:tabs>
        <w:ind w:left="4608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5184"/>
        </w:tabs>
        <w:ind w:left="5184" w:hanging="576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728"/>
        </w:tabs>
        <w:ind w:left="1728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2304"/>
        </w:tabs>
        <w:ind w:left="2304" w:hanging="576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3456"/>
        </w:tabs>
        <w:ind w:left="3456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4032"/>
        </w:tabs>
        <w:ind w:left="4032" w:hanging="576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4608"/>
        </w:tabs>
        <w:ind w:left="4608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5184"/>
        </w:tabs>
        <w:ind w:left="5184" w:hanging="576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728"/>
        </w:tabs>
        <w:ind w:left="1728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2304"/>
        </w:tabs>
        <w:ind w:left="2304" w:hanging="576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3456"/>
        </w:tabs>
        <w:ind w:left="3456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4032"/>
        </w:tabs>
        <w:ind w:left="4032" w:hanging="576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4608"/>
        </w:tabs>
        <w:ind w:left="4608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5184"/>
        </w:tabs>
        <w:ind w:left="5184" w:hanging="576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728"/>
        </w:tabs>
        <w:ind w:left="1728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2304"/>
        </w:tabs>
        <w:ind w:left="2304" w:hanging="576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3456"/>
        </w:tabs>
        <w:ind w:left="3456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4032"/>
        </w:tabs>
        <w:ind w:left="4032" w:hanging="576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4608"/>
        </w:tabs>
        <w:ind w:left="4608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5184"/>
        </w:tabs>
        <w:ind w:left="5184" w:hanging="576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728"/>
        </w:tabs>
        <w:ind w:left="1728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2304"/>
        </w:tabs>
        <w:ind w:left="2304" w:hanging="576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3456"/>
        </w:tabs>
        <w:ind w:left="3456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4032"/>
        </w:tabs>
        <w:ind w:left="4032" w:hanging="576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4608"/>
        </w:tabs>
        <w:ind w:left="4608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5184"/>
        </w:tabs>
        <w:ind w:left="5184" w:hanging="576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728"/>
        </w:tabs>
        <w:ind w:left="1728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2304"/>
        </w:tabs>
        <w:ind w:left="2304" w:hanging="576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3456"/>
        </w:tabs>
        <w:ind w:left="3456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4032"/>
        </w:tabs>
        <w:ind w:left="4032" w:hanging="576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4608"/>
        </w:tabs>
        <w:ind w:left="4608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5184"/>
        </w:tabs>
        <w:ind w:left="5184" w:hanging="576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22">
    <w:lvl w:ilvl="0">
      <w:start w:val="2"/>
      <w:numFmt w:val="decimal"/>
      <w:lvlText w:val="(%1)"/>
      <w:lvlJc w:val="left"/>
      <w:pPr>
        <w:tabs>
          <w:tab w:val="num" w:pos="576"/>
        </w:tabs>
        <w:ind w:left="576" w:hanging="576"/>
      </w:pPr>
      <w:rPr/>
    </w:lvl>
    <w:lvl w:ilvl="1">
      <w:start w:val="4"/>
      <w:numFmt w:val="lowerRoman"/>
      <w:lvlText w:val="%2."/>
      <w:lvlJc w:val="left"/>
      <w:pPr>
        <w:tabs>
          <w:tab w:val="num" w:pos="1152"/>
        </w:tabs>
        <w:ind w:left="1152" w:hanging="576"/>
      </w:pPr>
      <w:rPr/>
    </w:lvl>
    <w:lvl w:ilvl="2">
      <w:start w:val="1"/>
      <w:numFmt w:val="upperLetter"/>
      <w:lvlText w:val="(%3)"/>
      <w:lvlJc w:val="left"/>
      <w:pPr>
        <w:tabs>
          <w:tab w:val="num" w:pos="1728"/>
        </w:tabs>
        <w:ind w:left="1728" w:hanging="576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upperLetter"/>
      <w:lvlText w:val="%1."/>
      <w:lvlJc w:val="left"/>
      <w:pPr>
        <w:tabs>
          <w:tab w:val="num" w:pos="576"/>
        </w:tabs>
        <w:ind w:left="576" w:hanging="576"/>
      </w:pPr>
      <w:rPr/>
    </w:lvl>
    <w:lvl w:ilvl="1">
      <w:start w:val="1"/>
      <w:numFmt w:val="upperRoman"/>
      <w:lvlText w:val="%2."/>
      <w:lvlJc w:val="left"/>
      <w:pPr>
        <w:tabs>
          <w:tab w:val="num" w:pos="1152"/>
        </w:tabs>
        <w:ind w:left="1152" w:hanging="576"/>
      </w:pPr>
      <w:rPr/>
    </w:lvl>
    <w:lvl w:ilvl="2">
      <w:start w:val="6"/>
      <w:numFmt w:val="decimal"/>
      <w:lvlText w:val="(%3)"/>
      <w:lvlJc w:val="left"/>
      <w:pPr>
        <w:tabs>
          <w:tab w:val="num" w:pos="1728"/>
        </w:tabs>
        <w:ind w:left="1728" w:hanging="576"/>
      </w:pPr>
      <w:rPr/>
    </w:lvl>
    <w:lvl w:ilvl="3">
      <w:start w:val="3"/>
      <w:numFmt w:val="lowerLetter"/>
      <w:lvlText w:val="%4)"/>
      <w:lvlJc w:val="left"/>
      <w:pPr>
        <w:tabs>
          <w:tab w:val="num" w:pos="2304"/>
        </w:tabs>
        <w:ind w:left="2304" w:hanging="576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/>
    </w:lvl>
    <w:lvl w:ilvl="1">
      <w:start w:val="1"/>
      <w:numFmt w:val="decimal"/>
      <w:lvlText w:val="%2."/>
      <w:lvlJc w:val="left"/>
      <w:pPr>
        <w:tabs>
          <w:tab w:val="num" w:pos="1152"/>
        </w:tabs>
        <w:ind w:left="1152" w:hanging="576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2"/>
      <w:numFmt w:val="upperLetter"/>
      <w:lvlText w:val="%1."/>
      <w:lvlJc w:val="left"/>
      <w:pPr>
        <w:tabs>
          <w:tab w:val="num" w:pos="576"/>
        </w:tabs>
        <w:ind w:left="576" w:hanging="576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728"/>
        </w:tabs>
        <w:ind w:left="1728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2304"/>
        </w:tabs>
        <w:ind w:left="2304" w:hanging="576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3456"/>
        </w:tabs>
        <w:ind w:left="3456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4032"/>
        </w:tabs>
        <w:ind w:left="4032" w:hanging="576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4608"/>
        </w:tabs>
        <w:ind w:left="4608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5184"/>
        </w:tabs>
        <w:ind w:left="5184" w:hanging="576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728"/>
        </w:tabs>
        <w:ind w:left="1728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2304"/>
        </w:tabs>
        <w:ind w:left="2304" w:hanging="576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3456"/>
        </w:tabs>
        <w:ind w:left="3456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4032"/>
        </w:tabs>
        <w:ind w:left="4032" w:hanging="576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4608"/>
        </w:tabs>
        <w:ind w:left="4608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5184"/>
        </w:tabs>
        <w:ind w:left="5184" w:hanging="576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728"/>
        </w:tabs>
        <w:ind w:left="1728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2304"/>
        </w:tabs>
        <w:ind w:left="2304" w:hanging="576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3456"/>
        </w:tabs>
        <w:ind w:left="3456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4032"/>
        </w:tabs>
        <w:ind w:left="4032" w:hanging="576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4608"/>
        </w:tabs>
        <w:ind w:left="4608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5184"/>
        </w:tabs>
        <w:ind w:left="5184" w:hanging="576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728"/>
        </w:tabs>
        <w:ind w:left="1728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2304"/>
        </w:tabs>
        <w:ind w:left="2304" w:hanging="576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3456"/>
        </w:tabs>
        <w:ind w:left="3456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4032"/>
        </w:tabs>
        <w:ind w:left="4032" w:hanging="576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4608"/>
        </w:tabs>
        <w:ind w:left="4608" w:hanging="576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5184"/>
        </w:tabs>
        <w:ind w:left="5184" w:hanging="576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w="http://schemas.openxmlformats.org/wordprocessingml/2006/main">
  <w:zoom w:percent="100"/>
  <w:defaultTabStop w:val="709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sz w:val="24"/>
        <w:szCs w:val="24"/>
        <w:lang w:val="en-US" w:eastAsia="zxx" w:bidi="zxx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Lucida Sans Unicode" w:cs="Tahoma"/>
      <w:color w:val="auto"/>
      <w:sz w:val="24"/>
      <w:szCs w:val="24"/>
      <w:lang w:val="en-US" w:eastAsia="zxx" w:bidi="zxx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character" w:styleId="SourceText">
    <w:name w:val="Source_Text"/>
    <w:qFormat/>
    <w:rPr>
      <w:rFonts w:ascii="Courier New" w:hAnsi="Courier New" w:eastAsia="Courier New" w:cs="Courier New"/>
      <w:sz w:val="20"/>
      <w:szCs w:val="20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Strikeout">
    <w:name w:val="Strikeout"/>
    <w:qFormat/>
    <w:rPr>
      <w:strike/>
    </w:rPr>
  </w:style>
  <w:style w:type="character" w:styleId="Superscript">
    <w:name w:val="Superscript"/>
    <w:qFormat/>
    <w:rPr>
      <w:vertAlign w:val="superscript"/>
    </w:rPr>
  </w:style>
  <w:style w:type="character" w:styleId="Subscript">
    <w:name w:val="Subscript"/>
    <w:qFormat/>
    <w:rPr>
      <w:vertAlign w:val="subscript"/>
    </w:rPr>
  </w:style>
  <w:style w:type="character" w:styleId="Quotation">
    <w:name w:val="Quotation"/>
    <w:qFormat/>
    <w:rPr>
      <w:i/>
      <w:iCs/>
    </w:rPr>
  </w:style>
  <w:style w:type="character" w:styleId="Teletype">
    <w:name w:val="Teletype"/>
    <w:qFormat/>
    <w:rPr>
      <w:rFonts w:ascii="Courier New" w:hAnsi="Courier New" w:eastAsia="Courier New" w:cs="Courier New"/>
    </w:rPr>
  </w:style>
  <w:style w:type="character" w:styleId="InternetLink">
    <w:name w:val="Internet Link"/>
    <w:rPr>
      <w:color w:val="000080"/>
      <w:u w:val="single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Definition">
    <w:name w:val="Definition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TextBody">
    <w:name w:val="Body Text"/>
    <w:basedOn w:val="Normal"/>
    <w:pPr>
      <w:spacing w:before="86" w:after="86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able">
    <w:name w:val="Table"/>
    <w:basedOn w:val="Caption"/>
    <w:qFormat/>
    <w:pPr/>
    <w:rPr/>
  </w:style>
  <w:style w:type="paragraph" w:styleId="FigureCaption">
    <w:name w:val="FigureCaption"/>
    <w:basedOn w:val="Caption"/>
    <w:qFormat/>
    <w:pPr/>
    <w:rPr/>
  </w:style>
  <w:style w:type="paragraph" w:styleId="Figure">
    <w:name w:val="Figure"/>
    <w:basedOn w:val="Normal"/>
    <w:qFormat/>
    <w:pPr>
      <w:suppressLineNumbers/>
    </w:pPr>
    <w:rPr/>
  </w:style>
  <w:style w:type="paragraph" w:styleId="FigureWithCaption">
    <w:name w:val="FigureWithCaption"/>
    <w:basedOn w:val="Figure"/>
    <w:qFormat/>
    <w:pPr>
      <w:keepNext/>
      <w:suppressLineNumbers/>
    </w:pPr>
    <w:rPr/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144" w:after="144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  <w:style w:type="paragraph" w:styleId="DefinitionTerm">
    <w:name w:val="Definition Term"/>
    <w:basedOn w:val="Normal"/>
    <w:next w:val="DefinitionDefinition"/>
    <w:qFormat/>
    <w:pPr>
      <w:spacing w:before="86" w:after="86"/>
    </w:pPr>
    <w:rPr/>
  </w:style>
  <w:style w:type="paragraph" w:styleId="DefinitionDefinition">
    <w:name w:val="Definition Definition"/>
    <w:basedOn w:val="Normal"/>
    <w:next w:val="TextBody"/>
    <w:qFormat/>
    <w:pPr>
      <w:ind w:left="720" w:right="0" w:hanging="0"/>
    </w:pPr>
    <w:rPr/>
  </w:style>
  <w:style w:type="paragraph" w:styleId="TableContents">
    <w:name w:val="Table Contents"/>
    <w:basedOn w:val="Normal"/>
    <w:qFormat/>
    <w:pPr>
      <w:suppressLineNumbers/>
      <w:ind w:left="43" w:right="43" w:hanging="0"/>
    </w:pPr>
    <w:rPr/>
  </w:style>
  <w:style w:type="paragraph" w:styleId="TableHeading">
    <w:name w:val="Table Heading"/>
    <w:basedOn w:val="TableContents"/>
    <w:qFormat/>
    <w:pPr>
      <w:suppressLineNumbers/>
      <w:ind w:left="43" w:right="43" w:hanging="0"/>
      <w:jc w:val="left"/>
    </w:pPr>
    <w:rPr>
      <w:b/>
      <w:bCs/>
    </w:rPr>
  </w:style>
  <w:style w:type="paragraph" w:styleId="Footnote">
    <w:name w:val="Footnote Text"/>
    <w:basedOn w:val="Normal"/>
    <w:pPr>
      <w:suppressLineNumbers/>
      <w:ind w:left="283" w:right="0" w:hanging="283"/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DefinitionTermTight">
    <w:name w:val="Definition Term Tight"/>
    <w:basedOn w:val="Normal"/>
    <w:next w:val="DefinitionDefinitionTight"/>
    <w:qFormat/>
    <w:pPr>
      <w:spacing w:before="115" w:after="115"/>
    </w:pPr>
    <w:rPr/>
  </w:style>
  <w:style w:type="paragraph" w:styleId="DefinitionDefinitionTight">
    <w:name w:val="Definition Definition Tight"/>
    <w:basedOn w:val="Normal"/>
    <w:qFormat/>
    <w:pPr>
      <w:spacing w:before="0" w:after="0"/>
      <w:ind w:left="720" w:right="0" w:hanging="0"/>
    </w:pPr>
    <w:rPr/>
  </w:style>
  <w:style w:type="paragraph" w:styleId="Date">
    <w:name w:val="Date"/>
    <w:basedOn w:val="Normal"/>
    <w:next w:val="TextBody"/>
    <w:qFormat/>
    <w:pPr/>
    <w:rPr>
      <w:i/>
    </w:rPr>
  </w:style>
  <w:style w:type="paragraph" w:styleId="Author">
    <w:name w:val="Author"/>
    <w:basedOn w:val="Normal"/>
    <w:next w:val="Date"/>
    <w:qFormat/>
    <w:pPr/>
    <w:rPr>
      <w:i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irstparagraph">
    <w:name w:val="First paragraph"/>
    <w:basedOn w:val="Normal"/>
    <w:next w:val="TextBody"/>
    <w:qFormat/>
    <w:pPr/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umbering1">
    <w:name w:val="Numbering 1"/>
    <w:qFormat/>
  </w:style>
  <w:style w:type="numbering" w:styleId="Numbering2">
    <w:name w:val="Numbering 2"/>
    <w:qFormat/>
  </w:style>
  <w:style w:type="numbering" w:styleId="Numbering3">
    <w:name w:val="Numbering 3"/>
    <w:qFormat/>
  </w:style>
  <w:style w:type="numbering" w:styleId="Numbering4">
    <w:name w:val="Numbering 4"/>
    <w:qFormat/>
  </w:style>
  <w:style w:type="numbering" w:styleId="Numbering5">
    <w:name w:val="Numbering 5"/>
    <w:qFormat/>
  </w:style>
  <w:style w:type="numbering" w:styleId="List1">
    <w:name w:val="List 1"/>
    <w:qFormat/>
  </w:style>
  <w:style w:type="numbering" w:styleId="List2">
    <w:name w:val="List 2"/>
    <w:qFormat/>
  </w:style>
  <w:style w:type="numbering" w:styleId="List3">
    <w:name w:val="List 3"/>
    <w:qFormat/>
  </w:style>
  <w:style w:type="numbering" w:styleId="List4">
    <w:name w:val="List 4"/>
    <w:qFormat/>
  </w:style>
  <w:style w:type="numbering" w:styleId="List5">
    <w:name w:val="List 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file:///url" TargetMode="External"/><Relationship Id="rId3" Type="http://schemas.openxmlformats.org/officeDocument/2006/relationships/hyperlink" Target="file:///url" TargetMode="External"/><Relationship Id="rId4" Type="http://schemas.openxmlformats.org/officeDocument/2006/relationships/hyperlink" Target="file:///url/" TargetMode="External"/><Relationship Id="rId5" Type="http://schemas.openxmlformats.org/officeDocument/2006/relationships/hyperlink" Target="file:///url/" TargetMode="External"/><Relationship Id="rId6" Type="http://schemas.openxmlformats.org/officeDocument/2006/relationships/hyperlink" Target="file:///url/" TargetMode="External"/><Relationship Id="rId7" Type="http://schemas.openxmlformats.org/officeDocument/2006/relationships/hyperlink" Target="file:///url/" TargetMode="External"/><Relationship Id="rId8" Type="http://schemas.openxmlformats.org/officeDocument/2006/relationships/hyperlink" Target="file:///url/" TargetMode="External"/><Relationship Id="rId9" Type="http://schemas.openxmlformats.org/officeDocument/2006/relationships/hyperlink" Target="file:///url/" TargetMode="External"/><Relationship Id="rId10" Type="http://schemas.openxmlformats.org/officeDocument/2006/relationships/hyperlink" Target="file:///url/with_underscore" TargetMode="External"/><Relationship Id="rId11" Type="http://schemas.openxmlformats.org/officeDocument/2006/relationships/hyperlink" Target="mailto:nobody@nowhere.net" TargetMode="External"/><Relationship Id="rId12" Type="http://schemas.openxmlformats.org/officeDocument/2006/relationships/hyperlink" Target="file:///url/" TargetMode="External"/><Relationship Id="rId13" Type="http://schemas.openxmlformats.org/officeDocument/2006/relationships/hyperlink" Target="file:///url/" TargetMode="External"/><Relationship Id="rId14" Type="http://schemas.openxmlformats.org/officeDocument/2006/relationships/hyperlink" Target="file:///url/" TargetMode="External"/><Relationship Id="rId15" Type="http://schemas.openxmlformats.org/officeDocument/2006/relationships/hyperlink" Target="file:///url" TargetMode="External"/><Relationship Id="rId16" Type="http://schemas.openxmlformats.org/officeDocument/2006/relationships/hyperlink" Target="file:///url" TargetMode="External"/><Relationship Id="rId17" Type="http://schemas.openxmlformats.org/officeDocument/2006/relationships/hyperlink" Target="file:///url" TargetMode="External"/><Relationship Id="rId18" Type="http://schemas.openxmlformats.org/officeDocument/2006/relationships/hyperlink" Target="file:///url/" TargetMode="External"/><Relationship Id="rId19" Type="http://schemas.openxmlformats.org/officeDocument/2006/relationships/hyperlink" Target="file:///url/" TargetMode="External"/><Relationship Id="rId20" Type="http://schemas.openxmlformats.org/officeDocument/2006/relationships/hyperlink" Target="http://att.com/" TargetMode="External"/><Relationship Id="rId21" Type="http://schemas.openxmlformats.org/officeDocument/2006/relationships/hyperlink" Target="file:///script%3Ffoo=1&amp;bar=2" TargetMode="External"/><Relationship Id="rId22" Type="http://schemas.openxmlformats.org/officeDocument/2006/relationships/hyperlink" Target="file:///script%3Ffoo=1&amp;bar=2" TargetMode="External"/><Relationship Id="rId23" Type="http://schemas.openxmlformats.org/officeDocument/2006/relationships/hyperlink" Target="http://example.com/?foo=1&amp;bar=2" TargetMode="External"/><Relationship Id="rId24" Type="http://schemas.openxmlformats.org/officeDocument/2006/relationships/hyperlink" Target="http://example.com/" TargetMode="External"/><Relationship Id="rId25" Type="http://schemas.openxmlformats.org/officeDocument/2006/relationships/hyperlink" Target="mailto:nobody@nowhere.net" TargetMode="External"/><Relationship Id="rId26" Type="http://schemas.openxmlformats.org/officeDocument/2006/relationships/hyperlink" Target="http://example.com/" TargetMode="External"/><Relationship Id="rId27" Type="http://schemas.openxmlformats.org/officeDocument/2006/relationships/image" Target="media/image1.jpeg"/><Relationship Id="rId28" Type="http://schemas.openxmlformats.org/officeDocument/2006/relationships/image" Target="media/image2.jpeg"/><Relationship Id="rId29" Type="http://schemas.openxmlformats.org/officeDocument/2006/relationships/footer" Target="footer1.xml"/><Relationship Id="rId30" Type="http://schemas.openxmlformats.org/officeDocument/2006/relationships/footnotes" Target="footnotes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://google.com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>Pandoc Test Suite</dc:title>
</cp:coreProperties>
</file>