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741417F5"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F55ED8">
                  <w:t>Functioneel Paradigma</w:t>
                </w:r>
              </w:sdtContent>
            </w:sdt>
            <w:r w:rsidR="00C70048" w:rsidRPr="00351C4B">
              <w:rPr>
                <w:rFonts w:asciiTheme="minorHAnsi" w:hAnsiTheme="minorHAnsi" w:cstheme="minorHAnsi"/>
                <w:b w:val="0"/>
                <w:color w:val="E50056"/>
                <w:sz w:val="40"/>
              </w:rPr>
              <w:t>_</w:t>
            </w:r>
          </w:p>
          <w:p w14:paraId="2DCD5E08" w14:textId="27C65A17" w:rsidR="00753826" w:rsidRPr="00753826" w:rsidRDefault="00F55ED8" w:rsidP="00435586">
            <w:pPr>
              <w:pStyle w:val="Subtitle"/>
            </w:pPr>
            <w:r>
              <w:t>Algoritmes, Paradigma’s en Programmeertalen</w:t>
            </w:r>
          </w:p>
        </w:tc>
      </w:tr>
    </w:tbl>
    <w:p w14:paraId="71FD76AC" w14:textId="0950FF35" w:rsidR="00C15563" w:rsidRPr="005326EA" w:rsidRDefault="00F55ED8" w:rsidP="00C15563">
      <w:pPr>
        <w:pStyle w:val="Auteur"/>
        <w:rPr>
          <w:rFonts w:eastAsia="Arial Unicode MS"/>
        </w:rPr>
      </w:pPr>
      <w:r>
        <w:t>Mike Doornenbal - 1628421</w:t>
      </w:r>
    </w:p>
    <w:p w14:paraId="55844139" w14:textId="23BE8EBC" w:rsidR="00D41106" w:rsidRDefault="00000000" w:rsidP="00C15563">
      <w:pPr>
        <w:pStyle w:val="Auteur"/>
      </w:pPr>
      <w:sdt>
        <w:sdtPr>
          <w:id w:val="1971401319"/>
          <w:placeholder>
            <w:docPart w:val="3663EDD6474F4B9CA4A375AA3FDCC278"/>
          </w:placeholder>
          <w:showingPlcHdr/>
          <w:date>
            <w:dateFormat w:val="d MMMM yyyy"/>
            <w:lid w:val="nl-NL"/>
            <w:storeMappedDataAs w:val="dateTime"/>
            <w:calendar w:val="gregorian"/>
          </w:date>
        </w:sdtPr>
        <w:sdtContent>
          <w:r w:rsidR="00C15563">
            <w:rPr>
              <w:rStyle w:val="PlaceholderText"/>
            </w:rPr>
            <w:t xml:space="preserve">[kies een </w:t>
          </w:r>
          <w:r w:rsidR="00C15563" w:rsidRPr="0071645A">
            <w:rPr>
              <w:rStyle w:val="PlaceholderText"/>
            </w:rPr>
            <w:t>datum</w:t>
          </w:r>
          <w:r w:rsidR="00C15563">
            <w:rPr>
              <w:rStyle w:val="PlaceholderText"/>
            </w:rPr>
            <w:t>]</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TOCHeading"/>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6F0E2842" w14:textId="3D2E5DF3" w:rsidR="00161C62" w:rsidRDefault="004C20F1">
          <w:pPr>
            <w:pStyle w:val="TOC1"/>
            <w:rPr>
              <w:rFonts w:eastAsiaTheme="minorEastAsia" w:cstheme="minorBidi"/>
              <w:b w:val="0"/>
              <w:caps w:val="0"/>
              <w:color w:val="auto"/>
              <w:kern w:val="2"/>
              <w:sz w:val="24"/>
              <w:szCs w:val="24"/>
              <w:lang w:val="en-NL" w:eastAsia="en-GB"/>
              <w14:ligatures w14:val="standardContextual"/>
            </w:rPr>
          </w:pPr>
          <w:r>
            <w:fldChar w:fldCharType="begin"/>
          </w:r>
          <w:r>
            <w:instrText xml:space="preserve"> TOC \o "1-3" \h \z \t "Kop 1 - geen nr;1;Bijlage;1" </w:instrText>
          </w:r>
          <w:r>
            <w:fldChar w:fldCharType="separate"/>
          </w:r>
          <w:hyperlink w:anchor="_Toc209424584" w:history="1">
            <w:r w:rsidR="00161C62" w:rsidRPr="00E54E64">
              <w:rPr>
                <w:rStyle w:val="Hyperlink"/>
              </w:rPr>
              <w:t>1</w:t>
            </w:r>
            <w:r w:rsidR="00161C62">
              <w:rPr>
                <w:rFonts w:eastAsiaTheme="minorEastAsia" w:cstheme="minorBidi"/>
                <w:b w:val="0"/>
                <w:caps w:val="0"/>
                <w:color w:val="auto"/>
                <w:kern w:val="2"/>
                <w:sz w:val="24"/>
                <w:szCs w:val="24"/>
                <w:lang w:val="en-NL" w:eastAsia="en-GB"/>
                <w14:ligatures w14:val="standardContextual"/>
              </w:rPr>
              <w:tab/>
            </w:r>
            <w:r w:rsidR="00161C62" w:rsidRPr="00E54E64">
              <w:rPr>
                <w:rStyle w:val="Hyperlink"/>
              </w:rPr>
              <w:t>Onderzoek</w:t>
            </w:r>
            <w:r w:rsidR="00161C62">
              <w:rPr>
                <w:webHidden/>
              </w:rPr>
              <w:tab/>
            </w:r>
            <w:r w:rsidR="00161C62">
              <w:rPr>
                <w:webHidden/>
              </w:rPr>
              <w:fldChar w:fldCharType="begin"/>
            </w:r>
            <w:r w:rsidR="00161C62">
              <w:rPr>
                <w:webHidden/>
              </w:rPr>
              <w:instrText xml:space="preserve"> PAGEREF _Toc209424584 \h </w:instrText>
            </w:r>
            <w:r w:rsidR="00161C62">
              <w:rPr>
                <w:webHidden/>
              </w:rPr>
            </w:r>
            <w:r w:rsidR="00161C62">
              <w:rPr>
                <w:webHidden/>
              </w:rPr>
              <w:fldChar w:fldCharType="separate"/>
            </w:r>
            <w:r w:rsidR="00161C62">
              <w:rPr>
                <w:webHidden/>
              </w:rPr>
              <w:t>3</w:t>
            </w:r>
            <w:r w:rsidR="00161C62">
              <w:rPr>
                <w:webHidden/>
              </w:rPr>
              <w:fldChar w:fldCharType="end"/>
            </w:r>
          </w:hyperlink>
        </w:p>
        <w:p w14:paraId="0D2B5A46" w14:textId="57DC79A8" w:rsidR="00161C62" w:rsidRDefault="00161C62">
          <w:pPr>
            <w:pStyle w:val="TOC1"/>
            <w:rPr>
              <w:rFonts w:eastAsiaTheme="minorEastAsia" w:cstheme="minorBidi"/>
              <w:b w:val="0"/>
              <w:caps w:val="0"/>
              <w:color w:val="auto"/>
              <w:kern w:val="2"/>
              <w:sz w:val="24"/>
              <w:szCs w:val="24"/>
              <w:lang w:val="en-NL" w:eastAsia="en-GB"/>
              <w14:ligatures w14:val="standardContextual"/>
            </w:rPr>
          </w:pPr>
          <w:hyperlink w:anchor="_Toc209424585" w:history="1">
            <w:r w:rsidRPr="00E54E64">
              <w:rPr>
                <w:rStyle w:val="Hyperlink"/>
              </w:rPr>
              <w:t>2</w:t>
            </w:r>
            <w:r>
              <w:rPr>
                <w:rFonts w:eastAsiaTheme="minorEastAsia" w:cstheme="minorBidi"/>
                <w:b w:val="0"/>
                <w:caps w:val="0"/>
                <w:color w:val="auto"/>
                <w:kern w:val="2"/>
                <w:sz w:val="24"/>
                <w:szCs w:val="24"/>
                <w:lang w:val="en-NL" w:eastAsia="en-GB"/>
                <w14:ligatures w14:val="standardContextual"/>
              </w:rPr>
              <w:tab/>
            </w:r>
            <w:r w:rsidRPr="00E54E64">
              <w:rPr>
                <w:rStyle w:val="Hyperlink"/>
              </w:rPr>
              <w:t>Challenge</w:t>
            </w:r>
            <w:r>
              <w:rPr>
                <w:webHidden/>
              </w:rPr>
              <w:tab/>
            </w:r>
            <w:r>
              <w:rPr>
                <w:webHidden/>
              </w:rPr>
              <w:fldChar w:fldCharType="begin"/>
            </w:r>
            <w:r>
              <w:rPr>
                <w:webHidden/>
              </w:rPr>
              <w:instrText xml:space="preserve"> PAGEREF _Toc209424585 \h </w:instrText>
            </w:r>
            <w:r>
              <w:rPr>
                <w:webHidden/>
              </w:rPr>
            </w:r>
            <w:r>
              <w:rPr>
                <w:webHidden/>
              </w:rPr>
              <w:fldChar w:fldCharType="separate"/>
            </w:r>
            <w:r>
              <w:rPr>
                <w:webHidden/>
              </w:rPr>
              <w:t>4</w:t>
            </w:r>
            <w:r>
              <w:rPr>
                <w:webHidden/>
              </w:rPr>
              <w:fldChar w:fldCharType="end"/>
            </w:r>
          </w:hyperlink>
        </w:p>
        <w:p w14:paraId="5332F14A" w14:textId="4692C816" w:rsidR="00161C62" w:rsidRDefault="00161C62">
          <w:pPr>
            <w:pStyle w:val="TOC1"/>
            <w:rPr>
              <w:rFonts w:eastAsiaTheme="minorEastAsia" w:cstheme="minorBidi"/>
              <w:b w:val="0"/>
              <w:caps w:val="0"/>
              <w:color w:val="auto"/>
              <w:kern w:val="2"/>
              <w:sz w:val="24"/>
              <w:szCs w:val="24"/>
              <w:lang w:val="en-NL" w:eastAsia="en-GB"/>
              <w14:ligatures w14:val="standardContextual"/>
            </w:rPr>
          </w:pPr>
          <w:hyperlink w:anchor="_Toc209424586" w:history="1">
            <w:r w:rsidRPr="00E54E64">
              <w:rPr>
                <w:rStyle w:val="Hyperlink"/>
              </w:rPr>
              <w:t>3</w:t>
            </w:r>
            <w:r>
              <w:rPr>
                <w:rFonts w:eastAsiaTheme="minorEastAsia" w:cstheme="minorBidi"/>
                <w:b w:val="0"/>
                <w:caps w:val="0"/>
                <w:color w:val="auto"/>
                <w:kern w:val="2"/>
                <w:sz w:val="24"/>
                <w:szCs w:val="24"/>
                <w:lang w:val="en-NL" w:eastAsia="en-GB"/>
                <w14:ligatures w14:val="standardContextual"/>
              </w:rPr>
              <w:tab/>
            </w:r>
            <w:r w:rsidRPr="00E54E64">
              <w:rPr>
                <w:rStyle w:val="Hyperlink"/>
              </w:rPr>
              <w:t>Implementatie</w:t>
            </w:r>
            <w:r>
              <w:rPr>
                <w:webHidden/>
              </w:rPr>
              <w:tab/>
            </w:r>
            <w:r>
              <w:rPr>
                <w:webHidden/>
              </w:rPr>
              <w:fldChar w:fldCharType="begin"/>
            </w:r>
            <w:r>
              <w:rPr>
                <w:webHidden/>
              </w:rPr>
              <w:instrText xml:space="preserve"> PAGEREF _Toc209424586 \h </w:instrText>
            </w:r>
            <w:r>
              <w:rPr>
                <w:webHidden/>
              </w:rPr>
            </w:r>
            <w:r>
              <w:rPr>
                <w:webHidden/>
              </w:rPr>
              <w:fldChar w:fldCharType="separate"/>
            </w:r>
            <w:r>
              <w:rPr>
                <w:webHidden/>
              </w:rPr>
              <w:t>5</w:t>
            </w:r>
            <w:r>
              <w:rPr>
                <w:webHidden/>
              </w:rPr>
              <w:fldChar w:fldCharType="end"/>
            </w:r>
          </w:hyperlink>
        </w:p>
        <w:p w14:paraId="645F971F" w14:textId="74A743B1" w:rsidR="00161C62" w:rsidRDefault="00161C62">
          <w:pPr>
            <w:pStyle w:val="TOC1"/>
            <w:rPr>
              <w:rFonts w:eastAsiaTheme="minorEastAsia" w:cstheme="minorBidi"/>
              <w:b w:val="0"/>
              <w:caps w:val="0"/>
              <w:color w:val="auto"/>
              <w:kern w:val="2"/>
              <w:sz w:val="24"/>
              <w:szCs w:val="24"/>
              <w:lang w:val="en-NL" w:eastAsia="en-GB"/>
              <w14:ligatures w14:val="standardContextual"/>
            </w:rPr>
          </w:pPr>
          <w:hyperlink w:anchor="_Toc209424587" w:history="1">
            <w:r w:rsidRPr="00E54E64">
              <w:rPr>
                <w:rStyle w:val="Hyperlink"/>
              </w:rPr>
              <w:t>4</w:t>
            </w:r>
            <w:r>
              <w:rPr>
                <w:rFonts w:eastAsiaTheme="minorEastAsia" w:cstheme="minorBidi"/>
                <w:b w:val="0"/>
                <w:caps w:val="0"/>
                <w:color w:val="auto"/>
                <w:kern w:val="2"/>
                <w:sz w:val="24"/>
                <w:szCs w:val="24"/>
                <w:lang w:val="en-NL" w:eastAsia="en-GB"/>
                <w14:ligatures w14:val="standardContextual"/>
              </w:rPr>
              <w:tab/>
            </w:r>
            <w:r w:rsidRPr="00E54E64">
              <w:rPr>
                <w:rStyle w:val="Hyperlink"/>
              </w:rPr>
              <w:t>Reflectie</w:t>
            </w:r>
            <w:r>
              <w:rPr>
                <w:webHidden/>
              </w:rPr>
              <w:tab/>
            </w:r>
            <w:r>
              <w:rPr>
                <w:webHidden/>
              </w:rPr>
              <w:fldChar w:fldCharType="begin"/>
            </w:r>
            <w:r>
              <w:rPr>
                <w:webHidden/>
              </w:rPr>
              <w:instrText xml:space="preserve"> PAGEREF _Toc209424587 \h </w:instrText>
            </w:r>
            <w:r>
              <w:rPr>
                <w:webHidden/>
              </w:rPr>
            </w:r>
            <w:r>
              <w:rPr>
                <w:webHidden/>
              </w:rPr>
              <w:fldChar w:fldCharType="separate"/>
            </w:r>
            <w:r>
              <w:rPr>
                <w:webHidden/>
              </w:rPr>
              <w:t>6</w:t>
            </w:r>
            <w:r>
              <w:rPr>
                <w:webHidden/>
              </w:rPr>
              <w:fldChar w:fldCharType="end"/>
            </w:r>
          </w:hyperlink>
        </w:p>
        <w:p w14:paraId="4235680A" w14:textId="6877EEDC" w:rsidR="00161C62" w:rsidRDefault="00161C62">
          <w:pPr>
            <w:pStyle w:val="TOC1"/>
            <w:rPr>
              <w:rFonts w:eastAsiaTheme="minorEastAsia" w:cstheme="minorBidi"/>
              <w:b w:val="0"/>
              <w:caps w:val="0"/>
              <w:color w:val="auto"/>
              <w:kern w:val="2"/>
              <w:sz w:val="24"/>
              <w:szCs w:val="24"/>
              <w:lang w:val="en-NL" w:eastAsia="en-GB"/>
              <w14:ligatures w14:val="standardContextual"/>
            </w:rPr>
          </w:pPr>
          <w:hyperlink w:anchor="_Toc209424588" w:history="1">
            <w:r w:rsidRPr="00E54E64">
              <w:rPr>
                <w:rStyle w:val="Hyperlink"/>
              </w:rPr>
              <w:t>5</w:t>
            </w:r>
            <w:r>
              <w:rPr>
                <w:rFonts w:eastAsiaTheme="minorEastAsia" w:cstheme="minorBidi"/>
                <w:b w:val="0"/>
                <w:caps w:val="0"/>
                <w:color w:val="auto"/>
                <w:kern w:val="2"/>
                <w:sz w:val="24"/>
                <w:szCs w:val="24"/>
                <w:lang w:val="en-NL" w:eastAsia="en-GB"/>
                <w14:ligatures w14:val="standardContextual"/>
              </w:rPr>
              <w:tab/>
            </w:r>
            <w:r w:rsidRPr="00E54E64">
              <w:rPr>
                <w:rStyle w:val="Hyperlink"/>
              </w:rPr>
              <w:t>Conclusie</w:t>
            </w:r>
            <w:r>
              <w:rPr>
                <w:webHidden/>
              </w:rPr>
              <w:tab/>
            </w:r>
            <w:r>
              <w:rPr>
                <w:webHidden/>
              </w:rPr>
              <w:fldChar w:fldCharType="begin"/>
            </w:r>
            <w:r>
              <w:rPr>
                <w:webHidden/>
              </w:rPr>
              <w:instrText xml:space="preserve"> PAGEREF _Toc209424588 \h </w:instrText>
            </w:r>
            <w:r>
              <w:rPr>
                <w:webHidden/>
              </w:rPr>
            </w:r>
            <w:r>
              <w:rPr>
                <w:webHidden/>
              </w:rPr>
              <w:fldChar w:fldCharType="separate"/>
            </w:r>
            <w:r>
              <w:rPr>
                <w:webHidden/>
              </w:rPr>
              <w:t>7</w:t>
            </w:r>
            <w:r>
              <w:rPr>
                <w:webHidden/>
              </w:rPr>
              <w:fldChar w:fldCharType="end"/>
            </w:r>
          </w:hyperlink>
        </w:p>
        <w:p w14:paraId="15E51111" w14:textId="1428E530" w:rsidR="00161C62" w:rsidRDefault="00161C62">
          <w:pPr>
            <w:pStyle w:val="TOC1"/>
            <w:rPr>
              <w:rFonts w:eastAsiaTheme="minorEastAsia" w:cstheme="minorBidi"/>
              <w:b w:val="0"/>
              <w:caps w:val="0"/>
              <w:color w:val="auto"/>
              <w:kern w:val="2"/>
              <w:sz w:val="24"/>
              <w:szCs w:val="24"/>
              <w:lang w:val="en-NL" w:eastAsia="en-GB"/>
              <w14:ligatures w14:val="standardContextual"/>
            </w:rPr>
          </w:pPr>
          <w:hyperlink w:anchor="_Toc209424589" w:history="1">
            <w:r w:rsidRPr="00E54E64">
              <w:rPr>
                <w:rStyle w:val="Hyperlink"/>
              </w:rPr>
              <w:t>6</w:t>
            </w:r>
            <w:r>
              <w:rPr>
                <w:rFonts w:eastAsiaTheme="minorEastAsia" w:cstheme="minorBidi"/>
                <w:b w:val="0"/>
                <w:caps w:val="0"/>
                <w:color w:val="auto"/>
                <w:kern w:val="2"/>
                <w:sz w:val="24"/>
                <w:szCs w:val="24"/>
                <w:lang w:val="en-NL" w:eastAsia="en-GB"/>
                <w14:ligatures w14:val="standardContextual"/>
              </w:rPr>
              <w:tab/>
            </w:r>
            <w:r w:rsidRPr="00E54E64">
              <w:rPr>
                <w:rStyle w:val="Hyperlink"/>
              </w:rPr>
              <w:t>Bronvermelding</w:t>
            </w:r>
            <w:r>
              <w:rPr>
                <w:webHidden/>
              </w:rPr>
              <w:tab/>
            </w:r>
            <w:r>
              <w:rPr>
                <w:webHidden/>
              </w:rPr>
              <w:fldChar w:fldCharType="begin"/>
            </w:r>
            <w:r>
              <w:rPr>
                <w:webHidden/>
              </w:rPr>
              <w:instrText xml:space="preserve"> PAGEREF _Toc209424589 \h </w:instrText>
            </w:r>
            <w:r>
              <w:rPr>
                <w:webHidden/>
              </w:rPr>
            </w:r>
            <w:r>
              <w:rPr>
                <w:webHidden/>
              </w:rPr>
              <w:fldChar w:fldCharType="separate"/>
            </w:r>
            <w:r>
              <w:rPr>
                <w:webHidden/>
              </w:rPr>
              <w:t>8</w:t>
            </w:r>
            <w:r>
              <w:rPr>
                <w:webHidden/>
              </w:rPr>
              <w:fldChar w:fldCharType="end"/>
            </w:r>
          </w:hyperlink>
        </w:p>
        <w:p w14:paraId="0FCC6CF4" w14:textId="06B0DE62" w:rsidR="00161C62" w:rsidRDefault="00161C62">
          <w:pPr>
            <w:pStyle w:val="TOC1"/>
            <w:rPr>
              <w:rFonts w:eastAsiaTheme="minorEastAsia" w:cstheme="minorBidi"/>
              <w:b w:val="0"/>
              <w:caps w:val="0"/>
              <w:color w:val="auto"/>
              <w:kern w:val="2"/>
              <w:sz w:val="24"/>
              <w:szCs w:val="24"/>
              <w:lang w:val="en-NL" w:eastAsia="en-GB"/>
              <w14:ligatures w14:val="standardContextual"/>
            </w:rPr>
          </w:pPr>
          <w:hyperlink w:anchor="_Toc209424590" w:history="1">
            <w:r>
              <w:rPr>
                <w:webHidden/>
              </w:rPr>
              <w:tab/>
            </w:r>
            <w:r>
              <w:rPr>
                <w:webHidden/>
              </w:rPr>
              <w:fldChar w:fldCharType="begin"/>
            </w:r>
            <w:r>
              <w:rPr>
                <w:webHidden/>
              </w:rPr>
              <w:instrText xml:space="preserve"> PAGEREF _Toc209424590 \h </w:instrText>
            </w:r>
            <w:r>
              <w:rPr>
                <w:webHidden/>
              </w:rPr>
            </w:r>
            <w:r>
              <w:rPr>
                <w:webHidden/>
              </w:rPr>
              <w:fldChar w:fldCharType="separate"/>
            </w:r>
            <w:r>
              <w:rPr>
                <w:webHidden/>
              </w:rPr>
              <w:t>9</w:t>
            </w:r>
            <w:r>
              <w:rPr>
                <w:webHidden/>
              </w:rPr>
              <w:fldChar w:fldCharType="end"/>
            </w:r>
          </w:hyperlink>
        </w:p>
        <w:p w14:paraId="795011E1" w14:textId="307C93D3" w:rsidR="00766E97" w:rsidRPr="004C20F1" w:rsidRDefault="004C20F1" w:rsidP="004C20F1">
          <w:pPr>
            <w:pStyle w:val="TOC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bookmarkEnd w:id="4"/>
    <w:bookmarkEnd w:id="3"/>
    <w:bookmarkEnd w:id="2"/>
    <w:bookmarkEnd w:id="1"/>
    <w:bookmarkEnd w:id="0"/>
    <w:p w14:paraId="75F7053F" w14:textId="330CE0BA" w:rsidR="00A2276E" w:rsidRDefault="00A2276E" w:rsidP="00BA41EC">
      <w:r w:rsidRPr="00210074">
        <w:br w:type="page"/>
      </w:r>
    </w:p>
    <w:p w14:paraId="61221898" w14:textId="492A6219" w:rsidR="00E242A7" w:rsidRPr="00E242A7" w:rsidRDefault="00F55ED8" w:rsidP="00B46197">
      <w:pPr>
        <w:pStyle w:val="Heading1"/>
      </w:pPr>
      <w:bookmarkStart w:id="5" w:name="_Toc209424584"/>
      <w:commentRangeStart w:id="6"/>
      <w:r>
        <w:lastRenderedPageBreak/>
        <w:t>Onderzoek</w:t>
      </w:r>
      <w:commentRangeEnd w:id="6"/>
      <w:r w:rsidR="00120F1E">
        <w:rPr>
          <w:rStyle w:val="CommentReference"/>
          <w:rFonts w:asciiTheme="minorHAnsi" w:hAnsiTheme="minorHAnsi"/>
          <w:b w:val="0"/>
          <w:caps w:val="0"/>
        </w:rPr>
        <w:commentReference w:id="6"/>
      </w:r>
      <w:bookmarkEnd w:id="5"/>
    </w:p>
    <w:p w14:paraId="580CEB5F" w14:textId="77777777" w:rsidR="0043687C" w:rsidRDefault="0043687C" w:rsidP="0043687C">
      <w:pPr>
        <w:spacing w:line="240" w:lineRule="auto"/>
      </w:pPr>
      <w:r>
        <w:t xml:space="preserve">Om te beginnen ben ik online op zoek gegaan naar een kant en klare uitwerking van RLE-compressie in </w:t>
      </w:r>
      <w:proofErr w:type="spellStart"/>
      <w:r>
        <w:t>Haskell</w:t>
      </w:r>
      <w:proofErr w:type="spellEnd"/>
      <w:r>
        <w:t xml:space="preserve">. Deze had ik snel gevonden, wat betekent dat ik daarvan kan leren hoe RLE-compressie in </w:t>
      </w:r>
      <w:proofErr w:type="spellStart"/>
      <w:r>
        <w:t>Haskell</w:t>
      </w:r>
      <w:proofErr w:type="spellEnd"/>
      <w:r>
        <w:t xml:space="preserve"> precies werkt wanneer ik er zelf niet uitkom. Ik hoop hier geen gebruik van te hoeven maken, maar nood breekt wet en als ik begrijp wat de uitwerking doet en hoe deze tot stand is gekomen, kan ik altijd proberen deze zelf op een andere manier te schrijven.</w:t>
      </w:r>
    </w:p>
    <w:p w14:paraId="7A740861" w14:textId="77777777" w:rsidR="0043687C" w:rsidRDefault="0043687C" w:rsidP="0043687C">
      <w:pPr>
        <w:spacing w:line="240" w:lineRule="auto"/>
      </w:pPr>
    </w:p>
    <w:p w14:paraId="787539FE" w14:textId="62E072F7" w:rsidR="00E242A7" w:rsidRDefault="0043687C" w:rsidP="0043687C">
      <w:pPr>
        <w:spacing w:line="240" w:lineRule="auto"/>
      </w:pPr>
      <w:r>
        <w:t xml:space="preserve">Een zekerheid is wel dat ik op dit moment geen compressiealgoritme in </w:t>
      </w:r>
      <w:proofErr w:type="spellStart"/>
      <w:r>
        <w:t>Haskell</w:t>
      </w:r>
      <w:proofErr w:type="spellEnd"/>
      <w:r>
        <w:t xml:space="preserve"> ga kunnen schrijven, omdat ik simpelweg de syntax van </w:t>
      </w:r>
      <w:proofErr w:type="spellStart"/>
      <w:r>
        <w:t>Haskell</w:t>
      </w:r>
      <w:proofErr w:type="spellEnd"/>
      <w:r>
        <w:t xml:space="preserve"> niet goed weet. Daarom heb ik besloten om een eerste uitwerking te maken in Java. Die probeer ik dan zo functioneel mogelijk te maken, zodat ik deze direct kan vertalen naar </w:t>
      </w:r>
      <w:proofErr w:type="spellStart"/>
      <w:r>
        <w:t>Haskell</w:t>
      </w:r>
      <w:proofErr w:type="spellEnd"/>
      <w:r>
        <w:t xml:space="preserve">. </w:t>
      </w:r>
    </w:p>
    <w:p w14:paraId="4A685B92" w14:textId="77777777" w:rsidR="0043687C" w:rsidRDefault="0043687C" w:rsidP="0043687C">
      <w:pPr>
        <w:spacing w:line="240" w:lineRule="auto"/>
      </w:pPr>
    </w:p>
    <w:p w14:paraId="775C2E93" w14:textId="4932455C" w:rsidR="009E423E" w:rsidRDefault="00C518D9" w:rsidP="0043687C">
      <w:pPr>
        <w:spacing w:line="240" w:lineRule="auto"/>
      </w:pPr>
      <w:r>
        <w:t>Allereerst ben ik begonnen met het uitschrijven van de stappen die ik moet zetten om tot een werkend algoritme te komen. Dit heb ik gedaan in codecommentaar, zodat ik meteen</w:t>
      </w:r>
      <w:r w:rsidR="009E423E">
        <w:t xml:space="preserve"> kan zien wat de volgende stap in het proces moet zijn mocht ik vastlopen. Daarna ben ik begonnen met het schrijven van een implementatie in Java op een non-functionele wijze. Het resultaat daarvan is </w:t>
      </w:r>
      <w:hyperlink r:id="rId21" w:history="1">
        <w:r w:rsidR="009E423E" w:rsidRPr="009E423E">
          <w:rPr>
            <w:rStyle w:val="Hyperlink"/>
          </w:rPr>
          <w:t>hier</w:t>
        </w:r>
      </w:hyperlink>
      <w:r w:rsidR="009E423E">
        <w:t xml:space="preserve"> te zien. Deze implementatie werkte niet 100% goed, maar het was goed genoeg voor een begin. </w:t>
      </w:r>
    </w:p>
    <w:p w14:paraId="3DF37AE0" w14:textId="77777777" w:rsidR="009E423E" w:rsidRDefault="009E423E" w:rsidP="0043687C">
      <w:pPr>
        <w:spacing w:line="240" w:lineRule="auto"/>
      </w:pPr>
    </w:p>
    <w:p w14:paraId="786466FB" w14:textId="4EBF1FC8" w:rsidR="0043687C" w:rsidRDefault="009E423E" w:rsidP="0043687C">
      <w:pPr>
        <w:spacing w:line="240" w:lineRule="auto"/>
      </w:pPr>
      <w:r>
        <w:t xml:space="preserve">Vervolgens heb ik geprobeerd deze implementatie te herschrijven naar eentje die functioneel is. Het resultaat daarvan is </w:t>
      </w:r>
      <w:hyperlink r:id="rId22" w:history="1">
        <w:r w:rsidRPr="009E423E">
          <w:rPr>
            <w:rStyle w:val="Hyperlink"/>
          </w:rPr>
          <w:t>hier</w:t>
        </w:r>
      </w:hyperlink>
      <w:r>
        <w:t xml:space="preserve"> te zien. Ook hier ben ik niet geheel tevreden mee, maar wederom is dit een goede tweede stap. Deze implementatie lijkt wel 100% goed te werken (gebaseerd op mijn gelimiteerde testcases)</w:t>
      </w:r>
      <w:r w:rsidR="00057F3D">
        <w:t xml:space="preserve">, dus vanuit dat opzicht kan ik hier tevreden mee zijn. </w:t>
      </w:r>
    </w:p>
    <w:p w14:paraId="37986648" w14:textId="77777777" w:rsidR="00914845" w:rsidRDefault="00914845" w:rsidP="0043687C">
      <w:pPr>
        <w:spacing w:line="240" w:lineRule="auto"/>
      </w:pPr>
    </w:p>
    <w:p w14:paraId="39199380" w14:textId="2F3171F6" w:rsidR="00914845" w:rsidRDefault="00914845" w:rsidP="0043687C">
      <w:pPr>
        <w:spacing w:line="240" w:lineRule="auto"/>
      </w:pPr>
      <w:r>
        <w:t xml:space="preserve">De volgende stap is het vertalen van de Java-code naar </w:t>
      </w:r>
      <w:proofErr w:type="spellStart"/>
      <w:r>
        <w:t>Haskell</w:t>
      </w:r>
      <w:proofErr w:type="spellEnd"/>
      <w:r>
        <w:t xml:space="preserve">. Dit blijkt een aanzienlijke uitdaging, gezien de syntax van </w:t>
      </w:r>
      <w:proofErr w:type="spellStart"/>
      <w:r>
        <w:t>Haskell</w:t>
      </w:r>
      <w:proofErr w:type="spellEnd"/>
      <w:r>
        <w:t xml:space="preserve"> enorm verschilt van die van iedere andere taal waar ik op dit moment bekend mee ben. Het feit dat ik er moeite mee heb, is in </w:t>
      </w:r>
      <w:hyperlink r:id="rId23" w:history="1">
        <w:r w:rsidRPr="00914845">
          <w:rPr>
            <w:rStyle w:val="Hyperlink"/>
          </w:rPr>
          <w:t>deze</w:t>
        </w:r>
      </w:hyperlink>
      <w:r>
        <w:t xml:space="preserve"> </w:t>
      </w:r>
      <w:proofErr w:type="spellStart"/>
      <w:r>
        <w:t>commit</w:t>
      </w:r>
      <w:proofErr w:type="spellEnd"/>
      <w:r>
        <w:t xml:space="preserve"> te lezen.</w:t>
      </w:r>
    </w:p>
    <w:p w14:paraId="37179EC2" w14:textId="77777777" w:rsidR="00161C62" w:rsidRDefault="00161C62" w:rsidP="0043687C">
      <w:pPr>
        <w:spacing w:line="240" w:lineRule="auto"/>
      </w:pPr>
    </w:p>
    <w:p w14:paraId="45F9FA2F" w14:textId="77777777" w:rsidR="00161C62" w:rsidRDefault="00161C62" w:rsidP="0043687C">
      <w:pPr>
        <w:spacing w:line="240" w:lineRule="auto"/>
      </w:pPr>
    </w:p>
    <w:p w14:paraId="67F7406E" w14:textId="77777777" w:rsidR="00BC51C7" w:rsidRDefault="00BC51C7" w:rsidP="0043687C">
      <w:pPr>
        <w:spacing w:line="240" w:lineRule="auto"/>
      </w:pPr>
    </w:p>
    <w:p w14:paraId="3D39CF78" w14:textId="77777777" w:rsidR="00BC51C7" w:rsidRDefault="00BC51C7" w:rsidP="0043687C">
      <w:pPr>
        <w:spacing w:line="240" w:lineRule="auto"/>
      </w:pPr>
    </w:p>
    <w:p w14:paraId="35282224" w14:textId="77777777" w:rsidR="00E242A7" w:rsidRDefault="00E242A7" w:rsidP="0043687C">
      <w:pPr>
        <w:spacing w:line="240" w:lineRule="auto"/>
      </w:pPr>
    </w:p>
    <w:p w14:paraId="62E052B0" w14:textId="77777777" w:rsidR="00E242A7" w:rsidRPr="00E242A7" w:rsidRDefault="00E242A7" w:rsidP="00E242A7"/>
    <w:p w14:paraId="2C6D0B2E" w14:textId="77777777" w:rsidR="0070065C" w:rsidRDefault="0070065C" w:rsidP="00037EEB">
      <w:pPr>
        <w:rPr>
          <w:color w:val="auto"/>
        </w:rPr>
      </w:pPr>
    </w:p>
    <w:p w14:paraId="2E943F21" w14:textId="1C4B9D33" w:rsidR="00F55ED8" w:rsidRDefault="008F4499" w:rsidP="00F55ED8">
      <w:pPr>
        <w:pStyle w:val="Heading1"/>
      </w:pPr>
      <w:r>
        <w:br w:type="page"/>
      </w:r>
      <w:bookmarkStart w:id="7" w:name="_Toc209424585"/>
      <w:commentRangeStart w:id="8"/>
      <w:r w:rsidR="00415BA4">
        <w:lastRenderedPageBreak/>
        <w:t>Challenge</w:t>
      </w:r>
      <w:commentRangeEnd w:id="8"/>
      <w:r w:rsidR="00120F1E">
        <w:rPr>
          <w:rStyle w:val="CommentReference"/>
          <w:rFonts w:asciiTheme="minorHAnsi" w:hAnsiTheme="minorHAnsi"/>
          <w:b w:val="0"/>
          <w:caps w:val="0"/>
        </w:rPr>
        <w:commentReference w:id="8"/>
      </w:r>
      <w:bookmarkEnd w:id="7"/>
    </w:p>
    <w:p w14:paraId="08FB472B" w14:textId="77777777" w:rsidR="00120F1E" w:rsidRPr="00120F1E" w:rsidRDefault="00120F1E" w:rsidP="00120F1E"/>
    <w:p w14:paraId="60533C18" w14:textId="2AE5FC89" w:rsidR="00120F1E" w:rsidRDefault="00120F1E" w:rsidP="00120F1E">
      <w:pPr>
        <w:spacing w:line="240" w:lineRule="auto"/>
      </w:pPr>
      <w:r>
        <w:t xml:space="preserve">Voor deze opdracht heb ik gekozen om RLE-compressie te implementeren. Van de vooraf gegeven opties, leken degene die met compressie te maken hebben de meest interessante. Uiteindelijk heb ik RLE-compressie gekozen over LZW-compressie, omdat ik (na het bestuderen van de Wikipedia-pagina’s voor beide compressie-algoritmen) bij RLE-compressie al snel een idee kreeg bij hoe het algoritme comprimeert. </w:t>
      </w:r>
    </w:p>
    <w:p w14:paraId="398D8EB0" w14:textId="77777777" w:rsidR="009309C1" w:rsidRDefault="009309C1" w:rsidP="00120F1E">
      <w:pPr>
        <w:spacing w:line="240" w:lineRule="auto"/>
      </w:pPr>
    </w:p>
    <w:p w14:paraId="67AD1764" w14:textId="77777777" w:rsidR="00676AF3" w:rsidRDefault="009309C1" w:rsidP="00120F1E">
      <w:pPr>
        <w:spacing w:line="240" w:lineRule="auto"/>
      </w:pPr>
      <w:r>
        <w:t xml:space="preserve">Ondanks het initiële begrip, denk ik dat deze opdracht mij alsnog een flinke uitdaging zal bezorgen. Het begrijpen van een </w:t>
      </w:r>
      <w:proofErr w:type="spellStart"/>
      <w:r>
        <w:t>een</w:t>
      </w:r>
      <w:proofErr w:type="spellEnd"/>
      <w:r>
        <w:t xml:space="preserve"> puzzel betekent immers niet dat je direct de oplossing hebt, of überhaupt de weg naar de oplossing ziet. </w:t>
      </w:r>
      <w:r w:rsidR="00AD66C9">
        <w:t xml:space="preserve">Compressie boeit mij al langer omdat het een beetje voelt als magie: je slaat exact dezelfde data op maar het neemt minder ruimte in beslag en door creatief om te gaan met de resulterende data kan je de originele data weer terugkrijgen. </w:t>
      </w:r>
      <w:r w:rsidR="00676AF3">
        <w:t xml:space="preserve">Natuurlijk bestaat er ook </w:t>
      </w:r>
      <w:proofErr w:type="spellStart"/>
      <w:r w:rsidR="00676AF3">
        <w:t>lossy</w:t>
      </w:r>
      <w:proofErr w:type="spellEnd"/>
      <w:r w:rsidR="00676AF3">
        <w:t xml:space="preserve"> compressie, waarbij data verloren gaat omwille van ruimtebesparing. Dit voelt minder speciaal en uitdagend, omdat je feitelijk strategisch data verwijdert zonder de verwachting deze later terug te krijgen. Van de andere kant is deze vorm van compressie weer bijzonder door andere redenen, zoals het feit dat het dataverlies soms niet makkelijk te merken is. </w:t>
      </w:r>
    </w:p>
    <w:p w14:paraId="74D536BD" w14:textId="77777777" w:rsidR="00676AF3" w:rsidRDefault="00676AF3" w:rsidP="00120F1E">
      <w:pPr>
        <w:spacing w:line="240" w:lineRule="auto"/>
      </w:pPr>
    </w:p>
    <w:p w14:paraId="6F9B6E4C" w14:textId="66EA1065" w:rsidR="009309C1" w:rsidRPr="00415BA4" w:rsidRDefault="00676AF3" w:rsidP="00120F1E">
      <w:pPr>
        <w:spacing w:line="240" w:lineRule="auto"/>
      </w:pPr>
      <w:r>
        <w:t xml:space="preserve">Ik heb nog nooit eerder geprobeerd data te comprimeren (en zeker niet in een functionele taal) en daarom lijkt dit me tegelijkertijd een leuke maar ook zeker een uitdagende </w:t>
      </w:r>
      <w:proofErr w:type="spellStart"/>
      <w:r>
        <w:t>challenge</w:t>
      </w:r>
      <w:proofErr w:type="spellEnd"/>
      <w:r>
        <w:t>.</w:t>
      </w:r>
      <w:r w:rsidR="00AD66C9">
        <w:t xml:space="preserve"> </w:t>
      </w:r>
    </w:p>
    <w:p w14:paraId="744AD2FA" w14:textId="77777777" w:rsidR="00F55ED8" w:rsidRDefault="00F55ED8" w:rsidP="00F55ED8"/>
    <w:p w14:paraId="3431D0CA" w14:textId="77777777" w:rsidR="00F55ED8" w:rsidRDefault="00F55ED8" w:rsidP="00F55ED8"/>
    <w:p w14:paraId="507F00F7" w14:textId="77777777" w:rsidR="00F55ED8" w:rsidRDefault="00F55ED8">
      <w:r>
        <w:br w:type="page"/>
      </w:r>
    </w:p>
    <w:p w14:paraId="6F6FA8A0" w14:textId="77777777" w:rsidR="00F55ED8" w:rsidRDefault="00F55ED8" w:rsidP="00F55ED8">
      <w:pPr>
        <w:pStyle w:val="Heading1"/>
      </w:pPr>
      <w:bookmarkStart w:id="9" w:name="_Toc209424586"/>
      <w:commentRangeStart w:id="10"/>
      <w:commentRangeStart w:id="11"/>
      <w:r>
        <w:lastRenderedPageBreak/>
        <w:t>Implementatie</w:t>
      </w:r>
      <w:commentRangeEnd w:id="10"/>
      <w:r w:rsidR="00120F1E">
        <w:rPr>
          <w:rStyle w:val="CommentReference"/>
          <w:rFonts w:asciiTheme="minorHAnsi" w:hAnsiTheme="minorHAnsi"/>
          <w:b w:val="0"/>
          <w:caps w:val="0"/>
        </w:rPr>
        <w:commentReference w:id="10"/>
      </w:r>
      <w:commentRangeEnd w:id="11"/>
      <w:r w:rsidR="00BA41EC">
        <w:rPr>
          <w:rStyle w:val="CommentReference"/>
          <w:rFonts w:asciiTheme="minorHAnsi" w:hAnsiTheme="minorHAnsi"/>
          <w:b w:val="0"/>
          <w:caps w:val="0"/>
        </w:rPr>
        <w:commentReference w:id="11"/>
      </w:r>
      <w:bookmarkEnd w:id="9"/>
    </w:p>
    <w:p w14:paraId="2022D9EE" w14:textId="77777777" w:rsidR="00F55ED8" w:rsidRDefault="00F55ED8" w:rsidP="00F55ED8"/>
    <w:p w14:paraId="2BA59CE7" w14:textId="77777777" w:rsidR="00676AF3" w:rsidRDefault="00676AF3" w:rsidP="00F55ED8"/>
    <w:p w14:paraId="704C08ED" w14:textId="77777777" w:rsidR="00676AF3" w:rsidRDefault="00676AF3" w:rsidP="00F55ED8"/>
    <w:p w14:paraId="06DFAA54" w14:textId="77777777" w:rsidR="00F55ED8" w:rsidRDefault="00F55ED8">
      <w:r>
        <w:br w:type="page"/>
      </w:r>
    </w:p>
    <w:p w14:paraId="553409EB" w14:textId="77777777" w:rsidR="00F55ED8" w:rsidRDefault="00F55ED8" w:rsidP="00F55ED8">
      <w:pPr>
        <w:pStyle w:val="Heading1"/>
      </w:pPr>
      <w:bookmarkStart w:id="12" w:name="_Toc209424587"/>
      <w:commentRangeStart w:id="13"/>
      <w:r>
        <w:lastRenderedPageBreak/>
        <w:t>Reflectie</w:t>
      </w:r>
      <w:commentRangeEnd w:id="13"/>
      <w:r w:rsidR="00C24B4E">
        <w:rPr>
          <w:rStyle w:val="CommentReference"/>
          <w:rFonts w:asciiTheme="minorHAnsi" w:hAnsiTheme="minorHAnsi"/>
          <w:b w:val="0"/>
          <w:caps w:val="0"/>
        </w:rPr>
        <w:commentReference w:id="13"/>
      </w:r>
      <w:bookmarkEnd w:id="12"/>
    </w:p>
    <w:p w14:paraId="37E48DB0" w14:textId="114E5A91" w:rsidR="00C24B4E" w:rsidRPr="00415BA4" w:rsidRDefault="00C24B4E" w:rsidP="00C24B4E"/>
    <w:p w14:paraId="2ADAD5AD" w14:textId="77777777" w:rsidR="00F55ED8" w:rsidRDefault="00F55ED8" w:rsidP="00F55ED8"/>
    <w:p w14:paraId="559FEB8E" w14:textId="77777777" w:rsidR="00F55ED8" w:rsidRDefault="00F55ED8" w:rsidP="00F55ED8"/>
    <w:p w14:paraId="275DC86F" w14:textId="77777777" w:rsidR="00F55ED8" w:rsidRDefault="00F55ED8">
      <w:r>
        <w:br w:type="page"/>
      </w:r>
    </w:p>
    <w:p w14:paraId="2CEC524F" w14:textId="77777777" w:rsidR="00F55ED8" w:rsidRDefault="00F55ED8" w:rsidP="00F55ED8">
      <w:pPr>
        <w:pStyle w:val="Heading1"/>
      </w:pPr>
      <w:bookmarkStart w:id="14" w:name="_Toc209424588"/>
      <w:r>
        <w:lastRenderedPageBreak/>
        <w:t>Conclusie</w:t>
      </w:r>
      <w:bookmarkEnd w:id="14"/>
    </w:p>
    <w:p w14:paraId="65C23C87" w14:textId="0F93D013" w:rsidR="00F55ED8" w:rsidRDefault="00415BA4" w:rsidP="00F55ED8">
      <w:r>
        <w:t>Samenvatting van de belangrijkste (leer)punten</w:t>
      </w:r>
    </w:p>
    <w:p w14:paraId="7208CC77" w14:textId="77777777" w:rsidR="00F55ED8" w:rsidRDefault="00F55ED8" w:rsidP="00F55ED8"/>
    <w:p w14:paraId="4281B75F" w14:textId="77777777" w:rsidR="00F55ED8" w:rsidRDefault="00F55ED8" w:rsidP="00F55ED8"/>
    <w:p w14:paraId="7BB377B0" w14:textId="77777777" w:rsidR="00F55ED8" w:rsidRDefault="00F55ED8">
      <w:r>
        <w:br w:type="page"/>
      </w:r>
    </w:p>
    <w:p w14:paraId="403D6183" w14:textId="77777777" w:rsidR="00F55ED8" w:rsidRDefault="00F55ED8" w:rsidP="00F55ED8">
      <w:pPr>
        <w:pStyle w:val="Heading1"/>
      </w:pPr>
      <w:bookmarkStart w:id="15" w:name="_Toc209424589"/>
      <w:r>
        <w:lastRenderedPageBreak/>
        <w:t>Bronvermelding</w:t>
      </w:r>
      <w:bookmarkEnd w:id="15"/>
    </w:p>
    <w:p w14:paraId="47B00218" w14:textId="2D45800E" w:rsidR="00F55ED8" w:rsidRDefault="00415BA4" w:rsidP="00F55ED8">
      <w:r>
        <w:t>Bronvermelding</w:t>
      </w:r>
    </w:p>
    <w:p w14:paraId="18C4A65C" w14:textId="64425969" w:rsidR="00F55ED8" w:rsidRDefault="00622D65" w:rsidP="00F55ED8">
      <w:hyperlink r:id="rId24" w:history="1">
        <w:r w:rsidRPr="00FF2950">
          <w:rPr>
            <w:rStyle w:val="Hyperlink"/>
          </w:rPr>
          <w:t>https://www.seas.upenn.edu/~cis1940/spring13/lectures.html</w:t>
        </w:r>
      </w:hyperlink>
      <w:r>
        <w:t xml:space="preserve"> </w:t>
      </w:r>
    </w:p>
    <w:p w14:paraId="5C9DD190" w14:textId="77777777" w:rsidR="00F55ED8" w:rsidRDefault="00F55ED8" w:rsidP="00F55ED8"/>
    <w:p w14:paraId="13717EA5" w14:textId="4B2EC73A" w:rsidR="00F55ED8" w:rsidRDefault="00F55ED8" w:rsidP="00F55ED8">
      <w:r>
        <w:br w:type="page"/>
      </w:r>
    </w:p>
    <w:bookmarkStart w:id="16" w:name="_Toc209424590"/>
    <w:p w14:paraId="09582CB5" w14:textId="0836BC83" w:rsidR="00F55ED8" w:rsidRPr="00F55ED8" w:rsidRDefault="00037EEB" w:rsidP="00F55ED8">
      <w:pPr>
        <w:pStyle w:val="Heading1"/>
        <w:numPr>
          <w:ilvl w:val="0"/>
          <w:numId w:val="0"/>
        </w:numPr>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6"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bookmarkEnd w:id="16"/>
    </w:p>
    <w:sectPr w:rsidR="00F55ED8" w:rsidRPr="00F55ED8" w:rsidSect="00B25FE7">
      <w:headerReference w:type="default" r:id="rId27"/>
      <w:footerReference w:type="default" r:id="rId28"/>
      <w:pgSz w:w="11906" w:h="16838" w:code="9"/>
      <w:pgMar w:top="2268" w:right="1361" w:bottom="1418" w:left="1361" w:header="709" w:footer="567"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Mike Doornenbal (student)" w:date="2025-09-08T09:05:00Z" w:initials="MD">
    <w:p w14:paraId="67F02F5A" w14:textId="77777777" w:rsidR="00BA41EC" w:rsidRDefault="00120F1E" w:rsidP="00BA41EC">
      <w:r>
        <w:rPr>
          <w:rStyle w:val="CommentReference"/>
        </w:rPr>
        <w:annotationRef/>
      </w:r>
      <w:r w:rsidR="00BA41EC">
        <w:rPr>
          <w:szCs w:val="20"/>
        </w:rPr>
        <w:t>Beschrijving van proces, hoe alles tot stand is gekomen (uitleg over waarom ik heb gekozen om het eerst in java te schrijven en daarna pas in haskell)(eventueel uitleggen waarom ik gekozen heb om een implementatie van een ander te kopiëren en wat ik daar vervolgens mee gedaan heb)</w:t>
      </w:r>
      <w:r w:rsidR="00BA41EC">
        <w:rPr>
          <w:szCs w:val="20"/>
        </w:rPr>
        <w:cr/>
      </w:r>
    </w:p>
  </w:comment>
  <w:comment w:id="8" w:author="Mike Doornenbal (student)" w:date="2025-09-07T14:50:00Z" w:initials="MD">
    <w:p w14:paraId="23316819" w14:textId="2A428DF2" w:rsidR="00120F1E" w:rsidRDefault="00120F1E" w:rsidP="00120F1E">
      <w:r>
        <w:rPr>
          <w:rStyle w:val="CommentReference"/>
        </w:rPr>
        <w:annotationRef/>
      </w:r>
      <w:r>
        <w:rPr>
          <w:szCs w:val="20"/>
        </w:rPr>
        <w:t>Beschrijving van de challenge en waarom deze uitdagend is</w:t>
      </w:r>
    </w:p>
    <w:p w14:paraId="22D71EE7" w14:textId="77777777" w:rsidR="00120F1E" w:rsidRDefault="00120F1E" w:rsidP="00120F1E"/>
  </w:comment>
  <w:comment w:id="10" w:author="Mike Doornenbal (student)" w:date="2025-09-08T09:05:00Z" w:initials="MD">
    <w:p w14:paraId="358E1D81" w14:textId="77777777" w:rsidR="00120F1E" w:rsidRDefault="00120F1E" w:rsidP="00120F1E">
      <w:r>
        <w:rPr>
          <w:rStyle w:val="CommentReference"/>
        </w:rPr>
        <w:annotationRef/>
      </w:r>
      <w:r>
        <w:rPr>
          <w:szCs w:val="20"/>
        </w:rPr>
        <w:t>Korte samenvatting van de implementatie en gebruikte functionele concepten</w:t>
      </w:r>
    </w:p>
    <w:p w14:paraId="35FBE655" w14:textId="77777777" w:rsidR="00120F1E" w:rsidRDefault="00120F1E" w:rsidP="00120F1E"/>
  </w:comment>
  <w:comment w:id="11" w:author="Mike Doornenbal (student)" w:date="2025-09-19T11:23:00Z" w:initials="MD">
    <w:p w14:paraId="7DB91EAA" w14:textId="77777777" w:rsidR="00BA41EC" w:rsidRDefault="00BA41EC" w:rsidP="00BA41EC">
      <w:r>
        <w:rPr>
          <w:rStyle w:val="CommentReference"/>
        </w:rPr>
        <w:annotationRef/>
      </w:r>
      <w:r>
        <w:rPr>
          <w:szCs w:val="20"/>
        </w:rPr>
        <w:t>Beschrijf welke functionele concepten je hebt gebruikt</w:t>
      </w:r>
      <w:r>
        <w:rPr>
          <w:szCs w:val="20"/>
        </w:rPr>
        <w:cr/>
        <w:t> </w:t>
      </w:r>
      <w:r>
        <w:rPr>
          <w:szCs w:val="20"/>
        </w:rPr>
        <w:cr/>
        <w:t>    Zuiverheid (pure functions)</w:t>
      </w:r>
      <w:r>
        <w:rPr>
          <w:szCs w:val="20"/>
        </w:rPr>
        <w:cr/>
        <w:t>    First-class functions</w:t>
      </w:r>
      <w:r>
        <w:rPr>
          <w:szCs w:val="20"/>
        </w:rPr>
        <w:cr/>
        <w:t>    Higher-order functions</w:t>
      </w:r>
      <w:r>
        <w:rPr>
          <w:szCs w:val="20"/>
        </w:rPr>
        <w:cr/>
        <w:t>    Immutability</w:t>
      </w:r>
      <w:r>
        <w:rPr>
          <w:szCs w:val="20"/>
        </w:rPr>
        <w:cr/>
        <w:t>    Recursie</w:t>
      </w:r>
      <w:r>
        <w:rPr>
          <w:szCs w:val="20"/>
        </w:rPr>
        <w:cr/>
        <w:t>    Lazy evaluation</w:t>
      </w:r>
      <w:r>
        <w:rPr>
          <w:szCs w:val="20"/>
        </w:rPr>
        <w:cr/>
        <w:t>    Pattern matching</w:t>
      </w:r>
    </w:p>
  </w:comment>
  <w:comment w:id="13" w:author="Mike Doornenbal (student)" w:date="2025-09-08T09:05:00Z" w:initials="MD">
    <w:p w14:paraId="49930310" w14:textId="6A6B9FE3" w:rsidR="00C24B4E" w:rsidRDefault="00C24B4E" w:rsidP="00C24B4E">
      <w:r>
        <w:rPr>
          <w:rStyle w:val="CommentReference"/>
        </w:rPr>
        <w:annotationRef/>
      </w:r>
      <w:r>
        <w:rPr>
          <w:szCs w:val="20"/>
        </w:rPr>
        <w:t xml:space="preserve">Wat je hebt geleerd over het functionele paradigma </w:t>
      </w:r>
    </w:p>
    <w:p w14:paraId="561C6DFB" w14:textId="77777777" w:rsidR="00C24B4E" w:rsidRDefault="00C24B4E" w:rsidP="00C24B4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F02F5A" w15:done="0"/>
  <w15:commentEx w15:paraId="22D71EE7" w15:done="0"/>
  <w15:commentEx w15:paraId="35FBE655" w15:done="0"/>
  <w15:commentEx w15:paraId="7DB91EAA" w15:paraIdParent="35FBE655" w15:done="0"/>
  <w15:commentEx w15:paraId="561C6D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E1CD0D" w16cex:dateUtc="2025-09-08T07:05:00Z"/>
  <w16cex:commentExtensible w16cex:durableId="4AC946E6" w16cex:dateUtc="2025-09-07T12:50:00Z"/>
  <w16cex:commentExtensible w16cex:durableId="440DF0D3" w16cex:dateUtc="2025-09-08T07:05:00Z"/>
  <w16cex:commentExtensible w16cex:durableId="5FBD652C" w16cex:dateUtc="2025-09-19T09:23:00Z"/>
  <w16cex:commentExtensible w16cex:durableId="3FE71745" w16cex:dateUtc="2025-09-08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F02F5A" w16cid:durableId="59E1CD0D"/>
  <w16cid:commentId w16cid:paraId="22D71EE7" w16cid:durableId="4AC946E6"/>
  <w16cid:commentId w16cid:paraId="35FBE655" w16cid:durableId="440DF0D3"/>
  <w16cid:commentId w16cid:paraId="7DB91EAA" w16cid:durableId="5FBD652C"/>
  <w16cid:commentId w16cid:paraId="561C6DFB" w16cid:durableId="3FE717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4161E" w14:textId="77777777" w:rsidR="007B3AE8" w:rsidRDefault="007B3AE8">
      <w:pPr>
        <w:spacing w:line="240" w:lineRule="auto"/>
      </w:pPr>
      <w:r>
        <w:separator/>
      </w:r>
    </w:p>
  </w:endnote>
  <w:endnote w:type="continuationSeparator" w:id="0">
    <w:p w14:paraId="1C09E91E" w14:textId="77777777" w:rsidR="007B3AE8" w:rsidRDefault="007B3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831735928"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21028505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&#13;&#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7C632BC7"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F55ED8">
                  <w:rPr>
                    <w:caps/>
                  </w:rPr>
                  <w:t>Functioneel Paradigma</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F7CBE" w14:textId="77777777" w:rsidR="007B3AE8" w:rsidRDefault="007B3AE8">
      <w:pPr>
        <w:spacing w:line="240" w:lineRule="auto"/>
      </w:pPr>
      <w:r>
        <w:separator/>
      </w:r>
    </w:p>
  </w:footnote>
  <w:footnote w:type="continuationSeparator" w:id="0">
    <w:p w14:paraId="2C446DF5" w14:textId="77777777" w:rsidR="007B3AE8" w:rsidRDefault="007B3A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255110740"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207248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90898796">
    <w:abstractNumId w:val="14"/>
  </w:num>
  <w:num w:numId="2" w16cid:durableId="107970555">
    <w:abstractNumId w:val="11"/>
  </w:num>
  <w:num w:numId="3" w16cid:durableId="521170056">
    <w:abstractNumId w:val="13"/>
  </w:num>
  <w:num w:numId="4" w16cid:durableId="1786580936">
    <w:abstractNumId w:val="12"/>
  </w:num>
  <w:num w:numId="5" w16cid:durableId="70785022">
    <w:abstractNumId w:val="1"/>
  </w:num>
  <w:num w:numId="6" w16cid:durableId="1895003495">
    <w:abstractNumId w:val="0"/>
  </w:num>
  <w:num w:numId="7" w16cid:durableId="2061705118">
    <w:abstractNumId w:val="3"/>
  </w:num>
  <w:num w:numId="8" w16cid:durableId="1206404903">
    <w:abstractNumId w:val="2"/>
  </w:num>
  <w:num w:numId="9" w16cid:durableId="1523661981">
    <w:abstractNumId w:val="4"/>
  </w:num>
  <w:num w:numId="10" w16cid:durableId="553548239">
    <w:abstractNumId w:val="8"/>
  </w:num>
  <w:num w:numId="11" w16cid:durableId="197086405">
    <w:abstractNumId w:val="9"/>
  </w:num>
  <w:num w:numId="12" w16cid:durableId="433525087">
    <w:abstractNumId w:val="7"/>
  </w:num>
  <w:num w:numId="13" w16cid:durableId="1195118148">
    <w:abstractNumId w:val="6"/>
  </w:num>
  <w:num w:numId="14" w16cid:durableId="456145276">
    <w:abstractNumId w:val="5"/>
  </w:num>
  <w:num w:numId="15" w16cid:durableId="887380783">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ke Doornenbal (student)">
    <w15:presenceInfo w15:providerId="AD" w15:userId="S::MT.Doornenbal@student.han.nl::62c527bc-41f0-477b-a851-76cdf7ce7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57F3D"/>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021AD"/>
    <w:rsid w:val="00111004"/>
    <w:rsid w:val="00112584"/>
    <w:rsid w:val="00112F7A"/>
    <w:rsid w:val="00115190"/>
    <w:rsid w:val="00120F1E"/>
    <w:rsid w:val="0012178B"/>
    <w:rsid w:val="001256B9"/>
    <w:rsid w:val="00132ABF"/>
    <w:rsid w:val="00136200"/>
    <w:rsid w:val="00136644"/>
    <w:rsid w:val="0014144D"/>
    <w:rsid w:val="0014173E"/>
    <w:rsid w:val="0014456D"/>
    <w:rsid w:val="00144AF7"/>
    <w:rsid w:val="00154481"/>
    <w:rsid w:val="00161C62"/>
    <w:rsid w:val="00162DBE"/>
    <w:rsid w:val="00171F94"/>
    <w:rsid w:val="00174018"/>
    <w:rsid w:val="001764AB"/>
    <w:rsid w:val="00192BF8"/>
    <w:rsid w:val="001936D8"/>
    <w:rsid w:val="00195365"/>
    <w:rsid w:val="001B4470"/>
    <w:rsid w:val="001B7385"/>
    <w:rsid w:val="001C02FF"/>
    <w:rsid w:val="001C3E7B"/>
    <w:rsid w:val="001C78D9"/>
    <w:rsid w:val="001D751C"/>
    <w:rsid w:val="001D75FA"/>
    <w:rsid w:val="001E7B93"/>
    <w:rsid w:val="001F033D"/>
    <w:rsid w:val="001F3070"/>
    <w:rsid w:val="001F423D"/>
    <w:rsid w:val="00203633"/>
    <w:rsid w:val="0020758F"/>
    <w:rsid w:val="00207E89"/>
    <w:rsid w:val="00210074"/>
    <w:rsid w:val="00220A7B"/>
    <w:rsid w:val="002229C6"/>
    <w:rsid w:val="00232A9E"/>
    <w:rsid w:val="00240DDC"/>
    <w:rsid w:val="00251E87"/>
    <w:rsid w:val="0025214B"/>
    <w:rsid w:val="002538D2"/>
    <w:rsid w:val="00254854"/>
    <w:rsid w:val="00254AF4"/>
    <w:rsid w:val="002733C1"/>
    <w:rsid w:val="00281E3F"/>
    <w:rsid w:val="00286B05"/>
    <w:rsid w:val="00291631"/>
    <w:rsid w:val="002A0D1C"/>
    <w:rsid w:val="002A13E1"/>
    <w:rsid w:val="002A6747"/>
    <w:rsid w:val="002B00AF"/>
    <w:rsid w:val="002B4E88"/>
    <w:rsid w:val="002B74B5"/>
    <w:rsid w:val="002C0905"/>
    <w:rsid w:val="002C3741"/>
    <w:rsid w:val="002C5C54"/>
    <w:rsid w:val="002C6762"/>
    <w:rsid w:val="002C723D"/>
    <w:rsid w:val="002D143A"/>
    <w:rsid w:val="002D32F4"/>
    <w:rsid w:val="002E0E5A"/>
    <w:rsid w:val="002E5750"/>
    <w:rsid w:val="002F027A"/>
    <w:rsid w:val="002F1E49"/>
    <w:rsid w:val="002F60A9"/>
    <w:rsid w:val="002F720A"/>
    <w:rsid w:val="003121A5"/>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15BA4"/>
    <w:rsid w:val="00423528"/>
    <w:rsid w:val="00430B0C"/>
    <w:rsid w:val="00435586"/>
    <w:rsid w:val="0043687C"/>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92805"/>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22D65"/>
    <w:rsid w:val="00634795"/>
    <w:rsid w:val="0063677A"/>
    <w:rsid w:val="00641234"/>
    <w:rsid w:val="006429D4"/>
    <w:rsid w:val="0064436E"/>
    <w:rsid w:val="006462C4"/>
    <w:rsid w:val="006473A1"/>
    <w:rsid w:val="00647E52"/>
    <w:rsid w:val="006515EC"/>
    <w:rsid w:val="00651860"/>
    <w:rsid w:val="00652FE0"/>
    <w:rsid w:val="00653BB6"/>
    <w:rsid w:val="00654665"/>
    <w:rsid w:val="00667831"/>
    <w:rsid w:val="00671A57"/>
    <w:rsid w:val="006724E3"/>
    <w:rsid w:val="006734C3"/>
    <w:rsid w:val="00675327"/>
    <w:rsid w:val="00676AF3"/>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07C4"/>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B3AE8"/>
    <w:rsid w:val="007B4A35"/>
    <w:rsid w:val="007C3C07"/>
    <w:rsid w:val="007D1B0F"/>
    <w:rsid w:val="007E1011"/>
    <w:rsid w:val="00805431"/>
    <w:rsid w:val="00806ACD"/>
    <w:rsid w:val="00807668"/>
    <w:rsid w:val="00807DB2"/>
    <w:rsid w:val="00811506"/>
    <w:rsid w:val="00820CD1"/>
    <w:rsid w:val="00824C84"/>
    <w:rsid w:val="008331B9"/>
    <w:rsid w:val="00841E16"/>
    <w:rsid w:val="00842340"/>
    <w:rsid w:val="00842611"/>
    <w:rsid w:val="00844292"/>
    <w:rsid w:val="00844E0A"/>
    <w:rsid w:val="008538F3"/>
    <w:rsid w:val="00856052"/>
    <w:rsid w:val="00861C5D"/>
    <w:rsid w:val="00861CE0"/>
    <w:rsid w:val="008671ED"/>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14845"/>
    <w:rsid w:val="009212B3"/>
    <w:rsid w:val="00921C3A"/>
    <w:rsid w:val="00922F1C"/>
    <w:rsid w:val="009309C1"/>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423E"/>
    <w:rsid w:val="009E5DFD"/>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2ADA"/>
    <w:rsid w:val="00AA337B"/>
    <w:rsid w:val="00AB0C98"/>
    <w:rsid w:val="00AB4139"/>
    <w:rsid w:val="00AC7340"/>
    <w:rsid w:val="00AC75FC"/>
    <w:rsid w:val="00AD49CA"/>
    <w:rsid w:val="00AD5CCE"/>
    <w:rsid w:val="00AD66C9"/>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17A"/>
    <w:rsid w:val="00B35AA2"/>
    <w:rsid w:val="00B37EA0"/>
    <w:rsid w:val="00B41356"/>
    <w:rsid w:val="00B424F2"/>
    <w:rsid w:val="00B43182"/>
    <w:rsid w:val="00B46197"/>
    <w:rsid w:val="00B51FEB"/>
    <w:rsid w:val="00B54A4F"/>
    <w:rsid w:val="00B60766"/>
    <w:rsid w:val="00B660C3"/>
    <w:rsid w:val="00B660E6"/>
    <w:rsid w:val="00B7016D"/>
    <w:rsid w:val="00B73478"/>
    <w:rsid w:val="00B758F3"/>
    <w:rsid w:val="00B76BB2"/>
    <w:rsid w:val="00B83BF1"/>
    <w:rsid w:val="00B903CC"/>
    <w:rsid w:val="00B97CE4"/>
    <w:rsid w:val="00BA41EC"/>
    <w:rsid w:val="00BA48D6"/>
    <w:rsid w:val="00BA7150"/>
    <w:rsid w:val="00BB38EE"/>
    <w:rsid w:val="00BB575D"/>
    <w:rsid w:val="00BC0DB1"/>
    <w:rsid w:val="00BC51C7"/>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4B4E"/>
    <w:rsid w:val="00C261E8"/>
    <w:rsid w:val="00C31362"/>
    <w:rsid w:val="00C34F64"/>
    <w:rsid w:val="00C35B1F"/>
    <w:rsid w:val="00C368A5"/>
    <w:rsid w:val="00C378A6"/>
    <w:rsid w:val="00C4788D"/>
    <w:rsid w:val="00C504C1"/>
    <w:rsid w:val="00C518D9"/>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42A7"/>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026D"/>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55ED8"/>
    <w:rsid w:val="00F70128"/>
    <w:rsid w:val="00F94C64"/>
    <w:rsid w:val="00FA13DC"/>
    <w:rsid w:val="00FA5959"/>
    <w:rsid w:val="00FB5CC6"/>
    <w:rsid w:val="00FC2557"/>
    <w:rsid w:val="00FC5EF7"/>
    <w:rsid w:val="00FC6452"/>
    <w:rsid w:val="00FC7469"/>
    <w:rsid w:val="00FD0953"/>
    <w:rsid w:val="00FD0B28"/>
    <w:rsid w:val="00FD10B7"/>
    <w:rsid w:val="00FE41A5"/>
    <w:rsid w:val="00FE67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622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hyperlink" Target="https://github.com/MikTheMilkMan/APP-Functioneel-Paradigma/blob/f1dd7cba50ce26fadf72d17c0f7e6a094210a221/Programma/java_tests/src/main/java/nl/han/APP/Challenge/Challenge.java"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seas.upenn.edu/~cis1940/spring13/lectures.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MikTheMilkMan/APP-Functioneel-Paradigma/commit/ebfbc9712c44a1939b326b97c24838447c6b5f1f" TargetMode="External"/><Relationship Id="rId28" Type="http://schemas.openxmlformats.org/officeDocument/2006/relationships/footer" Target="footer4.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MikTheMilkMan/APP-Functioneel-Paradigma/blob/32d8a9fdf4a85e4003695e6a7a7ada894d84c1de/Programma/java_tests/src/main/java/nl/han/APP/Challenge/Challenge.java" TargetMode="External"/><Relationship Id="rId27" Type="http://schemas.openxmlformats.org/officeDocument/2006/relationships/header" Target="header4.xml"/><Relationship Id="rId30"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952373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36E41"/>
    <w:rsid w:val="001C7230"/>
    <w:rsid w:val="001F3070"/>
    <w:rsid w:val="002538D2"/>
    <w:rsid w:val="002A6747"/>
    <w:rsid w:val="002C3741"/>
    <w:rsid w:val="00701600"/>
    <w:rsid w:val="00936A26"/>
    <w:rsid w:val="00AB4139"/>
    <w:rsid w:val="00AC2175"/>
    <w:rsid w:val="00AF2DB0"/>
    <w:rsid w:val="00BC329E"/>
    <w:rsid w:val="00C152F5"/>
    <w:rsid w:val="00CB11AF"/>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731</Words>
  <Characters>4168</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Functioneel Paradigma</dc:subject>
  <dc:creator/>
  <cp:keywords/>
  <cp:lastModifiedBy>Mike Doornenbal (student)</cp:lastModifiedBy>
  <cp:revision>27</cp:revision>
  <cp:lastPrinted>2019-08-30T13:43:00Z</cp:lastPrinted>
  <dcterms:created xsi:type="dcterms:W3CDTF">2019-08-27T11:35:00Z</dcterms:created>
  <dcterms:modified xsi:type="dcterms:W3CDTF">2025-09-22T09:39:00Z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