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C5" w:rsidRDefault="001152D4" w:rsidP="001152D4">
      <w:r>
        <w:rPr>
          <w:noProof/>
          <w:lang w:eastAsia="ru-RU"/>
        </w:rPr>
        <w:drawing>
          <wp:inline distT="0" distB="0" distL="0" distR="0" wp14:anchorId="614BD009" wp14:editId="17054F0B">
            <wp:extent cx="684276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D4" w:rsidRDefault="001152D4" w:rsidP="001152D4"/>
    <w:p w:rsidR="001152D4" w:rsidRDefault="001152D4" w:rsidP="001152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3"/>
        <w:gridCol w:w="5383"/>
      </w:tblGrid>
      <w:tr w:rsidR="001152D4" w:rsidTr="001152D4"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proofErr w:type="spellStart"/>
            <w:r w:rsidRPr="00C971CE">
              <w:rPr>
                <w:rStyle w:val="name"/>
                <w:rFonts w:ascii="Consolas" w:hAnsi="Consolas"/>
                <w:b/>
                <w:bCs/>
                <w:color w:val="202124"/>
                <w:sz w:val="18"/>
                <w:szCs w:val="18"/>
              </w:rPr>
              <w:t>city</w:t>
            </w:r>
            <w:proofErr w:type="spellEnd"/>
            <w:r w:rsidRPr="00C971CE">
              <w:rPr>
                <w:rStyle w:val="separator"/>
                <w:rFonts w:ascii="Consolas" w:hAnsi="Consolas"/>
                <w:color w:val="202124"/>
                <w:sz w:val="18"/>
                <w:szCs w:val="18"/>
              </w:rPr>
              <w:t xml:space="preserve">: </w:t>
            </w:r>
          </w:p>
        </w:tc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</w:t>
            </w:r>
            <w:proofErr w:type="spellStart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Tver</w:t>
            </w:r>
            <w:proofErr w:type="spellEnd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</w:t>
            </w:r>
          </w:p>
        </w:tc>
      </w:tr>
      <w:tr w:rsidR="001152D4" w:rsidTr="001152D4"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proofErr w:type="spellStart"/>
            <w:r w:rsidRPr="00C971CE">
              <w:rPr>
                <w:rStyle w:val="name"/>
                <w:rFonts w:ascii="Consolas" w:hAnsi="Consolas"/>
                <w:b/>
                <w:bCs/>
                <w:color w:val="202124"/>
                <w:sz w:val="18"/>
                <w:szCs w:val="18"/>
              </w:rPr>
              <w:t>country</w:t>
            </w:r>
            <w:proofErr w:type="spellEnd"/>
            <w:r w:rsidRPr="00C971CE">
              <w:rPr>
                <w:rStyle w:val="separator"/>
                <w:rFonts w:ascii="Consolas" w:hAnsi="Consolas"/>
                <w:color w:val="202124"/>
                <w:sz w:val="18"/>
                <w:szCs w:val="18"/>
              </w:rPr>
              <w:t xml:space="preserve">: </w:t>
            </w:r>
          </w:p>
        </w:tc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"RU"</w:t>
            </w:r>
          </w:p>
        </w:tc>
      </w:tr>
      <w:tr w:rsidR="001152D4" w:rsidRPr="00634C8E" w:rsidTr="001152D4">
        <w:tc>
          <w:tcPr>
            <w:tcW w:w="5383" w:type="dxa"/>
          </w:tcPr>
          <w:p w:rsidR="001152D4" w:rsidRPr="001152D4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1152D4">
              <w:rPr>
                <w:rStyle w:val="name"/>
                <w:rFonts w:ascii="Consolas" w:hAnsi="Consolas"/>
                <w:b/>
                <w:bCs/>
                <w:color w:val="202124"/>
                <w:sz w:val="18"/>
                <w:szCs w:val="18"/>
                <w:lang w:val="en-US"/>
              </w:rPr>
              <w:t>hostname</w:t>
            </w:r>
            <w:r w:rsidRPr="001152D4">
              <w:rPr>
                <w:rStyle w:val="separator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5383" w:type="dxa"/>
          </w:tcPr>
          <w:p w:rsidR="001152D4" w:rsidRPr="001152D4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1152D4">
              <w:rPr>
                <w:rStyle w:val="object-value-string"/>
                <w:rFonts w:ascii="Consolas" w:hAnsi="Consolas"/>
                <w:color w:val="202124"/>
                <w:sz w:val="18"/>
                <w:szCs w:val="18"/>
                <w:lang w:val="en-US"/>
              </w:rPr>
              <w:t>"5x165x136x25.dynamic.tver.ertelecom.ru"</w:t>
            </w:r>
          </w:p>
        </w:tc>
      </w:tr>
      <w:tr w:rsidR="001152D4" w:rsidTr="001152D4"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proofErr w:type="spellStart"/>
            <w:r w:rsidRPr="00C971CE">
              <w:rPr>
                <w:rStyle w:val="name"/>
                <w:rFonts w:ascii="Consolas" w:hAnsi="Consolas"/>
                <w:b/>
                <w:bCs/>
                <w:color w:val="202124"/>
                <w:sz w:val="18"/>
                <w:szCs w:val="18"/>
              </w:rPr>
              <w:t>ip</w:t>
            </w:r>
            <w:proofErr w:type="spellEnd"/>
            <w:r w:rsidRPr="00C971CE">
              <w:rPr>
                <w:rStyle w:val="separator"/>
                <w:rFonts w:ascii="Consolas" w:hAnsi="Consolas"/>
                <w:color w:val="202124"/>
                <w:sz w:val="18"/>
                <w:szCs w:val="18"/>
              </w:rPr>
              <w:t xml:space="preserve">: </w:t>
            </w:r>
          </w:p>
        </w:tc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"5.165.136.25"</w:t>
            </w:r>
          </w:p>
        </w:tc>
      </w:tr>
      <w:tr w:rsidR="001152D4" w:rsidTr="001152D4"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proofErr w:type="spellStart"/>
            <w:r w:rsidRPr="00C971CE">
              <w:rPr>
                <w:rStyle w:val="name"/>
                <w:rFonts w:ascii="Consolas" w:hAnsi="Consolas"/>
                <w:b/>
                <w:bCs/>
                <w:color w:val="202124"/>
                <w:sz w:val="18"/>
                <w:szCs w:val="18"/>
              </w:rPr>
              <w:t>loc</w:t>
            </w:r>
            <w:proofErr w:type="spellEnd"/>
            <w:r w:rsidRPr="00C971CE">
              <w:rPr>
                <w:rStyle w:val="separator"/>
                <w:rFonts w:ascii="Consolas" w:hAnsi="Consolas"/>
                <w:color w:val="202124"/>
                <w:sz w:val="18"/>
                <w:szCs w:val="18"/>
              </w:rPr>
              <w:t xml:space="preserve">: </w:t>
            </w:r>
          </w:p>
        </w:tc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"56.8619,35.8931"</w:t>
            </w:r>
          </w:p>
        </w:tc>
      </w:tr>
      <w:tr w:rsidR="001152D4" w:rsidRPr="00634C8E" w:rsidTr="001152D4">
        <w:tc>
          <w:tcPr>
            <w:tcW w:w="5383" w:type="dxa"/>
          </w:tcPr>
          <w:p w:rsidR="001152D4" w:rsidRPr="001152D4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1152D4">
              <w:rPr>
                <w:rStyle w:val="name"/>
                <w:rFonts w:ascii="Consolas" w:hAnsi="Consolas"/>
                <w:b/>
                <w:bCs/>
                <w:color w:val="202124"/>
                <w:sz w:val="18"/>
                <w:szCs w:val="18"/>
                <w:lang w:val="en-US"/>
              </w:rPr>
              <w:t>org</w:t>
            </w:r>
            <w:r w:rsidRPr="001152D4">
              <w:rPr>
                <w:rStyle w:val="separator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5383" w:type="dxa"/>
          </w:tcPr>
          <w:p w:rsidR="001152D4" w:rsidRPr="001152D4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1152D4">
              <w:rPr>
                <w:rStyle w:val="object-value-string"/>
                <w:rFonts w:ascii="Consolas" w:hAnsi="Consolas"/>
                <w:color w:val="202124"/>
                <w:sz w:val="18"/>
                <w:szCs w:val="18"/>
                <w:lang w:val="en-US"/>
              </w:rPr>
              <w:t>"AS49048 JSC \"ER-Telecom Holding\""</w:t>
            </w:r>
          </w:p>
        </w:tc>
      </w:tr>
      <w:tr w:rsidR="001152D4" w:rsidTr="001152D4"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proofErr w:type="spellStart"/>
            <w:r w:rsidRPr="00C971CE">
              <w:rPr>
                <w:rStyle w:val="10"/>
                <w:rFonts w:ascii="Consolas" w:hAnsi="Consolas"/>
                <w:b/>
                <w:bCs/>
                <w:color w:val="202124"/>
                <w:sz w:val="18"/>
                <w:szCs w:val="18"/>
              </w:rPr>
              <w:t>postal</w:t>
            </w:r>
            <w:proofErr w:type="spellEnd"/>
            <w:r w:rsidRPr="00C971CE">
              <w:rPr>
                <w:rStyle w:val="20"/>
                <w:rFonts w:ascii="Consolas" w:hAnsi="Consolas"/>
                <w:color w:val="202124"/>
                <w:sz w:val="18"/>
                <w:szCs w:val="18"/>
              </w:rPr>
              <w:t xml:space="preserve">: </w:t>
            </w:r>
          </w:p>
        </w:tc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"170030"</w:t>
            </w:r>
          </w:p>
        </w:tc>
      </w:tr>
      <w:tr w:rsidR="001152D4" w:rsidRPr="001152D4" w:rsidTr="001152D4">
        <w:tc>
          <w:tcPr>
            <w:tcW w:w="5383" w:type="dxa"/>
          </w:tcPr>
          <w:p w:rsidR="001152D4" w:rsidRPr="001152D4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1152D4">
              <w:rPr>
                <w:rStyle w:val="10"/>
                <w:rFonts w:ascii="Consolas" w:hAnsi="Consolas"/>
                <w:b/>
                <w:bCs/>
                <w:color w:val="202124"/>
                <w:sz w:val="18"/>
                <w:szCs w:val="18"/>
                <w:lang w:val="en-US"/>
              </w:rPr>
              <w:t>readme</w:t>
            </w:r>
            <w:r w:rsidRPr="001152D4">
              <w:rPr>
                <w:rStyle w:val="20"/>
                <w:rFonts w:ascii="Consolas" w:hAnsi="Consolas"/>
                <w:color w:val="202124"/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5383" w:type="dxa"/>
          </w:tcPr>
          <w:p w:rsidR="001152D4" w:rsidRPr="001152D4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  <w:lang w:val="en-US"/>
              </w:rPr>
            </w:pPr>
            <w:r w:rsidRPr="001152D4">
              <w:rPr>
                <w:rStyle w:val="object-value-string"/>
                <w:rFonts w:ascii="Consolas" w:hAnsi="Consolas"/>
                <w:color w:val="202124"/>
                <w:sz w:val="18"/>
                <w:szCs w:val="18"/>
                <w:lang w:val="en-US"/>
              </w:rPr>
              <w:t>"https://ipinfo.io/</w:t>
            </w:r>
            <w:proofErr w:type="spellStart"/>
            <w:r w:rsidRPr="001152D4">
              <w:rPr>
                <w:rStyle w:val="object-value-string"/>
                <w:rFonts w:ascii="Consolas" w:hAnsi="Consolas"/>
                <w:color w:val="202124"/>
                <w:sz w:val="18"/>
                <w:szCs w:val="18"/>
                <w:lang w:val="en-US"/>
              </w:rPr>
              <w:t>missingauth</w:t>
            </w:r>
            <w:proofErr w:type="spellEnd"/>
            <w:r w:rsidRPr="001152D4">
              <w:rPr>
                <w:rStyle w:val="object-value-string"/>
                <w:rFonts w:ascii="Consolas" w:hAnsi="Consolas"/>
                <w:color w:val="202124"/>
                <w:sz w:val="18"/>
                <w:szCs w:val="18"/>
                <w:lang w:val="en-US"/>
              </w:rPr>
              <w:t>"</w:t>
            </w:r>
          </w:p>
        </w:tc>
      </w:tr>
      <w:tr w:rsidR="001152D4" w:rsidTr="001152D4"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proofErr w:type="spellStart"/>
            <w:r w:rsidRPr="00C971CE">
              <w:rPr>
                <w:rStyle w:val="10"/>
                <w:rFonts w:ascii="Consolas" w:hAnsi="Consolas"/>
                <w:b/>
                <w:bCs/>
                <w:color w:val="202124"/>
                <w:sz w:val="18"/>
                <w:szCs w:val="18"/>
              </w:rPr>
              <w:t>region</w:t>
            </w:r>
            <w:proofErr w:type="spellEnd"/>
            <w:r w:rsidRPr="00C971CE">
              <w:rPr>
                <w:rStyle w:val="20"/>
                <w:rFonts w:ascii="Consolas" w:hAnsi="Consolas"/>
                <w:color w:val="202124"/>
                <w:sz w:val="18"/>
                <w:szCs w:val="18"/>
              </w:rPr>
              <w:t xml:space="preserve">: </w:t>
            </w:r>
          </w:p>
        </w:tc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</w:t>
            </w:r>
            <w:proofErr w:type="spellStart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Tver</w:t>
            </w:r>
            <w:proofErr w:type="spellEnd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 xml:space="preserve"> </w:t>
            </w:r>
            <w:proofErr w:type="spellStart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Oblast</w:t>
            </w:r>
            <w:proofErr w:type="spellEnd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</w:t>
            </w:r>
          </w:p>
        </w:tc>
      </w:tr>
      <w:tr w:rsidR="001152D4" w:rsidTr="001152D4"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proofErr w:type="spellStart"/>
            <w:r w:rsidRPr="00C971CE">
              <w:rPr>
                <w:rStyle w:val="10"/>
                <w:rFonts w:ascii="Consolas" w:hAnsi="Consolas"/>
                <w:b/>
                <w:bCs/>
                <w:color w:val="202124"/>
                <w:sz w:val="18"/>
                <w:szCs w:val="18"/>
              </w:rPr>
              <w:t>timezone</w:t>
            </w:r>
            <w:proofErr w:type="spellEnd"/>
            <w:r w:rsidRPr="00C971CE">
              <w:rPr>
                <w:rStyle w:val="20"/>
                <w:rFonts w:ascii="Consolas" w:hAnsi="Consolas"/>
                <w:color w:val="202124"/>
                <w:sz w:val="18"/>
                <w:szCs w:val="18"/>
              </w:rPr>
              <w:t xml:space="preserve">: </w:t>
            </w:r>
          </w:p>
        </w:tc>
        <w:tc>
          <w:tcPr>
            <w:tcW w:w="5383" w:type="dxa"/>
          </w:tcPr>
          <w:p w:rsidR="001152D4" w:rsidRPr="00C971CE" w:rsidRDefault="001152D4" w:rsidP="001152D4">
            <w:pPr>
              <w:spacing w:before="100" w:beforeAutospacing="1" w:after="100" w:afterAutospacing="1"/>
              <w:ind w:left="360"/>
              <w:rPr>
                <w:rFonts w:ascii="Consolas" w:hAnsi="Consolas"/>
                <w:color w:val="202124"/>
                <w:sz w:val="18"/>
                <w:szCs w:val="18"/>
              </w:rPr>
            </w:pPr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</w:t>
            </w:r>
            <w:proofErr w:type="spellStart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Europe</w:t>
            </w:r>
            <w:proofErr w:type="spellEnd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/</w:t>
            </w:r>
            <w:proofErr w:type="spellStart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Moscow</w:t>
            </w:r>
            <w:proofErr w:type="spellEnd"/>
            <w:r w:rsidRPr="00C971CE">
              <w:rPr>
                <w:rStyle w:val="object-value-string"/>
                <w:rFonts w:ascii="Consolas" w:hAnsi="Consolas"/>
                <w:color w:val="202124"/>
                <w:sz w:val="18"/>
                <w:szCs w:val="18"/>
              </w:rPr>
              <w:t>"</w:t>
            </w:r>
          </w:p>
        </w:tc>
      </w:tr>
    </w:tbl>
    <w:p w:rsidR="001152D4" w:rsidRDefault="001152D4" w:rsidP="001152D4"/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34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634C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634C8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634C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634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content</w:t>
      </w:r>
      <w:proofErr w:type="spellEnd"/>
      <w:r w:rsidRPr="00634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</w:t>
      </w:r>
      <w:proofErr w:type="spellStart"/>
      <w:r w:rsidRPr="00634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table</w:t>
      </w:r>
      <w:proofErr w:type="spellEnd"/>
      <w:r w:rsidRPr="00634C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34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proofErr w:type="spellEnd"/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634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city: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"Tver"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country: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"RU"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hostname: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"5x165x136x25.dynamic.tver.ertelecom.ru"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ip: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"5.165.136.25"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loc: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"56.8619,35.8931"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"AS49048 JSC \"ER-Telecom Holding\""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postal: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"170030"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readme: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"https://ipinfo.io/missingauth"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region: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"Tver Oblast"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"content__table-name"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timezone: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4C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4C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"content__table-meaning"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"Europe/Moscow"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34C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34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34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tbody</w:t>
      </w:r>
      <w:proofErr w:type="spellEnd"/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4C8E" w:rsidRPr="00634C8E" w:rsidRDefault="00634C8E" w:rsidP="00634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34C8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34C8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634C8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34C8E" w:rsidRPr="001152D4" w:rsidRDefault="00634C8E" w:rsidP="001152D4">
      <w:bookmarkStart w:id="0" w:name="_GoBack"/>
      <w:bookmarkEnd w:id="0"/>
    </w:p>
    <w:sectPr w:rsidR="00634C8E" w:rsidRPr="001152D4" w:rsidSect="00200DF7">
      <w:pgSz w:w="11910" w:h="16840"/>
      <w:pgMar w:top="567" w:right="567" w:bottom="567" w:left="56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B08B9"/>
    <w:multiLevelType w:val="multilevel"/>
    <w:tmpl w:val="AF8C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9312C"/>
    <w:multiLevelType w:val="multilevel"/>
    <w:tmpl w:val="20D4C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850"/>
    <w:rsid w:val="00112FD9"/>
    <w:rsid w:val="001152D4"/>
    <w:rsid w:val="00126850"/>
    <w:rsid w:val="00200DF7"/>
    <w:rsid w:val="004A6E71"/>
    <w:rsid w:val="00634C8E"/>
    <w:rsid w:val="00EA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5DA8"/>
  <w15:chartTrackingRefBased/>
  <w15:docId w15:val="{D889211E-FC87-4311-94A0-EE02941A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E71"/>
  </w:style>
  <w:style w:type="paragraph" w:styleId="1">
    <w:name w:val="heading 1"/>
    <w:basedOn w:val="a"/>
    <w:next w:val="a"/>
    <w:link w:val="10"/>
    <w:uiPriority w:val="9"/>
    <w:qFormat/>
    <w:rsid w:val="004A6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E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6E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6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A6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A6E71"/>
    <w:rPr>
      <w:b/>
      <w:bCs/>
    </w:rPr>
  </w:style>
  <w:style w:type="character" w:styleId="a6">
    <w:name w:val="Emphasis"/>
    <w:basedOn w:val="a0"/>
    <w:uiPriority w:val="20"/>
    <w:qFormat/>
    <w:rsid w:val="004A6E71"/>
    <w:rPr>
      <w:i/>
      <w:iCs/>
    </w:rPr>
  </w:style>
  <w:style w:type="paragraph" w:styleId="a7">
    <w:name w:val="No Spacing"/>
    <w:uiPriority w:val="1"/>
    <w:qFormat/>
    <w:rsid w:val="004A6E71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4A6E71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A6E71"/>
    <w:pPr>
      <w:outlineLvl w:val="9"/>
    </w:pPr>
    <w:rPr>
      <w:lang w:eastAsia="ru-RU"/>
    </w:rPr>
  </w:style>
  <w:style w:type="table" w:styleId="aa">
    <w:name w:val="Table Grid"/>
    <w:basedOn w:val="a1"/>
    <w:uiPriority w:val="39"/>
    <w:rsid w:val="0011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me">
    <w:name w:val="name"/>
    <w:basedOn w:val="a0"/>
    <w:rsid w:val="001152D4"/>
  </w:style>
  <w:style w:type="character" w:customStyle="1" w:styleId="separator">
    <w:name w:val="separator"/>
    <w:basedOn w:val="a0"/>
    <w:rsid w:val="001152D4"/>
  </w:style>
  <w:style w:type="character" w:customStyle="1" w:styleId="object-value-string">
    <w:name w:val="object-value-string"/>
    <w:basedOn w:val="a0"/>
    <w:rsid w:val="00115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2</cp:revision>
  <dcterms:created xsi:type="dcterms:W3CDTF">2023-03-01T12:34:00Z</dcterms:created>
  <dcterms:modified xsi:type="dcterms:W3CDTF">2023-03-02T01:50:00Z</dcterms:modified>
</cp:coreProperties>
</file>