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E6AD" w14:textId="5CA62DF1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курсом 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70F7C" w:rsidRPr="004A2782">
        <w:rPr>
          <w:rFonts w:ascii="Times New Roman" w:hAnsi="Times New Roman" w:cs="Times New Roman"/>
          <w:sz w:val="28"/>
          <w:szCs w:val="28"/>
          <w:lang w:val="uk-UA"/>
        </w:rPr>
        <w:t>Архітектура і програмне забезпечення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студент(а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ки) групи ПА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</w:r>
      <w:r w:rsidR="002A7071">
        <w:rPr>
          <w:rFonts w:ascii="Times New Roman" w:hAnsi="Times New Roman" w:cs="Times New Roman"/>
          <w:sz w:val="28"/>
          <w:szCs w:val="28"/>
          <w:lang w:val="uk-UA"/>
        </w:rPr>
        <w:t>Негря Дмитро Іванович</w:t>
      </w:r>
    </w:p>
    <w:p w14:paraId="3457DC70" w14:textId="3683FD32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2025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2026</w:t>
      </w:r>
    </w:p>
    <w:p w14:paraId="70AED7C1" w14:textId="1ED8741C" w:rsidR="003C7FAB" w:rsidRPr="003C7FAB" w:rsidRDefault="00A67A45" w:rsidP="003C7FA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 w:rsidR="00F66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66D1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F66D1C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 xml:space="preserve"> А)</w:t>
      </w:r>
      <w:r w:rsidR="00312F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53D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мови </w:t>
      </w:r>
      <w:r w:rsidR="001953D1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1953D1">
        <w:rPr>
          <w:rFonts w:ascii="Times New Roman" w:hAnsi="Times New Roman" w:cs="Times New Roman"/>
          <w:sz w:val="28"/>
          <w:szCs w:val="28"/>
          <w:lang w:val="uk-UA"/>
        </w:rPr>
        <w:t>написати програму з наступним функціоналом:</w:t>
      </w:r>
    </w:p>
    <w:p w14:paraId="7E340086" w14:textId="3B16FF4A" w:rsidR="00CC3D94" w:rsidRPr="003C7FAB" w:rsidRDefault="00385672" w:rsidP="003C7FA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7FAB">
        <w:rPr>
          <w:rFonts w:ascii="Times New Roman" w:hAnsi="Times New Roman" w:cs="Times New Roman"/>
          <w:sz w:val="28"/>
          <w:szCs w:val="28"/>
          <w:lang w:val="uk-UA"/>
        </w:rPr>
        <w:t>Функція с</w:t>
      </w:r>
      <w:r w:rsidR="00CC3D94" w:rsidRPr="003C7FAB">
        <w:rPr>
          <w:rFonts w:ascii="Times New Roman" w:hAnsi="Times New Roman" w:cs="Times New Roman"/>
          <w:sz w:val="28"/>
          <w:szCs w:val="28"/>
          <w:lang w:val="uk-UA"/>
        </w:rPr>
        <w:t>творення вектора</w:t>
      </w:r>
      <w:r w:rsidR="008F2494" w:rsidRPr="003C7FAB"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="008F2494" w:rsidRPr="003C7FAB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C3D94" w:rsidRPr="003C7FAB">
        <w:rPr>
          <w:rFonts w:ascii="Times New Roman" w:hAnsi="Times New Roman" w:cs="Times New Roman"/>
          <w:sz w:val="28"/>
          <w:szCs w:val="28"/>
          <w:lang w:val="uk-UA"/>
        </w:rPr>
        <w:t>(універсального для вектор-стовпця і для вектор-рядка)</w:t>
      </w:r>
      <w:r w:rsidR="00CC3D94" w:rsidRPr="003C7F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EF187" w14:textId="57A60EC0" w:rsidR="00CC3D94" w:rsidRPr="000E72E5" w:rsidRDefault="00385672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с</w:t>
      </w:r>
      <w:r w:rsidR="008F2494">
        <w:rPr>
          <w:rFonts w:ascii="Times New Roman" w:hAnsi="Times New Roman" w:cs="Times New Roman"/>
          <w:sz w:val="28"/>
          <w:szCs w:val="28"/>
          <w:lang w:val="uk-UA"/>
        </w:rPr>
        <w:t xml:space="preserve">творення квадратної матриці розміром </w:t>
      </w:r>
      <w:r w:rsidR="008F249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8F249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8F24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72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C50EA" w14:textId="6E13160B" w:rsidR="000E72E5" w:rsidRPr="005F51B0" w:rsidRDefault="00385672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5F51B0">
        <w:rPr>
          <w:rFonts w:ascii="Times New Roman" w:hAnsi="Times New Roman" w:cs="Times New Roman"/>
          <w:sz w:val="28"/>
          <w:szCs w:val="28"/>
          <w:lang w:val="uk-UA"/>
        </w:rPr>
        <w:t>множення вектора на квадратну матрицю</w:t>
      </w:r>
      <w:r w:rsidR="005F51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3753" w14:textId="131A8ABE" w:rsidR="005F51B0" w:rsidRDefault="005F51B0" w:rsidP="005F51B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множення квадратн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і на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0EA46" w14:textId="27BD0B55" w:rsidR="005F51B0" w:rsidRDefault="00E43163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знищення вектора та квадратної матриці</w:t>
      </w:r>
      <w:r w:rsidR="00761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3A004" w14:textId="4D070C63" w:rsidR="003C7FAB" w:rsidRPr="003C7FAB" w:rsidRDefault="0000576E" w:rsidP="003C7FA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можливість створювати матриці з такими типами даних:</w:t>
      </w:r>
    </w:p>
    <w:p w14:paraId="0664D974" w14:textId="2D5CD6CE" w:rsid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D070AAF" w14:textId="72DBFD57" w:rsid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0F2D6B35" w14:textId="136216CC" w:rsidR="00997DB7" w:rsidRP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E5A5BA3" w14:textId="624280BD" w:rsidR="0000779A" w:rsidRDefault="00797473" w:rsidP="0000779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типу відповідно зробити функції множення</w:t>
      </w:r>
      <w:r w:rsidR="003E55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9F7948" w14:textId="6263BC68" w:rsidR="0000779A" w:rsidRDefault="0000779A" w:rsidP="0000779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функцій для роботи з матрицями зробити тестування функціоналу:</w:t>
      </w:r>
    </w:p>
    <w:p w14:paraId="1C92FB5D" w14:textId="719357BA" w:rsidR="0000779A" w:rsidRDefault="0000779A" w:rsidP="0000779A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Протестувати функціонал на малих розмірах (</w:t>
      </w:r>
      <w:r>
        <w:rPr>
          <w:rFonts w:ascii="Times New Roman" w:hAnsi="Times New Roman" w:cs="Times New Roman"/>
          <w:sz w:val="28"/>
          <w:szCs w:val="28"/>
          <w:lang w:val="en-US"/>
        </w:rPr>
        <w:t>N=4, N=8, N=16</w:t>
      </w:r>
      <w:r>
        <w:rPr>
          <w:rFonts w:ascii="Times New Roman" w:hAnsi="Times New Roman" w:cs="Times New Roman"/>
          <w:sz w:val="28"/>
          <w:szCs w:val="28"/>
          <w:lang w:val="uk-UA"/>
        </w:rPr>
        <w:t>), щоб переконатись у правильності роботи.</w:t>
      </w:r>
    </w:p>
    <w:p w14:paraId="3515A0DB" w14:textId="5E1B2062" w:rsidR="0000779A" w:rsidRDefault="0000779A" w:rsidP="0000779A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Протестувати функціонал на великих розмірах (</w:t>
      </w:r>
      <w:r>
        <w:rPr>
          <w:rFonts w:ascii="Times New Roman" w:hAnsi="Times New Roman" w:cs="Times New Roman"/>
          <w:sz w:val="28"/>
          <w:szCs w:val="28"/>
          <w:lang w:val="en-US"/>
        </w:rPr>
        <w:t>N&gt;1000</w:t>
      </w:r>
      <w:r>
        <w:rPr>
          <w:rFonts w:ascii="Times New Roman" w:hAnsi="Times New Roman" w:cs="Times New Roman"/>
          <w:sz w:val="28"/>
          <w:szCs w:val="28"/>
          <w:lang w:val="uk-UA"/>
        </w:rPr>
        <w:t>), щоб дізнатись швидкість алгоритмів.</w:t>
      </w:r>
    </w:p>
    <w:p w14:paraId="534BAD6A" w14:textId="7AA20DBE" w:rsidR="0000779A" w:rsidRDefault="0000779A" w:rsidP="007A63A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</w:t>
      </w:r>
      <w:r w:rsidR="004C0605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ментальним шляхом знайти максимум 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>, поступово збільшуючи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>його на 1000</w:t>
      </w:r>
      <w:r w:rsidR="004A114B">
        <w:rPr>
          <w:rFonts w:ascii="Times New Roman" w:hAnsi="Times New Roman" w:cs="Times New Roman"/>
          <w:sz w:val="28"/>
          <w:szCs w:val="28"/>
          <w:lang w:val="uk-UA"/>
        </w:rPr>
        <w:t>, почина</w:t>
      </w:r>
      <w:r w:rsidR="00F068C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A114B">
        <w:rPr>
          <w:rFonts w:ascii="Times New Roman" w:hAnsi="Times New Roman" w:cs="Times New Roman"/>
          <w:sz w:val="28"/>
          <w:szCs w:val="28"/>
          <w:lang w:val="uk-UA"/>
        </w:rPr>
        <w:t xml:space="preserve">чи з </w:t>
      </w:r>
      <w:r w:rsidR="004A114B">
        <w:rPr>
          <w:rFonts w:ascii="Times New Roman" w:hAnsi="Times New Roman" w:cs="Times New Roman"/>
          <w:sz w:val="28"/>
          <w:szCs w:val="28"/>
          <w:lang w:val="en-US"/>
        </w:rPr>
        <w:t>N=1000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09062C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максимальний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N=46000)</w:t>
      </w:r>
    </w:p>
    <w:p w14:paraId="3F791DAF" w14:textId="7997CD7C" w:rsidR="007A63A2" w:rsidRDefault="007A63A2" w:rsidP="007A63A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вигляді додатків додати до звіту:</w:t>
      </w:r>
    </w:p>
    <w:p w14:paraId="42EABFF1" w14:textId="77777777" w:rsidR="000A20F3" w:rsidRPr="000A20F3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Б: Код всіх файлів проєкту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63D75F" w14:textId="69F457E9" w:rsidR="007A63A2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В: </w:t>
      </w:r>
      <w:r w:rsidR="007A63A2">
        <w:rPr>
          <w:rFonts w:ascii="Times New Roman" w:hAnsi="Times New Roman" w:cs="Times New Roman"/>
          <w:sz w:val="28"/>
          <w:szCs w:val="28"/>
          <w:lang w:val="uk-UA"/>
        </w:rPr>
        <w:t>Опис характеристик комп’ютера</w:t>
      </w:r>
      <w:r w:rsidR="007A6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B2521" w14:textId="2C76BF4F" w:rsidR="007A63A2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Г: </w:t>
      </w:r>
      <w:r w:rsidR="009257C9">
        <w:rPr>
          <w:rFonts w:ascii="Times New Roman" w:hAnsi="Times New Roman" w:cs="Times New Roman"/>
          <w:sz w:val="28"/>
          <w:szCs w:val="28"/>
          <w:lang w:val="uk-UA"/>
        </w:rPr>
        <w:t>Результати тестування функціоналу у вигляді таблиц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9257C9">
        <w:rPr>
          <w:rFonts w:ascii="Times New Roman" w:hAnsi="Times New Roman" w:cs="Times New Roman"/>
          <w:sz w:val="28"/>
          <w:szCs w:val="28"/>
          <w:lang w:val="uk-UA"/>
        </w:rPr>
        <w:t xml:space="preserve"> з такими стовпцями:</w:t>
      </w:r>
    </w:p>
    <w:p w14:paraId="15A6EED8" w14:textId="3020B56F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5C90FAE0" w14:textId="3EF3F592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квадратної матриці,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D4FFD4" w14:textId="083D9E70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вектора,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62375" w14:textId="3745B500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Перемноження квадратної матриці на вектор,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69C8C" w14:textId="6F33F4DD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Перемноження вектора на квадратну матрицю,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A1425" w14:textId="05DBEB76" w:rsidR="009257C9" w:rsidRDefault="009257C9" w:rsidP="009257C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3 таких таблиці для кожного з типів: </w:t>
      </w:r>
      <w:r>
        <w:rPr>
          <w:rFonts w:ascii="Times New Roman" w:hAnsi="Times New Roman" w:cs="Times New Roman"/>
          <w:sz w:val="28"/>
          <w:szCs w:val="28"/>
          <w:lang w:val="en-US"/>
        </w:rPr>
        <w:t>int, float, double;</w:t>
      </w:r>
    </w:p>
    <w:p w14:paraId="7E20C670" w14:textId="7525D59B" w:rsidR="001953D1" w:rsidRPr="00312FD4" w:rsidRDefault="009257C9" w:rsidP="00F738F1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графіки з порівняннями даних</w:t>
      </w:r>
      <w:r w:rsidR="000A20F3">
        <w:rPr>
          <w:rFonts w:ascii="Times New Roman" w:hAnsi="Times New Roman" w:cs="Times New Roman"/>
          <w:sz w:val="28"/>
          <w:szCs w:val="28"/>
          <w:lang w:val="uk-UA"/>
        </w:rPr>
        <w:t xml:space="preserve"> різних типів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 xml:space="preserve">, та помістити поруч з таблицями в </w:t>
      </w:r>
      <w:r w:rsidR="00C0746D">
        <w:rPr>
          <w:rFonts w:ascii="Times New Roman" w:hAnsi="Times New Roman" w:cs="Times New Roman"/>
          <w:sz w:val="28"/>
          <w:szCs w:val="28"/>
          <w:lang w:val="uk-UA"/>
        </w:rPr>
        <w:t>одному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 xml:space="preserve"> файлі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C8823D" w14:textId="7B867542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розв’язку + блок-схема</w:t>
      </w:r>
    </w:p>
    <w:p w14:paraId="541C4257" w14:textId="008BA316" w:rsidR="00A67A45" w:rsidRDefault="00AC66B8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Проєкт містить декілька ключових елементів:</w:t>
      </w:r>
    </w:p>
    <w:p w14:paraId="737477BC" w14:textId="7C2CB66C" w:rsidR="00AC66B8" w:rsidRDefault="00AC66B8" w:rsidP="00AC66B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виконуємого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program.exe;</w:t>
      </w:r>
    </w:p>
    <w:p w14:paraId="13F42168" w14:textId="240D83FD" w:rsidR="00AC66B8" w:rsidRDefault="00AC66B8" w:rsidP="00AC66B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вихідних файлів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A2EC24" w14:textId="48E6970F" w:rsidR="00AC66B8" w:rsidRDefault="00AC66B8" w:rsidP="00AC66B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Makefile </w:t>
      </w:r>
      <w:r>
        <w:rPr>
          <w:rFonts w:ascii="Times New Roman" w:hAnsi="Times New Roman" w:cs="Times New Roman"/>
          <w:sz w:val="28"/>
          <w:szCs w:val="28"/>
          <w:lang w:val="uk-UA"/>
        </w:rPr>
        <w:t>– для збірки проєкту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E2BCA" w14:textId="35AF4727" w:rsidR="00AC66B8" w:rsidRDefault="00442DD0" w:rsidP="00AC66B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такі вихідні файли:</w:t>
      </w:r>
    </w:p>
    <w:p w14:paraId="3B598969" w14:textId="63EC8FEC" w:rsidR="00442DD0" w:rsidRPr="00442DD0" w:rsidRDefault="008F0745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mat_int.c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2DD0">
        <w:rPr>
          <w:rFonts w:ascii="Times New Roman" w:hAnsi="Times New Roman" w:cs="Times New Roman"/>
          <w:sz w:val="28"/>
          <w:szCs w:val="28"/>
          <w:lang w:val="uk-UA"/>
        </w:rPr>
        <w:t xml:space="preserve">фукнціонал для роботи з квадратною матрицею та вектором у типі даних 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52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ECC5F" w14:textId="049BE554" w:rsidR="00442DD0" w:rsidRDefault="008F0745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mat_float.c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2DD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42DD0">
        <w:rPr>
          <w:rFonts w:ascii="Times New Roman" w:hAnsi="Times New Roman" w:cs="Times New Roman"/>
          <w:sz w:val="28"/>
          <w:szCs w:val="28"/>
          <w:lang w:val="uk-UA"/>
        </w:rPr>
        <w:t xml:space="preserve">укнціонал для роботи з квадратною матрицею та вектором у типі даних </w:t>
      </w:r>
      <w:r w:rsidR="0097282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52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18A49" w14:textId="6093A23B" w:rsidR="00442DD0" w:rsidRPr="00B34936" w:rsidRDefault="00460202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 w:rsidRPr="00B349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2DD0" w:rsidRPr="00B34936">
        <w:rPr>
          <w:rFonts w:ascii="Times New Roman" w:hAnsi="Times New Roman" w:cs="Times New Roman"/>
          <w:sz w:val="28"/>
          <w:szCs w:val="28"/>
          <w:lang w:val="uk-UA"/>
        </w:rPr>
        <w:t xml:space="preserve">фукнціонал для роботи з квадратною матрицею та вектором у типі даних </w:t>
      </w:r>
      <w:r w:rsidR="00442DD0" w:rsidRPr="00B3493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52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C2E9C" w14:textId="5A78EADA" w:rsidR="00442DD0" w:rsidRDefault="00264373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mat_int.h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mat_float.h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mat_double.h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2DD0">
        <w:rPr>
          <w:rFonts w:ascii="Times New Roman" w:hAnsi="Times New Roman" w:cs="Times New Roman"/>
          <w:sz w:val="28"/>
          <w:szCs w:val="28"/>
          <w:lang w:val="uk-UA"/>
        </w:rPr>
        <w:t>хедер файли для функціоналу</w:t>
      </w:r>
      <w:r w:rsidR="00852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EF5C6" w14:textId="7A14FE67" w:rsidR="00442DD0" w:rsidRPr="00B34936" w:rsidRDefault="00264373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42DD0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mat.h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442D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2DD0">
        <w:rPr>
          <w:rFonts w:ascii="Times New Roman" w:hAnsi="Times New Roman" w:cs="Times New Roman"/>
          <w:sz w:val="28"/>
          <w:szCs w:val="28"/>
          <w:lang w:val="uk-UA"/>
        </w:rPr>
        <w:t>хедер файл з усіма типами</w:t>
      </w:r>
      <w:r w:rsidR="00DE3902">
        <w:rPr>
          <w:rFonts w:ascii="Times New Roman" w:hAnsi="Times New Roman" w:cs="Times New Roman"/>
          <w:sz w:val="28"/>
          <w:szCs w:val="28"/>
          <w:lang w:val="uk-UA"/>
        </w:rPr>
        <w:t xml:space="preserve"> матриць</w:t>
      </w:r>
      <w:r w:rsidR="00DE39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AD012" w14:textId="68CEA340" w:rsidR="00B34936" w:rsidRPr="00442DD0" w:rsidRDefault="00264373" w:rsidP="00442DD0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B34936" w:rsidRPr="008F0745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tests.c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B349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34936">
        <w:rPr>
          <w:rFonts w:ascii="Times New Roman" w:hAnsi="Times New Roman" w:cs="Times New Roman"/>
          <w:sz w:val="28"/>
          <w:szCs w:val="28"/>
          <w:lang w:val="uk-UA"/>
        </w:rPr>
        <w:t>файл з тестами</w:t>
      </w:r>
      <w:r w:rsidR="00BF5C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64101" w14:textId="502F8C3E" w:rsidR="00C937E8" w:rsidRDefault="00C937E8" w:rsidP="00C937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кожному з </w:t>
      </w:r>
      <w:r w:rsidR="00B14095" w:rsidRPr="00B14095"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B14095">
        <w:rPr>
          <w:rFonts w:ascii="Times New Roman" w:hAnsi="Times New Roman" w:cs="Times New Roman"/>
          <w:i/>
          <w:iCs/>
          <w:sz w:val="28"/>
          <w:szCs w:val="28"/>
          <w:lang w:val="en-US"/>
        </w:rPr>
        <w:t>src/</w:t>
      </w:r>
      <w:r w:rsidRPr="00B1409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mat_&lt;type&gt;.c</w:t>
      </w:r>
      <w:r w:rsidR="00B14095" w:rsidRPr="00B14095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 визначено однаковий функціонал, тільки для різних типів. Для прикладу візьмемо за основний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2 функції, у яких виконується множення:</w:t>
      </w:r>
    </w:p>
    <w:p w14:paraId="172CAEF8" w14:textId="77777777" w:rsidR="00C937E8" w:rsidRPr="00C937E8" w:rsidRDefault="00C937E8" w:rsidP="00875A65">
      <w:pPr>
        <w:shd w:val="clear" w:color="auto" w:fill="FAFAFA"/>
        <w:spacing w:after="0" w:line="285" w:lineRule="atLeast"/>
        <w:ind w:left="720"/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</w:pP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void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</w:t>
      </w:r>
      <w:r w:rsidRPr="00C937E8">
        <w:rPr>
          <w:rFonts w:ascii="Consolas" w:eastAsia="Times New Roman" w:hAnsi="Consolas" w:cs="Times New Roman"/>
          <w:color w:val="4078F2"/>
          <w:kern w:val="0"/>
          <w:sz w:val="21"/>
          <w:szCs w:val="21"/>
          <w:lang/>
          <w14:ligatures w14:val="none"/>
        </w:rPr>
        <w:t>mat_mul_1df_2df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>(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mat1d, 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Mat2Df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mat2d, 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result_mat);</w:t>
      </w:r>
    </w:p>
    <w:p w14:paraId="28412465" w14:textId="77777777" w:rsidR="00C937E8" w:rsidRPr="00C937E8" w:rsidRDefault="00C937E8" w:rsidP="00875A65">
      <w:pPr>
        <w:shd w:val="clear" w:color="auto" w:fill="FAFAFA"/>
        <w:spacing w:after="0" w:line="285" w:lineRule="atLeast"/>
        <w:ind w:left="720"/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</w:pPr>
    </w:p>
    <w:p w14:paraId="661DECAD" w14:textId="77777777" w:rsidR="00C937E8" w:rsidRPr="00C937E8" w:rsidRDefault="00C937E8" w:rsidP="00875A65">
      <w:pPr>
        <w:shd w:val="clear" w:color="auto" w:fill="FAFAFA"/>
        <w:spacing w:after="0" w:line="285" w:lineRule="atLeast"/>
        <w:ind w:left="720"/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</w:pP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void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</w:t>
      </w:r>
      <w:r w:rsidRPr="00C937E8">
        <w:rPr>
          <w:rFonts w:ascii="Consolas" w:eastAsia="Times New Roman" w:hAnsi="Consolas" w:cs="Times New Roman"/>
          <w:color w:val="4078F2"/>
          <w:kern w:val="0"/>
          <w:sz w:val="21"/>
          <w:szCs w:val="21"/>
          <w:lang/>
          <w14:ligatures w14:val="none"/>
        </w:rPr>
        <w:t>mat_mul_2df_1df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>(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Mat2Df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mat2d, 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mat1d, </w:t>
      </w:r>
      <w:r w:rsidRPr="00C937E8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Mat1Df</w:t>
      </w:r>
      <w:r w:rsidRPr="00C937E8">
        <w:rPr>
          <w:rFonts w:ascii="Consolas" w:eastAsia="Times New Roman" w:hAnsi="Consolas" w:cs="Times New Roman"/>
          <w:color w:val="A626A4"/>
          <w:kern w:val="0"/>
          <w:sz w:val="21"/>
          <w:szCs w:val="21"/>
          <w:lang/>
          <w14:ligatures w14:val="none"/>
        </w:rPr>
        <w:t>*</w:t>
      </w:r>
      <w:r w:rsidRPr="00C937E8">
        <w:rPr>
          <w:rFonts w:ascii="Consolas" w:eastAsia="Times New Roman" w:hAnsi="Consolas" w:cs="Times New Roman"/>
          <w:color w:val="383A42"/>
          <w:kern w:val="0"/>
          <w:sz w:val="21"/>
          <w:szCs w:val="21"/>
          <w:lang/>
          <w14:ligatures w14:val="none"/>
        </w:rPr>
        <w:t xml:space="preserve"> result_mat);</w:t>
      </w:r>
    </w:p>
    <w:p w14:paraId="2C240BBF" w14:textId="77777777" w:rsidR="00C937E8" w:rsidRDefault="00C937E8" w:rsidP="00C937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3AE4AAC" w14:textId="7D6FD3DE" w:rsidR="00DF71C5" w:rsidRDefault="00C937E8" w:rsidP="0030084B">
      <w:pPr>
        <w:ind w:left="720"/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Інші функції (для створення, заповнення, друку та видаленн</w:t>
      </w:r>
      <w:r w:rsidR="00D746BE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F4949">
        <w:rPr>
          <w:rFonts w:ascii="Times New Roman" w:hAnsi="Times New Roman" w:cs="Times New Roman"/>
          <w:sz w:val="28"/>
          <w:szCs w:val="28"/>
          <w:lang w:val="uk-UA"/>
        </w:rPr>
        <w:t>не мають у собі алгоритмів і виконують базові операції для підготовки та послідуючому прибиранні робочого місця з матрицями, тому окремо представлятися не будуть. А ось функції множення потребують блок-схеми, оскільки виконують прямі дії над матрицями</w:t>
      </w:r>
      <w:r w:rsidR="0030084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F71C5">
        <w:rPr>
          <w:rFonts w:ascii="Times New Roman" w:hAnsi="Times New Roman" w:cs="Times New Roman"/>
          <w:i/>
          <w:iCs/>
          <w:lang w:val="uk-UA"/>
        </w:rPr>
        <w:t xml:space="preserve"> </w:t>
      </w:r>
    </w:p>
    <w:tbl>
      <w:tblPr>
        <w:tblStyle w:val="ae"/>
        <w:tblW w:w="9082" w:type="dxa"/>
        <w:jc w:val="center"/>
        <w:tblLook w:val="04A0" w:firstRow="1" w:lastRow="0" w:firstColumn="1" w:lastColumn="0" w:noHBand="0" w:noVBand="1"/>
      </w:tblPr>
      <w:tblGrid>
        <w:gridCol w:w="4500"/>
        <w:gridCol w:w="4582"/>
      </w:tblGrid>
      <w:tr w:rsidR="00DF71C5" w14:paraId="66DD9814" w14:textId="77777777" w:rsidTr="00F531D9">
        <w:trPr>
          <w:trHeight w:val="4826"/>
          <w:jc w:val="center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34F97AC" w14:textId="4F7AA881" w:rsidR="00DF71C5" w:rsidRDefault="00DF71C5" w:rsidP="00DF71C5">
            <w:pPr>
              <w:rPr>
                <w:rFonts w:ascii="Times New Roman" w:hAnsi="Times New Roman" w:cs="Times New Roman"/>
                <w:i/>
                <w:iCs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2F9F42FE" wp14:editId="477FC8A1">
                  <wp:extent cx="2693968" cy="3390900"/>
                  <wp:effectExtent l="0" t="0" r="0" b="0"/>
                  <wp:docPr id="9592113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6" cy="3407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7267F" w14:textId="499BA682" w:rsidR="00DF71C5" w:rsidRPr="00DF71C5" w:rsidRDefault="00DF71C5" w:rsidP="008F17DB">
            <w:pPr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lang w:val="uk-UA"/>
              </w:rPr>
              <w:t>Рис 1. Блок-схема множення квадратної матриці на вектор.</w:t>
            </w:r>
          </w:p>
          <w:p w14:paraId="22993AC9" w14:textId="77777777" w:rsidR="00DF71C5" w:rsidRDefault="00DF71C5" w:rsidP="00DF71C5">
            <w:pPr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70B5E223" w14:textId="77777777" w:rsidR="00DF71C5" w:rsidRDefault="00DF71C5" w:rsidP="00DF71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50D465FC" wp14:editId="202FE421">
                  <wp:extent cx="2738845" cy="3384550"/>
                  <wp:effectExtent l="0" t="0" r="4445" b="6350"/>
                  <wp:docPr id="1985412619" name="Рисунок 3" descr="Изображение выглядит как текст, диаграмма, зарисовка, круг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12619" name="Рисунок 3" descr="Изображение выглядит как текст, диаграмма, зарисовка, круг&#10;&#10;Содержимое, созданное искусственным интеллектом, может быть неверным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080" cy="341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86AA6" w14:textId="58E8819A" w:rsidR="00DF71C5" w:rsidRPr="00DF71C5" w:rsidRDefault="00DF71C5" w:rsidP="008F17DB">
            <w:pPr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lang w:val="uk-UA"/>
              </w:rPr>
              <w:t xml:space="preserve">Рис </w:t>
            </w:r>
            <w:r>
              <w:rPr>
                <w:rFonts w:ascii="Times New Roman" w:hAnsi="Times New Roman" w:cs="Times New Roman"/>
                <w:i/>
                <w:iCs/>
                <w:lang w:val="uk-UA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lang w:val="uk-UA"/>
              </w:rPr>
              <w:t xml:space="preserve">. Блок-схема множення </w:t>
            </w:r>
            <w:r>
              <w:rPr>
                <w:rFonts w:ascii="Times New Roman" w:hAnsi="Times New Roman" w:cs="Times New Roman"/>
                <w:i/>
                <w:iCs/>
                <w:lang w:val="uk-UA"/>
              </w:rPr>
              <w:t>вектора на квадратну матрицю.</w:t>
            </w:r>
          </w:p>
          <w:p w14:paraId="6B70F115" w14:textId="38D4A540" w:rsidR="00DF71C5" w:rsidRPr="00DF71C5" w:rsidRDefault="00DF71C5" w:rsidP="008F17DB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1697DFAB" w14:textId="77777777" w:rsidR="008F17DB" w:rsidRDefault="008F17DB" w:rsidP="008F17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6758B" w14:textId="7E04192E" w:rsidR="008F17DB" w:rsidRDefault="008F17DB" w:rsidP="008F17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Блок-схеми виглядають майже однаково, оскільки формула для множення виглядає майже однаково, різниця тільки в зміні положень рядків і стовпців.</w:t>
      </w:r>
    </w:p>
    <w:p w14:paraId="5E01498D" w14:textId="4EC6911C" w:rsidR="00BD79D0" w:rsidRDefault="00BD79D0" w:rsidP="008F17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типів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аналогічні.</w:t>
      </w:r>
    </w:p>
    <w:p w14:paraId="00D7115E" w14:textId="7836FE98" w:rsidR="00175A84" w:rsidRPr="00175A84" w:rsidRDefault="00175A84" w:rsidP="0019504A">
      <w:pPr>
        <w:shd w:val="clear" w:color="auto" w:fill="FAFAFA"/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5A65">
        <w:rPr>
          <w:rFonts w:ascii="Times New Roman" w:hAnsi="Times New Roman" w:cs="Times New Roman"/>
          <w:sz w:val="28"/>
          <w:szCs w:val="28"/>
          <w:lang w:val="uk-UA"/>
        </w:rPr>
        <w:t xml:space="preserve">Хедер-файл </w:t>
      </w:r>
      <w:r w:rsidR="00875A65" w:rsidRPr="00875A65">
        <w:rPr>
          <w:rFonts w:ascii="Times New Roman" w:hAnsi="Times New Roman" w:cs="Times New Roman"/>
          <w:i/>
          <w:iCs/>
          <w:sz w:val="28"/>
          <w:szCs w:val="28"/>
          <w:lang w:val="en-US"/>
        </w:rPr>
        <w:t>“src/</w:t>
      </w:r>
      <w:r w:rsidRPr="00875A6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mat.h</w:t>
      </w:r>
      <w:r w:rsidR="00875A65" w:rsidRPr="00875A65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A65">
        <w:rPr>
          <w:rFonts w:ascii="Times New Roman" w:hAnsi="Times New Roman" w:cs="Times New Roman"/>
          <w:sz w:val="28"/>
          <w:szCs w:val="28"/>
          <w:lang w:val="uk-UA"/>
        </w:rPr>
        <w:t xml:space="preserve">містить в собі об’єднання всіх типів матриць за допомогою препроцесору 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>_Generic()</w:t>
      </w:r>
      <w:r w:rsidR="00E67846" w:rsidRPr="00875A65">
        <w:rPr>
          <w:rFonts w:ascii="Times New Roman" w:hAnsi="Times New Roman" w:cs="Times New Roman"/>
          <w:sz w:val="28"/>
          <w:szCs w:val="28"/>
          <w:lang w:val="uk-UA"/>
        </w:rPr>
        <w:t>. Це</w:t>
      </w:r>
      <w:r w:rsidRPr="00875A65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передавати у такі функції, як: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A65">
        <w:rPr>
          <w:rFonts w:ascii="Consolas" w:eastAsia="Times New Roman" w:hAnsi="Consolas" w:cs="Times New Roman"/>
          <w:color w:val="4078F2"/>
          <w:kern w:val="0"/>
          <w:sz w:val="21"/>
          <w:szCs w:val="21"/>
          <w:lang/>
          <w14:ligatures w14:val="none"/>
        </w:rPr>
        <w:t>mat_fill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4078F2"/>
          <w:kern w:val="0"/>
          <w:sz w:val="21"/>
          <w:szCs w:val="21"/>
          <w:lang/>
          <w14:ligatures w14:val="none"/>
        </w:rPr>
        <w:t>mat_print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4078F2"/>
          <w:kern w:val="0"/>
          <w:sz w:val="21"/>
          <w:szCs w:val="21"/>
          <w:lang/>
          <w14:ligatures w14:val="none"/>
        </w:rPr>
        <w:t>mat_mul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Times New Roman" w:hAnsi="Times New Roman" w:cs="Times New Roman"/>
          <w:sz w:val="28"/>
          <w:szCs w:val="28"/>
          <w:lang w:val="uk-UA"/>
        </w:rPr>
        <w:t>будь-які типи матриць(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Mat1Di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Mat2Di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Mat1Df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Mat2Df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Mat1Dd</w:t>
      </w:r>
      <w:r w:rsidRPr="00875A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5A65">
        <w:rPr>
          <w:rFonts w:ascii="Consolas" w:eastAsia="Times New Roman" w:hAnsi="Consolas" w:cs="Times New Roman"/>
          <w:color w:val="C18401"/>
          <w:kern w:val="0"/>
          <w:sz w:val="21"/>
          <w:szCs w:val="21"/>
          <w:lang/>
          <w14:ligatures w14:val="none"/>
        </w:rPr>
        <w:t>Mat2Dd</w:t>
      </w:r>
      <w:r w:rsidRPr="00875A6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189C" w:rsidRPr="00875A65">
        <w:rPr>
          <w:rFonts w:ascii="Times New Roman" w:hAnsi="Times New Roman" w:cs="Times New Roman"/>
          <w:sz w:val="28"/>
          <w:szCs w:val="28"/>
          <w:lang w:val="uk-UA"/>
        </w:rPr>
        <w:t xml:space="preserve"> у будь-якій послідовності та автоматично отримувати потрібну функцію.</w:t>
      </w:r>
    </w:p>
    <w:p w14:paraId="318E2721" w14:textId="132F3F30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 розв’язку задачі (основні фрагменти з коментарями)</w:t>
      </w:r>
    </w:p>
    <w:p w14:paraId="0E1D0EF8" w14:textId="77415FBA" w:rsidR="00A67A45" w:rsidRPr="000913D6" w:rsidRDefault="000913D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Див Додаток </w:t>
      </w:r>
      <w:r w:rsidR="00FD236F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D29FD9" w14:textId="294ABBD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інтерфейсу програми (керівництво користувача)</w:t>
      </w:r>
    </w:p>
    <w:p w14:paraId="2518A7FB" w14:textId="6ABABEA3" w:rsidR="00A67A45" w:rsidRPr="00326C62" w:rsidRDefault="003E3BF4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цієї програми – функціонал для роботи з квадратною матрицею </w:t>
      </w:r>
      <w:r w:rsidR="00747625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 універсальним вектором</w:t>
      </w:r>
      <w:r w:rsidR="00326C62">
        <w:rPr>
          <w:rFonts w:ascii="Times New Roman" w:hAnsi="Times New Roman" w:cs="Times New Roman"/>
          <w:sz w:val="28"/>
          <w:szCs w:val="28"/>
          <w:lang w:val="uk-UA"/>
        </w:rPr>
        <w:t xml:space="preserve">, а користувач може змінювати тільки спосіб тестування цього функціоналу напряму в файлі </w:t>
      </w:r>
      <w:r w:rsidR="000A45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src/tests.c</w:t>
      </w:r>
      <w:r w:rsidR="000A453C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326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C62">
        <w:rPr>
          <w:rFonts w:ascii="Times New Roman" w:hAnsi="Times New Roman" w:cs="Times New Roman"/>
          <w:sz w:val="28"/>
          <w:szCs w:val="28"/>
          <w:lang w:val="uk-UA"/>
        </w:rPr>
        <w:t>змінюючи код.</w:t>
      </w:r>
    </w:p>
    <w:p w14:paraId="55D57430" w14:textId="6D1BB7DB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</w:t>
      </w:r>
    </w:p>
    <w:p w14:paraId="4A15AC5C" w14:textId="43595537" w:rsidR="00A67A45" w:rsidRDefault="0006251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Матриці заповнюються автоматично числами від 0 до 10, проте це</w:t>
      </w:r>
      <w:r w:rsidR="00741FE0">
        <w:rPr>
          <w:rFonts w:ascii="Times New Roman" w:hAnsi="Times New Roman" w:cs="Times New Roman"/>
          <w:sz w:val="28"/>
          <w:szCs w:val="28"/>
          <w:lang w:val="uk-UA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за необхідності у </w:t>
      </w:r>
      <w:r w:rsidR="000A45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62516">
        <w:rPr>
          <w:rFonts w:ascii="Times New Roman" w:hAnsi="Times New Roman" w:cs="Times New Roman"/>
          <w:i/>
          <w:iCs/>
          <w:sz w:val="28"/>
          <w:szCs w:val="28"/>
          <w:lang w:val="en-US"/>
        </w:rPr>
        <w:t>src/tests.c</w:t>
      </w:r>
      <w:r w:rsidR="000A453C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Pr="000625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69BF94" w14:textId="77777777" w:rsidR="0026607C" w:rsidRDefault="0026607C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72093AFC" w14:textId="0DA6E81A" w:rsidR="0026607C" w:rsidRPr="0026607C" w:rsidRDefault="0026607C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 див. Додаток</w:t>
      </w:r>
      <w:r w:rsidR="00725639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14:paraId="4BC83610" w14:textId="3C1CBD5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Аналіз помилок (опис усунення зауважень)</w:t>
      </w:r>
    </w:p>
    <w:p w14:paraId="47A192AF" w14:textId="39B06EEC" w:rsidR="00A67A45" w:rsidRPr="00131F96" w:rsidRDefault="00131F9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написання програми помилок виявлено не було.</w:t>
      </w:r>
    </w:p>
    <w:p w14:paraId="69F03FC5" w14:textId="56086E60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576A60E9" w14:textId="6268F8FD" w:rsidR="00A67A45" w:rsidRPr="004A43F5" w:rsidRDefault="00E4048C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було розглянуто множення квадратної матриці на вектор та навпаки. Результати показали, що набагато швидше помножити квадратну матрицю на вектор ніж навпаки, через особливості кешування та оптимізації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4A43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437533" w14:textId="77777777" w:rsidR="007D4E17" w:rsidRDefault="007D4E17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06E37D1F" w14:textId="3EBCF39F" w:rsidR="007D4E17" w:rsidRDefault="007D4E17" w:rsidP="006804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4FC">
        <w:rPr>
          <w:rFonts w:ascii="Times New Roman" w:hAnsi="Times New Roman" w:cs="Times New Roman"/>
          <w:sz w:val="36"/>
          <w:szCs w:val="36"/>
          <w:lang w:val="uk-UA"/>
        </w:rPr>
        <w:t>ДОДАТКИ</w:t>
      </w:r>
    </w:p>
    <w:p w14:paraId="1425FA3E" w14:textId="02BA4385" w:rsidR="007D4E17" w:rsidRPr="006804FC" w:rsidRDefault="007D4E17" w:rsidP="00680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804FC">
        <w:rPr>
          <w:rFonts w:ascii="Times New Roman" w:hAnsi="Times New Roman" w:cs="Times New Roman"/>
          <w:sz w:val="32"/>
          <w:szCs w:val="32"/>
          <w:lang w:val="uk-UA"/>
        </w:rPr>
        <w:t>Додаток А.</w:t>
      </w:r>
    </w:p>
    <w:p w14:paraId="508453EE" w14:textId="77777777" w:rsidR="007D4E17" w:rsidRPr="00D42A0E" w:rsidRDefault="007D4E17" w:rsidP="00D42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>У цьому додатку написане завдання лабораторної роботи.</w:t>
      </w:r>
    </w:p>
    <w:p w14:paraId="07A181F2" w14:textId="77777777" w:rsidR="007D4E17" w:rsidRPr="007D4E17" w:rsidRDefault="007D4E17" w:rsidP="007D4E17">
      <w:pPr>
        <w:jc w:val="center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Лабораторна робота № 1</w:t>
      </w:r>
    </w:p>
    <w:p w14:paraId="5A02E685" w14:textId="77777777" w:rsidR="007D4E17" w:rsidRPr="007D4E17" w:rsidRDefault="007D4E17" w:rsidP="007D4E17">
      <w:pPr>
        <w:pStyle w:val="ac"/>
        <w:ind w:firstLine="708"/>
        <w:rPr>
          <w:lang w:val="uk-UA"/>
        </w:rPr>
      </w:pPr>
      <w:r w:rsidRPr="007D4E17">
        <w:rPr>
          <w:lang w:val="uk-UA"/>
        </w:rPr>
        <w:t xml:space="preserve">Завдання: На мові С/C++ напишіть програму яка буде перемножувати квадратну матрицю розміром NxN на вектор розмірність N. Величину N виберіть таким чином, щоб максимально використати всю можливу оперативну пам’ять. Обчисліть затрати часу на дану дію. Перемножте також вектор на матрицю. Порівняйте затрачений час в обох випадках. Зробіть висновки. Запропонуйте зміну алгоритму таким чином, щоб затрачений час був приблизно однаковий. </w:t>
      </w:r>
    </w:p>
    <w:p w14:paraId="3C5272B4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Пояснення: Найшвидшим способом обходу є прямий послідовний. Це означає, що після звернення у програмі до деякого елемента відбувається звернення до елемента, що у пам'яті йде слідом за ним. Розглянемо розміщення у пам'яті двовимірного масиву у програмі мовою С/C++.</w:t>
      </w:r>
    </w:p>
    <w:p w14:paraId="42073CEE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float A[N][N];</w:t>
      </w:r>
    </w:p>
    <w:p w14:paraId="2AB952A0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lastRenderedPageBreak/>
        <w:t>Відомо, що в мові С/C++ масиви розташовуються в пам'яті рядками (спочатку йдуть елементи першого рядка, потім елементи другого рядка і т.д.). Отже, у пам'яті він розміститься так: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7"/>
        <w:gridCol w:w="608"/>
        <w:gridCol w:w="607"/>
        <w:gridCol w:w="338"/>
        <w:gridCol w:w="607"/>
        <w:gridCol w:w="608"/>
        <w:gridCol w:w="607"/>
        <w:gridCol w:w="608"/>
        <w:gridCol w:w="236"/>
        <w:gridCol w:w="608"/>
        <w:gridCol w:w="248"/>
        <w:gridCol w:w="608"/>
        <w:gridCol w:w="607"/>
        <w:gridCol w:w="608"/>
        <w:gridCol w:w="236"/>
        <w:gridCol w:w="760"/>
        <w:gridCol w:w="456"/>
      </w:tblGrid>
      <w:tr w:rsidR="007D4E17" w:rsidRPr="007D4E17" w14:paraId="4EF72D2C" w14:textId="77777777" w:rsidTr="00105869">
        <w:tblPrEx>
          <w:tblCellMar>
            <w:top w:w="0" w:type="dxa"/>
            <w:bottom w:w="0" w:type="dxa"/>
          </w:tblCellMar>
        </w:tblPrEx>
        <w:tc>
          <w:tcPr>
            <w:tcW w:w="607" w:type="dxa"/>
            <w:tcBorders>
              <w:left w:val="nil"/>
              <w:right w:val="single" w:sz="12" w:space="0" w:color="auto"/>
            </w:tcBorders>
          </w:tcPr>
          <w:p w14:paraId="22A387A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9744F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0,0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243CAB6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4687ED1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0,2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</w:tcPr>
          <w:p w14:paraId="679ED242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51E71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0,N-1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9DC78B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5FFCE7F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045B47EC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3CE2D8C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29B3C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1,N-1</w:t>
            </w:r>
          </w:p>
        </w:tc>
        <w:tc>
          <w:tcPr>
            <w:tcW w:w="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A4A4E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714F5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1CFD1DD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356D754D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4339E26A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FD56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N-1,N-1</w:t>
            </w:r>
          </w:p>
        </w:tc>
        <w:tc>
          <w:tcPr>
            <w:tcW w:w="456" w:type="dxa"/>
            <w:tcBorders>
              <w:left w:val="single" w:sz="12" w:space="0" w:color="auto"/>
              <w:right w:val="nil"/>
            </w:tcBorders>
          </w:tcPr>
          <w:p w14:paraId="5A9987AF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</w:tr>
    </w:tbl>
    <w:p w14:paraId="7B8CE0B3" w14:textId="77777777" w:rsidR="007D4E17" w:rsidRPr="007D4E17" w:rsidRDefault="007D4E17" w:rsidP="007D4E17">
      <w:pPr>
        <w:jc w:val="both"/>
        <w:rPr>
          <w:rFonts w:ascii="Times New Roman" w:hAnsi="Times New Roman" w:cs="Times New Roman"/>
          <w:lang w:val="uk-UA"/>
        </w:rPr>
      </w:pPr>
    </w:p>
    <w:p w14:paraId="66952C8F" w14:textId="77777777" w:rsidR="007D4E17" w:rsidRPr="007D4E17" w:rsidRDefault="007D4E17" w:rsidP="007D4E17">
      <w:pPr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Отримуємо два варіанти перебору елементів масиву: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3"/>
        <w:gridCol w:w="4323"/>
      </w:tblGrid>
      <w:tr w:rsidR="007D4E17" w:rsidRPr="007D4E17" w14:paraId="3D32F866" w14:textId="77777777" w:rsidTr="00105869">
        <w:tc>
          <w:tcPr>
            <w:tcW w:w="4961" w:type="dxa"/>
          </w:tcPr>
          <w:p w14:paraId="03DB5BC5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115C44AC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(i=0;i&lt;N;i++)</w:t>
            </w:r>
          </w:p>
          <w:p w14:paraId="1BC3457D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(j=0;j&lt;N;j++) A[i][j]=x; </w:t>
            </w:r>
          </w:p>
        </w:tc>
        <w:tc>
          <w:tcPr>
            <w:tcW w:w="4820" w:type="dxa"/>
          </w:tcPr>
          <w:p w14:paraId="2D4D9F6F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15EA22B2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(j=0;j&lt;N;j++)</w:t>
            </w:r>
          </w:p>
          <w:p w14:paraId="5241B113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(i=0;i&lt;N;i++) A[i][j]=x;</w:t>
            </w:r>
          </w:p>
        </w:tc>
      </w:tr>
      <w:tr w:rsidR="007D4E17" w:rsidRPr="007D4E17" w14:paraId="2D0A9787" w14:textId="77777777" w:rsidTr="00105869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A5E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577C15C4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(i=0;i&lt;N;i++)</w:t>
            </w:r>
          </w:p>
          <w:p w14:paraId="4E5BF670" w14:textId="77777777" w:rsidR="007D4E17" w:rsidRPr="007D4E17" w:rsidRDefault="007D4E17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(j=0;j&lt;N;j++) A[i][j]=x;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8A7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5360A312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(i=0;i&lt;N;i++)</w:t>
            </w:r>
          </w:p>
          <w:p w14:paraId="3D5CD2AA" w14:textId="77777777" w:rsidR="007D4E17" w:rsidRPr="007D4E17" w:rsidRDefault="007D4E17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(j=0;j&lt;N;j++) A[j][i]=x;</w:t>
            </w:r>
          </w:p>
        </w:tc>
      </w:tr>
    </w:tbl>
    <w:p w14:paraId="0A63F2BC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 xml:space="preserve">Розглянемо задачу перемноження двох квадратних матриць N×N. Якщо безпосередньо запрограмувати відому формулу: </w:t>
      </w:r>
      <w:r w:rsidRPr="007D4E17">
        <w:rPr>
          <w:rFonts w:ascii="Times New Roman" w:hAnsi="Times New Roman" w:cs="Times New Roman"/>
          <w:position w:val="-28"/>
          <w:lang w:val="uk-UA"/>
        </w:rPr>
        <w:object w:dxaOrig="1579" w:dyaOrig="680" w14:anchorId="7F94B9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9pt;height:34pt" o:ole="">
            <v:imagedata r:id="rId7" o:title=""/>
          </v:shape>
          <o:OLEObject Type="Embed" ProgID="Equation.3" ShapeID="_x0000_i1029" DrawAspect="Content" ObjectID="_1820713646" r:id="rId8"/>
        </w:object>
      </w:r>
      <w:r w:rsidRPr="007D4E17">
        <w:rPr>
          <w:rFonts w:ascii="Times New Roman" w:hAnsi="Times New Roman" w:cs="Times New Roman"/>
          <w:lang w:val="uk-UA"/>
        </w:rPr>
        <w:t>, наприклад, мовою С/C++, отримаємо наступний фрагмент програми:</w:t>
      </w:r>
    </w:p>
    <w:p w14:paraId="3763BDDC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>for (i=0;i&lt;N;i++)</w:t>
      </w:r>
    </w:p>
    <w:p w14:paraId="0877772B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for (k=0;k&lt;N;k++)</w:t>
      </w:r>
    </w:p>
    <w:p w14:paraId="6A2362B8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for (j=0;j&lt;N;j++) C[i][k]+=A[i][j]*B[j][k];</w:t>
      </w:r>
    </w:p>
    <w:p w14:paraId="6A8F0C3A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0CD4EFAE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Зауважимо, що у цьому випадку масив A перебирається рядками, а масив B – по стовпцям (дивимося на внутрішній цикл). Знаючи, що масиви в мові С/C++ зберігаються рядками, приходимо до висновку, що елементи масиву A перебираються послідовно, а елементи масиву B – ні. В даному випадку порядок обходу масиву C практично не важливий, оскільки між зверненнями до різних його елементів проходить багато часу. Щоб прискорити програму, потрібно, щоб принаймні у внутрішньому циклі елементи масивів перебиралися послідовно. Для цього необхідно або заздалегідь транспонувати масив B, або переставити цикли таким чином:</w:t>
      </w:r>
    </w:p>
    <w:p w14:paraId="5FFB9B2F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>for (i=0;i&lt;N;i++)</w:t>
      </w:r>
    </w:p>
    <w:p w14:paraId="527D4406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for (j=0;j&lt;N;j++)</w:t>
      </w:r>
    </w:p>
    <w:p w14:paraId="2AA76DE0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for (k=0;k&lt;N;k++) C[i][k]+=A[i][j]*B[j][k];</w:t>
      </w:r>
    </w:p>
    <w:p w14:paraId="742F0017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4A236AC4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За результатами виконання лабораторної роботи скласти звіт:</w:t>
      </w:r>
    </w:p>
    <w:p w14:paraId="4BC3B725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lastRenderedPageBreak/>
        <w:t>Виміряти час перемноження матриці на вектор, вектора на матрицю, а також час оптимізованого способу перемноження вектора на матрицю. Виміряти час для розмірів матриці від N=1000 до максимального розміру матриці, який вдалося розмістити в оперативній пам'яті з кроком 1000.</w:t>
      </w:r>
    </w:p>
    <w:p w14:paraId="2E55ED65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</w:p>
    <w:p w14:paraId="31810533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До звіту додати скріни або опис характеристик обчислювальної техніки на якій виконувався чисельний експеримент</w:t>
      </w:r>
    </w:p>
    <w:p w14:paraId="3DB13046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Додати до звіту скріни про те, що перемноження відбувається вірно на прикладі невеликих матриць.</w:t>
      </w:r>
    </w:p>
    <w:p w14:paraId="5195B07D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Виконати перемноження та засікти час для різних типів даних: int, float, double.</w:t>
      </w:r>
    </w:p>
    <w:p w14:paraId="76A09B0D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Створити таблиці, куди занести результати засічок часу.</w:t>
      </w:r>
    </w:p>
    <w:p w14:paraId="0A69344B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Створити графіки, на яких відображати дані з таблиць.</w:t>
      </w:r>
    </w:p>
    <w:p w14:paraId="0107CA63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Порівняти час перемноження різних типів даних та різних способів перемноження</w:t>
      </w:r>
    </w:p>
    <w:p w14:paraId="6028347E" w14:textId="6AFBA5F0" w:rsidR="007D4E17" w:rsidRDefault="007D4E17" w:rsidP="007D4E17">
      <w:pPr>
        <w:pStyle w:val="a7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F004F9" w14:textId="6F2C7FA9" w:rsidR="007D4E17" w:rsidRPr="00F2412A" w:rsidRDefault="007D4E17" w:rsidP="00F2412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2412A">
        <w:rPr>
          <w:rFonts w:ascii="Times New Roman" w:hAnsi="Times New Roman" w:cs="Times New Roman"/>
          <w:sz w:val="32"/>
          <w:szCs w:val="32"/>
          <w:lang w:val="uk-UA"/>
        </w:rPr>
        <w:t>Додаток Б.</w:t>
      </w:r>
    </w:p>
    <w:p w14:paraId="4E2CF353" w14:textId="147D3F7C" w:rsidR="00E85FD8" w:rsidRDefault="00A51F57" w:rsidP="00D42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>У цьому додатку написані всі файли з кодом проєкта.</w:t>
      </w:r>
    </w:p>
    <w:p w14:paraId="17DB78BF" w14:textId="37FCC660" w:rsidR="00B75CF2" w:rsidRPr="00B75CF2" w:rsidRDefault="00B75CF2" w:rsidP="00D42A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текст програми знаходиться </w:t>
      </w:r>
      <w:r w:rsidR="00E541F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="007B1BD1" w:rsidRPr="007B1BD1">
        <w:rPr>
          <w:rFonts w:ascii="Times New Roman" w:hAnsi="Times New Roman" w:cs="Times New Roman"/>
          <w:sz w:val="28"/>
          <w:szCs w:val="28"/>
          <w:lang w:val="en-US"/>
        </w:rPr>
        <w:t>https://github.com/MikaCat2008/Architecture_and_software_1</w:t>
      </w:r>
    </w:p>
    <w:p w14:paraId="4A8E1A08" w14:textId="2F793562" w:rsidR="00887E40" w:rsidRDefault="00B11E50" w:rsidP="00B11E5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Додаток В. </w:t>
      </w:r>
    </w:p>
    <w:p w14:paraId="13A86797" w14:textId="18D9F0C4" w:rsidR="00B11E50" w:rsidRDefault="00B11E50" w:rsidP="00B11E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 xml:space="preserve">У цьому додатку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опис характеристик комп’ютера.</w:t>
      </w:r>
    </w:p>
    <w:p w14:paraId="6A6B0507" w14:textId="0A847C9D" w:rsidR="00F2412A" w:rsidRDefault="00B11E50" w:rsidP="00D430D5">
      <w:pPr>
        <w:jc w:val="center"/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871CB3" wp14:editId="266B0858">
            <wp:extent cx="5756014" cy="1413164"/>
            <wp:effectExtent l="0" t="0" r="0" b="0"/>
            <wp:docPr id="1441291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499" cy="144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0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30D5">
        <w:rPr>
          <w:rFonts w:ascii="Times New Roman" w:hAnsi="Times New Roman" w:cs="Times New Roman"/>
          <w:i/>
          <w:iCs/>
          <w:lang w:val="uk-UA"/>
        </w:rPr>
        <w:t>Рис 1. Опис характеристик комп’ютера.</w:t>
      </w:r>
    </w:p>
    <w:p w14:paraId="66EF39ED" w14:textId="77777777" w:rsidR="006122C6" w:rsidRDefault="006122C6" w:rsidP="00D430D5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005376EC" w14:textId="43D6D02C" w:rsidR="00220418" w:rsidRDefault="00220418" w:rsidP="00D430D5">
      <w:pPr>
        <w:jc w:val="center"/>
        <w:rPr>
          <w:rFonts w:ascii="Times New Roman" w:hAnsi="Times New Roman" w:cs="Times New Roman"/>
          <w:i/>
          <w:iCs/>
          <w:lang w:val="uk-UA"/>
        </w:rPr>
      </w:pPr>
      <w:r w:rsidRPr="00220418">
        <w:rPr>
          <w:rFonts w:ascii="Times New Roman" w:hAnsi="Times New Roman" w:cs="Times New Roman"/>
          <w:i/>
          <w:iCs/>
          <w:lang w:val="en-US"/>
        </w:rPr>
        <w:lastRenderedPageBreak/>
        <w:drawing>
          <wp:inline distT="0" distB="0" distL="0" distR="0" wp14:anchorId="7AE1015F" wp14:editId="50CE0B54">
            <wp:extent cx="5731510" cy="2583815"/>
            <wp:effectExtent l="0" t="0" r="2540" b="6985"/>
            <wp:docPr id="1655974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5">
        <w:rPr>
          <w:rFonts w:ascii="Times New Roman" w:hAnsi="Times New Roman" w:cs="Times New Roman"/>
          <w:i/>
          <w:iCs/>
          <w:lang w:val="uk-UA"/>
        </w:rPr>
        <w:br/>
      </w:r>
      <w:r w:rsidR="00D430D5">
        <w:rPr>
          <w:rFonts w:ascii="Times New Roman" w:hAnsi="Times New Roman" w:cs="Times New Roman"/>
          <w:i/>
          <w:iCs/>
          <w:lang w:val="uk-UA"/>
        </w:rPr>
        <w:t xml:space="preserve">Рис 2. Версія  </w:t>
      </w:r>
      <w:r w:rsidR="00D430D5">
        <w:rPr>
          <w:rFonts w:ascii="Times New Roman" w:hAnsi="Times New Roman" w:cs="Times New Roman"/>
          <w:i/>
          <w:iCs/>
          <w:lang w:val="en-US"/>
        </w:rPr>
        <w:t>gcc.</w:t>
      </w:r>
    </w:p>
    <w:p w14:paraId="5D4A6CD5" w14:textId="77777777" w:rsidR="006122C6" w:rsidRPr="006122C6" w:rsidRDefault="006122C6" w:rsidP="00D430D5">
      <w:pPr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45CC2FC0" w14:textId="61BCFEA8" w:rsidR="00D430D5" w:rsidRPr="00D430D5" w:rsidRDefault="00D430D5" w:rsidP="00F2412A">
      <w:pPr>
        <w:jc w:val="center"/>
        <w:rPr>
          <w:rFonts w:ascii="Times New Roman" w:hAnsi="Times New Roman" w:cs="Times New Roman"/>
          <w:i/>
          <w:iCs/>
          <w:lang w:val="uk-UA"/>
        </w:rPr>
      </w:pPr>
      <w:r w:rsidRPr="00D430D5">
        <w:rPr>
          <w:rFonts w:ascii="Times New Roman" w:hAnsi="Times New Roman" w:cs="Times New Roman"/>
          <w:i/>
          <w:iCs/>
          <w:lang w:val="en-US"/>
        </w:rPr>
        <w:drawing>
          <wp:inline distT="0" distB="0" distL="0" distR="0" wp14:anchorId="739EE1B3" wp14:editId="7C4F58FC">
            <wp:extent cx="5731510" cy="1704975"/>
            <wp:effectExtent l="0" t="0" r="2540" b="9525"/>
            <wp:docPr id="139645334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334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lang w:val="uk-UA"/>
        </w:rPr>
        <w:br/>
        <w:t xml:space="preserve">Рис 3. Версія </w:t>
      </w:r>
      <w:r>
        <w:rPr>
          <w:rFonts w:ascii="Times New Roman" w:hAnsi="Times New Roman" w:cs="Times New Roman"/>
          <w:i/>
          <w:iCs/>
          <w:lang w:val="en-US"/>
        </w:rPr>
        <w:t>make.</w:t>
      </w:r>
    </w:p>
    <w:p w14:paraId="5904C6C6" w14:textId="26A3AE5D" w:rsidR="00D430D5" w:rsidRPr="00D430D5" w:rsidRDefault="00D430D5" w:rsidP="00F2412A">
      <w:pPr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56DA2D11" w14:textId="51124643" w:rsidR="00B11E50" w:rsidRDefault="00B11E50" w:rsidP="00B11E5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Додаток Г.</w:t>
      </w:r>
    </w:p>
    <w:p w14:paraId="3A122B84" w14:textId="66828E78" w:rsidR="00B11E50" w:rsidRDefault="00B11E50" w:rsidP="00B11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додатку </w:t>
      </w:r>
      <w:r w:rsidR="00111083">
        <w:rPr>
          <w:rFonts w:ascii="Times New Roman" w:hAnsi="Times New Roman" w:cs="Times New Roman"/>
          <w:sz w:val="28"/>
          <w:szCs w:val="28"/>
          <w:lang w:val="uk-UA"/>
        </w:rPr>
        <w:t>відображено результати роботи програми.</w:t>
      </w:r>
    </w:p>
    <w:p w14:paraId="6EFDECDA" w14:textId="1CFAF696" w:rsidR="003A2141" w:rsidRPr="003A2141" w:rsidRDefault="003A2141" w:rsidP="0078254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функціоналу для </w:t>
      </w:r>
      <w:r>
        <w:rPr>
          <w:rFonts w:ascii="Times New Roman" w:hAnsi="Times New Roman" w:cs="Times New Roman"/>
          <w:sz w:val="28"/>
          <w:szCs w:val="28"/>
          <w:lang w:val="en-US"/>
        </w:rPr>
        <w:t>N=4, N=8, N=16</w:t>
      </w:r>
      <w:r w:rsidR="00782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547"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у файлі </w:t>
      </w:r>
      <w:r w:rsidR="00782547" w:rsidRPr="00E541FC"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782547" w:rsidRPr="00E541FC"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результати</w:t>
      </w:r>
      <w:r w:rsidR="00782547" w:rsidRPr="00E541FC">
        <w:rPr>
          <w:rFonts w:ascii="Times New Roman" w:hAnsi="Times New Roman" w:cs="Times New Roman"/>
          <w:i/>
          <w:iCs/>
          <w:sz w:val="28"/>
          <w:szCs w:val="28"/>
          <w:lang w:val="en-US"/>
        </w:rPr>
        <w:t>.txt”</w:t>
      </w:r>
      <w:r w:rsidR="00782547" w:rsidRPr="00E541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319B5D" w14:textId="706B88CE" w:rsidR="00111083" w:rsidRPr="003A2141" w:rsidRDefault="003A2141" w:rsidP="003A2141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2141">
        <w:rPr>
          <w:rFonts w:ascii="Times New Roman" w:hAnsi="Times New Roman" w:cs="Times New Roman"/>
          <w:sz w:val="28"/>
          <w:szCs w:val="28"/>
          <w:lang w:val="uk-UA"/>
        </w:rPr>
        <w:t xml:space="preserve">Таблиці та графіки знаходяться у файлі </w:t>
      </w:r>
      <w:r w:rsidRPr="00E541FC">
        <w:rPr>
          <w:rFonts w:ascii="Times New Roman" w:hAnsi="Times New Roman" w:cs="Times New Roman"/>
          <w:i/>
          <w:iCs/>
          <w:sz w:val="28"/>
          <w:szCs w:val="28"/>
          <w:lang w:val="en-US"/>
        </w:rPr>
        <w:t>“результати.xlsx”</w:t>
      </w:r>
      <w:r w:rsidR="00FA2B2A" w:rsidRPr="00E541FC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sectPr w:rsidR="00111083" w:rsidRPr="003A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B88"/>
    <w:multiLevelType w:val="hybridMultilevel"/>
    <w:tmpl w:val="E924B9A8"/>
    <w:lvl w:ilvl="0" w:tplc="2CB8D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623F"/>
    <w:multiLevelType w:val="hybridMultilevel"/>
    <w:tmpl w:val="440E1E5A"/>
    <w:lvl w:ilvl="0" w:tplc="5B623B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742"/>
    <w:multiLevelType w:val="hybridMultilevel"/>
    <w:tmpl w:val="BC6AD162"/>
    <w:lvl w:ilvl="0" w:tplc="525893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617FF4"/>
    <w:multiLevelType w:val="hybridMultilevel"/>
    <w:tmpl w:val="8BD28DD6"/>
    <w:lvl w:ilvl="0" w:tplc="05922C8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3158"/>
    <w:multiLevelType w:val="hybridMultilevel"/>
    <w:tmpl w:val="C9FEA04E"/>
    <w:lvl w:ilvl="0" w:tplc="ACBAD2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17AAC"/>
    <w:multiLevelType w:val="hybridMultilevel"/>
    <w:tmpl w:val="B7FCD424"/>
    <w:lvl w:ilvl="0" w:tplc="CA3856E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3CFE"/>
    <w:multiLevelType w:val="hybridMultilevel"/>
    <w:tmpl w:val="7034102E"/>
    <w:lvl w:ilvl="0" w:tplc="7E089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3D4C1D"/>
    <w:multiLevelType w:val="hybridMultilevel"/>
    <w:tmpl w:val="835CDBFE"/>
    <w:lvl w:ilvl="0" w:tplc="F0A803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12A1"/>
    <w:multiLevelType w:val="hybridMultilevel"/>
    <w:tmpl w:val="F21CD0C2"/>
    <w:lvl w:ilvl="0" w:tplc="2CB8D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E85545"/>
    <w:multiLevelType w:val="hybridMultilevel"/>
    <w:tmpl w:val="EDACA29C"/>
    <w:lvl w:ilvl="0" w:tplc="5DC27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F17671"/>
    <w:multiLevelType w:val="hybridMultilevel"/>
    <w:tmpl w:val="D6003C7A"/>
    <w:lvl w:ilvl="0" w:tplc="42A29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AB1314"/>
    <w:multiLevelType w:val="hybridMultilevel"/>
    <w:tmpl w:val="2F624AF2"/>
    <w:lvl w:ilvl="0" w:tplc="4BD23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360A77"/>
    <w:multiLevelType w:val="hybridMultilevel"/>
    <w:tmpl w:val="374A66DA"/>
    <w:lvl w:ilvl="0" w:tplc="75D04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32339A"/>
    <w:multiLevelType w:val="hybridMultilevel"/>
    <w:tmpl w:val="92CE5656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4" w15:restartNumberingAfterBreak="0">
    <w:nsid w:val="2DA60141"/>
    <w:multiLevelType w:val="hybridMultilevel"/>
    <w:tmpl w:val="917E246A"/>
    <w:lvl w:ilvl="0" w:tplc="9B221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974468"/>
    <w:multiLevelType w:val="hybridMultilevel"/>
    <w:tmpl w:val="F85EBD2C"/>
    <w:lvl w:ilvl="0" w:tplc="85AECAC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C55DE"/>
    <w:multiLevelType w:val="hybridMultilevel"/>
    <w:tmpl w:val="79C6FFC6"/>
    <w:lvl w:ilvl="0" w:tplc="C7F475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A4395"/>
    <w:multiLevelType w:val="hybridMultilevel"/>
    <w:tmpl w:val="2ECE1AD6"/>
    <w:lvl w:ilvl="0" w:tplc="E6060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F6391E"/>
    <w:multiLevelType w:val="hybridMultilevel"/>
    <w:tmpl w:val="113A64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465DB"/>
    <w:multiLevelType w:val="hybridMultilevel"/>
    <w:tmpl w:val="EA2678E8"/>
    <w:lvl w:ilvl="0" w:tplc="11B24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C032E"/>
    <w:multiLevelType w:val="hybridMultilevel"/>
    <w:tmpl w:val="7194CE0E"/>
    <w:lvl w:ilvl="0" w:tplc="088AD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24206C"/>
    <w:multiLevelType w:val="hybridMultilevel"/>
    <w:tmpl w:val="8F2638CE"/>
    <w:lvl w:ilvl="0" w:tplc="7122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5393"/>
    <w:multiLevelType w:val="hybridMultilevel"/>
    <w:tmpl w:val="5F163656"/>
    <w:lvl w:ilvl="0" w:tplc="CEB0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124A76"/>
    <w:multiLevelType w:val="hybridMultilevel"/>
    <w:tmpl w:val="B01C996E"/>
    <w:lvl w:ilvl="0" w:tplc="EF4E3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3118A6"/>
    <w:multiLevelType w:val="hybridMultilevel"/>
    <w:tmpl w:val="AF223C02"/>
    <w:lvl w:ilvl="0" w:tplc="E7240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273595"/>
    <w:multiLevelType w:val="hybridMultilevel"/>
    <w:tmpl w:val="356E0312"/>
    <w:lvl w:ilvl="0" w:tplc="213415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F4186"/>
    <w:multiLevelType w:val="hybridMultilevel"/>
    <w:tmpl w:val="3DBCB51A"/>
    <w:lvl w:ilvl="0" w:tplc="0324E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D20D1C"/>
    <w:multiLevelType w:val="hybridMultilevel"/>
    <w:tmpl w:val="B13AAC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CE4C8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31975"/>
    <w:multiLevelType w:val="hybridMultilevel"/>
    <w:tmpl w:val="19B47468"/>
    <w:lvl w:ilvl="0" w:tplc="0566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F17429"/>
    <w:multiLevelType w:val="hybridMultilevel"/>
    <w:tmpl w:val="AF70DA72"/>
    <w:lvl w:ilvl="0" w:tplc="E0ACC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099391">
    <w:abstractNumId w:val="27"/>
  </w:num>
  <w:num w:numId="2" w16cid:durableId="38557609">
    <w:abstractNumId w:val="13"/>
  </w:num>
  <w:num w:numId="3" w16cid:durableId="1841654291">
    <w:abstractNumId w:val="11"/>
  </w:num>
  <w:num w:numId="4" w16cid:durableId="137496352">
    <w:abstractNumId w:val="15"/>
  </w:num>
  <w:num w:numId="5" w16cid:durableId="523906533">
    <w:abstractNumId w:val="22"/>
  </w:num>
  <w:num w:numId="6" w16cid:durableId="1531649559">
    <w:abstractNumId w:val="16"/>
  </w:num>
  <w:num w:numId="7" w16cid:durableId="51541485">
    <w:abstractNumId w:val="7"/>
  </w:num>
  <w:num w:numId="8" w16cid:durableId="1973514092">
    <w:abstractNumId w:val="1"/>
  </w:num>
  <w:num w:numId="9" w16cid:durableId="1827210159">
    <w:abstractNumId w:val="21"/>
  </w:num>
  <w:num w:numId="10" w16cid:durableId="1305084993">
    <w:abstractNumId w:val="4"/>
  </w:num>
  <w:num w:numId="11" w16cid:durableId="394088409">
    <w:abstractNumId w:val="18"/>
  </w:num>
  <w:num w:numId="12" w16cid:durableId="595869079">
    <w:abstractNumId w:val="5"/>
  </w:num>
  <w:num w:numId="13" w16cid:durableId="588004730">
    <w:abstractNumId w:val="25"/>
  </w:num>
  <w:num w:numId="14" w16cid:durableId="880557425">
    <w:abstractNumId w:val="3"/>
  </w:num>
  <w:num w:numId="15" w16cid:durableId="934821242">
    <w:abstractNumId w:val="2"/>
  </w:num>
  <w:num w:numId="16" w16cid:durableId="467668195">
    <w:abstractNumId w:val="28"/>
  </w:num>
  <w:num w:numId="17" w16cid:durableId="1670711292">
    <w:abstractNumId w:val="23"/>
  </w:num>
  <w:num w:numId="18" w16cid:durableId="1708221099">
    <w:abstractNumId w:val="20"/>
  </w:num>
  <w:num w:numId="19" w16cid:durableId="1783573505">
    <w:abstractNumId w:val="14"/>
  </w:num>
  <w:num w:numId="20" w16cid:durableId="1177619589">
    <w:abstractNumId w:val="29"/>
  </w:num>
  <w:num w:numId="21" w16cid:durableId="2027562266">
    <w:abstractNumId w:val="10"/>
  </w:num>
  <w:num w:numId="22" w16cid:durableId="2065324801">
    <w:abstractNumId w:val="8"/>
  </w:num>
  <w:num w:numId="23" w16cid:durableId="1458838348">
    <w:abstractNumId w:val="24"/>
  </w:num>
  <w:num w:numId="24" w16cid:durableId="1925722176">
    <w:abstractNumId w:val="12"/>
  </w:num>
  <w:num w:numId="25" w16cid:durableId="508952606">
    <w:abstractNumId w:val="9"/>
  </w:num>
  <w:num w:numId="26" w16cid:durableId="2088073754">
    <w:abstractNumId w:val="26"/>
  </w:num>
  <w:num w:numId="27" w16cid:durableId="819927853">
    <w:abstractNumId w:val="6"/>
  </w:num>
  <w:num w:numId="28" w16cid:durableId="1100874000">
    <w:abstractNumId w:val="0"/>
  </w:num>
  <w:num w:numId="29" w16cid:durableId="2077434558">
    <w:abstractNumId w:val="19"/>
  </w:num>
  <w:num w:numId="30" w16cid:durableId="137481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EC"/>
    <w:rsid w:val="0000576E"/>
    <w:rsid w:val="0000779A"/>
    <w:rsid w:val="00037B9D"/>
    <w:rsid w:val="00062516"/>
    <w:rsid w:val="00065370"/>
    <w:rsid w:val="0009062C"/>
    <w:rsid w:val="000913D6"/>
    <w:rsid w:val="000A20F3"/>
    <w:rsid w:val="000A453C"/>
    <w:rsid w:val="000D4AC4"/>
    <w:rsid w:val="000D6AA4"/>
    <w:rsid w:val="000E72E5"/>
    <w:rsid w:val="001036C0"/>
    <w:rsid w:val="00111083"/>
    <w:rsid w:val="00123A9B"/>
    <w:rsid w:val="0013110F"/>
    <w:rsid w:val="00131F96"/>
    <w:rsid w:val="00175A84"/>
    <w:rsid w:val="00183B60"/>
    <w:rsid w:val="00185FDA"/>
    <w:rsid w:val="0019504A"/>
    <w:rsid w:val="001953D1"/>
    <w:rsid w:val="001D2FCE"/>
    <w:rsid w:val="00220418"/>
    <w:rsid w:val="00264373"/>
    <w:rsid w:val="0026607C"/>
    <w:rsid w:val="00286397"/>
    <w:rsid w:val="00293613"/>
    <w:rsid w:val="002A7071"/>
    <w:rsid w:val="002B4A03"/>
    <w:rsid w:val="002D7BE7"/>
    <w:rsid w:val="002E157D"/>
    <w:rsid w:val="002F5096"/>
    <w:rsid w:val="0030084B"/>
    <w:rsid w:val="00312FD4"/>
    <w:rsid w:val="003257C8"/>
    <w:rsid w:val="00326C62"/>
    <w:rsid w:val="00385672"/>
    <w:rsid w:val="003A2141"/>
    <w:rsid w:val="003B0E67"/>
    <w:rsid w:val="003C042D"/>
    <w:rsid w:val="003C7FAB"/>
    <w:rsid w:val="003E3BF4"/>
    <w:rsid w:val="003E5576"/>
    <w:rsid w:val="00436AC3"/>
    <w:rsid w:val="00442DD0"/>
    <w:rsid w:val="00460202"/>
    <w:rsid w:val="004756AB"/>
    <w:rsid w:val="004A114B"/>
    <w:rsid w:val="004A2782"/>
    <w:rsid w:val="004A43F5"/>
    <w:rsid w:val="004B4BD5"/>
    <w:rsid w:val="004C0605"/>
    <w:rsid w:val="0050021E"/>
    <w:rsid w:val="00501AEC"/>
    <w:rsid w:val="00504E15"/>
    <w:rsid w:val="0056409D"/>
    <w:rsid w:val="00582195"/>
    <w:rsid w:val="005F51B0"/>
    <w:rsid w:val="005F5A7E"/>
    <w:rsid w:val="00603051"/>
    <w:rsid w:val="006122C6"/>
    <w:rsid w:val="006213BA"/>
    <w:rsid w:val="006804FC"/>
    <w:rsid w:val="00682EF4"/>
    <w:rsid w:val="006A02CD"/>
    <w:rsid w:val="006C3A4F"/>
    <w:rsid w:val="006D2A08"/>
    <w:rsid w:val="00725639"/>
    <w:rsid w:val="00741FE0"/>
    <w:rsid w:val="00747625"/>
    <w:rsid w:val="00761238"/>
    <w:rsid w:val="00777B1A"/>
    <w:rsid w:val="00782547"/>
    <w:rsid w:val="00797473"/>
    <w:rsid w:val="007A63A2"/>
    <w:rsid w:val="007B1BD1"/>
    <w:rsid w:val="007B6802"/>
    <w:rsid w:val="007D4E17"/>
    <w:rsid w:val="007D6F2B"/>
    <w:rsid w:val="007E7644"/>
    <w:rsid w:val="00817C0E"/>
    <w:rsid w:val="00852CC6"/>
    <w:rsid w:val="00862CD8"/>
    <w:rsid w:val="008645AF"/>
    <w:rsid w:val="00875A65"/>
    <w:rsid w:val="00887E40"/>
    <w:rsid w:val="00892415"/>
    <w:rsid w:val="008A7016"/>
    <w:rsid w:val="008F0745"/>
    <w:rsid w:val="008F17DB"/>
    <w:rsid w:val="008F2494"/>
    <w:rsid w:val="008F4B3D"/>
    <w:rsid w:val="00916721"/>
    <w:rsid w:val="009257C9"/>
    <w:rsid w:val="00930B77"/>
    <w:rsid w:val="00944A03"/>
    <w:rsid w:val="00970279"/>
    <w:rsid w:val="0097282C"/>
    <w:rsid w:val="009769DF"/>
    <w:rsid w:val="00980FB0"/>
    <w:rsid w:val="00997DB7"/>
    <w:rsid w:val="009B3363"/>
    <w:rsid w:val="009D1F05"/>
    <w:rsid w:val="00A4189C"/>
    <w:rsid w:val="00A51F57"/>
    <w:rsid w:val="00A54D63"/>
    <w:rsid w:val="00A57AE6"/>
    <w:rsid w:val="00A617D1"/>
    <w:rsid w:val="00A67A45"/>
    <w:rsid w:val="00AC66B8"/>
    <w:rsid w:val="00B05D44"/>
    <w:rsid w:val="00B11E50"/>
    <w:rsid w:val="00B14095"/>
    <w:rsid w:val="00B34936"/>
    <w:rsid w:val="00B75CF2"/>
    <w:rsid w:val="00B93ECC"/>
    <w:rsid w:val="00BA1E06"/>
    <w:rsid w:val="00BD79D0"/>
    <w:rsid w:val="00BF566E"/>
    <w:rsid w:val="00BF5C6F"/>
    <w:rsid w:val="00C0746D"/>
    <w:rsid w:val="00C11EB0"/>
    <w:rsid w:val="00C40E00"/>
    <w:rsid w:val="00C41A72"/>
    <w:rsid w:val="00C6620C"/>
    <w:rsid w:val="00C82358"/>
    <w:rsid w:val="00C937E8"/>
    <w:rsid w:val="00CC3D94"/>
    <w:rsid w:val="00CD5B99"/>
    <w:rsid w:val="00CF2C31"/>
    <w:rsid w:val="00D42A0E"/>
    <w:rsid w:val="00D430D5"/>
    <w:rsid w:val="00D64285"/>
    <w:rsid w:val="00D746BE"/>
    <w:rsid w:val="00D82AF3"/>
    <w:rsid w:val="00D85AD8"/>
    <w:rsid w:val="00DE3902"/>
    <w:rsid w:val="00DE56B3"/>
    <w:rsid w:val="00DF71C5"/>
    <w:rsid w:val="00E4048C"/>
    <w:rsid w:val="00E43163"/>
    <w:rsid w:val="00E541FC"/>
    <w:rsid w:val="00E67846"/>
    <w:rsid w:val="00E72802"/>
    <w:rsid w:val="00E85FD8"/>
    <w:rsid w:val="00EE45B5"/>
    <w:rsid w:val="00EF4949"/>
    <w:rsid w:val="00F068C4"/>
    <w:rsid w:val="00F078E6"/>
    <w:rsid w:val="00F212C9"/>
    <w:rsid w:val="00F2412A"/>
    <w:rsid w:val="00F531D9"/>
    <w:rsid w:val="00F55054"/>
    <w:rsid w:val="00F66D1C"/>
    <w:rsid w:val="00F70F7C"/>
    <w:rsid w:val="00F738F1"/>
    <w:rsid w:val="00F81A4D"/>
    <w:rsid w:val="00F96647"/>
    <w:rsid w:val="00FA2B2A"/>
    <w:rsid w:val="00FD236F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4B5C"/>
  <w15:chartTrackingRefBased/>
  <w15:docId w15:val="{A0B06A80-4499-4081-A1F3-6F4E680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1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1AEC"/>
    <w:rPr>
      <w:b/>
      <w:bCs/>
      <w:smallCaps/>
      <w:color w:val="0F4761" w:themeColor="accent1" w:themeShade="BF"/>
      <w:spacing w:val="5"/>
    </w:rPr>
  </w:style>
  <w:style w:type="paragraph" w:customStyle="1" w:styleId="ac">
    <w:basedOn w:val="a"/>
    <w:next w:val="ad"/>
    <w:rsid w:val="007D4E1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4A2782"/>
    <w:rPr>
      <w:rFonts w:ascii="Times New Roman" w:hAnsi="Times New Roman" w:cs="Times New Roman"/>
    </w:rPr>
  </w:style>
  <w:style w:type="table" w:styleId="ae">
    <w:name w:val="Table Grid"/>
    <w:basedOn w:val="a1"/>
    <w:uiPriority w:val="39"/>
    <w:rsid w:val="00DF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1091</Words>
  <Characters>7021</Characters>
  <Application>Microsoft Office Word</Application>
  <DocSecurity>0</DocSecurity>
  <Lines>206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Негря Дмитро Іванович</dc:creator>
  <cp:keywords/>
  <dc:description/>
  <cp:lastModifiedBy>Негря Дмитро Іванович</cp:lastModifiedBy>
  <cp:revision>197</cp:revision>
  <dcterms:created xsi:type="dcterms:W3CDTF">2025-09-15T11:46:00Z</dcterms:created>
  <dcterms:modified xsi:type="dcterms:W3CDTF">2025-09-30T01:59:00Z</dcterms:modified>
</cp:coreProperties>
</file>