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6BC16" w14:textId="77777777" w:rsidR="00EF640B" w:rsidRDefault="00000000">
      <w:pPr>
        <w:spacing w:after="92" w:line="259" w:lineRule="auto"/>
        <w:ind w:left="1" w:firstLine="0"/>
        <w:jc w:val="left"/>
      </w:pPr>
      <w:r>
        <w:rPr>
          <w:b/>
        </w:rPr>
        <w:t xml:space="preserve"> </w:t>
      </w:r>
    </w:p>
    <w:p w14:paraId="4E6A73A1" w14:textId="77777777" w:rsidR="00EF640B" w:rsidRDefault="00000000">
      <w:pPr>
        <w:spacing w:after="92" w:line="259" w:lineRule="auto"/>
        <w:ind w:left="1" w:firstLine="0"/>
        <w:jc w:val="left"/>
      </w:pPr>
      <w:r>
        <w:rPr>
          <w:b/>
        </w:rPr>
        <w:t xml:space="preserve"> </w:t>
      </w:r>
    </w:p>
    <w:p w14:paraId="64E2C6F2" w14:textId="77777777" w:rsidR="00EF640B" w:rsidRDefault="00000000">
      <w:pPr>
        <w:spacing w:after="92" w:line="259" w:lineRule="auto"/>
        <w:ind w:left="1" w:firstLine="0"/>
        <w:jc w:val="left"/>
      </w:pPr>
      <w:r>
        <w:rPr>
          <w:b/>
        </w:rPr>
        <w:t xml:space="preserve"> </w:t>
      </w:r>
    </w:p>
    <w:p w14:paraId="6AF71B7C" w14:textId="77777777" w:rsidR="00EF640B" w:rsidRDefault="00000000">
      <w:pPr>
        <w:spacing w:after="90" w:line="259" w:lineRule="auto"/>
        <w:ind w:left="1" w:firstLine="0"/>
        <w:jc w:val="left"/>
      </w:pPr>
      <w:r>
        <w:rPr>
          <w:b/>
        </w:rPr>
        <w:t xml:space="preserve"> </w:t>
      </w:r>
    </w:p>
    <w:p w14:paraId="24E661A1" w14:textId="77777777" w:rsidR="00EF640B" w:rsidRDefault="00000000">
      <w:pPr>
        <w:spacing w:after="92" w:line="259" w:lineRule="auto"/>
        <w:ind w:left="0" w:right="4" w:firstLine="0"/>
        <w:jc w:val="center"/>
      </w:pPr>
      <w:r>
        <w:rPr>
          <w:b/>
        </w:rPr>
        <w:t>OVEREENKOMST ONDERZOEK BACHELOR-, MASTERPROEF OF PROJECTWERK</w:t>
      </w:r>
      <w:r>
        <w:t xml:space="preserve"> </w:t>
      </w:r>
    </w:p>
    <w:p w14:paraId="353C2173" w14:textId="77777777" w:rsidR="00EF640B" w:rsidRDefault="00000000">
      <w:pPr>
        <w:spacing w:after="0" w:line="259" w:lineRule="auto"/>
        <w:ind w:left="1" w:firstLine="0"/>
        <w:jc w:val="left"/>
      </w:pPr>
      <w:r>
        <w:t xml:space="preserve"> </w:t>
      </w:r>
    </w:p>
    <w:p w14:paraId="5EDC08F3" w14:textId="77777777" w:rsidR="00EF640B" w:rsidRDefault="00000000">
      <w:pPr>
        <w:spacing w:after="0" w:line="259" w:lineRule="auto"/>
        <w:ind w:left="2478" w:firstLine="0"/>
        <w:jc w:val="left"/>
      </w:pPr>
      <w:r>
        <w:t xml:space="preserve"> </w:t>
      </w:r>
      <w:r>
        <w:tab/>
        <w:t xml:space="preserve"> </w:t>
      </w:r>
      <w:r>
        <w:tab/>
        <w:t xml:space="preserve"> </w:t>
      </w:r>
    </w:p>
    <w:tbl>
      <w:tblPr>
        <w:tblStyle w:val="TableGrid"/>
        <w:tblW w:w="8784" w:type="dxa"/>
        <w:tblInd w:w="6" w:type="dxa"/>
        <w:tblCellMar>
          <w:top w:w="47" w:type="dxa"/>
          <w:left w:w="108" w:type="dxa"/>
        </w:tblCellMar>
        <w:tblLook w:val="04A0" w:firstRow="1" w:lastRow="0" w:firstColumn="1" w:lastColumn="0" w:noHBand="0" w:noVBand="1"/>
      </w:tblPr>
      <w:tblGrid>
        <w:gridCol w:w="2362"/>
        <w:gridCol w:w="468"/>
        <w:gridCol w:w="2381"/>
        <w:gridCol w:w="456"/>
        <w:gridCol w:w="2551"/>
        <w:gridCol w:w="566"/>
      </w:tblGrid>
      <w:tr w:rsidR="00EF640B" w14:paraId="55D65349" w14:textId="77777777">
        <w:trPr>
          <w:trHeight w:val="665"/>
        </w:trPr>
        <w:tc>
          <w:tcPr>
            <w:tcW w:w="2362" w:type="dxa"/>
            <w:tcBorders>
              <w:top w:val="single" w:sz="4" w:space="0" w:color="000000"/>
              <w:left w:val="single" w:sz="4" w:space="0" w:color="000000"/>
              <w:bottom w:val="single" w:sz="4" w:space="0" w:color="000000"/>
              <w:right w:val="single" w:sz="4" w:space="0" w:color="000000"/>
            </w:tcBorders>
          </w:tcPr>
          <w:p w14:paraId="3A5039C1" w14:textId="77777777" w:rsidR="00EF640B" w:rsidRDefault="00000000">
            <w:pPr>
              <w:spacing w:after="0" w:line="259" w:lineRule="auto"/>
              <w:ind w:left="2" w:firstLine="0"/>
            </w:pPr>
            <w:r>
              <w:t xml:space="preserve">Bachelorproject ING- Automatisering (4700) </w:t>
            </w:r>
          </w:p>
        </w:tc>
        <w:tc>
          <w:tcPr>
            <w:tcW w:w="468" w:type="dxa"/>
            <w:tcBorders>
              <w:top w:val="single" w:sz="4" w:space="0" w:color="000000"/>
              <w:left w:val="single" w:sz="4" w:space="0" w:color="000000"/>
              <w:bottom w:val="single" w:sz="4" w:space="0" w:color="000000"/>
              <w:right w:val="single" w:sz="4" w:space="0" w:color="000000"/>
            </w:tcBorders>
            <w:vAlign w:val="bottom"/>
          </w:tcPr>
          <w:p w14:paraId="32C47509" w14:textId="77777777" w:rsidR="00EF640B" w:rsidRDefault="00000000">
            <w:pPr>
              <w:spacing w:after="0" w:line="259" w:lineRule="auto"/>
              <w:ind w:left="2" w:firstLine="0"/>
              <w:jc w:val="left"/>
            </w:pPr>
            <w:r>
              <w:t xml:space="preserve"> </w:t>
            </w:r>
          </w:p>
        </w:tc>
        <w:tc>
          <w:tcPr>
            <w:tcW w:w="2381" w:type="dxa"/>
            <w:tcBorders>
              <w:top w:val="single" w:sz="4" w:space="0" w:color="000000"/>
              <w:left w:val="single" w:sz="4" w:space="0" w:color="000000"/>
              <w:bottom w:val="single" w:sz="4" w:space="0" w:color="000000"/>
              <w:right w:val="single" w:sz="4" w:space="0" w:color="000000"/>
            </w:tcBorders>
          </w:tcPr>
          <w:p w14:paraId="35CA9E88" w14:textId="77777777" w:rsidR="00EF640B" w:rsidRDefault="00000000">
            <w:pPr>
              <w:spacing w:after="0" w:line="259" w:lineRule="auto"/>
              <w:ind w:left="2" w:firstLine="0"/>
            </w:pPr>
            <w:r>
              <w:t xml:space="preserve">Bachelorproject INGChemie (5335) </w:t>
            </w:r>
          </w:p>
        </w:tc>
        <w:tc>
          <w:tcPr>
            <w:tcW w:w="456" w:type="dxa"/>
            <w:tcBorders>
              <w:top w:val="single" w:sz="4" w:space="0" w:color="000000"/>
              <w:left w:val="single" w:sz="4" w:space="0" w:color="000000"/>
              <w:bottom w:val="single" w:sz="4" w:space="0" w:color="000000"/>
              <w:right w:val="single" w:sz="4" w:space="0" w:color="000000"/>
            </w:tcBorders>
            <w:vAlign w:val="bottom"/>
          </w:tcPr>
          <w:p w14:paraId="39308D17" w14:textId="77777777" w:rsidR="00EF640B" w:rsidRDefault="00000000">
            <w:pPr>
              <w:spacing w:after="0" w:line="259" w:lineRule="auto"/>
              <w:ind w:left="2" w:firstLine="0"/>
              <w:jc w:val="left"/>
            </w:pPr>
            <w: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16A1825A" w14:textId="77777777" w:rsidR="00EF640B" w:rsidRDefault="00000000">
            <w:pPr>
              <w:spacing w:after="0" w:line="259" w:lineRule="auto"/>
              <w:ind w:left="0" w:right="105" w:firstLine="0"/>
            </w:pPr>
            <w:r>
              <w:t xml:space="preserve">Masterproef – EM: ontwerp en productie  (2719) </w:t>
            </w:r>
          </w:p>
        </w:tc>
        <w:tc>
          <w:tcPr>
            <w:tcW w:w="566" w:type="dxa"/>
            <w:tcBorders>
              <w:top w:val="single" w:sz="4" w:space="0" w:color="000000"/>
              <w:left w:val="single" w:sz="4" w:space="0" w:color="000000"/>
              <w:bottom w:val="single" w:sz="4" w:space="0" w:color="000000"/>
              <w:right w:val="single" w:sz="4" w:space="0" w:color="000000"/>
            </w:tcBorders>
            <w:vAlign w:val="bottom"/>
          </w:tcPr>
          <w:p w14:paraId="4D1265C0" w14:textId="77777777" w:rsidR="00EF640B" w:rsidRDefault="00000000">
            <w:pPr>
              <w:spacing w:after="0" w:line="259" w:lineRule="auto"/>
              <w:ind w:left="0" w:firstLine="0"/>
              <w:jc w:val="left"/>
            </w:pPr>
            <w:r>
              <w:t xml:space="preserve"> </w:t>
            </w:r>
          </w:p>
        </w:tc>
      </w:tr>
      <w:tr w:rsidR="00EF640B" w14:paraId="1017B407" w14:textId="77777777">
        <w:trPr>
          <w:trHeight w:val="449"/>
        </w:trPr>
        <w:tc>
          <w:tcPr>
            <w:tcW w:w="2362" w:type="dxa"/>
            <w:tcBorders>
              <w:top w:val="single" w:sz="4" w:space="0" w:color="000000"/>
              <w:left w:val="single" w:sz="4" w:space="0" w:color="000000"/>
              <w:bottom w:val="single" w:sz="4" w:space="0" w:color="000000"/>
              <w:right w:val="single" w:sz="4" w:space="0" w:color="000000"/>
            </w:tcBorders>
          </w:tcPr>
          <w:p w14:paraId="1A45FDE0" w14:textId="77777777" w:rsidR="00EF640B" w:rsidRDefault="00000000">
            <w:pPr>
              <w:spacing w:after="0" w:line="259" w:lineRule="auto"/>
              <w:ind w:left="2" w:firstLine="0"/>
            </w:pPr>
            <w:r>
              <w:t xml:space="preserve">Bachelorproject INGBouwkunde (3524) </w:t>
            </w:r>
          </w:p>
        </w:tc>
        <w:tc>
          <w:tcPr>
            <w:tcW w:w="468" w:type="dxa"/>
            <w:tcBorders>
              <w:top w:val="single" w:sz="4" w:space="0" w:color="000000"/>
              <w:left w:val="single" w:sz="4" w:space="0" w:color="000000"/>
              <w:bottom w:val="single" w:sz="4" w:space="0" w:color="000000"/>
              <w:right w:val="single" w:sz="4" w:space="0" w:color="000000"/>
            </w:tcBorders>
            <w:vAlign w:val="bottom"/>
          </w:tcPr>
          <w:p w14:paraId="0A293280" w14:textId="77777777" w:rsidR="00EF640B" w:rsidRDefault="00000000">
            <w:pPr>
              <w:spacing w:after="0" w:line="259" w:lineRule="auto"/>
              <w:ind w:left="2" w:firstLine="0"/>
              <w:jc w:val="left"/>
            </w:pPr>
            <w:r>
              <w:t xml:space="preserve"> </w:t>
            </w:r>
          </w:p>
        </w:tc>
        <w:tc>
          <w:tcPr>
            <w:tcW w:w="2381" w:type="dxa"/>
            <w:tcBorders>
              <w:top w:val="single" w:sz="4" w:space="0" w:color="000000"/>
              <w:left w:val="single" w:sz="4" w:space="0" w:color="000000"/>
              <w:bottom w:val="single" w:sz="4" w:space="0" w:color="000000"/>
              <w:right w:val="single" w:sz="4" w:space="0" w:color="000000"/>
            </w:tcBorders>
          </w:tcPr>
          <w:p w14:paraId="69830DD9" w14:textId="77777777" w:rsidR="00EF640B" w:rsidRDefault="00000000">
            <w:pPr>
              <w:spacing w:after="0" w:line="259" w:lineRule="auto"/>
              <w:ind w:left="2" w:firstLine="0"/>
            </w:pPr>
            <w:r>
              <w:t xml:space="preserve">Project ING—Nucleaire Technologie (3846) </w:t>
            </w:r>
          </w:p>
        </w:tc>
        <w:tc>
          <w:tcPr>
            <w:tcW w:w="456" w:type="dxa"/>
            <w:tcBorders>
              <w:top w:val="single" w:sz="4" w:space="0" w:color="000000"/>
              <w:left w:val="single" w:sz="4" w:space="0" w:color="000000"/>
              <w:bottom w:val="single" w:sz="4" w:space="0" w:color="000000"/>
              <w:right w:val="single" w:sz="4" w:space="0" w:color="000000"/>
            </w:tcBorders>
            <w:vAlign w:val="bottom"/>
          </w:tcPr>
          <w:p w14:paraId="63B72442" w14:textId="77777777" w:rsidR="00EF640B" w:rsidRDefault="00000000">
            <w:pPr>
              <w:spacing w:after="0" w:line="259" w:lineRule="auto"/>
              <w:ind w:left="2" w:firstLine="0"/>
              <w:jc w:val="left"/>
            </w:pPr>
            <w: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03F6DD6F" w14:textId="77777777" w:rsidR="00EF640B" w:rsidRDefault="00000000">
            <w:pPr>
              <w:spacing w:after="0" w:line="259" w:lineRule="auto"/>
              <w:ind w:left="0" w:firstLine="0"/>
              <w:jc w:val="left"/>
            </w:pPr>
            <w:r>
              <w:t xml:space="preserve">Masterproef – Energie (3574) </w:t>
            </w:r>
          </w:p>
        </w:tc>
        <w:tc>
          <w:tcPr>
            <w:tcW w:w="566" w:type="dxa"/>
            <w:tcBorders>
              <w:top w:val="single" w:sz="4" w:space="0" w:color="000000"/>
              <w:left w:val="single" w:sz="4" w:space="0" w:color="000000"/>
              <w:bottom w:val="single" w:sz="4" w:space="0" w:color="000000"/>
              <w:right w:val="single" w:sz="4" w:space="0" w:color="000000"/>
            </w:tcBorders>
            <w:vAlign w:val="bottom"/>
          </w:tcPr>
          <w:p w14:paraId="30999C8E" w14:textId="77777777" w:rsidR="00EF640B" w:rsidRDefault="00000000">
            <w:pPr>
              <w:spacing w:after="0" w:line="259" w:lineRule="auto"/>
              <w:ind w:left="0" w:firstLine="0"/>
              <w:jc w:val="left"/>
            </w:pPr>
            <w:r>
              <w:t xml:space="preserve"> </w:t>
            </w:r>
          </w:p>
        </w:tc>
      </w:tr>
      <w:tr w:rsidR="00EF640B" w14:paraId="503F160B" w14:textId="77777777">
        <w:trPr>
          <w:trHeight w:val="665"/>
        </w:trPr>
        <w:tc>
          <w:tcPr>
            <w:tcW w:w="2362" w:type="dxa"/>
            <w:tcBorders>
              <w:top w:val="single" w:sz="4" w:space="0" w:color="000000"/>
              <w:left w:val="single" w:sz="4" w:space="0" w:color="000000"/>
              <w:bottom w:val="single" w:sz="4" w:space="0" w:color="000000"/>
              <w:right w:val="single" w:sz="4" w:space="0" w:color="000000"/>
            </w:tcBorders>
          </w:tcPr>
          <w:p w14:paraId="78622C1C" w14:textId="77777777" w:rsidR="00EF640B" w:rsidRDefault="00000000">
            <w:pPr>
              <w:spacing w:after="0" w:line="259" w:lineRule="auto"/>
              <w:ind w:left="2" w:firstLine="0"/>
            </w:pPr>
            <w:r>
              <w:t xml:space="preserve">Bachelorproject INGElektronica-ICT (3432) </w:t>
            </w:r>
          </w:p>
        </w:tc>
        <w:tc>
          <w:tcPr>
            <w:tcW w:w="468" w:type="dxa"/>
            <w:tcBorders>
              <w:top w:val="single" w:sz="4" w:space="0" w:color="000000"/>
              <w:left w:val="single" w:sz="4" w:space="0" w:color="000000"/>
              <w:bottom w:val="single" w:sz="4" w:space="0" w:color="000000"/>
              <w:right w:val="single" w:sz="4" w:space="0" w:color="000000"/>
            </w:tcBorders>
            <w:vAlign w:val="bottom"/>
          </w:tcPr>
          <w:p w14:paraId="69431785" w14:textId="77777777" w:rsidR="00EF640B" w:rsidRDefault="00000000">
            <w:pPr>
              <w:spacing w:after="0" w:line="259" w:lineRule="auto"/>
              <w:ind w:left="2" w:firstLine="0"/>
              <w:jc w:val="left"/>
            </w:pPr>
            <w:r>
              <w:t xml:space="preserve"> </w:t>
            </w:r>
          </w:p>
        </w:tc>
        <w:tc>
          <w:tcPr>
            <w:tcW w:w="2381" w:type="dxa"/>
            <w:tcBorders>
              <w:top w:val="single" w:sz="4" w:space="0" w:color="000000"/>
              <w:left w:val="single" w:sz="4" w:space="0" w:color="000000"/>
              <w:bottom w:val="single" w:sz="4" w:space="0" w:color="000000"/>
              <w:right w:val="single" w:sz="4" w:space="0" w:color="000000"/>
            </w:tcBorders>
          </w:tcPr>
          <w:p w14:paraId="4DEA3224" w14:textId="77777777" w:rsidR="00EF640B" w:rsidRDefault="00000000">
            <w:pPr>
              <w:tabs>
                <w:tab w:val="right" w:pos="2273"/>
              </w:tabs>
              <w:spacing w:after="0" w:line="259" w:lineRule="auto"/>
              <w:ind w:left="0" w:firstLine="0"/>
              <w:jc w:val="left"/>
            </w:pPr>
            <w:r>
              <w:t xml:space="preserve">Project </w:t>
            </w:r>
            <w:r>
              <w:tab/>
              <w:t>ING—</w:t>
            </w:r>
          </w:p>
          <w:p w14:paraId="2C926D57" w14:textId="77777777" w:rsidR="00EF640B" w:rsidRDefault="00000000">
            <w:pPr>
              <w:spacing w:after="0" w:line="259" w:lineRule="auto"/>
              <w:ind w:left="2" w:firstLine="0"/>
              <w:jc w:val="left"/>
            </w:pPr>
            <w:r>
              <w:t xml:space="preserve">Industriële </w:t>
            </w:r>
          </w:p>
          <w:p w14:paraId="0879696B" w14:textId="77777777" w:rsidR="00EF640B" w:rsidRDefault="00000000">
            <w:pPr>
              <w:spacing w:after="0" w:line="259" w:lineRule="auto"/>
              <w:ind w:left="2" w:firstLine="0"/>
              <w:jc w:val="left"/>
            </w:pPr>
            <w:r>
              <w:t xml:space="preserve">Biotechnologie (5541) </w:t>
            </w:r>
          </w:p>
        </w:tc>
        <w:tc>
          <w:tcPr>
            <w:tcW w:w="456" w:type="dxa"/>
            <w:tcBorders>
              <w:top w:val="single" w:sz="4" w:space="0" w:color="000000"/>
              <w:left w:val="single" w:sz="4" w:space="0" w:color="000000"/>
              <w:bottom w:val="single" w:sz="4" w:space="0" w:color="000000"/>
              <w:right w:val="single" w:sz="4" w:space="0" w:color="000000"/>
            </w:tcBorders>
            <w:vAlign w:val="bottom"/>
          </w:tcPr>
          <w:p w14:paraId="34CDD3F0" w14:textId="77777777" w:rsidR="00EF640B" w:rsidRDefault="00000000">
            <w:pPr>
              <w:spacing w:after="0" w:line="259" w:lineRule="auto"/>
              <w:ind w:left="2" w:firstLine="0"/>
              <w:jc w:val="left"/>
            </w:pPr>
            <w: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57485C27" w14:textId="77777777" w:rsidR="00EF640B" w:rsidRDefault="00000000">
            <w:pPr>
              <w:spacing w:after="0" w:line="259" w:lineRule="auto"/>
              <w:ind w:left="0" w:firstLine="0"/>
              <w:jc w:val="left"/>
            </w:pPr>
            <w:r>
              <w:t xml:space="preserve">Masterproef -Informatica (4713) </w:t>
            </w:r>
          </w:p>
        </w:tc>
        <w:tc>
          <w:tcPr>
            <w:tcW w:w="566" w:type="dxa"/>
            <w:tcBorders>
              <w:top w:val="single" w:sz="4" w:space="0" w:color="000000"/>
              <w:left w:val="single" w:sz="4" w:space="0" w:color="000000"/>
              <w:bottom w:val="single" w:sz="4" w:space="0" w:color="000000"/>
              <w:right w:val="single" w:sz="4" w:space="0" w:color="000000"/>
            </w:tcBorders>
            <w:vAlign w:val="bottom"/>
          </w:tcPr>
          <w:p w14:paraId="0E042654" w14:textId="574C8654" w:rsidR="00EF640B" w:rsidRDefault="00121318" w:rsidP="00121318">
            <w:pPr>
              <w:spacing w:after="0" w:line="259" w:lineRule="auto"/>
              <w:ind w:left="0" w:firstLine="0"/>
              <w:jc w:val="left"/>
            </w:pPr>
            <w:r w:rsidRPr="00121318">
              <w:rPr>
                <w:sz w:val="52"/>
                <w:szCs w:val="96"/>
              </w:rPr>
              <w:t>X</w:t>
            </w:r>
          </w:p>
        </w:tc>
      </w:tr>
      <w:tr w:rsidR="00EF640B" w14:paraId="31898161" w14:textId="77777777">
        <w:trPr>
          <w:trHeight w:val="667"/>
        </w:trPr>
        <w:tc>
          <w:tcPr>
            <w:tcW w:w="2362" w:type="dxa"/>
            <w:tcBorders>
              <w:top w:val="single" w:sz="4" w:space="0" w:color="000000"/>
              <w:left w:val="single" w:sz="4" w:space="0" w:color="000000"/>
              <w:bottom w:val="single" w:sz="4" w:space="0" w:color="000000"/>
              <w:right w:val="single" w:sz="4" w:space="0" w:color="000000"/>
            </w:tcBorders>
          </w:tcPr>
          <w:p w14:paraId="1F3D804F" w14:textId="77777777" w:rsidR="00EF640B" w:rsidRDefault="00000000">
            <w:pPr>
              <w:spacing w:after="0" w:line="259" w:lineRule="auto"/>
              <w:ind w:left="2" w:firstLine="0"/>
              <w:jc w:val="left"/>
            </w:pPr>
            <w:r>
              <w:t xml:space="preserve">Bachelorproject </w:t>
            </w:r>
            <w:r>
              <w:tab/>
              <w:t xml:space="preserve">INGEnergie (4701) </w:t>
            </w:r>
          </w:p>
        </w:tc>
        <w:tc>
          <w:tcPr>
            <w:tcW w:w="468" w:type="dxa"/>
            <w:tcBorders>
              <w:top w:val="single" w:sz="4" w:space="0" w:color="000000"/>
              <w:left w:val="single" w:sz="4" w:space="0" w:color="000000"/>
              <w:bottom w:val="single" w:sz="4" w:space="0" w:color="000000"/>
              <w:right w:val="single" w:sz="4" w:space="0" w:color="000000"/>
            </w:tcBorders>
            <w:vAlign w:val="bottom"/>
          </w:tcPr>
          <w:p w14:paraId="15702826" w14:textId="77777777" w:rsidR="00EF640B" w:rsidRDefault="00000000">
            <w:pPr>
              <w:spacing w:after="0" w:line="259" w:lineRule="auto"/>
              <w:ind w:left="2" w:firstLine="0"/>
              <w:jc w:val="left"/>
            </w:pPr>
            <w:r>
              <w:t xml:space="preserve"> </w:t>
            </w:r>
          </w:p>
        </w:tc>
        <w:tc>
          <w:tcPr>
            <w:tcW w:w="2381" w:type="dxa"/>
            <w:tcBorders>
              <w:top w:val="single" w:sz="4" w:space="0" w:color="000000"/>
              <w:left w:val="single" w:sz="4" w:space="0" w:color="000000"/>
              <w:bottom w:val="single" w:sz="4" w:space="0" w:color="000000"/>
              <w:right w:val="single" w:sz="4" w:space="0" w:color="000000"/>
            </w:tcBorders>
          </w:tcPr>
          <w:p w14:paraId="0AC0FE4B" w14:textId="77777777" w:rsidR="00EF640B" w:rsidRDefault="00000000">
            <w:pPr>
              <w:tabs>
                <w:tab w:val="right" w:pos="2273"/>
              </w:tabs>
              <w:spacing w:after="0" w:line="259" w:lineRule="auto"/>
              <w:ind w:left="0" w:firstLine="0"/>
              <w:jc w:val="left"/>
            </w:pPr>
            <w:r>
              <w:t xml:space="preserve">Masterproef </w:t>
            </w:r>
            <w:r>
              <w:tab/>
              <w:t>-</w:t>
            </w:r>
          </w:p>
          <w:p w14:paraId="28E83779" w14:textId="77777777" w:rsidR="00EF640B" w:rsidRDefault="00000000">
            <w:pPr>
              <w:spacing w:after="0" w:line="259" w:lineRule="auto"/>
              <w:ind w:left="2" w:firstLine="0"/>
              <w:jc w:val="left"/>
            </w:pPr>
            <w:r>
              <w:t xml:space="preserve">Bouwkunde (2 </w:t>
            </w:r>
          </w:p>
          <w:p w14:paraId="6FA4E795" w14:textId="77777777" w:rsidR="00EF640B" w:rsidRDefault="00000000">
            <w:pPr>
              <w:spacing w:after="0" w:line="259" w:lineRule="auto"/>
              <w:ind w:left="2" w:firstLine="0"/>
              <w:jc w:val="left"/>
            </w:pPr>
            <w:r>
              <w:t xml:space="preserve">865) </w:t>
            </w:r>
          </w:p>
        </w:tc>
        <w:tc>
          <w:tcPr>
            <w:tcW w:w="456" w:type="dxa"/>
            <w:tcBorders>
              <w:top w:val="single" w:sz="4" w:space="0" w:color="000000"/>
              <w:left w:val="single" w:sz="4" w:space="0" w:color="000000"/>
              <w:bottom w:val="single" w:sz="4" w:space="0" w:color="000000"/>
              <w:right w:val="single" w:sz="4" w:space="0" w:color="000000"/>
            </w:tcBorders>
            <w:vAlign w:val="bottom"/>
          </w:tcPr>
          <w:p w14:paraId="24553C09" w14:textId="77777777" w:rsidR="00EF640B" w:rsidRDefault="00000000">
            <w:pPr>
              <w:spacing w:after="0" w:line="259" w:lineRule="auto"/>
              <w:ind w:left="2" w:firstLine="0"/>
              <w:jc w:val="left"/>
            </w:pPr>
            <w: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74ECF750" w14:textId="77777777" w:rsidR="00EF640B" w:rsidRDefault="00000000">
            <w:pPr>
              <w:spacing w:after="0" w:line="259" w:lineRule="auto"/>
              <w:ind w:left="0" w:firstLine="0"/>
              <w:jc w:val="left"/>
            </w:pPr>
            <w:r>
              <w:t xml:space="preserve">Masterproef - Nucleaire technologie: </w:t>
            </w:r>
            <w:r>
              <w:tab/>
              <w:t xml:space="preserve">milieu (3642) </w:t>
            </w:r>
          </w:p>
        </w:tc>
        <w:tc>
          <w:tcPr>
            <w:tcW w:w="566" w:type="dxa"/>
            <w:tcBorders>
              <w:top w:val="single" w:sz="4" w:space="0" w:color="000000"/>
              <w:left w:val="single" w:sz="4" w:space="0" w:color="000000"/>
              <w:bottom w:val="single" w:sz="4" w:space="0" w:color="000000"/>
              <w:right w:val="single" w:sz="4" w:space="0" w:color="000000"/>
            </w:tcBorders>
            <w:vAlign w:val="bottom"/>
          </w:tcPr>
          <w:p w14:paraId="41D8B44B" w14:textId="77777777" w:rsidR="00EF640B" w:rsidRDefault="00000000">
            <w:pPr>
              <w:spacing w:after="0" w:line="259" w:lineRule="auto"/>
              <w:ind w:left="0" w:firstLine="0"/>
              <w:jc w:val="left"/>
            </w:pPr>
            <w:r>
              <w:t xml:space="preserve"> </w:t>
            </w:r>
          </w:p>
        </w:tc>
      </w:tr>
      <w:tr w:rsidR="00EF640B" w14:paraId="7DDBFBFF" w14:textId="77777777">
        <w:trPr>
          <w:trHeight w:val="667"/>
        </w:trPr>
        <w:tc>
          <w:tcPr>
            <w:tcW w:w="2362" w:type="dxa"/>
            <w:tcBorders>
              <w:top w:val="single" w:sz="4" w:space="0" w:color="000000"/>
              <w:left w:val="single" w:sz="4" w:space="0" w:color="000000"/>
              <w:bottom w:val="single" w:sz="4" w:space="0" w:color="000000"/>
              <w:right w:val="single" w:sz="4" w:space="0" w:color="000000"/>
            </w:tcBorders>
          </w:tcPr>
          <w:p w14:paraId="033541CE" w14:textId="77777777" w:rsidR="00EF640B" w:rsidRDefault="00000000">
            <w:pPr>
              <w:spacing w:after="0" w:line="259" w:lineRule="auto"/>
              <w:ind w:left="2" w:firstLine="0"/>
            </w:pPr>
            <w:r>
              <w:t xml:space="preserve">Bachelorproject INGInformatica (4486) </w:t>
            </w:r>
          </w:p>
        </w:tc>
        <w:tc>
          <w:tcPr>
            <w:tcW w:w="468" w:type="dxa"/>
            <w:tcBorders>
              <w:top w:val="single" w:sz="4" w:space="0" w:color="000000"/>
              <w:left w:val="single" w:sz="4" w:space="0" w:color="000000"/>
              <w:bottom w:val="single" w:sz="4" w:space="0" w:color="000000"/>
              <w:right w:val="single" w:sz="4" w:space="0" w:color="000000"/>
            </w:tcBorders>
            <w:vAlign w:val="bottom"/>
          </w:tcPr>
          <w:p w14:paraId="2D2A2DF7" w14:textId="77777777" w:rsidR="00EF640B" w:rsidRDefault="00000000">
            <w:pPr>
              <w:spacing w:after="0" w:line="259" w:lineRule="auto"/>
              <w:ind w:left="2" w:firstLine="0"/>
              <w:jc w:val="left"/>
            </w:pPr>
            <w:r>
              <w:t xml:space="preserve"> </w:t>
            </w:r>
          </w:p>
        </w:tc>
        <w:tc>
          <w:tcPr>
            <w:tcW w:w="2381" w:type="dxa"/>
            <w:tcBorders>
              <w:top w:val="single" w:sz="4" w:space="0" w:color="000000"/>
              <w:left w:val="single" w:sz="4" w:space="0" w:color="000000"/>
              <w:bottom w:val="single" w:sz="4" w:space="0" w:color="000000"/>
              <w:right w:val="single" w:sz="4" w:space="0" w:color="000000"/>
            </w:tcBorders>
          </w:tcPr>
          <w:p w14:paraId="46322411" w14:textId="77777777" w:rsidR="00EF640B" w:rsidRDefault="00000000">
            <w:pPr>
              <w:spacing w:after="0" w:line="259" w:lineRule="auto"/>
              <w:ind w:left="2" w:firstLine="0"/>
              <w:jc w:val="left"/>
            </w:pPr>
            <w:r>
              <w:t xml:space="preserve">Masterproef </w:t>
            </w:r>
            <w:r>
              <w:tab/>
              <w:t xml:space="preserve">-Chemie (2678) </w:t>
            </w:r>
          </w:p>
        </w:tc>
        <w:tc>
          <w:tcPr>
            <w:tcW w:w="456" w:type="dxa"/>
            <w:tcBorders>
              <w:top w:val="single" w:sz="4" w:space="0" w:color="000000"/>
              <w:left w:val="single" w:sz="4" w:space="0" w:color="000000"/>
              <w:bottom w:val="single" w:sz="4" w:space="0" w:color="000000"/>
              <w:right w:val="single" w:sz="4" w:space="0" w:color="000000"/>
            </w:tcBorders>
            <w:vAlign w:val="bottom"/>
          </w:tcPr>
          <w:p w14:paraId="0C9E67A9" w14:textId="77777777" w:rsidR="00EF640B" w:rsidRDefault="00000000">
            <w:pPr>
              <w:spacing w:after="0" w:line="259" w:lineRule="auto"/>
              <w:ind w:left="2" w:firstLine="0"/>
              <w:jc w:val="left"/>
            </w:pPr>
            <w: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33FB7CD0" w14:textId="77777777" w:rsidR="00EF640B" w:rsidRDefault="00000000">
            <w:pPr>
              <w:spacing w:after="0" w:line="259" w:lineRule="auto"/>
              <w:ind w:left="0" w:right="106" w:firstLine="0"/>
            </w:pPr>
            <w:r>
              <w:t xml:space="preserve">Masterproef -Nucleaire technologie: nucleair en medisch (2784) </w:t>
            </w:r>
          </w:p>
        </w:tc>
        <w:tc>
          <w:tcPr>
            <w:tcW w:w="566" w:type="dxa"/>
            <w:tcBorders>
              <w:top w:val="single" w:sz="4" w:space="0" w:color="000000"/>
              <w:left w:val="single" w:sz="4" w:space="0" w:color="000000"/>
              <w:bottom w:val="single" w:sz="4" w:space="0" w:color="000000"/>
              <w:right w:val="single" w:sz="4" w:space="0" w:color="000000"/>
            </w:tcBorders>
            <w:vAlign w:val="bottom"/>
          </w:tcPr>
          <w:p w14:paraId="51EFF6CD" w14:textId="77777777" w:rsidR="00EF640B" w:rsidRDefault="00000000">
            <w:pPr>
              <w:spacing w:after="0" w:line="259" w:lineRule="auto"/>
              <w:ind w:left="0" w:firstLine="0"/>
              <w:jc w:val="left"/>
            </w:pPr>
            <w:r>
              <w:t xml:space="preserve"> </w:t>
            </w:r>
          </w:p>
        </w:tc>
      </w:tr>
      <w:tr w:rsidR="00EF640B" w14:paraId="1454DED9" w14:textId="77777777">
        <w:trPr>
          <w:trHeight w:val="665"/>
        </w:trPr>
        <w:tc>
          <w:tcPr>
            <w:tcW w:w="2362" w:type="dxa"/>
            <w:tcBorders>
              <w:top w:val="single" w:sz="4" w:space="0" w:color="000000"/>
              <w:left w:val="single" w:sz="4" w:space="0" w:color="000000"/>
              <w:bottom w:val="single" w:sz="4" w:space="0" w:color="000000"/>
              <w:right w:val="single" w:sz="4" w:space="0" w:color="000000"/>
            </w:tcBorders>
          </w:tcPr>
          <w:p w14:paraId="7B5F6A8E" w14:textId="77777777" w:rsidR="00EF640B" w:rsidRDefault="00000000">
            <w:pPr>
              <w:spacing w:after="0" w:line="239" w:lineRule="auto"/>
              <w:ind w:left="2" w:firstLine="0"/>
            </w:pPr>
            <w:r>
              <w:t xml:space="preserve">Bachelorproject INGNucleaire Technologie </w:t>
            </w:r>
          </w:p>
          <w:p w14:paraId="1687D2C8" w14:textId="77777777" w:rsidR="00EF640B" w:rsidRDefault="00000000">
            <w:pPr>
              <w:spacing w:after="0" w:line="259" w:lineRule="auto"/>
              <w:ind w:left="2" w:firstLine="0"/>
              <w:jc w:val="left"/>
            </w:pPr>
            <w:r>
              <w:t xml:space="preserve">(3459) </w:t>
            </w:r>
          </w:p>
        </w:tc>
        <w:tc>
          <w:tcPr>
            <w:tcW w:w="468" w:type="dxa"/>
            <w:tcBorders>
              <w:top w:val="single" w:sz="4" w:space="0" w:color="000000"/>
              <w:left w:val="single" w:sz="4" w:space="0" w:color="000000"/>
              <w:bottom w:val="single" w:sz="4" w:space="0" w:color="000000"/>
              <w:right w:val="single" w:sz="4" w:space="0" w:color="000000"/>
            </w:tcBorders>
          </w:tcPr>
          <w:p w14:paraId="73AE0C9C" w14:textId="77777777" w:rsidR="00EF640B" w:rsidRDefault="00EF640B">
            <w:pPr>
              <w:spacing w:after="160" w:line="259" w:lineRule="auto"/>
              <w:ind w:left="0" w:firstLine="0"/>
              <w:jc w:val="left"/>
            </w:pPr>
          </w:p>
        </w:tc>
        <w:tc>
          <w:tcPr>
            <w:tcW w:w="2381" w:type="dxa"/>
            <w:tcBorders>
              <w:top w:val="single" w:sz="4" w:space="0" w:color="000000"/>
              <w:left w:val="single" w:sz="4" w:space="0" w:color="000000"/>
              <w:bottom w:val="single" w:sz="4" w:space="0" w:color="000000"/>
              <w:right w:val="single" w:sz="4" w:space="0" w:color="000000"/>
            </w:tcBorders>
          </w:tcPr>
          <w:p w14:paraId="7726A139" w14:textId="77777777" w:rsidR="00EF640B" w:rsidRDefault="00000000">
            <w:pPr>
              <w:tabs>
                <w:tab w:val="right" w:pos="2273"/>
              </w:tabs>
              <w:spacing w:after="0" w:line="259" w:lineRule="auto"/>
              <w:ind w:left="0" w:firstLine="0"/>
              <w:jc w:val="left"/>
            </w:pPr>
            <w:r>
              <w:t xml:space="preserve">Masterproef </w:t>
            </w:r>
            <w:r>
              <w:tab/>
              <w:t xml:space="preserve">– </w:t>
            </w:r>
          </w:p>
          <w:p w14:paraId="2003FEEC" w14:textId="77777777" w:rsidR="00EF640B" w:rsidRDefault="00000000">
            <w:pPr>
              <w:spacing w:after="0" w:line="259" w:lineRule="auto"/>
              <w:ind w:left="2" w:firstLine="0"/>
              <w:jc w:val="left"/>
            </w:pPr>
            <w:r>
              <w:t xml:space="preserve">Elektronica-ICT (2857) </w:t>
            </w:r>
          </w:p>
        </w:tc>
        <w:tc>
          <w:tcPr>
            <w:tcW w:w="456" w:type="dxa"/>
            <w:tcBorders>
              <w:top w:val="single" w:sz="4" w:space="0" w:color="000000"/>
              <w:left w:val="single" w:sz="4" w:space="0" w:color="000000"/>
              <w:bottom w:val="single" w:sz="4" w:space="0" w:color="000000"/>
              <w:right w:val="single" w:sz="4" w:space="0" w:color="000000"/>
            </w:tcBorders>
          </w:tcPr>
          <w:p w14:paraId="545756E9" w14:textId="77777777" w:rsidR="00EF640B" w:rsidRDefault="00EF640B">
            <w:pPr>
              <w:spacing w:after="160" w:line="259" w:lineRule="auto"/>
              <w:ind w:left="0" w:firstLine="0"/>
              <w:jc w:val="left"/>
            </w:pPr>
          </w:p>
        </w:tc>
        <w:tc>
          <w:tcPr>
            <w:tcW w:w="2551" w:type="dxa"/>
            <w:tcBorders>
              <w:top w:val="single" w:sz="4" w:space="0" w:color="000000"/>
              <w:left w:val="single" w:sz="4" w:space="0" w:color="000000"/>
              <w:bottom w:val="single" w:sz="4" w:space="0" w:color="000000"/>
              <w:right w:val="single" w:sz="4" w:space="0" w:color="000000"/>
            </w:tcBorders>
          </w:tcPr>
          <w:p w14:paraId="35AE04CF" w14:textId="77777777" w:rsidR="00EF640B" w:rsidRDefault="00000000">
            <w:pPr>
              <w:spacing w:after="0" w:line="259" w:lineRule="auto"/>
              <w:ind w:left="0" w:firstLine="0"/>
              <w:jc w:val="left"/>
            </w:pPr>
            <w:r>
              <w:t xml:space="preserve">Andere  </w:t>
            </w:r>
          </w:p>
        </w:tc>
        <w:tc>
          <w:tcPr>
            <w:tcW w:w="566" w:type="dxa"/>
            <w:tcBorders>
              <w:top w:val="single" w:sz="4" w:space="0" w:color="000000"/>
              <w:left w:val="single" w:sz="4" w:space="0" w:color="000000"/>
              <w:bottom w:val="single" w:sz="4" w:space="0" w:color="000000"/>
              <w:right w:val="single" w:sz="4" w:space="0" w:color="000000"/>
            </w:tcBorders>
          </w:tcPr>
          <w:p w14:paraId="6FFB3CB5" w14:textId="77777777" w:rsidR="00EF640B" w:rsidRDefault="00EF640B">
            <w:pPr>
              <w:spacing w:after="160" w:line="259" w:lineRule="auto"/>
              <w:ind w:left="0" w:firstLine="0"/>
              <w:jc w:val="left"/>
            </w:pPr>
          </w:p>
        </w:tc>
      </w:tr>
      <w:tr w:rsidR="00EF640B" w14:paraId="751B7F03" w14:textId="77777777">
        <w:trPr>
          <w:trHeight w:val="667"/>
        </w:trPr>
        <w:tc>
          <w:tcPr>
            <w:tcW w:w="2362" w:type="dxa"/>
            <w:tcBorders>
              <w:top w:val="single" w:sz="4" w:space="0" w:color="000000"/>
              <w:left w:val="single" w:sz="4" w:space="0" w:color="000000"/>
              <w:bottom w:val="single" w:sz="4" w:space="0" w:color="000000"/>
              <w:right w:val="single" w:sz="4" w:space="0" w:color="000000"/>
            </w:tcBorders>
          </w:tcPr>
          <w:p w14:paraId="16F5DE50" w14:textId="77777777" w:rsidR="00EF640B" w:rsidRDefault="00000000">
            <w:pPr>
              <w:spacing w:after="0" w:line="242" w:lineRule="auto"/>
              <w:ind w:left="2" w:firstLine="0"/>
            </w:pPr>
            <w:r>
              <w:t xml:space="preserve">Bachelorproject ING- Ontwerp en Productie </w:t>
            </w:r>
          </w:p>
          <w:p w14:paraId="715E4E5E" w14:textId="77777777" w:rsidR="00EF640B" w:rsidRDefault="00000000">
            <w:pPr>
              <w:spacing w:after="0" w:line="259" w:lineRule="auto"/>
              <w:ind w:left="2" w:firstLine="0"/>
              <w:jc w:val="left"/>
            </w:pPr>
            <w:r>
              <w:t xml:space="preserve">(3570) </w:t>
            </w:r>
          </w:p>
        </w:tc>
        <w:tc>
          <w:tcPr>
            <w:tcW w:w="468" w:type="dxa"/>
            <w:tcBorders>
              <w:top w:val="single" w:sz="4" w:space="0" w:color="000000"/>
              <w:left w:val="single" w:sz="4" w:space="0" w:color="000000"/>
              <w:bottom w:val="single" w:sz="4" w:space="0" w:color="000000"/>
              <w:right w:val="single" w:sz="4" w:space="0" w:color="000000"/>
            </w:tcBorders>
          </w:tcPr>
          <w:p w14:paraId="49F16BE7" w14:textId="77777777" w:rsidR="00EF640B" w:rsidRDefault="00000000">
            <w:pPr>
              <w:spacing w:after="0" w:line="259" w:lineRule="auto"/>
              <w:ind w:left="2" w:firstLine="0"/>
              <w:jc w:val="left"/>
            </w:pPr>
            <w:r>
              <w:t xml:space="preserve"> </w:t>
            </w:r>
          </w:p>
        </w:tc>
        <w:tc>
          <w:tcPr>
            <w:tcW w:w="2381" w:type="dxa"/>
            <w:tcBorders>
              <w:top w:val="single" w:sz="4" w:space="0" w:color="000000"/>
              <w:left w:val="single" w:sz="4" w:space="0" w:color="000000"/>
              <w:bottom w:val="single" w:sz="4" w:space="0" w:color="000000"/>
              <w:right w:val="single" w:sz="4" w:space="0" w:color="000000"/>
            </w:tcBorders>
          </w:tcPr>
          <w:p w14:paraId="4DC54B38" w14:textId="77777777" w:rsidR="00EF640B" w:rsidRDefault="00000000">
            <w:pPr>
              <w:tabs>
                <w:tab w:val="center" w:pos="1452"/>
                <w:tab w:val="right" w:pos="2273"/>
              </w:tabs>
              <w:spacing w:after="0" w:line="259" w:lineRule="auto"/>
              <w:ind w:left="0" w:firstLine="0"/>
              <w:jc w:val="left"/>
            </w:pPr>
            <w:r>
              <w:t xml:space="preserve">Masterproef </w:t>
            </w:r>
            <w:r>
              <w:tab/>
              <w:t xml:space="preserve">– </w:t>
            </w:r>
            <w:r>
              <w:tab/>
              <w:t xml:space="preserve">EM: </w:t>
            </w:r>
          </w:p>
          <w:p w14:paraId="24E37611" w14:textId="77777777" w:rsidR="00EF640B" w:rsidRDefault="00000000">
            <w:pPr>
              <w:spacing w:after="0" w:line="259" w:lineRule="auto"/>
              <w:ind w:left="2" w:firstLine="0"/>
              <w:jc w:val="left"/>
            </w:pPr>
            <w:r>
              <w:t xml:space="preserve">automatisering (3573) </w:t>
            </w:r>
          </w:p>
        </w:tc>
        <w:tc>
          <w:tcPr>
            <w:tcW w:w="456" w:type="dxa"/>
            <w:tcBorders>
              <w:top w:val="single" w:sz="4" w:space="0" w:color="000000"/>
              <w:left w:val="single" w:sz="4" w:space="0" w:color="000000"/>
              <w:bottom w:val="single" w:sz="4" w:space="0" w:color="000000"/>
              <w:right w:val="single" w:sz="4" w:space="0" w:color="000000"/>
            </w:tcBorders>
          </w:tcPr>
          <w:p w14:paraId="45353208" w14:textId="77777777" w:rsidR="00EF640B" w:rsidRDefault="00000000">
            <w:pPr>
              <w:spacing w:after="0" w:line="259" w:lineRule="auto"/>
              <w:ind w:left="2" w:firstLine="0"/>
              <w:jc w:val="left"/>
            </w:pPr>
            <w: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24CD3E2A" w14:textId="77777777" w:rsidR="00EF640B" w:rsidRDefault="00000000">
            <w:pPr>
              <w:spacing w:after="0" w:line="259" w:lineRule="auto"/>
              <w:ind w:left="0" w:firstLine="0"/>
              <w:jc w:val="left"/>
            </w:pPr>
            <w:r>
              <w:t xml:space="preserve"> </w:t>
            </w:r>
          </w:p>
        </w:tc>
        <w:tc>
          <w:tcPr>
            <w:tcW w:w="566" w:type="dxa"/>
            <w:tcBorders>
              <w:top w:val="single" w:sz="4" w:space="0" w:color="000000"/>
              <w:left w:val="single" w:sz="4" w:space="0" w:color="000000"/>
              <w:bottom w:val="single" w:sz="4" w:space="0" w:color="000000"/>
              <w:right w:val="single" w:sz="4" w:space="0" w:color="000000"/>
            </w:tcBorders>
          </w:tcPr>
          <w:p w14:paraId="70D6A241" w14:textId="77777777" w:rsidR="00EF640B" w:rsidRDefault="00000000">
            <w:pPr>
              <w:spacing w:after="0" w:line="259" w:lineRule="auto"/>
              <w:ind w:left="0" w:firstLine="0"/>
              <w:jc w:val="left"/>
            </w:pPr>
            <w:r>
              <w:t xml:space="preserve"> </w:t>
            </w:r>
          </w:p>
        </w:tc>
      </w:tr>
    </w:tbl>
    <w:p w14:paraId="3AE48968" w14:textId="77777777" w:rsidR="00EF640B" w:rsidRDefault="00000000">
      <w:pPr>
        <w:spacing w:after="92" w:line="259" w:lineRule="auto"/>
        <w:ind w:left="1" w:firstLine="0"/>
        <w:jc w:val="left"/>
      </w:pPr>
      <w:r>
        <w:t xml:space="preserve"> </w:t>
      </w:r>
    </w:p>
    <w:p w14:paraId="6C78233C" w14:textId="77777777" w:rsidR="00EF640B" w:rsidRDefault="00000000">
      <w:pPr>
        <w:spacing w:after="92" w:line="259" w:lineRule="auto"/>
      </w:pPr>
      <w:r>
        <w:t xml:space="preserve">Tussen: </w:t>
      </w:r>
    </w:p>
    <w:p w14:paraId="57ECA770" w14:textId="77777777" w:rsidR="00EF640B" w:rsidRDefault="00000000">
      <w:r>
        <w:t xml:space="preserve">Universiteit Hasselt, een publiekrechtelijke instelling </w:t>
      </w:r>
      <w:r>
        <w:rPr>
          <w:i/>
        </w:rPr>
        <w:t>sui generis</w:t>
      </w:r>
      <w:r>
        <w:t xml:space="preserve"> gevestigd te Martelarenlaan 42, 3500 Hasselt, optredend in het kader van de gezamenlijke opleiding Industriële ingenieurswetenschappen van de Universiteit Hasselt en de KU Leuven,  </w:t>
      </w:r>
    </w:p>
    <w:p w14:paraId="2CE04A3B" w14:textId="77777777" w:rsidR="00EF640B" w:rsidRDefault="00000000">
      <w:pPr>
        <w:spacing w:after="90" w:line="259" w:lineRule="auto"/>
        <w:ind w:left="1" w:firstLine="0"/>
        <w:jc w:val="left"/>
      </w:pPr>
      <w:r>
        <w:t xml:space="preserve"> </w:t>
      </w:r>
    </w:p>
    <w:p w14:paraId="338C8B68" w14:textId="77777777" w:rsidR="00EF640B" w:rsidRDefault="00000000">
      <w:pPr>
        <w:spacing w:after="92" w:line="259" w:lineRule="auto"/>
      </w:pPr>
      <w:r>
        <w:t xml:space="preserve">hierna genoemd “UHasselt”; </w:t>
      </w:r>
    </w:p>
    <w:p w14:paraId="31CCE3AF" w14:textId="77777777" w:rsidR="00EF640B" w:rsidRDefault="00000000">
      <w:pPr>
        <w:spacing w:after="92" w:line="259" w:lineRule="auto"/>
        <w:ind w:left="1" w:firstLine="0"/>
        <w:jc w:val="left"/>
      </w:pPr>
      <w:r>
        <w:t xml:space="preserve"> </w:t>
      </w:r>
    </w:p>
    <w:p w14:paraId="1C476E51" w14:textId="77777777" w:rsidR="00EF640B" w:rsidRDefault="00000000">
      <w:pPr>
        <w:spacing w:after="92" w:line="259" w:lineRule="auto"/>
      </w:pPr>
      <w:r>
        <w:t xml:space="preserve">en </w:t>
      </w:r>
    </w:p>
    <w:p w14:paraId="7B5FE6AC" w14:textId="77777777" w:rsidR="00EF640B" w:rsidRDefault="00000000">
      <w:pPr>
        <w:spacing w:after="90" w:line="259" w:lineRule="auto"/>
        <w:ind w:left="1" w:firstLine="0"/>
        <w:jc w:val="left"/>
      </w:pPr>
      <w:r>
        <w:t xml:space="preserve"> </w:t>
      </w:r>
    </w:p>
    <w:p w14:paraId="29215F1A" w14:textId="77777777" w:rsidR="00EF640B" w:rsidRDefault="00000000">
      <w:pPr>
        <w:ind w:left="-14" w:firstLine="0"/>
        <w:jc w:val="left"/>
      </w:pPr>
      <w:r>
        <w:t xml:space="preserve">[Naam, adres plaats]……………………………………………………………………………………………………………………… …………………………………………………………………………………………………………………………………………………………………. hierna genoemd “de externe organisatie ”;  </w:t>
      </w:r>
    </w:p>
    <w:p w14:paraId="004A43CA" w14:textId="77777777" w:rsidR="00EF640B" w:rsidRDefault="00000000">
      <w:pPr>
        <w:spacing w:after="90" w:line="259" w:lineRule="auto"/>
        <w:ind w:left="1" w:firstLine="0"/>
        <w:jc w:val="left"/>
      </w:pPr>
      <w:r>
        <w:t xml:space="preserve"> </w:t>
      </w:r>
    </w:p>
    <w:p w14:paraId="3C17399B" w14:textId="77777777" w:rsidR="00EF640B" w:rsidRDefault="00000000">
      <w:pPr>
        <w:spacing w:after="92" w:line="259" w:lineRule="auto"/>
      </w:pPr>
      <w:r>
        <w:t xml:space="preserve">en  </w:t>
      </w:r>
    </w:p>
    <w:p w14:paraId="6209C301" w14:textId="77777777" w:rsidR="00EF640B" w:rsidRDefault="00000000">
      <w:pPr>
        <w:spacing w:after="92" w:line="259" w:lineRule="auto"/>
        <w:ind w:left="1" w:firstLine="0"/>
        <w:jc w:val="left"/>
      </w:pPr>
      <w:r>
        <w:t xml:space="preserve"> </w:t>
      </w:r>
    </w:p>
    <w:p w14:paraId="2B8AE178" w14:textId="5C316A9B" w:rsidR="00EF640B" w:rsidRDefault="00121318">
      <w:pPr>
        <w:spacing w:after="90" w:line="259" w:lineRule="auto"/>
      </w:pPr>
      <w:r>
        <w:t>Mika Gielkens</w:t>
      </w:r>
    </w:p>
    <w:p w14:paraId="09F885D9" w14:textId="1EEEAD48" w:rsidR="00EF640B" w:rsidRDefault="00000000">
      <w:pPr>
        <w:spacing w:after="92" w:line="259" w:lineRule="auto"/>
      </w:pPr>
      <w:r>
        <w:t xml:space="preserve">student aan de UHasselt, ingeschreven in de opleiding </w:t>
      </w:r>
      <w:r w:rsidR="00121318">
        <w:t>Industriële Wetenschappen Informatica</w:t>
      </w:r>
    </w:p>
    <w:p w14:paraId="1E3393BA" w14:textId="56F7910A" w:rsidR="00EF640B" w:rsidRDefault="00121318">
      <w:r>
        <w:t xml:space="preserve">mika.gielkens@student.uhasselt.be hierna genoemd “de student”;  </w:t>
      </w:r>
    </w:p>
    <w:p w14:paraId="3BB6FB65" w14:textId="77777777" w:rsidR="00EF640B" w:rsidRDefault="00000000">
      <w:pPr>
        <w:spacing w:after="90" w:line="259" w:lineRule="auto"/>
        <w:ind w:left="1" w:firstLine="0"/>
        <w:jc w:val="left"/>
      </w:pPr>
      <w:r>
        <w:t xml:space="preserve"> </w:t>
      </w:r>
    </w:p>
    <w:p w14:paraId="75D72DB3" w14:textId="77777777" w:rsidR="00EF640B" w:rsidRDefault="00000000">
      <w:r>
        <w:lastRenderedPageBreak/>
        <w:t xml:space="preserve">UHasselt, de externe organisatie en de student, waar en wanneer toepasselijk in deze overeenkomst verder individueel “Partij” en gezamenlijk “Partijen” genoemd. </w:t>
      </w:r>
    </w:p>
    <w:p w14:paraId="5B012E54" w14:textId="77777777" w:rsidR="00EF640B" w:rsidRDefault="00000000">
      <w:pPr>
        <w:spacing w:after="92" w:line="259" w:lineRule="auto"/>
        <w:ind w:left="1" w:firstLine="0"/>
        <w:jc w:val="left"/>
      </w:pPr>
      <w:r>
        <w:t xml:space="preserve"> </w:t>
      </w:r>
    </w:p>
    <w:p w14:paraId="575B218F" w14:textId="77777777" w:rsidR="00EF640B" w:rsidRDefault="00000000">
      <w:pPr>
        <w:spacing w:after="92" w:line="259" w:lineRule="auto"/>
      </w:pPr>
      <w:r>
        <w:t xml:space="preserve">wordt overeengekomen hetgeen volgt:  </w:t>
      </w:r>
    </w:p>
    <w:p w14:paraId="5E234B01" w14:textId="77777777" w:rsidR="00EF640B" w:rsidRDefault="00000000">
      <w:pPr>
        <w:spacing w:after="92" w:line="259" w:lineRule="auto"/>
        <w:ind w:left="1" w:firstLine="0"/>
        <w:jc w:val="left"/>
      </w:pPr>
      <w:r>
        <w:t xml:space="preserve"> </w:t>
      </w:r>
    </w:p>
    <w:p w14:paraId="0B016053" w14:textId="77777777" w:rsidR="00EF640B" w:rsidRDefault="00000000">
      <w:pPr>
        <w:pStyle w:val="Kop1"/>
        <w:ind w:left="346" w:right="0" w:hanging="360"/>
      </w:pPr>
      <w:r>
        <w:t xml:space="preserve">Doel en beschrijving van het onderzoek </w:t>
      </w:r>
    </w:p>
    <w:p w14:paraId="4ED90666" w14:textId="77777777" w:rsidR="00EF640B" w:rsidRDefault="00000000">
      <w:pPr>
        <w:ind w:left="709" w:hanging="425"/>
      </w:pPr>
      <w:r>
        <w:t>1.1.</w:t>
      </w:r>
      <w:r>
        <w:rPr>
          <w:rFonts w:ascii="Arial" w:eastAsia="Arial" w:hAnsi="Arial" w:cs="Arial"/>
        </w:rPr>
        <w:t xml:space="preserve"> </w:t>
      </w:r>
      <w:r>
        <w:t xml:space="preserve"> Het doel van deze overeenkomst is om de samenwerking tussen de Partijen te regelen met betrekking tot het uitvoeren van onderzoek in het kader van een bachelor- of masterproef of een projectwerk door de Student. </w:t>
      </w:r>
    </w:p>
    <w:p w14:paraId="76D7645F" w14:textId="71964428" w:rsidR="00EF640B" w:rsidRDefault="00000000">
      <w:pPr>
        <w:spacing w:after="102" w:line="259" w:lineRule="auto"/>
        <w:ind w:left="294"/>
      </w:pPr>
      <w:r>
        <w:t>1.2.</w:t>
      </w:r>
      <w:r>
        <w:rPr>
          <w:rFonts w:ascii="Arial" w:eastAsia="Arial" w:hAnsi="Arial" w:cs="Arial"/>
        </w:rPr>
        <w:t xml:space="preserve"> </w:t>
      </w:r>
      <w:r>
        <w:t xml:space="preserve"> Het onderzoek draagt de titel: “</w:t>
      </w:r>
      <w:r w:rsidR="00121318" w:rsidRPr="00121318">
        <w:rPr>
          <w:i/>
        </w:rPr>
        <w:t>Ontwikkeling van een gebruiksvriendelijke security modellering applicatie gebaseerd op fortunately/unfortunately methode</w:t>
      </w:r>
      <w:r>
        <w:t xml:space="preserve">” en richt zich op  </w:t>
      </w:r>
    </w:p>
    <w:p w14:paraId="313A58D5" w14:textId="73AC2B16" w:rsidR="00EF640B" w:rsidRDefault="00000000" w:rsidP="00121318">
      <w:pPr>
        <w:tabs>
          <w:tab w:val="center" w:pos="986"/>
          <w:tab w:val="center" w:pos="3840"/>
          <w:tab w:val="center" w:pos="6582"/>
          <w:tab w:val="right" w:pos="9077"/>
        </w:tabs>
        <w:spacing w:after="98" w:line="259" w:lineRule="auto"/>
        <w:ind w:left="0" w:firstLine="0"/>
        <w:jc w:val="left"/>
      </w:pPr>
      <w:r>
        <w:rPr>
          <w:rFonts w:ascii="Calibri" w:eastAsia="Calibri" w:hAnsi="Calibri" w:cs="Calibri"/>
          <w:sz w:val="22"/>
        </w:rPr>
        <w:tab/>
      </w:r>
      <w:r w:rsidR="00121318" w:rsidRPr="00121318">
        <w:t>Dit project ontwikkelt een toegankelijke applicatie voor securitymodellering</w:t>
      </w:r>
      <w:r w:rsidR="00121318">
        <w:t xml:space="preserve"> op basis van de </w:t>
      </w:r>
      <w:r w:rsidR="00121318" w:rsidRPr="00121318">
        <w:rPr>
          <w:i/>
          <w:iCs/>
        </w:rPr>
        <w:t>fortunately/unfortunately</w:t>
      </w:r>
      <w:r w:rsidR="00121318" w:rsidRPr="00121318">
        <w:t>-methode</w:t>
      </w:r>
      <w:r w:rsidR="00121318">
        <w:t>,</w:t>
      </w:r>
      <w:r w:rsidR="00121318" w:rsidRPr="00121318">
        <w:t xml:space="preserve"> die gebruikers ondersteunt bij het analyseren en structureren van dreigingsscenario’s. De tool biedt een helder overzicht van alle elementen binnen een model en maakt het eenvoudig om voortgang, inconsistenties en aandachtspunten op te sporen. Door de combinatie van visuele opbouw, interactieve feedback en een duidelijke workflow helpt de applicatie gebruikers om complexiteit te verminderen en sneller tot een volledig en correct model te komen.</w:t>
      </w:r>
    </w:p>
    <w:p w14:paraId="266EA94A" w14:textId="77777777" w:rsidR="00EF640B" w:rsidRDefault="00000000">
      <w:pPr>
        <w:ind w:left="709" w:hanging="425"/>
      </w:pPr>
      <w:r>
        <w:t>1.3.</w:t>
      </w:r>
      <w:r>
        <w:rPr>
          <w:rFonts w:ascii="Arial" w:eastAsia="Arial" w:hAnsi="Arial" w:cs="Arial"/>
        </w:rPr>
        <w:t xml:space="preserve"> </w:t>
      </w:r>
      <w:r>
        <w:t xml:space="preserve"> Het onderzoek wordt uitgevoerd in overeenstemming met de academische vereisten van UHasselt,  waarbij de externe organisatie het onderzoek van de Student faciliteert en de Student ondersteunt. UHasselt begeleidt de Student en staat in voor de eindevaluatie. </w:t>
      </w:r>
    </w:p>
    <w:p w14:paraId="7E61416A" w14:textId="77777777" w:rsidR="00EF640B" w:rsidRDefault="00000000">
      <w:pPr>
        <w:spacing w:after="92" w:line="259" w:lineRule="auto"/>
        <w:ind w:left="1" w:firstLine="0"/>
        <w:jc w:val="left"/>
      </w:pPr>
      <w:r>
        <w:t xml:space="preserve"> </w:t>
      </w:r>
    </w:p>
    <w:p w14:paraId="74176EEC" w14:textId="77777777" w:rsidR="00EF640B" w:rsidRDefault="00000000">
      <w:pPr>
        <w:pStyle w:val="Kop1"/>
        <w:ind w:left="346" w:right="0" w:hanging="360"/>
      </w:pPr>
      <w:r>
        <w:t xml:space="preserve">Duur en plaats onderzoek </w:t>
      </w:r>
    </w:p>
    <w:p w14:paraId="420757D5" w14:textId="47E9BBEB" w:rsidR="00EF640B" w:rsidRDefault="00000000">
      <w:pPr>
        <w:ind w:left="709" w:hanging="425"/>
      </w:pPr>
      <w:r>
        <w:t>2.1.</w:t>
      </w:r>
      <w:r>
        <w:rPr>
          <w:rFonts w:ascii="Arial" w:eastAsia="Arial" w:hAnsi="Arial" w:cs="Arial"/>
        </w:rPr>
        <w:t xml:space="preserve"> </w:t>
      </w:r>
      <w:r>
        <w:t xml:space="preserve"> De onderzoeksperiode start op </w:t>
      </w:r>
      <w:r w:rsidR="00121318">
        <w:t>15</w:t>
      </w:r>
      <w:r w:rsidR="00CF0507">
        <w:t>/09/</w:t>
      </w:r>
      <w:r w:rsidR="00121318">
        <w:t>2025</w:t>
      </w:r>
      <w:r>
        <w:t xml:space="preserve"> en eindigt op </w:t>
      </w:r>
      <w:r w:rsidR="00CF0507">
        <w:t>15/09/</w:t>
      </w:r>
      <w:r w:rsidR="00121318">
        <w:t>202</w:t>
      </w:r>
      <w:r w:rsidR="00CF0507">
        <w:t>6</w:t>
      </w:r>
      <w:r>
        <w:t xml:space="preserve">, tenzij schriftelijk anders overeengekomen. </w:t>
      </w:r>
    </w:p>
    <w:p w14:paraId="2EC16936" w14:textId="13E45620" w:rsidR="00EF640B" w:rsidRDefault="00000000">
      <w:pPr>
        <w:ind w:left="709" w:hanging="425"/>
      </w:pPr>
      <w:r>
        <w:t>2.2.</w:t>
      </w:r>
      <w:r>
        <w:rPr>
          <w:rFonts w:ascii="Arial" w:eastAsia="Arial" w:hAnsi="Arial" w:cs="Arial"/>
        </w:rPr>
        <w:t xml:space="preserve"> </w:t>
      </w:r>
      <w:r>
        <w:t xml:space="preserve"> Het onderzoek vindt plaats op de locatie(s) van de externe organisatie: </w:t>
      </w:r>
      <w:r w:rsidR="00121318" w:rsidRPr="00121318">
        <w:t>Universitaire Campus Agoralaan bus 1 gebouw B</w:t>
      </w:r>
      <w:r>
        <w:t xml:space="preserve">, en/of andere overeengekomen locaties. </w:t>
      </w:r>
    </w:p>
    <w:p w14:paraId="4CEE067F" w14:textId="77777777" w:rsidR="00EF640B" w:rsidRDefault="00000000">
      <w:pPr>
        <w:spacing w:after="92" w:line="259" w:lineRule="auto"/>
        <w:ind w:left="1" w:firstLine="0"/>
        <w:jc w:val="left"/>
      </w:pPr>
      <w:r>
        <w:t xml:space="preserve"> </w:t>
      </w:r>
    </w:p>
    <w:p w14:paraId="627C13B8" w14:textId="77777777" w:rsidR="00EF640B" w:rsidRDefault="00000000">
      <w:pPr>
        <w:pStyle w:val="Kop1"/>
        <w:ind w:left="346" w:right="0" w:hanging="360"/>
      </w:pPr>
      <w:r>
        <w:t xml:space="preserve">Begeleiding onderzoek  </w:t>
      </w:r>
    </w:p>
    <w:p w14:paraId="4D0D7506" w14:textId="77777777" w:rsidR="00EF640B" w:rsidRDefault="00000000">
      <w:pPr>
        <w:spacing w:after="93" w:line="259" w:lineRule="auto"/>
        <w:ind w:left="294"/>
      </w:pPr>
      <w:r>
        <w:t>3.1.</w:t>
      </w:r>
      <w:r>
        <w:rPr>
          <w:rFonts w:ascii="Arial" w:eastAsia="Arial" w:hAnsi="Arial" w:cs="Arial"/>
        </w:rPr>
        <w:t xml:space="preserve"> </w:t>
      </w:r>
      <w:r>
        <w:t xml:space="preserve"> UHasselt stelt een academische begeleider aan: </w:t>
      </w:r>
    </w:p>
    <w:p w14:paraId="184F58B3" w14:textId="2CB05FF3" w:rsidR="00EF640B" w:rsidRPr="0073536E" w:rsidRDefault="00000000">
      <w:pPr>
        <w:spacing w:after="99" w:line="259" w:lineRule="auto"/>
        <w:ind w:left="719"/>
        <w:rPr>
          <w:bCs/>
        </w:rPr>
      </w:pPr>
      <w:r>
        <w:t>Naam:</w:t>
      </w:r>
      <w:r>
        <w:rPr>
          <w:b/>
        </w:rPr>
        <w:t xml:space="preserve"> </w:t>
      </w:r>
      <w:r w:rsidR="0073536E" w:rsidRPr="0073536E">
        <w:rPr>
          <w:bCs/>
        </w:rPr>
        <w:t>Prof. dr. ir. Koen YSKOUT</w:t>
      </w:r>
    </w:p>
    <w:p w14:paraId="370A859F" w14:textId="635F9A22" w:rsidR="00EF640B" w:rsidRDefault="00000000">
      <w:pPr>
        <w:tabs>
          <w:tab w:val="center" w:pos="1137"/>
        </w:tabs>
        <w:spacing w:after="98" w:line="259" w:lineRule="auto"/>
        <w:ind w:left="0" w:firstLine="0"/>
        <w:jc w:val="left"/>
      </w:pPr>
      <w:r>
        <w:t xml:space="preserve"> </w:t>
      </w:r>
      <w:r>
        <w:tab/>
        <w:t xml:space="preserve">Telefoon: </w:t>
      </w:r>
    </w:p>
    <w:p w14:paraId="29B50040" w14:textId="508AE838" w:rsidR="00EF640B" w:rsidRPr="00CF0507" w:rsidRDefault="00000000">
      <w:pPr>
        <w:spacing w:after="92" w:line="259" w:lineRule="auto"/>
        <w:ind w:left="719"/>
      </w:pPr>
      <w:r w:rsidRPr="00CF0507">
        <w:t xml:space="preserve">E-mail: </w:t>
      </w:r>
      <w:r w:rsidR="0073536E" w:rsidRPr="00CF0507">
        <w:t>koen.yskout@kuleuven.be</w:t>
      </w:r>
    </w:p>
    <w:p w14:paraId="1FD768C6" w14:textId="77777777" w:rsidR="00EF640B" w:rsidRDefault="00000000">
      <w:pPr>
        <w:spacing w:after="90" w:line="259" w:lineRule="auto"/>
        <w:ind w:left="294"/>
      </w:pPr>
      <w:r w:rsidRPr="00CF0507">
        <w:t>3.2.</w:t>
      </w:r>
      <w:r w:rsidRPr="00CF0507">
        <w:rPr>
          <w:rFonts w:ascii="Arial" w:eastAsia="Arial" w:hAnsi="Arial" w:cs="Arial"/>
        </w:rPr>
        <w:t xml:space="preserve"> </w:t>
      </w:r>
      <w:r w:rsidRPr="00CF0507">
        <w:t xml:space="preserve"> </w:t>
      </w:r>
      <w:r>
        <w:t xml:space="preserve">De externe organisatie wijst een contactpersoon aan voor begeleiding:  </w:t>
      </w:r>
    </w:p>
    <w:p w14:paraId="25DB3F62" w14:textId="7ED2A2A7" w:rsidR="00EF640B" w:rsidRDefault="00000000">
      <w:pPr>
        <w:spacing w:after="92" w:line="259" w:lineRule="auto"/>
        <w:ind w:left="719"/>
      </w:pPr>
      <w:r>
        <w:t>Naam:</w:t>
      </w:r>
      <w:r>
        <w:rPr>
          <w:b/>
        </w:rPr>
        <w:t xml:space="preserve"> </w:t>
      </w:r>
      <w:r w:rsidR="0073536E" w:rsidRPr="0073536E">
        <w:rPr>
          <w:bCs/>
        </w:rPr>
        <w:t>Prof. dr. ir. Koen YSKOUT</w:t>
      </w:r>
    </w:p>
    <w:p w14:paraId="671B6911" w14:textId="77777777" w:rsidR="00EF640B" w:rsidRDefault="00000000">
      <w:pPr>
        <w:spacing w:after="102" w:line="259" w:lineRule="auto"/>
        <w:ind w:left="719"/>
      </w:pPr>
      <w:r>
        <w:t xml:space="preserve">Telefoon: </w:t>
      </w:r>
    </w:p>
    <w:p w14:paraId="219AA28B" w14:textId="46096F4E" w:rsidR="00EF640B" w:rsidRPr="00CF0507" w:rsidRDefault="00000000">
      <w:pPr>
        <w:tabs>
          <w:tab w:val="center" w:pos="1039"/>
        </w:tabs>
        <w:spacing w:after="98" w:line="259" w:lineRule="auto"/>
        <w:ind w:left="0" w:firstLine="0"/>
        <w:jc w:val="left"/>
      </w:pPr>
      <w:r>
        <w:t xml:space="preserve">   </w:t>
      </w:r>
      <w:r>
        <w:tab/>
      </w:r>
      <w:r w:rsidR="0073536E" w:rsidRPr="00CF0507">
        <w:t xml:space="preserve">        </w:t>
      </w:r>
      <w:r w:rsidRPr="00CF0507">
        <w:t>E-mail:</w:t>
      </w:r>
      <w:r w:rsidR="0073536E" w:rsidRPr="00CF0507">
        <w:t xml:space="preserve"> koen.yskout@kuleuven.be</w:t>
      </w:r>
    </w:p>
    <w:p w14:paraId="445A8184" w14:textId="77777777" w:rsidR="00EF640B" w:rsidRDefault="00000000">
      <w:pPr>
        <w:spacing w:after="99" w:line="259" w:lineRule="auto"/>
        <w:ind w:left="294"/>
      </w:pPr>
      <w:r>
        <w:t>3.3.</w:t>
      </w:r>
      <w:r>
        <w:rPr>
          <w:rFonts w:ascii="Arial" w:eastAsia="Arial" w:hAnsi="Arial" w:cs="Arial"/>
        </w:rPr>
        <w:t xml:space="preserve"> </w:t>
      </w:r>
      <w:r>
        <w:t xml:space="preserve"> De student is bereikbaar via: </w:t>
      </w:r>
    </w:p>
    <w:p w14:paraId="5F2788AE" w14:textId="60A792FD" w:rsidR="00EF640B" w:rsidRDefault="00000000">
      <w:pPr>
        <w:tabs>
          <w:tab w:val="center" w:pos="1137"/>
        </w:tabs>
        <w:spacing w:after="107" w:line="259" w:lineRule="auto"/>
        <w:ind w:left="0" w:firstLine="0"/>
        <w:jc w:val="left"/>
      </w:pPr>
      <w:r>
        <w:t xml:space="preserve">  </w:t>
      </w:r>
      <w:r>
        <w:tab/>
        <w:t xml:space="preserve">Telefoon: </w:t>
      </w:r>
      <w:r w:rsidR="0073536E">
        <w:t>+32476822456</w:t>
      </w:r>
    </w:p>
    <w:p w14:paraId="0AB3725A" w14:textId="17AB6F45" w:rsidR="00EF640B" w:rsidRPr="00CF0507" w:rsidRDefault="00000000">
      <w:pPr>
        <w:tabs>
          <w:tab w:val="center" w:pos="1039"/>
        </w:tabs>
        <w:spacing w:after="98" w:line="259" w:lineRule="auto"/>
        <w:ind w:left="0" w:firstLine="0"/>
        <w:jc w:val="left"/>
      </w:pPr>
      <w:r>
        <w:t xml:space="preserve">    </w:t>
      </w:r>
      <w:r>
        <w:tab/>
      </w:r>
      <w:r w:rsidRPr="00CF0507">
        <w:t xml:space="preserve">E-mail: </w:t>
      </w:r>
      <w:r w:rsidR="0073536E" w:rsidRPr="00CF0507">
        <w:t>mika.gielkens@student.uhasselt.be</w:t>
      </w:r>
    </w:p>
    <w:p w14:paraId="213692D5" w14:textId="77777777" w:rsidR="00EF640B" w:rsidRDefault="00000000">
      <w:r>
        <w:t xml:space="preserve">De Student draagt zelf verantwoordelijkheid voor de voortgang van het onderzoek, maar kan rekenen op begeleiding zoals beschreven in dit artikel. De begeleiders overzien de voortgang van het onderzoek en nemen contact op met elkaar indien nodig. </w:t>
      </w:r>
    </w:p>
    <w:p w14:paraId="45ABA855" w14:textId="77777777" w:rsidR="00EF640B" w:rsidRDefault="00000000">
      <w:pPr>
        <w:spacing w:after="92" w:line="259" w:lineRule="auto"/>
        <w:ind w:left="1" w:firstLine="0"/>
        <w:jc w:val="left"/>
      </w:pPr>
      <w:r>
        <w:t xml:space="preserve"> </w:t>
      </w:r>
    </w:p>
    <w:p w14:paraId="65658C22" w14:textId="77777777" w:rsidR="00EF640B" w:rsidRDefault="00000000">
      <w:pPr>
        <w:pStyle w:val="Kop1"/>
        <w:ind w:left="346" w:right="0" w:hanging="360"/>
      </w:pPr>
      <w:r>
        <w:lastRenderedPageBreak/>
        <w:t xml:space="preserve">Bijzondere plichten van de externe organisatie </w:t>
      </w:r>
    </w:p>
    <w:p w14:paraId="03BDEA98" w14:textId="77777777" w:rsidR="00EF640B" w:rsidRDefault="00000000">
      <w:pPr>
        <w:ind w:left="778" w:hanging="432"/>
      </w:pPr>
      <w:r>
        <w:t>4.1.</w:t>
      </w:r>
      <w:r>
        <w:rPr>
          <w:rFonts w:ascii="Arial" w:eastAsia="Arial" w:hAnsi="Arial" w:cs="Arial"/>
        </w:rPr>
        <w:t xml:space="preserve"> </w:t>
      </w:r>
      <w:r>
        <w:t xml:space="preserve"> De externe organisatie bezorgt de Student de nodige informatie over de geldende voorschriften en regels binnen de externe organisatie en stelt de nodige middelen en faciliteiten beschikbaar voor de uitvoering van het onderzoek. </w:t>
      </w:r>
    </w:p>
    <w:p w14:paraId="27DD6E76" w14:textId="77777777" w:rsidR="00EF640B" w:rsidRDefault="00000000">
      <w:pPr>
        <w:ind w:left="778" w:hanging="432"/>
      </w:pPr>
      <w:r>
        <w:t>4.2.</w:t>
      </w:r>
      <w:r>
        <w:rPr>
          <w:rFonts w:ascii="Arial" w:eastAsia="Arial" w:hAnsi="Arial" w:cs="Arial"/>
        </w:rPr>
        <w:t xml:space="preserve"> </w:t>
      </w:r>
      <w:r>
        <w:t xml:space="preserve"> De externe organisatie zorgt voor toegang tot relevante gegevens, met inachtneming van vertrouwelijkheidsvereisten en de geldende privacywetgeving. </w:t>
      </w:r>
    </w:p>
    <w:p w14:paraId="74E362E8" w14:textId="77777777" w:rsidR="00EF640B" w:rsidRDefault="00000000">
      <w:pPr>
        <w:spacing w:after="92" w:line="259" w:lineRule="auto"/>
        <w:ind w:left="1" w:firstLine="0"/>
        <w:jc w:val="left"/>
      </w:pPr>
      <w:r>
        <w:t xml:space="preserve"> </w:t>
      </w:r>
    </w:p>
    <w:p w14:paraId="52564768" w14:textId="77777777" w:rsidR="00EF640B" w:rsidRDefault="00000000">
      <w:pPr>
        <w:pStyle w:val="Kop1"/>
        <w:ind w:left="346" w:right="0" w:hanging="360"/>
      </w:pPr>
      <w:r>
        <w:t xml:space="preserve">Bijzondere plichten student </w:t>
      </w:r>
    </w:p>
    <w:p w14:paraId="52FE34A0" w14:textId="77777777" w:rsidR="00EF640B" w:rsidRDefault="00000000">
      <w:pPr>
        <w:ind w:left="709" w:hanging="425"/>
      </w:pPr>
      <w:r>
        <w:t>5.1.</w:t>
      </w:r>
      <w:r>
        <w:rPr>
          <w:rFonts w:ascii="Arial" w:eastAsia="Arial" w:hAnsi="Arial" w:cs="Arial"/>
        </w:rPr>
        <w:t xml:space="preserve"> </w:t>
      </w:r>
      <w:r>
        <w:t xml:space="preserve"> De Student is verantwoordelijk voor de uitvoering van het onderzoek conform de afspraken met UHasselt en de externe organisatie. </w:t>
      </w:r>
    </w:p>
    <w:p w14:paraId="7D35C1C7" w14:textId="77777777" w:rsidR="00EF640B" w:rsidRDefault="00000000">
      <w:pPr>
        <w:ind w:left="709" w:hanging="425"/>
      </w:pPr>
      <w:r>
        <w:t>5.2.</w:t>
      </w:r>
      <w:r>
        <w:rPr>
          <w:rFonts w:ascii="Arial" w:eastAsia="Arial" w:hAnsi="Arial" w:cs="Arial"/>
        </w:rPr>
        <w:t xml:space="preserve"> </w:t>
      </w:r>
      <w:r>
        <w:t xml:space="preserve"> De Student houdt zich aan de richtlijnen van de externe organisatie en de academische normen van UHasselt. Bij conflicterende regels tussen de externe organisatie en UHasselt worden er afspraken gemaakt tussen de partijen over welke regels voorrang hebben.  </w:t>
      </w:r>
    </w:p>
    <w:p w14:paraId="1257DF77" w14:textId="77777777" w:rsidR="00EF640B" w:rsidRDefault="00000000">
      <w:pPr>
        <w:ind w:left="709" w:hanging="425"/>
      </w:pPr>
      <w:r>
        <w:t>5.3.</w:t>
      </w:r>
      <w:r>
        <w:rPr>
          <w:rFonts w:ascii="Arial" w:eastAsia="Arial" w:hAnsi="Arial" w:cs="Arial"/>
        </w:rPr>
        <w:t xml:space="preserve"> </w:t>
      </w:r>
      <w:r>
        <w:t xml:space="preserve"> De student zal zorgvuldig omgaan met alle zaken die door de externe organisatie aan de Student zijn toevertrouwd of ter beschikking gesteld en deze na afloop van het onderzoek in goede staat aan de externe organisatie teruggeven. </w:t>
      </w:r>
    </w:p>
    <w:p w14:paraId="5024888F" w14:textId="77777777" w:rsidR="00EF640B" w:rsidRDefault="00000000">
      <w:pPr>
        <w:spacing w:after="92" w:line="259" w:lineRule="auto"/>
        <w:ind w:left="1" w:firstLine="0"/>
        <w:jc w:val="left"/>
      </w:pPr>
      <w:r>
        <w:t xml:space="preserve"> </w:t>
      </w:r>
    </w:p>
    <w:p w14:paraId="2497B5DC" w14:textId="77777777" w:rsidR="00EF640B" w:rsidRDefault="00000000">
      <w:pPr>
        <w:pStyle w:val="Kop1"/>
        <w:ind w:left="346" w:right="0" w:hanging="360"/>
      </w:pPr>
      <w:r>
        <w:t xml:space="preserve">Gezondheids- en veiligheidsmaatregelen </w:t>
      </w:r>
    </w:p>
    <w:p w14:paraId="6B287F94" w14:textId="77777777" w:rsidR="00EF640B" w:rsidRDefault="00000000">
      <w:pPr>
        <w:ind w:left="709" w:hanging="425"/>
        <w:jc w:val="left"/>
      </w:pPr>
      <w:r>
        <w:t>6.1.</w:t>
      </w:r>
      <w:r>
        <w:rPr>
          <w:rFonts w:ascii="Arial" w:eastAsia="Arial" w:hAnsi="Arial" w:cs="Arial"/>
        </w:rPr>
        <w:t xml:space="preserve"> </w:t>
      </w:r>
      <w:r>
        <w:t>De externe organisatie deelt UHasselt vooraf de resultaten mee van de risicoanalyse van de activiteiten die de Student zal uitoefenen door middel van bijgevoegd risicopostenformulier, indien nodig aangevuld met bijkomende informatie</w:t>
      </w:r>
      <w:r>
        <w:rPr>
          <w:b/>
        </w:rPr>
        <w:t xml:space="preserve">. </w:t>
      </w:r>
    </w:p>
    <w:p w14:paraId="0BB3359F" w14:textId="77777777" w:rsidR="00EF640B" w:rsidRDefault="00000000">
      <w:pPr>
        <w:spacing w:after="90" w:line="259" w:lineRule="auto"/>
        <w:ind w:left="709" w:firstLine="0"/>
        <w:jc w:val="left"/>
      </w:pPr>
      <w:r>
        <w:rPr>
          <w:b/>
        </w:rPr>
        <w:t xml:space="preserve"> </w:t>
      </w:r>
    </w:p>
    <w:p w14:paraId="751CDB1E" w14:textId="77777777" w:rsidR="00EF640B" w:rsidRDefault="00000000">
      <w:pPr>
        <w:spacing w:after="93" w:line="259" w:lineRule="auto"/>
        <w:ind w:left="294"/>
      </w:pPr>
      <w:r>
        <w:t>6.2</w:t>
      </w:r>
      <w:r>
        <w:rPr>
          <w:rFonts w:ascii="Arial" w:eastAsia="Arial" w:hAnsi="Arial" w:cs="Arial"/>
        </w:rPr>
        <w:t xml:space="preserve"> </w:t>
      </w:r>
      <w:r>
        <w:t xml:space="preserve">Optionele clausule: </w:t>
      </w:r>
    </w:p>
    <w:p w14:paraId="6F0EFD3D" w14:textId="77777777" w:rsidR="00EF640B" w:rsidRDefault="00000000">
      <w:pPr>
        <w:ind w:left="731"/>
      </w:pPr>
      <w:r>
        <w:t xml:space="preserve">De externe organisatie bevestigt door onderstaande hokjes aan te vinken en door de handtekening/paraf in het aangegeven vak dat indien er onderzoek wordt gevoerd bij de externe organisatie, dit onderzoek enkel beeldschermwerk inhoudt zonder specifieke bijkomende risico’s en dat er geen risicopostenformulier moet worden ingevuld.  </w:t>
      </w:r>
    </w:p>
    <w:p w14:paraId="2D160A5E" w14:textId="77777777" w:rsidR="00EF640B" w:rsidRDefault="00000000">
      <w:pPr>
        <w:spacing w:after="92" w:line="259" w:lineRule="auto"/>
        <w:ind w:left="721" w:firstLine="0"/>
        <w:jc w:val="left"/>
      </w:pPr>
      <w:r>
        <w:t xml:space="preserve"> </w:t>
      </w:r>
    </w:p>
    <w:tbl>
      <w:tblPr>
        <w:tblStyle w:val="TableGrid"/>
        <w:tblpPr w:vertAnchor="text" w:tblpX="760" w:tblpY="57"/>
        <w:tblOverlap w:val="never"/>
        <w:tblW w:w="345" w:type="dxa"/>
        <w:tblInd w:w="0" w:type="dxa"/>
        <w:tblCellMar>
          <w:left w:w="115" w:type="dxa"/>
          <w:right w:w="115" w:type="dxa"/>
        </w:tblCellMar>
        <w:tblLook w:val="04A0" w:firstRow="1" w:lastRow="0" w:firstColumn="1" w:lastColumn="0" w:noHBand="0" w:noVBand="1"/>
      </w:tblPr>
      <w:tblGrid>
        <w:gridCol w:w="346"/>
      </w:tblGrid>
      <w:tr w:rsidR="00EF640B" w14:paraId="12680824" w14:textId="77777777">
        <w:trPr>
          <w:trHeight w:val="330"/>
        </w:trPr>
        <w:tc>
          <w:tcPr>
            <w:tcW w:w="345" w:type="dxa"/>
            <w:tcBorders>
              <w:top w:val="single" w:sz="4" w:space="0" w:color="000000"/>
              <w:left w:val="single" w:sz="4" w:space="0" w:color="000000"/>
              <w:bottom w:val="single" w:sz="4" w:space="0" w:color="000000"/>
              <w:right w:val="single" w:sz="4" w:space="0" w:color="000000"/>
            </w:tcBorders>
            <w:vAlign w:val="bottom"/>
          </w:tcPr>
          <w:p w14:paraId="41987FB5" w14:textId="59A6EFC5" w:rsidR="00EF640B" w:rsidRDefault="0073536E" w:rsidP="0073536E">
            <w:pPr>
              <w:spacing w:after="0" w:line="259" w:lineRule="auto"/>
            </w:pPr>
            <w:r>
              <w:rPr>
                <w:rFonts w:ascii="Calibri" w:eastAsia="Calibri" w:hAnsi="Calibri" w:cs="Calibri"/>
                <w:sz w:val="22"/>
              </w:rPr>
              <w:t>X</w:t>
            </w:r>
          </w:p>
        </w:tc>
      </w:tr>
    </w:tbl>
    <w:p w14:paraId="3C0D0832" w14:textId="77777777" w:rsidR="00EF640B" w:rsidRDefault="00000000">
      <w:pPr>
        <w:spacing w:line="433" w:lineRule="auto"/>
        <w:ind w:left="770"/>
      </w:pPr>
      <w:r>
        <w:t xml:space="preserve">Het onderzoek houdt enkel beeldschermwerk zonder specifieke bijkomende risico’s, het risicopostenformulier moet niet worden ingevuld. Handtekening/paraf </w:t>
      </w:r>
    </w:p>
    <w:p w14:paraId="5B004C11" w14:textId="77777777" w:rsidR="00EF640B" w:rsidRDefault="00000000">
      <w:pPr>
        <w:tabs>
          <w:tab w:val="center" w:pos="7295"/>
        </w:tabs>
        <w:spacing w:after="139" w:line="259" w:lineRule="auto"/>
        <w:ind w:left="0" w:firstLine="0"/>
        <w:jc w:val="left"/>
      </w:pPr>
      <w:r>
        <w:rPr>
          <w:rFonts w:ascii="Calibri" w:eastAsia="Calibri" w:hAnsi="Calibri" w:cs="Calibri"/>
          <w:sz w:val="22"/>
        </w:rPr>
        <w:t xml:space="preserve"> </w:t>
      </w:r>
      <w:r>
        <w:rPr>
          <w:rFonts w:ascii="Calibri" w:eastAsia="Calibri" w:hAnsi="Calibri" w:cs="Calibri"/>
          <w:sz w:val="22"/>
        </w:rPr>
        <w:tab/>
        <w:t>externe organisatie</w:t>
      </w:r>
      <w:r>
        <w:t xml:space="preserve"> </w:t>
      </w:r>
    </w:p>
    <w:p w14:paraId="35730337" w14:textId="77777777" w:rsidR="00EF640B" w:rsidRDefault="00000000">
      <w:pPr>
        <w:spacing w:after="90" w:line="259" w:lineRule="auto"/>
        <w:ind w:left="709" w:firstLine="0"/>
        <w:jc w:val="left"/>
      </w:pPr>
      <w:r>
        <w:rPr>
          <w:b/>
        </w:rPr>
        <w:t xml:space="preserve"> </w:t>
      </w:r>
    </w:p>
    <w:p w14:paraId="184F230F" w14:textId="77777777" w:rsidR="00EF640B" w:rsidRDefault="00000000">
      <w:pPr>
        <w:spacing w:after="92" w:line="259" w:lineRule="auto"/>
        <w:ind w:left="1" w:firstLine="0"/>
        <w:jc w:val="left"/>
      </w:pPr>
      <w:r>
        <w:t xml:space="preserve"> </w:t>
      </w:r>
    </w:p>
    <w:p w14:paraId="2F00B444" w14:textId="77777777" w:rsidR="00EF640B" w:rsidRDefault="00000000">
      <w:pPr>
        <w:pStyle w:val="Kop1"/>
        <w:ind w:left="346" w:right="0" w:hanging="360"/>
      </w:pPr>
      <w:r>
        <w:t xml:space="preserve">Vertrouwelijkheid </w:t>
      </w:r>
    </w:p>
    <w:p w14:paraId="491068EC" w14:textId="77777777" w:rsidR="00EF640B" w:rsidRDefault="00000000">
      <w:pPr>
        <w:ind w:left="709" w:hanging="425"/>
      </w:pPr>
      <w:r>
        <w:t>7.1.</w:t>
      </w:r>
      <w:r>
        <w:rPr>
          <w:rFonts w:ascii="Arial" w:eastAsia="Arial" w:hAnsi="Arial" w:cs="Arial"/>
        </w:rPr>
        <w:t xml:space="preserve"> </w:t>
      </w:r>
      <w:r>
        <w:t xml:space="preserve">De student en UHasselt erkennen vertrouwelijke informatie van de externe organisatie te ontvangen en verbinden zich ertoe om in geen geval, behoudens uitdrukkelijke toestemming van de externe organisatie, tijdens de periode van het onderzoek in het kader van de bachelor- of masterproef of het project, noch na het beëindigen daarvan, deze vertrouwelijke informatie mee te delen aan derden of anderszins openbaar te maken of ter beschikking te stellen. Elke Partij zal de nodige maatregelen nemen opdat het personeel of de Studenten </w:t>
      </w:r>
      <w:r>
        <w:lastRenderedPageBreak/>
        <w:t xml:space="preserve">gebonden zijn door minstens dezelfde geheimhoudingsplicht zoals bepaald in deze Overeenkomst. </w:t>
      </w:r>
    </w:p>
    <w:p w14:paraId="159605DF" w14:textId="77777777" w:rsidR="00EF640B" w:rsidRDefault="00000000">
      <w:pPr>
        <w:spacing w:after="90" w:line="259" w:lineRule="auto"/>
        <w:ind w:left="284" w:firstLine="0"/>
        <w:jc w:val="left"/>
      </w:pPr>
      <w:r>
        <w:t xml:space="preserve"> </w:t>
      </w:r>
    </w:p>
    <w:p w14:paraId="376BF136" w14:textId="77777777" w:rsidR="00EF640B" w:rsidRDefault="00000000">
      <w:pPr>
        <w:ind w:left="709" w:hanging="425"/>
      </w:pPr>
      <w:r>
        <w:t>7.2.</w:t>
      </w:r>
      <w:r>
        <w:rPr>
          <w:rFonts w:ascii="Arial" w:eastAsia="Arial" w:hAnsi="Arial" w:cs="Arial"/>
        </w:rPr>
        <w:t xml:space="preserve"> </w:t>
      </w:r>
      <w:r>
        <w:t xml:space="preserve">De student mag de vertrouwelijke informatie van de externe organisatie delen met zijn/haar begeleider van de UHasselt indien hij/zij deze nodig heeft in het kader van een adequate begeleiding of beoordeling van de student.  </w:t>
      </w:r>
    </w:p>
    <w:p w14:paraId="43117D1C" w14:textId="77777777" w:rsidR="00EF640B" w:rsidRDefault="00000000">
      <w:pPr>
        <w:spacing w:after="92" w:line="259" w:lineRule="auto"/>
        <w:ind w:left="284" w:firstLine="0"/>
        <w:jc w:val="left"/>
      </w:pPr>
      <w:r>
        <w:t xml:space="preserve"> </w:t>
      </w:r>
    </w:p>
    <w:p w14:paraId="10F96282" w14:textId="77777777" w:rsidR="00EF640B" w:rsidRDefault="00000000">
      <w:pPr>
        <w:ind w:left="709" w:hanging="425"/>
      </w:pPr>
      <w:r>
        <w:t>7.3.</w:t>
      </w:r>
      <w:r>
        <w:rPr>
          <w:rFonts w:ascii="Arial" w:eastAsia="Arial" w:hAnsi="Arial" w:cs="Arial"/>
        </w:rPr>
        <w:t xml:space="preserve"> </w:t>
      </w:r>
      <w:r>
        <w:t xml:space="preserve">Deze geheimhoudingsverplichting geldt niet wanneer de ontvangende Partij kan aantonen dat de Vertrouwelijke Informatie: </w:t>
      </w:r>
    </w:p>
    <w:p w14:paraId="4A44C5B4" w14:textId="77777777" w:rsidR="00EF640B" w:rsidRDefault="00000000">
      <w:pPr>
        <w:numPr>
          <w:ilvl w:val="0"/>
          <w:numId w:val="1"/>
        </w:numPr>
        <w:ind w:hanging="360"/>
      </w:pPr>
      <w:r>
        <w:t xml:space="preserve">op het moment van ontvangst reeds gepubliceerd was of op een algemene wijze publiek toegankelijk was; </w:t>
      </w:r>
    </w:p>
    <w:p w14:paraId="4B61783C" w14:textId="77777777" w:rsidR="00EF640B" w:rsidRDefault="00000000">
      <w:pPr>
        <w:numPr>
          <w:ilvl w:val="0"/>
          <w:numId w:val="1"/>
        </w:numPr>
        <w:ind w:hanging="360"/>
      </w:pPr>
      <w:r>
        <w:t xml:space="preserve">nadat ze werd vrijgegeven, gepubliceerd werd of op een algemene wijze publiek toegankelijk werd op een wijze onafhankelijk van de ontvangende Partij; </w:t>
      </w:r>
    </w:p>
    <w:p w14:paraId="754E7A93" w14:textId="77777777" w:rsidR="00EF640B" w:rsidRDefault="00000000">
      <w:pPr>
        <w:numPr>
          <w:ilvl w:val="0"/>
          <w:numId w:val="1"/>
        </w:numPr>
        <w:ind w:hanging="360"/>
      </w:pPr>
      <w:r>
        <w:t xml:space="preserve">op het moment dat ze werd medegedeeld, reeds in het bezit was van de ontvangende Partij zonder dat hieraan confidentialiteitsverplichtingen verbonden zijn; </w:t>
      </w:r>
    </w:p>
    <w:p w14:paraId="5EC13F01" w14:textId="77777777" w:rsidR="00EF640B" w:rsidRDefault="00000000">
      <w:pPr>
        <w:numPr>
          <w:ilvl w:val="0"/>
          <w:numId w:val="1"/>
        </w:numPr>
        <w:ind w:hanging="360"/>
      </w:pPr>
      <w:r>
        <w:t xml:space="preserve">op een rechtmatige wijze verkregen werd van een derde partij, zonder dat hieraan confidentialiteitsverplichtingen verbonden werden; </w:t>
      </w:r>
    </w:p>
    <w:p w14:paraId="369AEEE4" w14:textId="77777777" w:rsidR="00EF640B" w:rsidRDefault="00000000">
      <w:pPr>
        <w:numPr>
          <w:ilvl w:val="0"/>
          <w:numId w:val="1"/>
        </w:numPr>
        <w:ind w:hanging="360"/>
      </w:pPr>
      <w:r>
        <w:t xml:space="preserve">onafhankelijk van de informatie van de mededelende Partij en buiten het kader van deze Overeenkomst zelf door een Partij ontwikkeld werd; </w:t>
      </w:r>
    </w:p>
    <w:p w14:paraId="70CB7F63" w14:textId="77777777" w:rsidR="00EF640B" w:rsidRDefault="00000000">
      <w:pPr>
        <w:numPr>
          <w:ilvl w:val="0"/>
          <w:numId w:val="1"/>
        </w:numPr>
        <w:ind w:hanging="360"/>
      </w:pPr>
      <w:r>
        <w:t xml:space="preserve">op grond van wettelijke, gerechtelijke of administratieve verplichtingen bekend moeten worden gemaakt. In voorkomend geval zal de ontvangende Partij de mededelende Partij hiervan onmiddellijk schriftelijk op de hoogte brengen om haar de mogelijkheid te bieden de nodige maatregelen te nemen om de geheimhouding van de Vertrouwelijke Informatie alsnog te verzekeren.  </w:t>
      </w:r>
    </w:p>
    <w:p w14:paraId="49E2DBA5" w14:textId="77777777" w:rsidR="00EF640B" w:rsidRDefault="00000000">
      <w:pPr>
        <w:spacing w:after="92" w:line="259" w:lineRule="auto"/>
        <w:ind w:left="1" w:firstLine="0"/>
        <w:jc w:val="left"/>
      </w:pPr>
      <w:r>
        <w:t xml:space="preserve"> </w:t>
      </w:r>
    </w:p>
    <w:p w14:paraId="1F112B53" w14:textId="77777777" w:rsidR="00EF640B" w:rsidRDefault="00000000">
      <w:pPr>
        <w:numPr>
          <w:ilvl w:val="1"/>
          <w:numId w:val="2"/>
        </w:numPr>
        <w:ind w:left="694" w:hanging="410"/>
      </w:pPr>
      <w:r>
        <w:t xml:space="preserve">Vertrouwelijke informatie mag door de ontvangende partij enkel gebruikt worden voor de uitvoering van deze overeenkomst en blijft eigendom van de externe organisatie. Als de student werkt met vertrouwelijke informatie van de externe organisatie zal de student elke publicatie over de behaalde resultaten onder deze overeenkomst voorleggen aan de  externe organisatie. De externe organisatie heeft een termijn van 14 kalenderdagen om bemerkingen te maken op de publicatie met het oog op het verwijderen, anonimiseren of pseudonimiseren van vertrouwelijke informatie.  </w:t>
      </w:r>
    </w:p>
    <w:p w14:paraId="70B7D595" w14:textId="77777777" w:rsidR="00EF640B" w:rsidRDefault="00000000">
      <w:pPr>
        <w:spacing w:after="92" w:line="259" w:lineRule="auto"/>
        <w:ind w:left="284" w:firstLine="0"/>
        <w:jc w:val="left"/>
      </w:pPr>
      <w:r>
        <w:t xml:space="preserve"> </w:t>
      </w:r>
    </w:p>
    <w:p w14:paraId="5789AB71" w14:textId="77777777" w:rsidR="00EF640B" w:rsidRDefault="00000000">
      <w:pPr>
        <w:ind w:left="719"/>
      </w:pPr>
      <w:r>
        <w:t xml:space="preserve">Wanneer geen bemerkingen worden ontvangen door de student binnen deze termijn wordt de publicatie geacht te zijn goedgekeurd. De student zal verder handelen overeenkomstig de deontologie van toepassing op het beroep waarvoor hij opgeleid wordt en vervult zijn taken met de noodzakelijke discretie. </w:t>
      </w:r>
    </w:p>
    <w:p w14:paraId="5782E0B2" w14:textId="77777777" w:rsidR="00EF640B" w:rsidRDefault="00000000">
      <w:pPr>
        <w:spacing w:after="92" w:line="259" w:lineRule="auto"/>
        <w:ind w:left="284" w:firstLine="0"/>
        <w:jc w:val="left"/>
      </w:pPr>
      <w:r>
        <w:t xml:space="preserve"> </w:t>
      </w:r>
    </w:p>
    <w:p w14:paraId="52F2F3EA" w14:textId="77777777" w:rsidR="00EF640B" w:rsidRDefault="00000000">
      <w:pPr>
        <w:numPr>
          <w:ilvl w:val="1"/>
          <w:numId w:val="2"/>
        </w:numPr>
        <w:ind w:left="694" w:hanging="410"/>
      </w:pPr>
      <w:r>
        <w:t xml:space="preserve">De externe organisatie erkent het recht van de student om zijn/haar bachelor- of masterproef of project te verdedigen, wat een vereiste is om te kunnen afstuderen. De externe organisatie kan in het kader van de bescherming van vertrouwelijke informatie aanvullende maatregelen </w:t>
      </w:r>
      <w:r>
        <w:lastRenderedPageBreak/>
        <w:t xml:space="preserve">vragen aan de UHasselt-begeleider(s), zoals een verdediging achter gesloten deuren of het niet publiceren van de masterproef in de bibliotheek van de UHasselt. </w:t>
      </w:r>
    </w:p>
    <w:p w14:paraId="4D843D63" w14:textId="77777777" w:rsidR="00EF640B" w:rsidRDefault="00000000">
      <w:pPr>
        <w:spacing w:after="92" w:line="259" w:lineRule="auto"/>
        <w:ind w:left="284" w:firstLine="0"/>
        <w:jc w:val="left"/>
      </w:pPr>
      <w:r>
        <w:t xml:space="preserve"> </w:t>
      </w:r>
    </w:p>
    <w:p w14:paraId="6533CF96" w14:textId="77777777" w:rsidR="00EF640B" w:rsidRDefault="00000000">
      <w:pPr>
        <w:numPr>
          <w:ilvl w:val="1"/>
          <w:numId w:val="2"/>
        </w:numPr>
        <w:ind w:left="694" w:hanging="410"/>
      </w:pPr>
      <w:r>
        <w:t xml:space="preserve">Voornoemde geheimhoudingsverplichting blijft van kracht voor de duur van deze Overeenkomst en voor een bijkomende periode van vijf (5) jaar vanaf de beëindiging van de overeenkomst. </w:t>
      </w:r>
    </w:p>
    <w:p w14:paraId="0FAF986B" w14:textId="77777777" w:rsidR="00EF640B" w:rsidRDefault="00000000">
      <w:pPr>
        <w:spacing w:after="0" w:line="259" w:lineRule="auto"/>
        <w:ind w:left="1" w:firstLine="0"/>
        <w:jc w:val="left"/>
      </w:pPr>
      <w:r>
        <w:rPr>
          <w:rFonts w:ascii="Calibri" w:eastAsia="Calibri" w:hAnsi="Calibri" w:cs="Calibri"/>
          <w:sz w:val="22"/>
        </w:rPr>
        <w:t xml:space="preserve"> </w:t>
      </w:r>
    </w:p>
    <w:p w14:paraId="5E76FC10" w14:textId="77777777" w:rsidR="00EF640B" w:rsidRDefault="00000000">
      <w:pPr>
        <w:spacing w:after="92" w:line="259" w:lineRule="auto"/>
        <w:ind w:left="1" w:firstLine="0"/>
        <w:jc w:val="left"/>
      </w:pPr>
      <w:r>
        <w:t xml:space="preserve"> </w:t>
      </w:r>
    </w:p>
    <w:p w14:paraId="15B0DEB0" w14:textId="77777777" w:rsidR="00EF640B" w:rsidRDefault="00000000">
      <w:pPr>
        <w:pStyle w:val="Kop1"/>
        <w:ind w:left="656" w:right="0" w:hanging="670"/>
      </w:pPr>
      <w:r>
        <w:t xml:space="preserve">Bescherming en verwerking van persoonsgegevens </w:t>
      </w:r>
    </w:p>
    <w:p w14:paraId="3D5BB67E" w14:textId="77777777" w:rsidR="00EF640B" w:rsidRDefault="00000000">
      <w:pPr>
        <w:ind w:left="709" w:hanging="425"/>
      </w:pPr>
      <w:r>
        <w:t>8.1</w:t>
      </w:r>
      <w:r>
        <w:rPr>
          <w:rFonts w:ascii="Arial" w:eastAsia="Arial" w:hAnsi="Arial" w:cs="Arial"/>
        </w:rPr>
        <w:t xml:space="preserve"> </w:t>
      </w:r>
      <w:r>
        <w:t xml:space="preserve">Indien de student gegevens verkrijgt die ook persoonsgegevens bevatten of die persoonlijke gegevens in het algemeen bevatten, dient de student hiertoe steeds de Algemene Verordening Gegevensbescherming (EU 2016/679) en andere privacywetgeving na te leven en bij elke verwerking het advies van de Data Protection Officer van de externe organisatie en/of van UHasselt in te winnen.  De  student en UHasselt worden gezien als gezamenlijke verwerkingsverantwoordelijken. Zij maken verdere afspraken.  </w:t>
      </w:r>
    </w:p>
    <w:p w14:paraId="0274CE3A" w14:textId="77777777" w:rsidR="00EF640B" w:rsidRDefault="00000000">
      <w:pPr>
        <w:ind w:left="709" w:hanging="425"/>
      </w:pPr>
      <w:r>
        <w:t>8.2</w:t>
      </w:r>
      <w:r>
        <w:rPr>
          <w:rFonts w:ascii="Arial" w:eastAsia="Arial" w:hAnsi="Arial" w:cs="Arial"/>
        </w:rPr>
        <w:t xml:space="preserve"> </w:t>
      </w:r>
      <w:r>
        <w:t xml:space="preserve">Indien een externe organisatie een dataset deelt met de student die geen persoonsgegevens bevatten in het kader van het onderzoek, dan is annex 1 van toepassing  (terbeschikkingstelling data zonder persoonsgegevens), tenzij UHasselt en de externe organisatie al een gelijkaardige overeenkomst hebben afgesloten.  </w:t>
      </w:r>
    </w:p>
    <w:p w14:paraId="5618415D" w14:textId="77777777" w:rsidR="00EF640B" w:rsidRDefault="00000000">
      <w:pPr>
        <w:ind w:left="709" w:hanging="425"/>
      </w:pPr>
      <w:r>
        <w:t>8.3</w:t>
      </w:r>
      <w:r>
        <w:rPr>
          <w:rFonts w:ascii="Arial" w:eastAsia="Arial" w:hAnsi="Arial" w:cs="Arial"/>
        </w:rPr>
        <w:t xml:space="preserve"> </w:t>
      </w:r>
      <w:r>
        <w:t xml:space="preserve">Indien een externe organisatie persoonsgegevens deelt met de student in het kader van het onderzoek, dan is annex 2 van toepassing (terbeschikkingstelling data met persoonsgegevens). De geldende regels en wetgeving inzake de verwerking en bescherming van persoonsgegevens worden steeds gevolgd. </w:t>
      </w:r>
    </w:p>
    <w:p w14:paraId="7B9072C3" w14:textId="77777777" w:rsidR="00EF640B" w:rsidRDefault="00000000">
      <w:pPr>
        <w:ind w:left="709" w:hanging="425"/>
      </w:pPr>
      <w:r>
        <w:t>8.4</w:t>
      </w:r>
      <w:r>
        <w:rPr>
          <w:rFonts w:ascii="Arial" w:eastAsia="Arial" w:hAnsi="Arial" w:cs="Arial"/>
        </w:rPr>
        <w:t xml:space="preserve"> </w:t>
      </w:r>
      <w:r>
        <w:t xml:space="preserve">De student stemt erin toe dat UHasselt en de externe organisatie informatie over hem uitwisselen voor de begeleiding en de evaluatie van de student indien van toepassing. De externe organisatie en UHasselt nemen alle passende maatregelen en waarborgen om de persoonsgegevens van de student conform de Algemene Verordening Gegevensbescherming (EU 2016/679) en andere toepasselijke privacywetgeving te verwerken. De externe organisatie verbindt zich tot een discretieplicht omtrent alle informatie die hij over de student verneemt. Deze verplichting van de externe organisatie blijft bestaan na afloop van deze overeenkomst. </w:t>
      </w:r>
    </w:p>
    <w:p w14:paraId="6F8F9BD9" w14:textId="77777777" w:rsidR="00EF640B" w:rsidRDefault="00000000">
      <w:pPr>
        <w:spacing w:after="93" w:line="259" w:lineRule="auto"/>
        <w:ind w:left="1" w:firstLine="0"/>
        <w:jc w:val="left"/>
      </w:pPr>
      <w:r>
        <w:t xml:space="preserve"> </w:t>
      </w:r>
    </w:p>
    <w:p w14:paraId="735ABB28" w14:textId="77777777" w:rsidR="00EF640B" w:rsidRDefault="00000000">
      <w:pPr>
        <w:pStyle w:val="Kop1"/>
        <w:ind w:left="346" w:right="0" w:hanging="360"/>
      </w:pPr>
      <w:r>
        <w:t xml:space="preserve">Verzekering </w:t>
      </w:r>
    </w:p>
    <w:p w14:paraId="7ACAD9F3" w14:textId="77777777" w:rsidR="00EF640B" w:rsidRDefault="00000000">
      <w:pPr>
        <w:spacing w:after="102" w:line="259" w:lineRule="auto"/>
        <w:ind w:left="294"/>
      </w:pPr>
      <w:r>
        <w:t>9.1</w:t>
      </w:r>
      <w:r>
        <w:rPr>
          <w:rFonts w:ascii="Arial" w:eastAsia="Arial" w:hAnsi="Arial" w:cs="Arial"/>
        </w:rPr>
        <w:t xml:space="preserve"> </w:t>
      </w:r>
      <w:r>
        <w:t xml:space="preserve">UHasselt heeft voor de betrokken student een verzekering afgesloten voor: </w:t>
      </w:r>
      <w:r>
        <w:rPr>
          <w:b/>
        </w:rPr>
        <w:t xml:space="preserve"> </w:t>
      </w:r>
    </w:p>
    <w:p w14:paraId="5318392F" w14:textId="77777777" w:rsidR="00EF640B" w:rsidRDefault="00000000">
      <w:pPr>
        <w:numPr>
          <w:ilvl w:val="0"/>
          <w:numId w:val="3"/>
        </w:numPr>
        <w:ind w:hanging="360"/>
        <w:jc w:val="left"/>
      </w:pPr>
      <w:r>
        <w:t xml:space="preserve">lichamelijke ongevallen  op de locatie van het onderzoek en tijdens de verplaatsing van UHasselt of de verblijfplaats van de student naar de locatie van het onderzoek en terug,  </w:t>
      </w:r>
    </w:p>
    <w:p w14:paraId="6356AE4B" w14:textId="77777777" w:rsidR="00EF640B" w:rsidRDefault="00000000">
      <w:pPr>
        <w:numPr>
          <w:ilvl w:val="0"/>
          <w:numId w:val="3"/>
        </w:numPr>
        <w:ind w:hanging="360"/>
        <w:jc w:val="left"/>
      </w:pPr>
      <w:r>
        <w:t xml:space="preserve">burgerlijke aansprakelijkheid die de Student of UHasselt ten laste zou kunnen gelegd worden in het kader van de uitvoering van het onderzoek voor de bachelor- of masterproef of het projectwerk. </w:t>
      </w:r>
    </w:p>
    <w:p w14:paraId="0F695482" w14:textId="77777777" w:rsidR="00EF640B" w:rsidRDefault="00000000">
      <w:pPr>
        <w:spacing w:after="92" w:line="259" w:lineRule="auto"/>
        <w:ind w:left="1203" w:firstLine="0"/>
        <w:jc w:val="left"/>
      </w:pPr>
      <w:r>
        <w:t xml:space="preserve"> </w:t>
      </w:r>
    </w:p>
    <w:p w14:paraId="56DBA9DC" w14:textId="77777777" w:rsidR="00EF640B" w:rsidRDefault="00000000">
      <w:pPr>
        <w:numPr>
          <w:ilvl w:val="1"/>
          <w:numId w:val="4"/>
        </w:numPr>
        <w:ind w:left="630" w:hanging="346"/>
        <w:jc w:val="left"/>
      </w:pPr>
      <w:r>
        <w:lastRenderedPageBreak/>
        <w:t xml:space="preserve">De student is niet verzekerd voor het onderzoek dat de student doet op zijn eigen verblijfplaats.  </w:t>
      </w:r>
    </w:p>
    <w:p w14:paraId="44104453" w14:textId="77777777" w:rsidR="00EF640B" w:rsidRDefault="00000000">
      <w:pPr>
        <w:spacing w:after="90" w:line="259" w:lineRule="auto"/>
        <w:ind w:left="284" w:firstLine="0"/>
        <w:jc w:val="left"/>
      </w:pPr>
      <w:r>
        <w:t xml:space="preserve"> </w:t>
      </w:r>
    </w:p>
    <w:p w14:paraId="3F19F11B" w14:textId="77777777" w:rsidR="00EF640B" w:rsidRDefault="00000000">
      <w:pPr>
        <w:numPr>
          <w:ilvl w:val="1"/>
          <w:numId w:val="4"/>
        </w:numPr>
        <w:ind w:left="630" w:hanging="346"/>
        <w:jc w:val="left"/>
      </w:pPr>
      <w:r>
        <w:t xml:space="preserve">De partijen komen overeen dat het herstel van de schade veroorzaakt door de niet-nakoming van een contractuele verbintenis door de student, binnen de wettelijke grenzen enkel grond is voor een contractuele of buitencontractuele aansprakelijkheidsvordering tegen de student in geval van bedrog, zware schuld of herhaaldelijk lichte schuld. </w:t>
      </w:r>
    </w:p>
    <w:p w14:paraId="61436130" w14:textId="77777777" w:rsidR="00EF640B" w:rsidRDefault="00000000">
      <w:pPr>
        <w:spacing w:after="0" w:line="259" w:lineRule="auto"/>
        <w:ind w:left="1" w:firstLine="0"/>
        <w:jc w:val="left"/>
      </w:pPr>
      <w:r>
        <w:t xml:space="preserve"> </w:t>
      </w:r>
    </w:p>
    <w:p w14:paraId="70F45A1B" w14:textId="77777777" w:rsidR="00EF640B" w:rsidRDefault="00000000">
      <w:pPr>
        <w:ind w:left="719"/>
      </w:pPr>
      <w:r>
        <w:t xml:space="preserve">In de ruimste mate toegestaan door de wet, komen de partijen overeen dat het herstel van de schade veroorzaakt door de niet-nakoming van een contractuele verbintenis door de student, binnen de wettelijke grenzen enkel grond kan vormen voor een contractuele of buitencontractuele aansprakelijkheidsvordering tegen UHasselt/tUL en geen grond voor een buitencontractuele aansprakelijkheidsvordering tegen de student, zelfs niet wanneer de gebeurtenis die aan de oorsprong ligt van de schade ook een onrechtmatige daad vormt. In geval van een contractuele vordering door de externe organisatie tegen de student zal UHasselt de student steeds vrijwaren, behalve in geval van bedrog, zware schuld of herhaaldelijke lichte schuld in hoofde van de student. </w:t>
      </w:r>
    </w:p>
    <w:p w14:paraId="6931BEAF" w14:textId="77777777" w:rsidR="00EF640B" w:rsidRDefault="00000000">
      <w:pPr>
        <w:spacing w:after="92" w:line="259" w:lineRule="auto"/>
        <w:ind w:left="1" w:firstLine="0"/>
        <w:jc w:val="left"/>
      </w:pPr>
      <w:r>
        <w:t xml:space="preserve"> </w:t>
      </w:r>
    </w:p>
    <w:p w14:paraId="346D2999" w14:textId="77777777" w:rsidR="00EF640B" w:rsidRDefault="00000000">
      <w:pPr>
        <w:pStyle w:val="Kop1"/>
        <w:ind w:left="408" w:right="0" w:hanging="422"/>
      </w:pPr>
      <w:r>
        <w:t xml:space="preserve">Intellectuele eigendom </w:t>
      </w:r>
    </w:p>
    <w:p w14:paraId="5AE1AD3E" w14:textId="77777777" w:rsidR="00EF640B" w:rsidRDefault="00000000">
      <w:pPr>
        <w:ind w:left="709" w:hanging="425"/>
      </w:pPr>
      <w:r>
        <w:t>10.1</w:t>
      </w:r>
      <w:r>
        <w:rPr>
          <w:rFonts w:ascii="Arial" w:eastAsia="Arial" w:hAnsi="Arial" w:cs="Arial"/>
        </w:rPr>
        <w:t xml:space="preserve"> </w:t>
      </w:r>
      <w:r>
        <w:t xml:space="preserve">Partijen zijn akkoord dat de achtergrondkennis die meegedeeld en/of aangewend wordt door UHasselt en/of de externe organisatie in het kader van deze Overeenkomst blijft uitsluitend en te allen tijde toebehoren aan de respectievelijke Partij. Verdere ontwikkelingen, verbeteringen en ontdekkingen met betrekking tot de achtergrondkennis tijdens de duur van de overeenkomst verricht of gegenereerd door die partij, zijn eveneens eigendom van deze partij. </w:t>
      </w:r>
    </w:p>
    <w:p w14:paraId="1EC01B7C" w14:textId="77777777" w:rsidR="00EF640B" w:rsidRDefault="00000000">
      <w:pPr>
        <w:spacing w:after="90" w:line="259" w:lineRule="auto"/>
        <w:ind w:left="284" w:firstLine="0"/>
        <w:jc w:val="left"/>
      </w:pPr>
      <w:r>
        <w:t xml:space="preserve"> </w:t>
      </w:r>
    </w:p>
    <w:p w14:paraId="4AEB3678" w14:textId="77777777" w:rsidR="00EF640B" w:rsidRDefault="00000000">
      <w:pPr>
        <w:ind w:left="709" w:hanging="425"/>
      </w:pPr>
      <w:r>
        <w:t>10.2</w:t>
      </w:r>
      <w:r>
        <w:rPr>
          <w:rFonts w:ascii="Arial" w:eastAsia="Arial" w:hAnsi="Arial" w:cs="Arial"/>
        </w:rPr>
        <w:t xml:space="preserve"> </w:t>
      </w:r>
      <w:r>
        <w:t xml:space="preserve">Tijdens de duurtijd van deze Overeenkomst verlenen UHasselt en de externe partij elkaar alsook de student een onherroepelijk een kosteloze, niet-exclusieve, persoonlijke en nietoverdraagbare licentie, zonder het recht sublicenties toe te kennen, op de achtergrondkennis die medegedeeld en/of aangewend wordt door een Partij in het kader van deze Overeenkomst in zoverre dat dit noodzakelijk is voor de andere Partij(en) om het onderzoek beschreven in art. 1 uit te voeren. </w:t>
      </w:r>
    </w:p>
    <w:p w14:paraId="3C956BF1" w14:textId="77777777" w:rsidR="00EF640B" w:rsidRDefault="00000000">
      <w:pPr>
        <w:spacing w:after="92" w:line="259" w:lineRule="auto"/>
        <w:ind w:left="284" w:firstLine="0"/>
        <w:jc w:val="left"/>
      </w:pPr>
      <w:r>
        <w:t xml:space="preserve"> </w:t>
      </w:r>
    </w:p>
    <w:p w14:paraId="4B5AC7EE" w14:textId="77777777" w:rsidR="00EF640B" w:rsidRDefault="00000000">
      <w:pPr>
        <w:ind w:left="709" w:hanging="425"/>
      </w:pPr>
      <w:r>
        <w:t>10.3</w:t>
      </w:r>
      <w:r>
        <w:rPr>
          <w:rFonts w:ascii="Arial" w:eastAsia="Arial" w:hAnsi="Arial" w:cs="Arial"/>
        </w:rPr>
        <w:t xml:space="preserve"> </w:t>
      </w:r>
      <w:r>
        <w:t xml:space="preserve">Alle  resultaten en alle intellectuele eigendomsrechten op deze resultaten die voortvloeien uit de bachelor- of masterproef of het project, die niet onder de toepassing van art. 10.1 vallen, zijn eigendom van de student. </w:t>
      </w:r>
    </w:p>
    <w:p w14:paraId="74B4C4F5" w14:textId="77777777" w:rsidR="00EF640B" w:rsidRDefault="00000000">
      <w:pPr>
        <w:spacing w:after="90" w:line="259" w:lineRule="auto"/>
        <w:ind w:left="1" w:firstLine="0"/>
        <w:jc w:val="left"/>
      </w:pPr>
      <w:r>
        <w:t xml:space="preserve"> </w:t>
      </w:r>
    </w:p>
    <w:p w14:paraId="55F4E07E" w14:textId="77777777" w:rsidR="00EF640B" w:rsidRDefault="00000000">
      <w:pPr>
        <w:ind w:left="719"/>
      </w:pPr>
      <w:r>
        <w:t xml:space="preserve">De resultaten zijn alle data, vindingen, technologieën, ontwerpen, knowhow of andere creaties, al dan niet te beschermen door enig intellectueel eigendomsrecht, die de Student zal realiseren bij de uitvoering van het onderzoek zoals beschreven in art. 1. </w:t>
      </w:r>
    </w:p>
    <w:p w14:paraId="2E55146C" w14:textId="77777777" w:rsidR="00EF640B" w:rsidRDefault="00000000">
      <w:pPr>
        <w:spacing w:after="90" w:line="259" w:lineRule="auto"/>
        <w:ind w:left="709" w:firstLine="0"/>
        <w:jc w:val="left"/>
      </w:pPr>
      <w:r>
        <w:t xml:space="preserve"> </w:t>
      </w:r>
    </w:p>
    <w:p w14:paraId="10FD3420" w14:textId="77777777" w:rsidR="00EF640B" w:rsidRDefault="00000000">
      <w:pPr>
        <w:ind w:left="709" w:hanging="425"/>
      </w:pPr>
      <w:r>
        <w:lastRenderedPageBreak/>
        <w:t>10.4</w:t>
      </w:r>
      <w:r>
        <w:rPr>
          <w:rFonts w:ascii="Arial" w:eastAsia="Arial" w:hAnsi="Arial" w:cs="Arial"/>
        </w:rPr>
        <w:t xml:space="preserve"> </w:t>
      </w:r>
      <w:r>
        <w:t xml:space="preserve">UHasselt is steeds gerechtigd om deze resultaten kosteloos aan te wenden voor  academische doeleinden. </w:t>
      </w:r>
    </w:p>
    <w:p w14:paraId="5CC56EA3" w14:textId="77777777" w:rsidR="00EF640B" w:rsidRDefault="00000000">
      <w:pPr>
        <w:spacing w:after="92" w:line="259" w:lineRule="auto"/>
        <w:ind w:left="1" w:firstLine="0"/>
        <w:jc w:val="left"/>
      </w:pPr>
      <w:r>
        <w:t xml:space="preserve"> </w:t>
      </w:r>
    </w:p>
    <w:p w14:paraId="1D325A34" w14:textId="77777777" w:rsidR="00EF640B" w:rsidRDefault="00000000">
      <w:pPr>
        <w:pStyle w:val="Kop1"/>
        <w:ind w:left="346" w:right="0" w:hanging="360"/>
      </w:pPr>
      <w:r>
        <w:t xml:space="preserve">Conflicten en beëindiging van de overeenkomst </w:t>
      </w:r>
    </w:p>
    <w:p w14:paraId="2FBB4174" w14:textId="77777777" w:rsidR="00EF640B" w:rsidRDefault="00000000">
      <w:pPr>
        <w:ind w:left="709" w:hanging="425"/>
      </w:pPr>
      <w:r>
        <w:t>11.1</w:t>
      </w:r>
      <w:r>
        <w:rPr>
          <w:rFonts w:ascii="Arial" w:eastAsia="Arial" w:hAnsi="Arial" w:cs="Arial"/>
        </w:rPr>
        <w:t xml:space="preserve"> </w:t>
      </w:r>
      <w:r>
        <w:t xml:space="preserve">De Student en de externe organisatie verbinden zich ertoe alle problemen met betrekking tot de overeengekomen verplichtingen, het verloop, de voortijdige beëindiging of de evaluatie van de bachelor- of masterproef met elkaar te bespreken. Als de Student of de externe organisatie zijn verplichtingen niet nakomt, zal de andere partij de UHasselt hiervan schriftelijk op de hoogte brengen. </w:t>
      </w:r>
    </w:p>
    <w:p w14:paraId="3DCABA56" w14:textId="77777777" w:rsidR="00EF640B" w:rsidRDefault="00000000">
      <w:pPr>
        <w:ind w:left="709" w:hanging="425"/>
      </w:pPr>
      <w:r>
        <w:t>11.2</w:t>
      </w:r>
      <w:r>
        <w:rPr>
          <w:rFonts w:ascii="Arial" w:eastAsia="Arial" w:hAnsi="Arial" w:cs="Arial"/>
        </w:rPr>
        <w:t xml:space="preserve"> </w:t>
      </w:r>
      <w:r>
        <w:t xml:space="preserve">Geen van de partijen kan deze overeenkomst zonder voorafgaand overleg met de andere partijen voortijdig afbreken. De overeenkomst kan beëindigd worden: A. Door de externe organisatie:  </w:t>
      </w:r>
    </w:p>
    <w:p w14:paraId="255B3BC0" w14:textId="77777777" w:rsidR="00EF640B" w:rsidRDefault="00000000">
      <w:pPr>
        <w:numPr>
          <w:ilvl w:val="0"/>
          <w:numId w:val="5"/>
        </w:numPr>
        <w:ind w:hanging="502"/>
        <w:jc w:val="left"/>
      </w:pPr>
      <w:r>
        <w:t xml:space="preserve">indien de student de verplichtingen uit art. 5-8 en 10 niet nakomt; </w:t>
      </w:r>
      <w:r>
        <w:rPr>
          <w:rFonts w:ascii="Arial" w:eastAsia="Arial" w:hAnsi="Arial" w:cs="Arial"/>
        </w:rPr>
        <w:t xml:space="preserve">- </w:t>
      </w:r>
      <w:r>
        <w:rPr>
          <w:rFonts w:ascii="Arial" w:eastAsia="Arial" w:hAnsi="Arial" w:cs="Arial"/>
        </w:rPr>
        <w:tab/>
      </w:r>
      <w:r>
        <w:t xml:space="preserve">bij wangedrag van de student. B. Door de UHasselt: </w:t>
      </w:r>
    </w:p>
    <w:p w14:paraId="38100BAB" w14:textId="77777777" w:rsidR="00EF640B" w:rsidRDefault="00000000">
      <w:pPr>
        <w:numPr>
          <w:ilvl w:val="0"/>
          <w:numId w:val="5"/>
        </w:numPr>
        <w:ind w:hanging="502"/>
        <w:jc w:val="left"/>
      </w:pPr>
      <w:r>
        <w:t xml:space="preserve">wanneer de student door zijn gedragingen blijk heeft gegeven van ongeschiktheid voor de uitoefening van een beroep waartoe de opleiding die hij volgt, hem opleidt; </w:t>
      </w:r>
    </w:p>
    <w:p w14:paraId="5A9C6D92" w14:textId="77777777" w:rsidR="00EF640B" w:rsidRDefault="00000000">
      <w:pPr>
        <w:numPr>
          <w:ilvl w:val="0"/>
          <w:numId w:val="5"/>
        </w:numPr>
        <w:spacing w:after="108" w:line="259" w:lineRule="auto"/>
        <w:ind w:hanging="502"/>
        <w:jc w:val="left"/>
      </w:pPr>
      <w:r>
        <w:t xml:space="preserve">in geval van onbeschikbaarheid van de student; </w:t>
      </w:r>
    </w:p>
    <w:p w14:paraId="3E245AB2" w14:textId="77777777" w:rsidR="00EF640B" w:rsidRDefault="00000000">
      <w:pPr>
        <w:numPr>
          <w:ilvl w:val="0"/>
          <w:numId w:val="5"/>
        </w:numPr>
        <w:ind w:hanging="502"/>
        <w:jc w:val="left"/>
      </w:pPr>
      <w:r>
        <w:t xml:space="preserve">in geval van wanverhouding tussen de wensen van de externe organisatie en de doelstellingen van de opleiding; </w:t>
      </w:r>
    </w:p>
    <w:p w14:paraId="13B844A5" w14:textId="77777777" w:rsidR="00EF640B" w:rsidRDefault="00000000">
      <w:pPr>
        <w:numPr>
          <w:ilvl w:val="0"/>
          <w:numId w:val="5"/>
        </w:numPr>
        <w:ind w:hanging="502"/>
        <w:jc w:val="left"/>
      </w:pPr>
      <w:r>
        <w:t xml:space="preserve">wanneer de fysieke of psychische gezondheid van de student gevaar loopt. C. Door de student:  </w:t>
      </w:r>
    </w:p>
    <w:p w14:paraId="1F2E2996" w14:textId="77777777" w:rsidR="00EF640B" w:rsidRDefault="00000000">
      <w:pPr>
        <w:numPr>
          <w:ilvl w:val="0"/>
          <w:numId w:val="5"/>
        </w:numPr>
        <w:ind w:hanging="502"/>
        <w:jc w:val="left"/>
      </w:pPr>
      <w:r>
        <w:t xml:space="preserve">de student zal de UHasselt begeleider en de externe organisatie onmiddellijk schriftelijk op de hoogte stellen van ziekte of andere redenen die het de student beletten om de bachelor- of masterproef af te ronden. De student doet dit conform de geldende regels van de Onderwijs-, examen- en rechtspositieregeling.  </w:t>
      </w:r>
    </w:p>
    <w:p w14:paraId="48FE2972" w14:textId="77777777" w:rsidR="00EF640B" w:rsidRDefault="00000000">
      <w:pPr>
        <w:spacing w:after="92" w:line="259" w:lineRule="auto"/>
        <w:ind w:left="1" w:firstLine="0"/>
        <w:jc w:val="left"/>
      </w:pPr>
      <w:r>
        <w:t xml:space="preserve"> </w:t>
      </w:r>
    </w:p>
    <w:p w14:paraId="5988DEF7" w14:textId="77777777" w:rsidR="00EF640B" w:rsidRDefault="00000000">
      <w:pPr>
        <w:numPr>
          <w:ilvl w:val="1"/>
          <w:numId w:val="6"/>
        </w:numPr>
        <w:ind w:hanging="425"/>
      </w:pPr>
      <w:r>
        <w:t xml:space="preserve">De partij die de overeenkomst voortijdig beëindigt, stelt de andere partijen schriftelijk in kennis van de beëindiging van de overeenkomst. </w:t>
      </w:r>
    </w:p>
    <w:p w14:paraId="72DEA0CA" w14:textId="77777777" w:rsidR="00EF640B" w:rsidRDefault="00000000">
      <w:pPr>
        <w:spacing w:after="90" w:line="259" w:lineRule="auto"/>
        <w:ind w:left="284" w:firstLine="0"/>
        <w:jc w:val="left"/>
      </w:pPr>
      <w:r>
        <w:t xml:space="preserve"> </w:t>
      </w:r>
    </w:p>
    <w:p w14:paraId="61CB5746" w14:textId="77777777" w:rsidR="00EF640B" w:rsidRDefault="00000000">
      <w:pPr>
        <w:numPr>
          <w:ilvl w:val="1"/>
          <w:numId w:val="6"/>
        </w:numPr>
        <w:ind w:hanging="425"/>
      </w:pPr>
      <w:r>
        <w:t xml:space="preserve">Deze overeenkomst wordt beheerst en geïnterpreteerd overeenkomstig het Belgische recht, met uitzondering van het internationaal privaatrecht indien dit een buitenlands rechtssysteem aanduidt. Voor alle betwistingen die voortvloeien uit deze overeenkomst, zijn enkel de rechtbanken van Hasselt bevoegd. Geschillen worden naar Belgisch recht beslecht. </w:t>
      </w:r>
    </w:p>
    <w:p w14:paraId="50DFF5DD" w14:textId="77777777" w:rsidR="00EF640B" w:rsidRDefault="00000000">
      <w:pPr>
        <w:spacing w:after="92" w:line="259" w:lineRule="auto"/>
        <w:ind w:left="1" w:firstLine="0"/>
        <w:jc w:val="left"/>
      </w:pPr>
      <w:r>
        <w:t xml:space="preserve"> </w:t>
      </w:r>
    </w:p>
    <w:p w14:paraId="3AE80C88" w14:textId="77777777" w:rsidR="00EF640B" w:rsidRDefault="00000000">
      <w:r>
        <w:t xml:space="preserve">Aldus opgesteld in drie originele exemplaren waarvan elke partij verklaart één origineel exemplaar ontvangen te hebben. Een gescande of gedigitaliseerde handtekening van een Partij (bv. scan in PDF formaat) of een elektronische handtekening (via een digitaal ondertekeningsplatform) zal dezelfde rechtsgevolgen ressorteren als een originele handtekening voor wat betreft de geldigheid, afdwingbaarheid en toelaatbaarheid van deze Overeenkomst. Elke Partij ontvangt steeds een volledig ondertekend exemplaar van deze Overeenkomst. De ontvangst van een volledig ondertekend </w:t>
      </w:r>
      <w:r>
        <w:lastRenderedPageBreak/>
        <w:t xml:space="preserve">exemplaar via e-mail of andere elektronische platformen zal even rechtsgeldig zijn als de ontvangst van een origineel exemplaar.  </w:t>
      </w:r>
    </w:p>
    <w:p w14:paraId="733590CC" w14:textId="77777777" w:rsidR="00EF640B" w:rsidRDefault="00000000">
      <w:pPr>
        <w:spacing w:after="104" w:line="259" w:lineRule="auto"/>
        <w:ind w:left="1" w:firstLine="0"/>
        <w:jc w:val="left"/>
      </w:pPr>
      <w:r>
        <w:t xml:space="preserve"> </w:t>
      </w:r>
    </w:p>
    <w:p w14:paraId="6900E8AE" w14:textId="77777777" w:rsidR="00EF640B" w:rsidRDefault="00000000">
      <w:pPr>
        <w:spacing w:after="0" w:line="259" w:lineRule="auto"/>
        <w:ind w:left="1" w:firstLine="0"/>
        <w:jc w:val="left"/>
      </w:pPr>
      <w:r>
        <w:rPr>
          <w:rFonts w:ascii="Arial" w:eastAsia="Arial" w:hAnsi="Arial" w:cs="Arial"/>
        </w:rPr>
        <w:t xml:space="preserve"> </w:t>
      </w:r>
      <w:r>
        <w:rPr>
          <w:rFonts w:ascii="Arial" w:eastAsia="Arial" w:hAnsi="Arial" w:cs="Arial"/>
        </w:rPr>
        <w:tab/>
      </w:r>
      <w:r>
        <w:t xml:space="preserve"> </w:t>
      </w:r>
    </w:p>
    <w:p w14:paraId="62EB3DBD" w14:textId="77777777" w:rsidR="00EF640B" w:rsidRDefault="00000000">
      <w:pPr>
        <w:spacing w:after="92" w:line="259" w:lineRule="auto"/>
        <w:ind w:left="1" w:firstLine="0"/>
        <w:jc w:val="left"/>
      </w:pPr>
      <w:r>
        <w:t xml:space="preserve"> </w:t>
      </w:r>
    </w:p>
    <w:p w14:paraId="75AC7664" w14:textId="77777777" w:rsidR="00EF640B" w:rsidRDefault="00000000">
      <w:pPr>
        <w:pStyle w:val="Kop1"/>
        <w:numPr>
          <w:ilvl w:val="0"/>
          <w:numId w:val="0"/>
        </w:numPr>
        <w:ind w:left="-4" w:right="0"/>
      </w:pPr>
      <w:r>
        <w:rPr>
          <w:b w:val="0"/>
        </w:rPr>
        <w:t xml:space="preserve">Voor de </w:t>
      </w:r>
      <w:r>
        <w:t>externe organisatie</w:t>
      </w:r>
      <w:r>
        <w:rPr>
          <w:b w:val="0"/>
        </w:rPr>
        <w:t xml:space="preserve">  </w:t>
      </w:r>
    </w:p>
    <w:p w14:paraId="7446C865" w14:textId="77777777" w:rsidR="00EF640B" w:rsidRDefault="00000000">
      <w:pPr>
        <w:tabs>
          <w:tab w:val="center" w:pos="2125"/>
          <w:tab w:val="center" w:pos="2833"/>
          <w:tab w:val="center" w:pos="3541"/>
          <w:tab w:val="center" w:pos="5104"/>
        </w:tabs>
        <w:spacing w:after="98" w:line="259" w:lineRule="auto"/>
        <w:ind w:left="0" w:firstLine="0"/>
        <w:jc w:val="left"/>
      </w:pPr>
      <w:r>
        <w:t xml:space="preserve">[handtekening]   </w:t>
      </w:r>
      <w:r>
        <w:tab/>
        <w:t xml:space="preserve"> </w:t>
      </w:r>
      <w:r>
        <w:tab/>
        <w:t xml:space="preserve"> </w:t>
      </w:r>
      <w:r>
        <w:tab/>
        <w:t xml:space="preserve"> </w:t>
      </w:r>
      <w:r>
        <w:tab/>
        <w:t xml:space="preserve">     [handtekening]   </w:t>
      </w:r>
    </w:p>
    <w:p w14:paraId="5A82C473" w14:textId="77777777" w:rsidR="00EF640B" w:rsidRDefault="00000000">
      <w:pPr>
        <w:spacing w:after="90" w:line="259" w:lineRule="auto"/>
        <w:ind w:left="1" w:firstLine="0"/>
        <w:jc w:val="left"/>
      </w:pPr>
      <w:r>
        <w:t xml:space="preserve"> </w:t>
      </w:r>
    </w:p>
    <w:p w14:paraId="65B7500F" w14:textId="77777777" w:rsidR="00EF640B" w:rsidRDefault="00000000">
      <w:pPr>
        <w:spacing w:after="92" w:line="259" w:lineRule="auto"/>
        <w:ind w:left="1" w:firstLine="0"/>
        <w:jc w:val="left"/>
      </w:pPr>
      <w:r>
        <w:t xml:space="preserve"> </w:t>
      </w:r>
    </w:p>
    <w:p w14:paraId="448738F3" w14:textId="77777777" w:rsidR="00EF640B" w:rsidRDefault="00000000">
      <w:pPr>
        <w:spacing w:after="0" w:line="259" w:lineRule="auto"/>
        <w:ind w:left="1" w:firstLine="0"/>
        <w:jc w:val="left"/>
      </w:pPr>
      <w:r>
        <w:t xml:space="preserve"> </w:t>
      </w:r>
    </w:p>
    <w:tbl>
      <w:tblPr>
        <w:tblStyle w:val="TableGrid"/>
        <w:tblW w:w="8687" w:type="dxa"/>
        <w:tblInd w:w="0" w:type="dxa"/>
        <w:tblLook w:val="04A0" w:firstRow="1" w:lastRow="0" w:firstColumn="1" w:lastColumn="0" w:noHBand="0" w:noVBand="1"/>
      </w:tblPr>
      <w:tblGrid>
        <w:gridCol w:w="4956"/>
        <w:gridCol w:w="3731"/>
      </w:tblGrid>
      <w:tr w:rsidR="00EF640B" w14:paraId="765E546C" w14:textId="77777777">
        <w:trPr>
          <w:trHeight w:val="251"/>
        </w:trPr>
        <w:tc>
          <w:tcPr>
            <w:tcW w:w="4956" w:type="dxa"/>
            <w:tcBorders>
              <w:top w:val="nil"/>
              <w:left w:val="nil"/>
              <w:bottom w:val="nil"/>
              <w:right w:val="nil"/>
            </w:tcBorders>
          </w:tcPr>
          <w:p w14:paraId="12A09287" w14:textId="77777777" w:rsidR="00EF640B" w:rsidRDefault="00000000">
            <w:pPr>
              <w:tabs>
                <w:tab w:val="center" w:pos="3540"/>
                <w:tab w:val="center" w:pos="4248"/>
              </w:tabs>
              <w:spacing w:after="0" w:line="259" w:lineRule="auto"/>
              <w:ind w:left="0" w:firstLine="0"/>
              <w:jc w:val="left"/>
            </w:pPr>
            <w:r>
              <w:t xml:space="preserve">[naam verantwoordelijke bedrijf] </w:t>
            </w:r>
            <w:r>
              <w:tab/>
              <w:t xml:space="preserve"> </w:t>
            </w:r>
            <w:r>
              <w:tab/>
              <w:t xml:space="preserve"> </w:t>
            </w:r>
          </w:p>
        </w:tc>
        <w:tc>
          <w:tcPr>
            <w:tcW w:w="3731" w:type="dxa"/>
            <w:tcBorders>
              <w:top w:val="nil"/>
              <w:left w:val="nil"/>
              <w:bottom w:val="nil"/>
              <w:right w:val="nil"/>
            </w:tcBorders>
          </w:tcPr>
          <w:p w14:paraId="35220D20" w14:textId="77777777" w:rsidR="00EF640B" w:rsidRDefault="00000000">
            <w:pPr>
              <w:spacing w:after="0" w:line="259" w:lineRule="auto"/>
              <w:ind w:left="1" w:firstLine="0"/>
              <w:jc w:val="left"/>
            </w:pPr>
            <w:r>
              <w:t xml:space="preserve">[naam begeleider] </w:t>
            </w:r>
          </w:p>
        </w:tc>
      </w:tr>
      <w:tr w:rsidR="00EF640B" w14:paraId="15F510C2" w14:textId="77777777">
        <w:trPr>
          <w:trHeight w:val="328"/>
        </w:trPr>
        <w:tc>
          <w:tcPr>
            <w:tcW w:w="4956" w:type="dxa"/>
            <w:tcBorders>
              <w:top w:val="nil"/>
              <w:left w:val="nil"/>
              <w:bottom w:val="nil"/>
              <w:right w:val="nil"/>
            </w:tcBorders>
          </w:tcPr>
          <w:p w14:paraId="1BD99E3C" w14:textId="77777777" w:rsidR="00EF640B" w:rsidRDefault="00000000">
            <w:pPr>
              <w:spacing w:after="0" w:line="259" w:lineRule="auto"/>
              <w:ind w:left="0" w:firstLine="0"/>
              <w:jc w:val="left"/>
            </w:pPr>
            <w:r>
              <w:t xml:space="preserve">………………………………………………………………………..  </w:t>
            </w:r>
          </w:p>
        </w:tc>
        <w:tc>
          <w:tcPr>
            <w:tcW w:w="3731" w:type="dxa"/>
            <w:tcBorders>
              <w:top w:val="nil"/>
              <w:left w:val="nil"/>
              <w:bottom w:val="nil"/>
              <w:right w:val="nil"/>
            </w:tcBorders>
          </w:tcPr>
          <w:p w14:paraId="069825F6" w14:textId="77777777" w:rsidR="00EF640B" w:rsidRDefault="00000000">
            <w:pPr>
              <w:spacing w:after="0" w:line="259" w:lineRule="auto"/>
              <w:ind w:left="0" w:firstLine="0"/>
            </w:pPr>
            <w:r>
              <w:t xml:space="preserve">……………………………………………………………….. </w:t>
            </w:r>
          </w:p>
        </w:tc>
      </w:tr>
      <w:tr w:rsidR="00EF640B" w14:paraId="2F202279" w14:textId="77777777">
        <w:trPr>
          <w:trHeight w:val="658"/>
        </w:trPr>
        <w:tc>
          <w:tcPr>
            <w:tcW w:w="4956" w:type="dxa"/>
            <w:tcBorders>
              <w:top w:val="nil"/>
              <w:left w:val="nil"/>
              <w:bottom w:val="nil"/>
              <w:right w:val="nil"/>
            </w:tcBorders>
          </w:tcPr>
          <w:p w14:paraId="75909367" w14:textId="77777777" w:rsidR="00EF640B" w:rsidRDefault="00000000">
            <w:pPr>
              <w:tabs>
                <w:tab w:val="center" w:pos="4248"/>
              </w:tabs>
              <w:spacing w:after="98" w:line="259" w:lineRule="auto"/>
              <w:ind w:left="0" w:firstLine="0"/>
              <w:jc w:val="left"/>
            </w:pPr>
            <w:r>
              <w:t xml:space="preserve">[functie in bedrijf: bv. HR, bedrijfsleider,…] </w:t>
            </w:r>
            <w:r>
              <w:tab/>
              <w:t xml:space="preserve"> </w:t>
            </w:r>
          </w:p>
          <w:p w14:paraId="4673C7B6" w14:textId="77777777" w:rsidR="00EF640B" w:rsidRDefault="00000000">
            <w:pPr>
              <w:spacing w:after="0" w:line="259" w:lineRule="auto"/>
              <w:ind w:left="0" w:firstLine="0"/>
              <w:jc w:val="left"/>
            </w:pPr>
            <w:r>
              <w:t xml:space="preserve">……………………………………………………………………….. </w:t>
            </w:r>
          </w:p>
        </w:tc>
        <w:tc>
          <w:tcPr>
            <w:tcW w:w="3731" w:type="dxa"/>
            <w:tcBorders>
              <w:top w:val="nil"/>
              <w:left w:val="nil"/>
              <w:bottom w:val="nil"/>
              <w:right w:val="nil"/>
            </w:tcBorders>
          </w:tcPr>
          <w:p w14:paraId="62C15D2B" w14:textId="77777777" w:rsidR="00EF640B" w:rsidRDefault="00000000">
            <w:pPr>
              <w:spacing w:after="0" w:line="259" w:lineRule="auto"/>
              <w:ind w:left="0" w:firstLine="0"/>
              <w:jc w:val="left"/>
            </w:pPr>
            <w:r>
              <w:t xml:space="preserve">externe begeleider/promotor </w:t>
            </w:r>
          </w:p>
        </w:tc>
      </w:tr>
      <w:tr w:rsidR="00EF640B" w14:paraId="1FCA67D3" w14:textId="77777777">
        <w:trPr>
          <w:trHeight w:val="252"/>
        </w:trPr>
        <w:tc>
          <w:tcPr>
            <w:tcW w:w="4956" w:type="dxa"/>
            <w:tcBorders>
              <w:top w:val="nil"/>
              <w:left w:val="nil"/>
              <w:bottom w:val="nil"/>
              <w:right w:val="nil"/>
            </w:tcBorders>
          </w:tcPr>
          <w:p w14:paraId="7ED74C5A" w14:textId="77777777" w:rsidR="00EF640B" w:rsidRDefault="00000000">
            <w:pPr>
              <w:tabs>
                <w:tab w:val="center" w:pos="1416"/>
                <w:tab w:val="center" w:pos="2124"/>
                <w:tab w:val="center" w:pos="2832"/>
                <w:tab w:val="center" w:pos="3540"/>
                <w:tab w:val="center" w:pos="4248"/>
              </w:tabs>
              <w:spacing w:after="0" w:line="259" w:lineRule="auto"/>
              <w:ind w:left="0" w:firstLine="0"/>
              <w:jc w:val="left"/>
            </w:pPr>
            <w:r>
              <w:t xml:space="preserve">Datum :  </w:t>
            </w:r>
            <w:r>
              <w:tab/>
              <w:t xml:space="preserve"> </w:t>
            </w:r>
            <w:r>
              <w:tab/>
              <w:t xml:space="preserve"> </w:t>
            </w:r>
            <w:r>
              <w:tab/>
              <w:t xml:space="preserve"> </w:t>
            </w:r>
            <w:r>
              <w:tab/>
              <w:t xml:space="preserve"> </w:t>
            </w:r>
            <w:r>
              <w:tab/>
              <w:t xml:space="preserve"> </w:t>
            </w:r>
          </w:p>
        </w:tc>
        <w:tc>
          <w:tcPr>
            <w:tcW w:w="3731" w:type="dxa"/>
            <w:tcBorders>
              <w:top w:val="nil"/>
              <w:left w:val="nil"/>
              <w:bottom w:val="nil"/>
              <w:right w:val="nil"/>
            </w:tcBorders>
          </w:tcPr>
          <w:p w14:paraId="24991514" w14:textId="77777777" w:rsidR="00EF640B" w:rsidRDefault="00000000">
            <w:pPr>
              <w:spacing w:after="0" w:line="259" w:lineRule="auto"/>
              <w:ind w:left="0" w:firstLine="0"/>
              <w:jc w:val="left"/>
            </w:pPr>
            <w:r>
              <w:t xml:space="preserve">Datum :  </w:t>
            </w:r>
          </w:p>
        </w:tc>
      </w:tr>
    </w:tbl>
    <w:p w14:paraId="32FDCF09" w14:textId="77777777" w:rsidR="00EF640B" w:rsidRDefault="00000000">
      <w:pPr>
        <w:spacing w:after="92" w:line="259" w:lineRule="auto"/>
        <w:ind w:left="0" w:firstLine="0"/>
        <w:jc w:val="left"/>
      </w:pPr>
      <w:r>
        <w:t xml:space="preserve"> </w:t>
      </w:r>
    </w:p>
    <w:p w14:paraId="4DFC6DC0" w14:textId="77777777" w:rsidR="00EF640B" w:rsidRDefault="00000000">
      <w:pPr>
        <w:spacing w:after="92" w:line="259" w:lineRule="auto"/>
        <w:ind w:left="0" w:firstLine="0"/>
        <w:jc w:val="left"/>
      </w:pPr>
      <w:r>
        <w:t xml:space="preserve"> </w:t>
      </w:r>
    </w:p>
    <w:p w14:paraId="680B44A6" w14:textId="77777777" w:rsidR="00EF640B" w:rsidRDefault="00000000">
      <w:pPr>
        <w:pStyle w:val="Kop1"/>
        <w:numPr>
          <w:ilvl w:val="0"/>
          <w:numId w:val="0"/>
        </w:numPr>
        <w:ind w:left="-4" w:right="0"/>
      </w:pPr>
      <w:r>
        <w:rPr>
          <w:b w:val="0"/>
        </w:rPr>
        <w:t xml:space="preserve">Voor de </w:t>
      </w:r>
      <w:r>
        <w:t xml:space="preserve">student  </w:t>
      </w:r>
    </w:p>
    <w:p w14:paraId="135595B5" w14:textId="77777777" w:rsidR="00EF640B" w:rsidRDefault="00000000">
      <w:pPr>
        <w:spacing w:after="90" w:line="259" w:lineRule="auto"/>
        <w:ind w:left="10"/>
      </w:pPr>
      <w:r>
        <w:t xml:space="preserve">[handtekening] </w:t>
      </w:r>
    </w:p>
    <w:p w14:paraId="555D0ED4" w14:textId="77777777" w:rsidR="00EF640B" w:rsidRDefault="00000000">
      <w:pPr>
        <w:spacing w:after="92" w:line="259" w:lineRule="auto"/>
        <w:ind w:left="0" w:firstLine="0"/>
        <w:jc w:val="left"/>
      </w:pPr>
      <w:r>
        <w:t xml:space="preserve"> </w:t>
      </w:r>
    </w:p>
    <w:p w14:paraId="6E0EBF31" w14:textId="77777777" w:rsidR="00EF640B" w:rsidRDefault="00000000">
      <w:pPr>
        <w:spacing w:after="92" w:line="259" w:lineRule="auto"/>
        <w:ind w:left="0" w:firstLine="0"/>
        <w:jc w:val="left"/>
      </w:pPr>
      <w:r>
        <w:t xml:space="preserve"> </w:t>
      </w:r>
    </w:p>
    <w:p w14:paraId="46C9B562" w14:textId="77777777" w:rsidR="00EF640B" w:rsidRDefault="00000000">
      <w:pPr>
        <w:spacing w:after="90" w:line="259" w:lineRule="auto"/>
        <w:ind w:left="0" w:firstLine="0"/>
        <w:jc w:val="left"/>
      </w:pPr>
      <w:r>
        <w:t xml:space="preserve"> </w:t>
      </w:r>
    </w:p>
    <w:p w14:paraId="434050BC" w14:textId="77777777" w:rsidR="00EF640B" w:rsidRDefault="00000000">
      <w:pPr>
        <w:spacing w:after="92" w:line="259" w:lineRule="auto"/>
        <w:ind w:left="0" w:firstLine="0"/>
        <w:jc w:val="left"/>
      </w:pPr>
      <w:r>
        <w:t xml:space="preserve"> </w:t>
      </w:r>
    </w:p>
    <w:p w14:paraId="156617DD" w14:textId="77777777" w:rsidR="00EF640B" w:rsidRDefault="00000000">
      <w:pPr>
        <w:spacing w:after="92" w:line="259" w:lineRule="auto"/>
        <w:ind w:left="10"/>
      </w:pPr>
      <w:r>
        <w:t xml:space="preserve">[naam stagiair]  </w:t>
      </w:r>
    </w:p>
    <w:p w14:paraId="08AE2B6A" w14:textId="4B9FEDED" w:rsidR="00EF640B" w:rsidRDefault="0073536E">
      <w:pPr>
        <w:spacing w:after="92" w:line="259" w:lineRule="auto"/>
        <w:ind w:left="10"/>
      </w:pPr>
      <w:r>
        <w:t>Mika Gielkens</w:t>
      </w:r>
    </w:p>
    <w:p w14:paraId="1CC448D8" w14:textId="44B69D60" w:rsidR="00EF640B" w:rsidRDefault="00000000">
      <w:pPr>
        <w:spacing w:after="90" w:line="259" w:lineRule="auto"/>
        <w:ind w:left="10"/>
      </w:pPr>
      <w:r>
        <w:t xml:space="preserve">Datum :  </w:t>
      </w:r>
      <w:r w:rsidR="0073536E">
        <w:t>02/12/2025</w:t>
      </w:r>
    </w:p>
    <w:p w14:paraId="312B36F3" w14:textId="77777777" w:rsidR="00EF640B" w:rsidRDefault="00000000">
      <w:pPr>
        <w:spacing w:after="92" w:line="259" w:lineRule="auto"/>
        <w:ind w:left="0" w:firstLine="0"/>
        <w:jc w:val="left"/>
      </w:pPr>
      <w:r>
        <w:t xml:space="preserve"> </w:t>
      </w:r>
    </w:p>
    <w:p w14:paraId="61E7CFC2" w14:textId="77777777" w:rsidR="00EF640B" w:rsidRDefault="00000000">
      <w:pPr>
        <w:spacing w:after="92" w:line="259" w:lineRule="auto"/>
        <w:ind w:left="0" w:firstLine="0"/>
        <w:jc w:val="left"/>
      </w:pPr>
      <w:r>
        <w:t xml:space="preserve"> </w:t>
      </w:r>
    </w:p>
    <w:p w14:paraId="151A2A42" w14:textId="77777777" w:rsidR="00EF640B" w:rsidRDefault="00000000">
      <w:pPr>
        <w:pStyle w:val="Kop1"/>
        <w:numPr>
          <w:ilvl w:val="0"/>
          <w:numId w:val="0"/>
        </w:numPr>
        <w:ind w:left="-4" w:right="0"/>
      </w:pPr>
      <w:r>
        <w:rPr>
          <w:b w:val="0"/>
        </w:rPr>
        <w:t xml:space="preserve">Voor </w:t>
      </w:r>
      <w:r>
        <w:t>UHasselt</w:t>
      </w:r>
      <w:r>
        <w:rPr>
          <w:b w:val="0"/>
        </w:rPr>
        <w:t xml:space="preserve"> </w:t>
      </w:r>
    </w:p>
    <w:p w14:paraId="27D3E538" w14:textId="77777777" w:rsidR="00EF640B" w:rsidRDefault="00000000">
      <w:pPr>
        <w:spacing w:after="99" w:line="259" w:lineRule="auto"/>
        <w:ind w:left="0" w:firstLine="0"/>
        <w:jc w:val="left"/>
      </w:pPr>
      <w:r>
        <w:t xml:space="preserve"> </w:t>
      </w:r>
    </w:p>
    <w:p w14:paraId="070D5483" w14:textId="77777777" w:rsidR="00EF640B" w:rsidRDefault="00000000">
      <w:pPr>
        <w:tabs>
          <w:tab w:val="center" w:pos="2124"/>
          <w:tab w:val="center" w:pos="2832"/>
          <w:tab w:val="center" w:pos="3540"/>
          <w:tab w:val="center" w:pos="5104"/>
        </w:tabs>
        <w:spacing w:after="98" w:line="259" w:lineRule="auto"/>
        <w:ind w:left="0" w:firstLine="0"/>
        <w:jc w:val="left"/>
      </w:pPr>
      <w:r>
        <w:t xml:space="preserve">[handtekening]   </w:t>
      </w:r>
      <w:r>
        <w:tab/>
        <w:t xml:space="preserve"> </w:t>
      </w:r>
      <w:r>
        <w:tab/>
        <w:t xml:space="preserve"> </w:t>
      </w:r>
      <w:r>
        <w:tab/>
        <w:t xml:space="preserve"> </w:t>
      </w:r>
      <w:r>
        <w:tab/>
        <w:t xml:space="preserve">     [handtekening]   </w:t>
      </w:r>
    </w:p>
    <w:p w14:paraId="256FDDCA" w14:textId="77777777" w:rsidR="00EF640B" w:rsidRDefault="00000000">
      <w:pPr>
        <w:spacing w:after="92" w:line="259" w:lineRule="auto"/>
        <w:ind w:left="0" w:firstLine="0"/>
        <w:jc w:val="left"/>
      </w:pPr>
      <w:r>
        <w:t xml:space="preserve"> </w:t>
      </w:r>
    </w:p>
    <w:p w14:paraId="4F9C4AB3" w14:textId="77777777" w:rsidR="00EF640B" w:rsidRDefault="00000000">
      <w:pPr>
        <w:spacing w:after="90" w:line="259" w:lineRule="auto"/>
        <w:ind w:left="0" w:firstLine="0"/>
        <w:jc w:val="left"/>
      </w:pPr>
      <w:r>
        <w:t xml:space="preserve"> </w:t>
      </w:r>
    </w:p>
    <w:p w14:paraId="39EA9755" w14:textId="77777777" w:rsidR="00EF640B" w:rsidRDefault="00000000">
      <w:pPr>
        <w:spacing w:after="92" w:line="259" w:lineRule="auto"/>
        <w:ind w:left="0" w:firstLine="0"/>
        <w:jc w:val="left"/>
      </w:pPr>
      <w:r>
        <w:t xml:space="preserve"> </w:t>
      </w:r>
    </w:p>
    <w:p w14:paraId="77BC7DB4" w14:textId="77777777" w:rsidR="00EF640B" w:rsidRDefault="00000000">
      <w:pPr>
        <w:spacing w:after="92" w:line="259" w:lineRule="auto"/>
        <w:ind w:left="0" w:firstLine="0"/>
        <w:jc w:val="left"/>
      </w:pPr>
      <w:r>
        <w:t xml:space="preserve"> </w:t>
      </w:r>
    </w:p>
    <w:p w14:paraId="152F5CD4" w14:textId="77777777" w:rsidR="00EF640B" w:rsidRDefault="00000000">
      <w:pPr>
        <w:spacing w:after="92" w:line="259" w:lineRule="auto"/>
        <w:ind w:left="0" w:firstLine="0"/>
        <w:jc w:val="left"/>
      </w:pPr>
      <w:r>
        <w:t xml:space="preserve"> </w:t>
      </w:r>
    </w:p>
    <w:p w14:paraId="5508DCFF" w14:textId="77777777" w:rsidR="00EF640B" w:rsidRDefault="00000000">
      <w:pPr>
        <w:spacing w:after="90" w:line="259" w:lineRule="auto"/>
        <w:ind w:left="10"/>
      </w:pPr>
      <w:r>
        <w:t xml:space="preserve">Prof. dr. ir. Ronald Thoelen                                  [naam begeleider]  </w:t>
      </w:r>
    </w:p>
    <w:p w14:paraId="50131461" w14:textId="77777777" w:rsidR="00EF640B" w:rsidRDefault="00000000">
      <w:pPr>
        <w:spacing w:after="92" w:line="259" w:lineRule="auto"/>
        <w:ind w:left="4258"/>
      </w:pPr>
      <w:r>
        <w:t xml:space="preserve">     ___________________________ </w:t>
      </w:r>
    </w:p>
    <w:p w14:paraId="07019CBE" w14:textId="77777777" w:rsidR="00EF640B" w:rsidRDefault="00000000">
      <w:pPr>
        <w:spacing w:after="92" w:line="259" w:lineRule="auto"/>
        <w:ind w:left="10"/>
      </w:pPr>
      <w:r>
        <w:t xml:space="preserve">Decaan faculteit Industriële Wetenschappen         Interne begeleider/promotor  </w:t>
      </w:r>
    </w:p>
    <w:p w14:paraId="63E6CDC8" w14:textId="77777777" w:rsidR="00EF640B" w:rsidRDefault="00000000">
      <w:pPr>
        <w:spacing w:after="92" w:line="259" w:lineRule="auto"/>
        <w:ind w:left="10"/>
      </w:pPr>
      <w:r>
        <w:t xml:space="preserve">Datum : _______________                                Datum : ____________________ </w:t>
      </w:r>
    </w:p>
    <w:p w14:paraId="28716AAB" w14:textId="77777777" w:rsidR="00EF640B" w:rsidRDefault="00000000">
      <w:pPr>
        <w:spacing w:after="90" w:line="259" w:lineRule="auto"/>
        <w:ind w:left="0" w:firstLine="0"/>
        <w:jc w:val="left"/>
      </w:pPr>
      <w:r>
        <w:t xml:space="preserve"> </w:t>
      </w:r>
    </w:p>
    <w:p w14:paraId="2215E303" w14:textId="77777777" w:rsidR="00EF640B" w:rsidRDefault="00000000">
      <w:pPr>
        <w:spacing w:after="92" w:line="259" w:lineRule="auto"/>
        <w:ind w:left="0" w:firstLine="0"/>
        <w:jc w:val="left"/>
      </w:pPr>
      <w:r>
        <w:t xml:space="preserve"> </w:t>
      </w:r>
    </w:p>
    <w:p w14:paraId="3CB2A91B" w14:textId="77777777" w:rsidR="00EF640B" w:rsidRDefault="00000000">
      <w:pPr>
        <w:spacing w:after="92" w:line="259" w:lineRule="auto"/>
        <w:ind w:left="0" w:firstLine="0"/>
        <w:jc w:val="left"/>
      </w:pPr>
      <w:r>
        <w:t xml:space="preserve"> </w:t>
      </w:r>
    </w:p>
    <w:p w14:paraId="2D0E416F" w14:textId="77777777" w:rsidR="00EF640B" w:rsidRDefault="00000000">
      <w:pPr>
        <w:spacing w:after="90" w:line="259" w:lineRule="auto"/>
        <w:ind w:left="0" w:firstLine="0"/>
        <w:jc w:val="left"/>
      </w:pPr>
      <w:r>
        <w:lastRenderedPageBreak/>
        <w:t xml:space="preserve"> </w:t>
      </w:r>
    </w:p>
    <w:p w14:paraId="16F103E3" w14:textId="77777777" w:rsidR="00EF640B" w:rsidRDefault="00000000">
      <w:pPr>
        <w:spacing w:after="92" w:line="259" w:lineRule="auto"/>
        <w:ind w:left="0" w:firstLine="0"/>
        <w:jc w:val="left"/>
      </w:pPr>
      <w:r>
        <w:t xml:space="preserve"> </w:t>
      </w:r>
    </w:p>
    <w:p w14:paraId="372ED6A9" w14:textId="77777777" w:rsidR="00EF640B" w:rsidRDefault="00000000">
      <w:pPr>
        <w:spacing w:after="92" w:line="259" w:lineRule="auto"/>
        <w:ind w:left="0" w:firstLine="0"/>
        <w:jc w:val="left"/>
      </w:pPr>
      <w:r>
        <w:t xml:space="preserve"> </w:t>
      </w:r>
    </w:p>
    <w:p w14:paraId="1AEDD7E8" w14:textId="77777777" w:rsidR="00EF640B" w:rsidRDefault="00000000">
      <w:pPr>
        <w:spacing w:after="0" w:line="259" w:lineRule="auto"/>
        <w:ind w:left="0" w:firstLine="0"/>
        <w:jc w:val="left"/>
      </w:pPr>
      <w:r>
        <w:t xml:space="preserve"> </w:t>
      </w:r>
    </w:p>
    <w:p w14:paraId="31808FD6" w14:textId="77777777" w:rsidR="00EF640B" w:rsidRDefault="00000000">
      <w:pPr>
        <w:spacing w:after="217" w:line="259" w:lineRule="auto"/>
        <w:ind w:left="1" w:firstLine="0"/>
        <w:jc w:val="left"/>
      </w:pPr>
      <w:r>
        <w:t xml:space="preserve"> </w:t>
      </w:r>
    </w:p>
    <w:p w14:paraId="2C1AD332" w14:textId="77777777" w:rsidR="00EF640B" w:rsidRDefault="00000000">
      <w:pPr>
        <w:pStyle w:val="Kop1"/>
        <w:numPr>
          <w:ilvl w:val="0"/>
          <w:numId w:val="0"/>
        </w:numPr>
        <w:ind w:left="-4" w:right="0"/>
      </w:pPr>
      <w:r>
        <w:rPr>
          <w:u w:val="single" w:color="000000"/>
        </w:rPr>
        <w:t>Annex 1</w:t>
      </w:r>
      <w:r>
        <w:t xml:space="preserve"> Terbeschikkingstelling data zonder persoonsgegevens </w:t>
      </w:r>
    </w:p>
    <w:p w14:paraId="1C24DF76" w14:textId="77777777" w:rsidR="00EF640B" w:rsidRDefault="00000000">
      <w:pPr>
        <w:spacing w:after="121" w:line="259" w:lineRule="auto"/>
        <w:ind w:left="1" w:firstLine="0"/>
        <w:jc w:val="left"/>
      </w:pPr>
      <w:r>
        <w:t xml:space="preserve"> </w:t>
      </w:r>
    </w:p>
    <w:p w14:paraId="4D9D717B" w14:textId="77777777" w:rsidR="00EF640B" w:rsidRDefault="00000000">
      <w:pPr>
        <w:spacing w:after="89" w:line="259" w:lineRule="auto"/>
      </w:pPr>
      <w:r>
        <w:t>Partijen zetten het volgende uiteen:</w:t>
      </w:r>
      <w:r>
        <w:rPr>
          <w:rFonts w:ascii="Times New Roman" w:eastAsia="Times New Roman" w:hAnsi="Times New Roman" w:cs="Times New Roman"/>
          <w:sz w:val="24"/>
        </w:rPr>
        <w:t xml:space="preserve"> </w:t>
      </w:r>
    </w:p>
    <w:p w14:paraId="2C175DB1" w14:textId="77777777" w:rsidR="00EF640B" w:rsidRDefault="00000000">
      <w:pPr>
        <w:numPr>
          <w:ilvl w:val="0"/>
          <w:numId w:val="7"/>
        </w:numPr>
        <w:spacing w:after="42"/>
        <w:ind w:hanging="360"/>
      </w:pPr>
      <w:r>
        <w:t xml:space="preserve">Aangezien de Externe Organisatie eigenaar is van de data zoals beschreven  in art. 1  van deze Annex (hierna genoemd “Data”); </w:t>
      </w:r>
    </w:p>
    <w:p w14:paraId="17721942" w14:textId="77777777" w:rsidR="00EF640B" w:rsidRDefault="00000000">
      <w:pPr>
        <w:numPr>
          <w:ilvl w:val="0"/>
          <w:numId w:val="7"/>
        </w:numPr>
        <w:spacing w:after="39"/>
        <w:ind w:hanging="360"/>
      </w:pPr>
      <w:r>
        <w:t>Aangezien STUDENT een Onderzoek uitvoert in het kader van een bachelor-/masterproef of projectwerk onder begeleiding van UHASSELT, getiteld [</w:t>
      </w:r>
      <w:r>
        <w:rPr>
          <w:shd w:val="clear" w:color="auto" w:fill="FFFF00"/>
        </w:rPr>
        <w:t>TITEL</w:t>
      </w:r>
      <w:r>
        <w:t xml:space="preserve">); </w:t>
      </w:r>
    </w:p>
    <w:p w14:paraId="0F3FB72C" w14:textId="77777777" w:rsidR="00EF640B" w:rsidRDefault="00000000">
      <w:pPr>
        <w:numPr>
          <w:ilvl w:val="0"/>
          <w:numId w:val="7"/>
        </w:numPr>
        <w:spacing w:after="39"/>
        <w:ind w:hanging="360"/>
      </w:pPr>
      <w:r>
        <w:t xml:space="preserve">Aangezien UHASSELT en STUDENT de Data wensen te verkrijgen om aan te wenden in het kader van het Onderzoek; </w:t>
      </w:r>
    </w:p>
    <w:p w14:paraId="1A62BD52" w14:textId="77777777" w:rsidR="00EF640B" w:rsidRDefault="00000000">
      <w:pPr>
        <w:numPr>
          <w:ilvl w:val="0"/>
          <w:numId w:val="7"/>
        </w:numPr>
        <w:spacing w:after="51" w:line="259" w:lineRule="auto"/>
        <w:ind w:hanging="360"/>
      </w:pPr>
      <w:r>
        <w:t xml:space="preserve">Aangezien VERSTREKKER bereid is om de Data ter beschikking te stellen aan UHASSELT en </w:t>
      </w:r>
    </w:p>
    <w:p w14:paraId="5905BE51" w14:textId="77777777" w:rsidR="00EF640B" w:rsidRDefault="00000000">
      <w:pPr>
        <w:spacing w:after="92" w:line="259" w:lineRule="auto"/>
        <w:ind w:left="731"/>
      </w:pPr>
      <w:r>
        <w:t xml:space="preserve">STUDENT onder de voorwaarden zoals uiteengezet als volgt;       </w:t>
      </w:r>
    </w:p>
    <w:p w14:paraId="4C6306DC" w14:textId="77777777" w:rsidR="00EF640B" w:rsidRDefault="00000000">
      <w:pPr>
        <w:spacing w:after="92" w:line="259" w:lineRule="auto"/>
        <w:ind w:left="1" w:firstLine="0"/>
        <w:jc w:val="left"/>
      </w:pPr>
      <w:r>
        <w:t xml:space="preserve"> </w:t>
      </w:r>
    </w:p>
    <w:p w14:paraId="0E0B132C" w14:textId="77777777" w:rsidR="00EF640B" w:rsidRDefault="00000000">
      <w:pPr>
        <w:numPr>
          <w:ilvl w:val="0"/>
          <w:numId w:val="8"/>
        </w:numPr>
        <w:ind w:hanging="360"/>
      </w:pPr>
      <w:r>
        <w:t xml:space="preserve">De Externe Organisatie stelt Data zonder persoonsgegevens ter beschikking van de Student voor gebruik zoals hieronder beschreven: </w:t>
      </w:r>
    </w:p>
    <w:p w14:paraId="59EB2C04" w14:textId="77777777" w:rsidR="00EF640B" w:rsidRDefault="00000000">
      <w:pPr>
        <w:ind w:left="-14" w:firstLine="0"/>
        <w:jc w:val="left"/>
      </w:pPr>
      <w:r>
        <w:t>……………………………………………………………………………………………………………………………………………………………….… …………………………………………………………………………………………………………………………………………………………….…… ………………………………………………………………………………………………………………………………………………………………….</w:t>
      </w:r>
    </w:p>
    <w:p w14:paraId="2E0475AA" w14:textId="77777777" w:rsidR="00EF640B" w:rsidRDefault="00000000">
      <w:pPr>
        <w:spacing w:after="92" w:line="259" w:lineRule="auto"/>
      </w:pPr>
      <w:r>
        <w:t xml:space="preserve">…………………………………………………………………………………………………………………………………………………………………. </w:t>
      </w:r>
    </w:p>
    <w:p w14:paraId="7C22B6EC" w14:textId="77777777" w:rsidR="00EF640B" w:rsidRDefault="00000000">
      <w:pPr>
        <w:numPr>
          <w:ilvl w:val="0"/>
          <w:numId w:val="8"/>
        </w:numPr>
        <w:spacing w:after="93" w:line="259" w:lineRule="auto"/>
        <w:ind w:hanging="360"/>
      </w:pPr>
      <w:r>
        <w:t xml:space="preserve">Korte beschrijving Onderzoek: zie artikel 1.2 Hoofdovereenkomst </w:t>
      </w:r>
    </w:p>
    <w:p w14:paraId="5AD07677" w14:textId="77777777" w:rsidR="00EF640B" w:rsidRDefault="00000000">
      <w:pPr>
        <w:numPr>
          <w:ilvl w:val="0"/>
          <w:numId w:val="8"/>
        </w:numPr>
        <w:spacing w:after="93" w:line="259" w:lineRule="auto"/>
        <w:ind w:hanging="360"/>
      </w:pPr>
      <w:r>
        <w:t xml:space="preserve">Rechten en plichten van de Partijen: </w:t>
      </w:r>
    </w:p>
    <w:p w14:paraId="0A5DA174" w14:textId="77777777" w:rsidR="00EF640B" w:rsidRDefault="00000000">
      <w:pPr>
        <w:numPr>
          <w:ilvl w:val="1"/>
          <w:numId w:val="8"/>
        </w:numPr>
        <w:ind w:hanging="432"/>
      </w:pPr>
      <w:r>
        <w:t xml:space="preserve">De Data worden kosteloos en zo snel mogelijk na het ondertekenen van deze Overeenkomst door de Externe Organisatie ter beschikking gesteld aan UHasselt en Student. </w:t>
      </w:r>
    </w:p>
    <w:p w14:paraId="45079A09" w14:textId="77777777" w:rsidR="00EF640B" w:rsidRDefault="00000000">
      <w:pPr>
        <w:numPr>
          <w:ilvl w:val="1"/>
          <w:numId w:val="8"/>
        </w:numPr>
        <w:ind w:hanging="432"/>
      </w:pPr>
      <w:r>
        <w:t xml:space="preserve">De Data zijn en blijven eigendom van de Externe Organisatie. Deze Overeenkomst verleent UHasselt en Student in geen geval intellectuele eigendomsrechten op de Data, met uitzondering van het recht de Data te gebruiken volgens de modaliteiten van deze Overeenkomst.  </w:t>
      </w:r>
    </w:p>
    <w:p w14:paraId="4FAD1C44" w14:textId="77777777" w:rsidR="00EF640B" w:rsidRDefault="00000000">
      <w:pPr>
        <w:numPr>
          <w:ilvl w:val="1"/>
          <w:numId w:val="8"/>
        </w:numPr>
        <w:ind w:hanging="432"/>
      </w:pPr>
      <w:r>
        <w:t xml:space="preserve">UHasselt en Student zullen de Data uitsluitend gebruiken om het Onderzoek uit te voeren. De Data mogen niet geheel of gedeeltelijk verspreid worden of gedeeld worden met derden zonder voorafgaandelijke schriftelijke toestemming van de Externe Organisatie. </w:t>
      </w:r>
    </w:p>
    <w:p w14:paraId="3F22441B" w14:textId="77777777" w:rsidR="00EF640B" w:rsidRDefault="00000000">
      <w:pPr>
        <w:numPr>
          <w:ilvl w:val="1"/>
          <w:numId w:val="8"/>
        </w:numPr>
        <w:ind w:hanging="432"/>
      </w:pPr>
      <w:r>
        <w:t xml:space="preserve">UHasselt zal de toegang tot de Data beperken tot (i) de Student, en (ii) haar Personeel en eventuele overige studenten in de mate dat zij daarvan redelijkerwijs kennis moet nemen voor het realiseren van het Onderzoek.  </w:t>
      </w:r>
    </w:p>
    <w:p w14:paraId="209B8CC3" w14:textId="77777777" w:rsidR="00EF640B" w:rsidRDefault="00000000">
      <w:pPr>
        <w:numPr>
          <w:ilvl w:val="1"/>
          <w:numId w:val="8"/>
        </w:numPr>
        <w:ind w:hanging="432"/>
      </w:pPr>
      <w:r>
        <w:t xml:space="preserve">UHasselt en Student stemmen ermee in om de Externe Organisatie regelmatig op de hoogte te stellen van alle Resultaten. Deze Resultaten worden door de Externe Organisatie behandeld als Vertrouwelijke Informatie van UHasselt en Student, onderworpen aan artikel </w:t>
      </w:r>
      <w:r>
        <w:lastRenderedPageBreak/>
        <w:t xml:space="preserve">4 van deze Annex. De eigendom van de Resultaten worden geregeld in artikel 10 van de hoofdovereenkomst. </w:t>
      </w:r>
    </w:p>
    <w:p w14:paraId="0A73DD39" w14:textId="77777777" w:rsidR="00EF640B" w:rsidRDefault="00000000">
      <w:pPr>
        <w:spacing w:after="92" w:line="259" w:lineRule="auto"/>
        <w:ind w:left="793" w:firstLine="0"/>
        <w:jc w:val="left"/>
      </w:pPr>
      <w:r>
        <w:t xml:space="preserve"> </w:t>
      </w:r>
    </w:p>
    <w:p w14:paraId="19FA9905" w14:textId="77777777" w:rsidR="00EF640B" w:rsidRDefault="00000000">
      <w:pPr>
        <w:numPr>
          <w:ilvl w:val="0"/>
          <w:numId w:val="8"/>
        </w:numPr>
        <w:spacing w:after="90" w:line="259" w:lineRule="auto"/>
        <w:ind w:hanging="360"/>
      </w:pPr>
      <w:r>
        <w:t xml:space="preserve">Geheimhouding  </w:t>
      </w:r>
    </w:p>
    <w:p w14:paraId="3DCD08F8" w14:textId="77777777" w:rsidR="00EF640B" w:rsidRDefault="00000000">
      <w:pPr>
        <w:numPr>
          <w:ilvl w:val="1"/>
          <w:numId w:val="8"/>
        </w:numPr>
        <w:ind w:hanging="432"/>
      </w:pPr>
      <w:r>
        <w:t xml:space="preserve">Artikel 7 van de hoofovereenkomst is van toepassing. Elke Partij zal de Vertrouwelijk Informatie geheimhouden, behalve indien de meedelende Partij voorafgaandelijk schriftelijke toestemming geeft om de Vertrouwelijke Informatie mede te delen aan derden. De Data en de Resultaten worden echter steeds beschouwd als Vertrouwelijke Informatie.  </w:t>
      </w:r>
    </w:p>
    <w:p w14:paraId="7DDDD5C0" w14:textId="77777777" w:rsidR="00EF640B" w:rsidRDefault="00000000">
      <w:pPr>
        <w:numPr>
          <w:ilvl w:val="1"/>
          <w:numId w:val="8"/>
        </w:numPr>
        <w:ind w:hanging="432"/>
      </w:pPr>
      <w:r>
        <w:t xml:space="preserve">Elke Partij zal de nodige maatregelen nemen opdat haar Personeel gebonden is door minstens dezelfde geheimhoudingsplicht als bepaald in deze Overeenkomst. </w:t>
      </w:r>
    </w:p>
    <w:p w14:paraId="425E27C7" w14:textId="77777777" w:rsidR="00EF640B" w:rsidRDefault="00000000">
      <w:pPr>
        <w:numPr>
          <w:ilvl w:val="1"/>
          <w:numId w:val="8"/>
        </w:numPr>
        <w:ind w:hanging="432"/>
      </w:pPr>
      <w:r>
        <w:t xml:space="preserve">Elke Partij zal de Vertrouwelijke Informatie enkel gebruiken voor het doel van deze Overeenkomst en in geen geval verstrekken aan derde partijen. </w:t>
      </w:r>
    </w:p>
    <w:p w14:paraId="3128CF0A" w14:textId="77777777" w:rsidR="00EF640B" w:rsidRDefault="00000000">
      <w:pPr>
        <w:numPr>
          <w:ilvl w:val="1"/>
          <w:numId w:val="8"/>
        </w:numPr>
        <w:ind w:hanging="432"/>
      </w:pPr>
      <w:r>
        <w:t xml:space="preserve">Bij het verstrijken van deze Overeenkomst beëindigt elke Partij prompt elk gebruik van de Vertrouwelijke Informatie van de andere Partij(en).  </w:t>
      </w:r>
    </w:p>
    <w:p w14:paraId="059B92FF" w14:textId="77777777" w:rsidR="00EF640B" w:rsidRDefault="00000000">
      <w:pPr>
        <w:numPr>
          <w:ilvl w:val="1"/>
          <w:numId w:val="8"/>
        </w:numPr>
        <w:ind w:hanging="432"/>
      </w:pPr>
      <w:r>
        <w:t xml:space="preserve">Voornoemde geheimhoudingsverplichting blijft van kracht voor de duur van deze Overeenkomst en voor een bijkomende periode van vijf (5) jaar vanaf de beëindiging van de Overeenkomst. </w:t>
      </w:r>
    </w:p>
    <w:p w14:paraId="3C62E461" w14:textId="77777777" w:rsidR="00EF640B" w:rsidRDefault="00000000">
      <w:pPr>
        <w:numPr>
          <w:ilvl w:val="1"/>
          <w:numId w:val="8"/>
        </w:numPr>
        <w:ind w:hanging="432"/>
      </w:pPr>
      <w:r>
        <w:t xml:space="preserve">Partijen erkennen dat het in de uitvoering van de Overeenkomst noodzakelijk en onvermijdelijk is dat persoonsgegevens worden uitgewisseld in de zin van de verordening (EU 2016/679) van 27 april 2016 betreffende de bescherming van natuurlijke personen in verband met de verwerking van persoonsgegevens en betreffende het vrije verkeer van die gegevens.  Deze uitwisseling blijft evenwel beperkt tot de professionele contactgegevens van de werknemers, bestuurders, adviseurs of aannemers van een Partij.   </w:t>
      </w:r>
    </w:p>
    <w:p w14:paraId="38E0295E" w14:textId="77777777" w:rsidR="00EF640B" w:rsidRDefault="00000000">
      <w:pPr>
        <w:spacing w:after="90" w:line="259" w:lineRule="auto"/>
        <w:ind w:left="1" w:firstLine="0"/>
        <w:jc w:val="left"/>
      </w:pPr>
      <w:r>
        <w:t xml:space="preserve"> </w:t>
      </w:r>
    </w:p>
    <w:p w14:paraId="0A9FC39C" w14:textId="77777777" w:rsidR="00EF640B" w:rsidRDefault="00000000">
      <w:pPr>
        <w:spacing w:after="92" w:line="259" w:lineRule="auto"/>
        <w:ind w:left="1" w:firstLine="0"/>
        <w:jc w:val="left"/>
      </w:pPr>
      <w:r>
        <w:t xml:space="preserve"> </w:t>
      </w:r>
    </w:p>
    <w:p w14:paraId="2E1FDD96" w14:textId="77777777" w:rsidR="00EF640B" w:rsidRDefault="00000000">
      <w:pPr>
        <w:spacing w:after="92" w:line="259" w:lineRule="auto"/>
        <w:ind w:left="1" w:firstLine="0"/>
        <w:jc w:val="left"/>
      </w:pPr>
      <w:r>
        <w:t xml:space="preserve"> </w:t>
      </w:r>
    </w:p>
    <w:p w14:paraId="178499E3" w14:textId="77777777" w:rsidR="00EF640B" w:rsidRDefault="00000000">
      <w:pPr>
        <w:spacing w:after="92" w:line="259" w:lineRule="auto"/>
        <w:ind w:left="1" w:firstLine="0"/>
        <w:jc w:val="left"/>
      </w:pPr>
      <w:r>
        <w:t xml:space="preserve"> </w:t>
      </w:r>
    </w:p>
    <w:p w14:paraId="55105D80" w14:textId="77777777" w:rsidR="00EF640B" w:rsidRDefault="00000000">
      <w:pPr>
        <w:spacing w:after="90" w:line="259" w:lineRule="auto"/>
        <w:ind w:left="1" w:firstLine="0"/>
        <w:jc w:val="left"/>
      </w:pPr>
      <w:r>
        <w:t xml:space="preserve"> </w:t>
      </w:r>
    </w:p>
    <w:p w14:paraId="6FDFCEA4" w14:textId="77777777" w:rsidR="00EF640B" w:rsidRDefault="00000000">
      <w:pPr>
        <w:spacing w:after="92" w:line="259" w:lineRule="auto"/>
        <w:ind w:left="1" w:firstLine="0"/>
        <w:jc w:val="left"/>
      </w:pPr>
      <w:r>
        <w:t xml:space="preserve"> </w:t>
      </w:r>
    </w:p>
    <w:p w14:paraId="78074CEE" w14:textId="77777777" w:rsidR="00EF640B" w:rsidRDefault="00000000">
      <w:pPr>
        <w:spacing w:after="92" w:line="259" w:lineRule="auto"/>
        <w:ind w:left="1" w:firstLine="0"/>
        <w:jc w:val="left"/>
      </w:pPr>
      <w:r>
        <w:t xml:space="preserve"> </w:t>
      </w:r>
    </w:p>
    <w:p w14:paraId="4B1F4145" w14:textId="77777777" w:rsidR="00EF640B" w:rsidRDefault="00000000">
      <w:pPr>
        <w:spacing w:after="92" w:line="259" w:lineRule="auto"/>
        <w:ind w:left="1" w:firstLine="0"/>
        <w:jc w:val="left"/>
      </w:pPr>
      <w:r>
        <w:t xml:space="preserve"> </w:t>
      </w:r>
    </w:p>
    <w:p w14:paraId="0917C2D2" w14:textId="77777777" w:rsidR="00EF640B" w:rsidRDefault="00000000">
      <w:pPr>
        <w:spacing w:after="90" w:line="259" w:lineRule="auto"/>
        <w:ind w:left="1" w:firstLine="0"/>
        <w:jc w:val="left"/>
      </w:pPr>
      <w:r>
        <w:t xml:space="preserve"> </w:t>
      </w:r>
    </w:p>
    <w:p w14:paraId="6F99A217" w14:textId="77777777" w:rsidR="00EF640B" w:rsidRDefault="00000000">
      <w:pPr>
        <w:spacing w:after="92" w:line="259" w:lineRule="auto"/>
        <w:ind w:left="1" w:firstLine="0"/>
        <w:jc w:val="left"/>
      </w:pPr>
      <w:r>
        <w:t xml:space="preserve"> </w:t>
      </w:r>
    </w:p>
    <w:p w14:paraId="73EC4836" w14:textId="77777777" w:rsidR="00EF640B" w:rsidRDefault="00000000">
      <w:pPr>
        <w:spacing w:after="92" w:line="259" w:lineRule="auto"/>
        <w:ind w:left="1" w:firstLine="0"/>
        <w:jc w:val="left"/>
      </w:pPr>
      <w:r>
        <w:t xml:space="preserve"> </w:t>
      </w:r>
    </w:p>
    <w:p w14:paraId="4A9B2332" w14:textId="77777777" w:rsidR="00EF640B" w:rsidRDefault="00000000">
      <w:pPr>
        <w:spacing w:after="90" w:line="259" w:lineRule="auto"/>
        <w:ind w:left="1" w:firstLine="0"/>
        <w:jc w:val="left"/>
      </w:pPr>
      <w:r>
        <w:t xml:space="preserve"> </w:t>
      </w:r>
    </w:p>
    <w:p w14:paraId="3CA21E70" w14:textId="77777777" w:rsidR="00EF640B" w:rsidRDefault="00000000">
      <w:pPr>
        <w:spacing w:after="92" w:line="259" w:lineRule="auto"/>
        <w:ind w:left="1" w:firstLine="0"/>
        <w:jc w:val="left"/>
      </w:pPr>
      <w:r>
        <w:t xml:space="preserve"> </w:t>
      </w:r>
    </w:p>
    <w:p w14:paraId="32769065" w14:textId="77777777" w:rsidR="00EF640B" w:rsidRDefault="00000000">
      <w:pPr>
        <w:spacing w:after="92" w:line="259" w:lineRule="auto"/>
        <w:ind w:left="1" w:firstLine="0"/>
        <w:jc w:val="left"/>
      </w:pPr>
      <w:r>
        <w:t xml:space="preserve"> </w:t>
      </w:r>
    </w:p>
    <w:p w14:paraId="098E4724" w14:textId="77777777" w:rsidR="00EF640B" w:rsidRDefault="00000000">
      <w:pPr>
        <w:spacing w:after="92" w:line="259" w:lineRule="auto"/>
        <w:ind w:left="1" w:firstLine="0"/>
        <w:jc w:val="left"/>
      </w:pPr>
      <w:r>
        <w:t xml:space="preserve"> </w:t>
      </w:r>
    </w:p>
    <w:p w14:paraId="324BD864" w14:textId="77777777" w:rsidR="00EF640B" w:rsidRDefault="00000000">
      <w:pPr>
        <w:spacing w:after="90" w:line="259" w:lineRule="auto"/>
        <w:ind w:left="1" w:firstLine="0"/>
        <w:jc w:val="left"/>
      </w:pPr>
      <w:r>
        <w:t xml:space="preserve"> </w:t>
      </w:r>
    </w:p>
    <w:p w14:paraId="22B94388" w14:textId="77777777" w:rsidR="00EF640B" w:rsidRDefault="00000000">
      <w:pPr>
        <w:spacing w:after="92" w:line="259" w:lineRule="auto"/>
        <w:ind w:left="1" w:firstLine="0"/>
        <w:jc w:val="left"/>
      </w:pPr>
      <w:r>
        <w:t xml:space="preserve"> </w:t>
      </w:r>
    </w:p>
    <w:p w14:paraId="38606BA8" w14:textId="77777777" w:rsidR="00EF640B" w:rsidRDefault="00000000">
      <w:pPr>
        <w:spacing w:after="92" w:line="259" w:lineRule="auto"/>
        <w:ind w:left="1" w:firstLine="0"/>
        <w:jc w:val="left"/>
      </w:pPr>
      <w:r>
        <w:t xml:space="preserve"> </w:t>
      </w:r>
    </w:p>
    <w:p w14:paraId="660EEF29" w14:textId="77777777" w:rsidR="00EF640B" w:rsidRDefault="00000000">
      <w:pPr>
        <w:spacing w:after="92" w:line="259" w:lineRule="auto"/>
        <w:ind w:left="1" w:firstLine="0"/>
        <w:jc w:val="left"/>
      </w:pPr>
      <w:r>
        <w:t xml:space="preserve"> </w:t>
      </w:r>
    </w:p>
    <w:p w14:paraId="65F9DDA5" w14:textId="77777777" w:rsidR="00EF640B" w:rsidRDefault="00000000">
      <w:pPr>
        <w:spacing w:after="90" w:line="259" w:lineRule="auto"/>
        <w:ind w:left="1" w:firstLine="0"/>
        <w:jc w:val="left"/>
      </w:pPr>
      <w:r>
        <w:lastRenderedPageBreak/>
        <w:t xml:space="preserve"> </w:t>
      </w:r>
    </w:p>
    <w:p w14:paraId="3DB8F668" w14:textId="77777777" w:rsidR="00EF640B" w:rsidRDefault="00000000">
      <w:pPr>
        <w:spacing w:after="92" w:line="259" w:lineRule="auto"/>
        <w:ind w:left="1" w:firstLine="0"/>
        <w:jc w:val="left"/>
      </w:pPr>
      <w:r>
        <w:t xml:space="preserve"> </w:t>
      </w:r>
    </w:p>
    <w:p w14:paraId="7BD1CA18" w14:textId="77777777" w:rsidR="00EF640B" w:rsidRDefault="00000000">
      <w:pPr>
        <w:spacing w:after="92" w:line="259" w:lineRule="auto"/>
        <w:ind w:left="1" w:firstLine="0"/>
        <w:jc w:val="left"/>
      </w:pPr>
      <w:r>
        <w:t xml:space="preserve"> </w:t>
      </w:r>
    </w:p>
    <w:p w14:paraId="3A430483" w14:textId="77777777" w:rsidR="00EF640B" w:rsidRDefault="00000000">
      <w:pPr>
        <w:spacing w:after="90" w:line="259" w:lineRule="auto"/>
        <w:ind w:left="1" w:firstLine="0"/>
        <w:jc w:val="left"/>
      </w:pPr>
      <w:r>
        <w:t xml:space="preserve"> </w:t>
      </w:r>
    </w:p>
    <w:p w14:paraId="3810F0EE" w14:textId="77777777" w:rsidR="00EF640B" w:rsidRDefault="00000000">
      <w:pPr>
        <w:spacing w:after="92" w:line="259" w:lineRule="auto"/>
        <w:ind w:left="1" w:firstLine="0"/>
        <w:jc w:val="left"/>
      </w:pPr>
      <w:r>
        <w:t xml:space="preserve"> </w:t>
      </w:r>
    </w:p>
    <w:p w14:paraId="7CF79E0B" w14:textId="77777777" w:rsidR="00EF640B" w:rsidRDefault="00000000">
      <w:pPr>
        <w:spacing w:after="0" w:line="259" w:lineRule="auto"/>
        <w:ind w:left="1" w:firstLine="0"/>
        <w:jc w:val="left"/>
      </w:pPr>
      <w:r>
        <w:t xml:space="preserve"> </w:t>
      </w:r>
    </w:p>
    <w:p w14:paraId="4277060E" w14:textId="77777777" w:rsidR="00EF640B" w:rsidRDefault="00000000">
      <w:pPr>
        <w:spacing w:after="92" w:line="259" w:lineRule="auto"/>
        <w:ind w:left="1" w:firstLine="0"/>
        <w:jc w:val="left"/>
      </w:pPr>
      <w:r>
        <w:rPr>
          <w:b/>
        </w:rPr>
        <w:t xml:space="preserve"> </w:t>
      </w:r>
    </w:p>
    <w:p w14:paraId="6B301CE0" w14:textId="77777777" w:rsidR="00EF640B" w:rsidRDefault="00000000">
      <w:pPr>
        <w:pStyle w:val="Kop1"/>
        <w:numPr>
          <w:ilvl w:val="0"/>
          <w:numId w:val="0"/>
        </w:numPr>
        <w:ind w:left="-4" w:right="0"/>
      </w:pPr>
      <w:r>
        <w:rPr>
          <w:u w:val="single" w:color="000000"/>
        </w:rPr>
        <w:t>Annex 2</w:t>
      </w:r>
      <w:r>
        <w:t xml:space="preserve"> Terbeschikkingstelling data met persoonsgegevens </w:t>
      </w:r>
    </w:p>
    <w:p w14:paraId="2FD0BCC1" w14:textId="77777777" w:rsidR="00EF640B" w:rsidRDefault="00000000">
      <w:pPr>
        <w:spacing w:after="121" w:line="259" w:lineRule="auto"/>
        <w:ind w:left="1" w:firstLine="0"/>
        <w:jc w:val="left"/>
      </w:pPr>
      <w:r>
        <w:t xml:space="preserve"> </w:t>
      </w:r>
    </w:p>
    <w:p w14:paraId="75E609DB" w14:textId="77777777" w:rsidR="00EF640B" w:rsidRDefault="00000000">
      <w:pPr>
        <w:spacing w:after="69" w:line="259" w:lineRule="auto"/>
      </w:pPr>
      <w:r>
        <w:t>Partijen zetten het volgende uiteen:</w:t>
      </w:r>
      <w:r>
        <w:rPr>
          <w:rFonts w:ascii="Times New Roman" w:eastAsia="Times New Roman" w:hAnsi="Times New Roman" w:cs="Times New Roman"/>
          <w:sz w:val="24"/>
        </w:rPr>
        <w:t xml:space="preserve"> </w:t>
      </w:r>
    </w:p>
    <w:p w14:paraId="15151D48" w14:textId="77777777" w:rsidR="00EF640B" w:rsidRDefault="00000000">
      <w:pPr>
        <w:numPr>
          <w:ilvl w:val="0"/>
          <w:numId w:val="9"/>
        </w:numPr>
        <w:ind w:hanging="360"/>
      </w:pPr>
      <w:r>
        <w:t xml:space="preserve">Aangezien de Externe Organisatie eigenaar is van de data zoals beschreven  in art. 1  van deze Annex (hierna genoemd “Data”); </w:t>
      </w:r>
    </w:p>
    <w:p w14:paraId="66111D68" w14:textId="77777777" w:rsidR="00EF640B" w:rsidRDefault="00000000">
      <w:pPr>
        <w:numPr>
          <w:ilvl w:val="0"/>
          <w:numId w:val="9"/>
        </w:numPr>
        <w:ind w:hanging="360"/>
      </w:pPr>
      <w:r>
        <w:t>Aangezien STUDENT een Onderzoek uitvoert in het kader van een bachelor-/masterproef of projectwerk onder begeleiding van UHASSELT, getiteld [</w:t>
      </w:r>
      <w:r>
        <w:rPr>
          <w:shd w:val="clear" w:color="auto" w:fill="FFFF00"/>
        </w:rPr>
        <w:t>TITEL</w:t>
      </w:r>
      <w:r>
        <w:t xml:space="preserve">); </w:t>
      </w:r>
    </w:p>
    <w:p w14:paraId="39A21F36" w14:textId="77777777" w:rsidR="00EF640B" w:rsidRDefault="00000000">
      <w:pPr>
        <w:numPr>
          <w:ilvl w:val="0"/>
          <w:numId w:val="9"/>
        </w:numPr>
        <w:ind w:hanging="360"/>
      </w:pPr>
      <w:r>
        <w:t xml:space="preserve">Aangezien UHASSELT en STUDENT de Data wensen te verkrijgen om aan te wenden in het kader van het Onderzoek; </w:t>
      </w:r>
    </w:p>
    <w:p w14:paraId="1B941AD5" w14:textId="77777777" w:rsidR="00EF640B" w:rsidRDefault="00000000">
      <w:pPr>
        <w:numPr>
          <w:ilvl w:val="0"/>
          <w:numId w:val="9"/>
        </w:numPr>
        <w:ind w:hanging="360"/>
      </w:pPr>
      <w:r>
        <w:t xml:space="preserve">Aangezien VERSTREKKER bereid is om de Data ter beschikking te stellen aan UHASSELT en STUDENT onder de voorwaarden zoals uiteengezet als volgt;       </w:t>
      </w:r>
    </w:p>
    <w:p w14:paraId="1BD62A68" w14:textId="77777777" w:rsidR="00EF640B" w:rsidRDefault="00000000">
      <w:pPr>
        <w:spacing w:after="90" w:line="259" w:lineRule="auto"/>
        <w:ind w:left="721" w:firstLine="0"/>
        <w:jc w:val="left"/>
      </w:pPr>
      <w:r>
        <w:t xml:space="preserve"> </w:t>
      </w:r>
    </w:p>
    <w:p w14:paraId="0225A722" w14:textId="77777777" w:rsidR="00EF640B" w:rsidRDefault="00000000">
      <w:pPr>
        <w:numPr>
          <w:ilvl w:val="0"/>
          <w:numId w:val="10"/>
        </w:numPr>
        <w:spacing w:after="93" w:line="259" w:lineRule="auto"/>
        <w:ind w:hanging="422"/>
      </w:pPr>
      <w:r>
        <w:t xml:space="preserve">Verwerking van Persoonsgegevens   </w:t>
      </w:r>
    </w:p>
    <w:p w14:paraId="79898489" w14:textId="77777777" w:rsidR="00EF640B" w:rsidRDefault="00000000">
      <w:pPr>
        <w:numPr>
          <w:ilvl w:val="1"/>
          <w:numId w:val="10"/>
        </w:numPr>
        <w:ind w:hanging="432"/>
      </w:pPr>
      <w:r>
        <w:t xml:space="preserve">De Externe Organisatie stelt gepseudonimiseerde persoonsgegevens ter beschikking van de Student voor gebruik zoals hieronder beschreven: </w:t>
      </w:r>
    </w:p>
    <w:p w14:paraId="2BAE7D06" w14:textId="77777777" w:rsidR="00EF640B" w:rsidRDefault="00000000">
      <w:pPr>
        <w:ind w:left="-14" w:firstLine="0"/>
        <w:jc w:val="left"/>
      </w:pPr>
      <w:r>
        <w:t xml:space="preserve">……………………………………………………………………………………………………………………………………………………………….… …………………………………………………………………………………………………………………………………………………………….…… ………………………………………………………………………………………………………………………………………………………………… </w:t>
      </w:r>
    </w:p>
    <w:p w14:paraId="5FFF2652" w14:textId="77777777" w:rsidR="00EF640B" w:rsidRDefault="00000000">
      <w:pPr>
        <w:spacing w:after="90" w:line="259" w:lineRule="auto"/>
        <w:ind w:left="1" w:firstLine="0"/>
        <w:jc w:val="left"/>
      </w:pPr>
      <w:r>
        <w:t xml:space="preserve"> </w:t>
      </w:r>
    </w:p>
    <w:p w14:paraId="5A6DFB25" w14:textId="77777777" w:rsidR="00EF640B" w:rsidRDefault="00000000">
      <w:pPr>
        <w:numPr>
          <w:ilvl w:val="1"/>
          <w:numId w:val="10"/>
        </w:numPr>
        <w:spacing w:after="93" w:line="259" w:lineRule="auto"/>
        <w:ind w:hanging="432"/>
      </w:pPr>
      <w:r>
        <w:t xml:space="preserve">Korte beschrijving Onderzoek: zie artikel 1.2 Hoofdovereenkomst </w:t>
      </w:r>
    </w:p>
    <w:p w14:paraId="48488EBC" w14:textId="77777777" w:rsidR="00EF640B" w:rsidRDefault="00000000">
      <w:pPr>
        <w:spacing w:after="92" w:line="259" w:lineRule="auto"/>
        <w:ind w:left="793" w:firstLine="0"/>
        <w:jc w:val="left"/>
      </w:pPr>
      <w:r>
        <w:t xml:space="preserve"> </w:t>
      </w:r>
    </w:p>
    <w:p w14:paraId="2298A966" w14:textId="77777777" w:rsidR="00EF640B" w:rsidRDefault="00000000">
      <w:pPr>
        <w:numPr>
          <w:ilvl w:val="1"/>
          <w:numId w:val="10"/>
        </w:numPr>
        <w:spacing w:after="93" w:line="259" w:lineRule="auto"/>
        <w:ind w:hanging="432"/>
      </w:pPr>
      <w:r>
        <w:t xml:space="preserve">De Externe Organisatie verklaart en waarborgt dat: </w:t>
      </w:r>
    </w:p>
    <w:p w14:paraId="55A7857F" w14:textId="77777777" w:rsidR="00EF640B" w:rsidRDefault="00000000">
      <w:pPr>
        <w:numPr>
          <w:ilvl w:val="2"/>
          <w:numId w:val="10"/>
        </w:numPr>
        <w:ind w:hanging="360"/>
      </w:pPr>
      <w:r>
        <w:t xml:space="preserve">de gegevens zijn verzameld, verwerkt en doorgegeven overeenkomstig de AVG en de toepasselijke Belgische regelgeving inzake gegevensbescherming; </w:t>
      </w:r>
    </w:p>
    <w:p w14:paraId="16B93201" w14:textId="77777777" w:rsidR="00EF640B" w:rsidRDefault="00000000">
      <w:pPr>
        <w:numPr>
          <w:ilvl w:val="2"/>
          <w:numId w:val="10"/>
        </w:numPr>
        <w:ind w:hanging="360"/>
      </w:pPr>
      <w:r>
        <w:t xml:space="preserve">uitsluitend gepseudonimiseerde persoonsgegevens worden verstrekt, zonder mogelijkheid tot directe identificatie; </w:t>
      </w:r>
    </w:p>
    <w:p w14:paraId="59C0142C" w14:textId="77777777" w:rsidR="00EF640B" w:rsidRDefault="00000000">
      <w:pPr>
        <w:numPr>
          <w:ilvl w:val="2"/>
          <w:numId w:val="10"/>
        </w:numPr>
        <w:ind w:hanging="360"/>
      </w:pPr>
      <w:r>
        <w:t xml:space="preserve">zij bevoegd is tot overdracht van de gegevens aan de Student ten behoeve van het Onderzoek; </w:t>
      </w:r>
    </w:p>
    <w:p w14:paraId="38D2C496" w14:textId="77777777" w:rsidR="00EF640B" w:rsidRDefault="00000000">
      <w:pPr>
        <w:numPr>
          <w:ilvl w:val="2"/>
          <w:numId w:val="10"/>
        </w:numPr>
        <w:ind w:hanging="360"/>
      </w:pPr>
      <w:r>
        <w:t xml:space="preserve">zij beschikt over een geldige verwerkingsgrondslag (zoals toestemming) en over alle vereiste ethische of andere goedkeuringen; </w:t>
      </w:r>
    </w:p>
    <w:p w14:paraId="08CC77DA" w14:textId="77777777" w:rsidR="00EF640B" w:rsidRDefault="00000000">
      <w:pPr>
        <w:numPr>
          <w:ilvl w:val="2"/>
          <w:numId w:val="10"/>
        </w:numPr>
        <w:ind w:hanging="360"/>
      </w:pPr>
      <w:r>
        <w:t xml:space="preserve">zij verzoeken van betrokkenen of van de Gegevensbeschermingsautoriteit onverwijld zal behandelen. </w:t>
      </w:r>
    </w:p>
    <w:p w14:paraId="271E9301" w14:textId="77777777" w:rsidR="00EF640B" w:rsidRDefault="00000000">
      <w:pPr>
        <w:spacing w:after="92" w:line="259" w:lineRule="auto"/>
        <w:ind w:left="721" w:firstLine="0"/>
        <w:jc w:val="left"/>
      </w:pPr>
      <w:r>
        <w:t xml:space="preserve"> </w:t>
      </w:r>
    </w:p>
    <w:p w14:paraId="5AFA58AA" w14:textId="77777777" w:rsidR="00EF640B" w:rsidRDefault="00000000">
      <w:pPr>
        <w:numPr>
          <w:ilvl w:val="1"/>
          <w:numId w:val="10"/>
        </w:numPr>
        <w:spacing w:after="99" w:line="259" w:lineRule="auto"/>
        <w:ind w:hanging="432"/>
      </w:pPr>
      <w:r>
        <w:t xml:space="preserve">De Student verbindt zich ertoe: </w:t>
      </w:r>
    </w:p>
    <w:p w14:paraId="512860A7" w14:textId="77777777" w:rsidR="00EF640B" w:rsidRDefault="00000000">
      <w:pPr>
        <w:numPr>
          <w:ilvl w:val="2"/>
          <w:numId w:val="11"/>
        </w:numPr>
        <w:spacing w:after="98" w:line="259" w:lineRule="auto"/>
        <w:ind w:hanging="360"/>
      </w:pPr>
      <w:r>
        <w:t xml:space="preserve">de gegevens te verwerken in overeenstemming met Verordening (EU) 2016/679 (AVG); </w:t>
      </w:r>
    </w:p>
    <w:p w14:paraId="1510B9EB" w14:textId="77777777" w:rsidR="00EF640B" w:rsidRDefault="00000000">
      <w:pPr>
        <w:numPr>
          <w:ilvl w:val="2"/>
          <w:numId w:val="11"/>
        </w:numPr>
        <w:ind w:hanging="360"/>
      </w:pPr>
      <w:r>
        <w:lastRenderedPageBreak/>
        <w:t xml:space="preserve">de gegevens uitsluitend te gebruiken voor het toegestane doel zoals omschreven in de informatie aan betrokkenen; </w:t>
      </w:r>
    </w:p>
    <w:p w14:paraId="3DB91848" w14:textId="77777777" w:rsidR="00EF640B" w:rsidRDefault="00000000">
      <w:pPr>
        <w:numPr>
          <w:ilvl w:val="2"/>
          <w:numId w:val="11"/>
        </w:numPr>
        <w:spacing w:after="98" w:line="259" w:lineRule="auto"/>
        <w:ind w:hanging="360"/>
      </w:pPr>
      <w:r>
        <w:t xml:space="preserve">passende technische en organisatorische beveiligingsmaatregelen te treffen; </w:t>
      </w:r>
    </w:p>
    <w:p w14:paraId="00E54692" w14:textId="77777777" w:rsidR="00EF640B" w:rsidRDefault="00000000">
      <w:pPr>
        <w:numPr>
          <w:ilvl w:val="2"/>
          <w:numId w:val="11"/>
        </w:numPr>
        <w:ind w:hanging="360"/>
      </w:pPr>
      <w:r>
        <w:t xml:space="preserve">de gegevens strikt vertrouwelijk te behandelen en eventuele derde partijen (waaronder subverwerkers) slechts toegang te geven onder waarborging van die vertrouwelijkheid; </w:t>
      </w:r>
    </w:p>
    <w:p w14:paraId="76D0FC4B" w14:textId="77777777" w:rsidR="00EF640B" w:rsidRDefault="00000000">
      <w:pPr>
        <w:numPr>
          <w:ilvl w:val="2"/>
          <w:numId w:val="11"/>
        </w:numPr>
        <w:ind w:hanging="360"/>
      </w:pPr>
      <w:r>
        <w:t xml:space="preserve">geen identificeerbare gegevens of afleidbare identiteiten van betrokkenen te verkrijgen of af te leiden via verwerking, koppeling of vergelijking. </w:t>
      </w:r>
    </w:p>
    <w:p w14:paraId="4A6BBE5C" w14:textId="77777777" w:rsidR="00EF640B" w:rsidRDefault="00000000">
      <w:pPr>
        <w:spacing w:after="93" w:line="259" w:lineRule="auto"/>
        <w:ind w:left="721" w:firstLine="0"/>
        <w:jc w:val="left"/>
      </w:pPr>
      <w:r>
        <w:t xml:space="preserve"> </w:t>
      </w:r>
    </w:p>
    <w:p w14:paraId="2272B135" w14:textId="77777777" w:rsidR="00EF640B" w:rsidRDefault="00000000">
      <w:pPr>
        <w:numPr>
          <w:ilvl w:val="0"/>
          <w:numId w:val="10"/>
        </w:numPr>
        <w:spacing w:after="90" w:line="259" w:lineRule="auto"/>
        <w:ind w:hanging="422"/>
      </w:pPr>
      <w:r>
        <w:t xml:space="preserve">Datalekken </w:t>
      </w:r>
    </w:p>
    <w:p w14:paraId="2504F34E" w14:textId="77777777" w:rsidR="00EF640B" w:rsidRDefault="00000000">
      <w:r>
        <w:t xml:space="preserve">Indien een Partij kennis neemt van een datalek, meldt zij dit onverwijld – uiterlijk binnen 72 uur – aan de andere Partijen. Partijen spannen zich in om het lek te verhelpen, de meldplicht aan de Gegevensbeschermingsautoriteit na te leven en eventuele schade te beperken of te herstellen. </w:t>
      </w:r>
    </w:p>
    <w:p w14:paraId="49F6C1E4" w14:textId="77777777" w:rsidR="00EF640B" w:rsidRDefault="00000000">
      <w:pPr>
        <w:spacing w:after="0" w:line="259" w:lineRule="auto"/>
        <w:ind w:left="1" w:firstLine="0"/>
        <w:jc w:val="left"/>
      </w:pPr>
      <w:r>
        <w:rPr>
          <w:rFonts w:ascii="Calibri" w:eastAsia="Calibri" w:hAnsi="Calibri" w:cs="Calibri"/>
          <w:sz w:val="22"/>
        </w:rPr>
        <w:t xml:space="preserve"> </w:t>
      </w:r>
    </w:p>
    <w:sectPr w:rsidR="00EF640B">
      <w:headerReference w:type="even" r:id="rId7"/>
      <w:headerReference w:type="default" r:id="rId8"/>
      <w:footerReference w:type="even" r:id="rId9"/>
      <w:footerReference w:type="default" r:id="rId10"/>
      <w:headerReference w:type="first" r:id="rId11"/>
      <w:footerReference w:type="first" r:id="rId12"/>
      <w:pgSz w:w="11906" w:h="16838"/>
      <w:pgMar w:top="1458" w:right="1414" w:bottom="1420" w:left="1415" w:header="707"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1771C" w14:textId="77777777" w:rsidR="00CF6FB8" w:rsidRDefault="00CF6FB8">
      <w:pPr>
        <w:spacing w:after="0" w:line="240" w:lineRule="auto"/>
      </w:pPr>
      <w:r>
        <w:separator/>
      </w:r>
    </w:p>
  </w:endnote>
  <w:endnote w:type="continuationSeparator" w:id="0">
    <w:p w14:paraId="128A2EB1" w14:textId="77777777" w:rsidR="00CF6FB8" w:rsidRDefault="00CF6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FED0F" w14:textId="77777777" w:rsidR="00EF640B" w:rsidRDefault="00000000">
    <w:pPr>
      <w:spacing w:after="0" w:line="259" w:lineRule="auto"/>
      <w:ind w:left="0" w:right="3"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9A63CC8" w14:textId="77777777" w:rsidR="00EF640B" w:rsidRDefault="00000000">
    <w:pPr>
      <w:spacing w:after="0" w:line="259" w:lineRule="auto"/>
      <w:ind w:left="1"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93AC" w14:textId="77777777" w:rsidR="00EF640B" w:rsidRDefault="00000000">
    <w:pPr>
      <w:spacing w:after="0" w:line="259" w:lineRule="auto"/>
      <w:ind w:left="0" w:right="3"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66FE36F" w14:textId="77777777" w:rsidR="00EF640B" w:rsidRDefault="00000000">
    <w:pPr>
      <w:spacing w:after="0" w:line="259" w:lineRule="auto"/>
      <w:ind w:left="1"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9104" w14:textId="77777777" w:rsidR="00EF640B" w:rsidRDefault="00000000">
    <w:pPr>
      <w:spacing w:after="0" w:line="259" w:lineRule="auto"/>
      <w:ind w:left="0" w:right="3"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15118CE" w14:textId="77777777" w:rsidR="00EF640B" w:rsidRDefault="00000000">
    <w:pPr>
      <w:spacing w:after="0" w:line="259" w:lineRule="auto"/>
      <w:ind w:left="1"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2E68A" w14:textId="77777777" w:rsidR="00CF6FB8" w:rsidRDefault="00CF6FB8">
      <w:pPr>
        <w:spacing w:after="0" w:line="240" w:lineRule="auto"/>
      </w:pPr>
      <w:r>
        <w:separator/>
      </w:r>
    </w:p>
  </w:footnote>
  <w:footnote w:type="continuationSeparator" w:id="0">
    <w:p w14:paraId="53D913F1" w14:textId="77777777" w:rsidR="00CF6FB8" w:rsidRDefault="00CF6F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C0354" w14:textId="77777777" w:rsidR="00EF640B" w:rsidRDefault="00000000">
    <w:pPr>
      <w:spacing w:after="0" w:line="259" w:lineRule="auto"/>
      <w:ind w:left="1" w:right="-78" w:firstLine="0"/>
      <w:jc w:val="left"/>
    </w:pPr>
    <w:r>
      <w:rPr>
        <w:noProof/>
      </w:rPr>
      <w:drawing>
        <wp:anchor distT="0" distB="0" distL="114300" distR="114300" simplePos="0" relativeHeight="251658240" behindDoc="0" locked="0" layoutInCell="1" allowOverlap="0" wp14:anchorId="15FF2C4B" wp14:editId="7952F423">
          <wp:simplePos x="0" y="0"/>
          <wp:positionH relativeFrom="page">
            <wp:posOffset>3652521</wp:posOffset>
          </wp:positionH>
          <wp:positionV relativeFrom="page">
            <wp:posOffset>448942</wp:posOffset>
          </wp:positionV>
          <wp:extent cx="3059430" cy="40640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3059430" cy="406400"/>
                  </a:xfrm>
                  <a:prstGeom prst="rect">
                    <a:avLst/>
                  </a:prstGeom>
                </pic:spPr>
              </pic:pic>
            </a:graphicData>
          </a:graphic>
        </wp:anchor>
      </w:drawing>
    </w:r>
    <w:r>
      <w:rPr>
        <w:rFonts w:ascii="Calibri" w:eastAsia="Calibri" w:hAnsi="Calibri" w:cs="Calibri"/>
        <w:sz w:val="22"/>
      </w:rPr>
      <w:t xml:space="preserve"> </w:t>
    </w:r>
    <w:r>
      <w:rPr>
        <w:rFonts w:ascii="Calibri" w:eastAsia="Calibri" w:hAnsi="Calibri" w:cs="Calibri"/>
        <w:sz w:val="2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2B28A" w14:textId="77777777" w:rsidR="00EF640B" w:rsidRDefault="00000000">
    <w:pPr>
      <w:spacing w:after="0" w:line="259" w:lineRule="auto"/>
      <w:ind w:left="1" w:right="-78" w:firstLine="0"/>
      <w:jc w:val="left"/>
    </w:pPr>
    <w:r>
      <w:rPr>
        <w:noProof/>
      </w:rPr>
      <w:drawing>
        <wp:anchor distT="0" distB="0" distL="114300" distR="114300" simplePos="0" relativeHeight="251659264" behindDoc="0" locked="0" layoutInCell="1" allowOverlap="0" wp14:anchorId="7E6CDA12" wp14:editId="30F6F261">
          <wp:simplePos x="0" y="0"/>
          <wp:positionH relativeFrom="page">
            <wp:posOffset>3652521</wp:posOffset>
          </wp:positionH>
          <wp:positionV relativeFrom="page">
            <wp:posOffset>448942</wp:posOffset>
          </wp:positionV>
          <wp:extent cx="3059430" cy="406400"/>
          <wp:effectExtent l="0" t="0" r="0" b="0"/>
          <wp:wrapSquare wrapText="bothSides"/>
          <wp:docPr id="1499838876"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3059430" cy="406400"/>
                  </a:xfrm>
                  <a:prstGeom prst="rect">
                    <a:avLst/>
                  </a:prstGeom>
                </pic:spPr>
              </pic:pic>
            </a:graphicData>
          </a:graphic>
        </wp:anchor>
      </w:drawing>
    </w:r>
    <w:r>
      <w:rPr>
        <w:rFonts w:ascii="Calibri" w:eastAsia="Calibri" w:hAnsi="Calibri" w:cs="Calibri"/>
        <w:sz w:val="22"/>
      </w:rPr>
      <w:t xml:space="preserve"> </w:t>
    </w:r>
    <w:r>
      <w:rPr>
        <w:rFonts w:ascii="Calibri" w:eastAsia="Calibri" w:hAnsi="Calibri" w:cs="Calibri"/>
        <w:sz w:val="2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F896C" w14:textId="77777777" w:rsidR="00EF640B" w:rsidRDefault="00000000">
    <w:pPr>
      <w:spacing w:after="0" w:line="259" w:lineRule="auto"/>
      <w:ind w:left="1" w:right="-78" w:firstLine="0"/>
      <w:jc w:val="left"/>
    </w:pPr>
    <w:r>
      <w:rPr>
        <w:noProof/>
      </w:rPr>
      <w:drawing>
        <wp:anchor distT="0" distB="0" distL="114300" distR="114300" simplePos="0" relativeHeight="251660288" behindDoc="0" locked="0" layoutInCell="1" allowOverlap="0" wp14:anchorId="0CBD473D" wp14:editId="54629406">
          <wp:simplePos x="0" y="0"/>
          <wp:positionH relativeFrom="page">
            <wp:posOffset>3652521</wp:posOffset>
          </wp:positionH>
          <wp:positionV relativeFrom="page">
            <wp:posOffset>448942</wp:posOffset>
          </wp:positionV>
          <wp:extent cx="3059430" cy="406400"/>
          <wp:effectExtent l="0" t="0" r="0" b="0"/>
          <wp:wrapSquare wrapText="bothSides"/>
          <wp:docPr id="1500289519"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3059430" cy="406400"/>
                  </a:xfrm>
                  <a:prstGeom prst="rect">
                    <a:avLst/>
                  </a:prstGeom>
                </pic:spPr>
              </pic:pic>
            </a:graphicData>
          </a:graphic>
        </wp:anchor>
      </w:drawing>
    </w:r>
    <w:r>
      <w:rPr>
        <w:rFonts w:ascii="Calibri" w:eastAsia="Calibri" w:hAnsi="Calibri" w:cs="Calibri"/>
        <w:sz w:val="22"/>
      </w:rPr>
      <w:t xml:space="preserve"> </w:t>
    </w:r>
    <w:r>
      <w:rPr>
        <w:rFonts w:ascii="Calibri" w:eastAsia="Calibri" w:hAnsi="Calibri" w:cs="Calibri"/>
        <w:sz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6B5B"/>
    <w:multiLevelType w:val="multilevel"/>
    <w:tmpl w:val="94785580"/>
    <w:lvl w:ilvl="0">
      <w:start w:val="9"/>
      <w:numFmt w:val="decimal"/>
      <w:lvlText w:val="%1"/>
      <w:lvlJc w:val="left"/>
      <w:pPr>
        <w:ind w:left="3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start w:val="2"/>
      <w:numFmt w:val="decimal"/>
      <w:lvlRestart w:val="0"/>
      <w:lvlText w:val="%1.%2"/>
      <w:lvlJc w:val="left"/>
      <w:pPr>
        <w:ind w:left="629"/>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36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08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280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52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24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496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68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069523A"/>
    <w:multiLevelType w:val="hybridMultilevel"/>
    <w:tmpl w:val="A434F2F2"/>
    <w:lvl w:ilvl="0" w:tplc="F142064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DE45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F4C8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0680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FC22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AEC8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3CD8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7843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5283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71F4763"/>
    <w:multiLevelType w:val="hybridMultilevel"/>
    <w:tmpl w:val="C7186118"/>
    <w:lvl w:ilvl="0" w:tplc="5D4804B8">
      <w:start w:val="1"/>
      <w:numFmt w:val="bullet"/>
      <w:lvlText w:val="-"/>
      <w:lvlJc w:val="left"/>
      <w:pPr>
        <w:ind w:left="170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C106F54">
      <w:start w:val="1"/>
      <w:numFmt w:val="bullet"/>
      <w:lvlText w:val="o"/>
      <w:lvlJc w:val="left"/>
      <w:pPr>
        <w:ind w:left="22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AEE78AA">
      <w:start w:val="1"/>
      <w:numFmt w:val="bullet"/>
      <w:lvlText w:val="▪"/>
      <w:lvlJc w:val="left"/>
      <w:pPr>
        <w:ind w:left="30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616A0AE">
      <w:start w:val="1"/>
      <w:numFmt w:val="bullet"/>
      <w:lvlText w:val="•"/>
      <w:lvlJc w:val="left"/>
      <w:pPr>
        <w:ind w:left="3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5085006">
      <w:start w:val="1"/>
      <w:numFmt w:val="bullet"/>
      <w:lvlText w:val="o"/>
      <w:lvlJc w:val="left"/>
      <w:pPr>
        <w:ind w:left="4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872221E">
      <w:start w:val="1"/>
      <w:numFmt w:val="bullet"/>
      <w:lvlText w:val="▪"/>
      <w:lvlJc w:val="left"/>
      <w:pPr>
        <w:ind w:left="5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6B62A34">
      <w:start w:val="1"/>
      <w:numFmt w:val="bullet"/>
      <w:lvlText w:val="•"/>
      <w:lvlJc w:val="left"/>
      <w:pPr>
        <w:ind w:left="5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77047FE">
      <w:start w:val="1"/>
      <w:numFmt w:val="bullet"/>
      <w:lvlText w:val="o"/>
      <w:lvlJc w:val="left"/>
      <w:pPr>
        <w:ind w:left="6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F6EE684">
      <w:start w:val="1"/>
      <w:numFmt w:val="bullet"/>
      <w:lvlText w:val="▪"/>
      <w:lvlJc w:val="left"/>
      <w:pPr>
        <w:ind w:left="7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3243044A"/>
    <w:multiLevelType w:val="hybridMultilevel"/>
    <w:tmpl w:val="8968F498"/>
    <w:lvl w:ilvl="0" w:tplc="2DAEE1C2">
      <w:start w:val="1"/>
      <w:numFmt w:val="bullet"/>
      <w:lvlText w:val="-"/>
      <w:lvlJc w:val="left"/>
      <w:pPr>
        <w:ind w:left="120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91DE598A">
      <w:start w:val="1"/>
      <w:numFmt w:val="bullet"/>
      <w:lvlText w:val="o"/>
      <w:lvlJc w:val="left"/>
      <w:pPr>
        <w:ind w:left="192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597E9C5C">
      <w:start w:val="1"/>
      <w:numFmt w:val="bullet"/>
      <w:lvlText w:val="▪"/>
      <w:lvlJc w:val="left"/>
      <w:pPr>
        <w:ind w:left="264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FAEA8A70">
      <w:start w:val="1"/>
      <w:numFmt w:val="bullet"/>
      <w:lvlText w:val="•"/>
      <w:lvlJc w:val="left"/>
      <w:pPr>
        <w:ind w:left="336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8A321F72">
      <w:start w:val="1"/>
      <w:numFmt w:val="bullet"/>
      <w:lvlText w:val="o"/>
      <w:lvlJc w:val="left"/>
      <w:pPr>
        <w:ind w:left="408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A86EF41C">
      <w:start w:val="1"/>
      <w:numFmt w:val="bullet"/>
      <w:lvlText w:val="▪"/>
      <w:lvlJc w:val="left"/>
      <w:pPr>
        <w:ind w:left="480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7A046498">
      <w:start w:val="1"/>
      <w:numFmt w:val="bullet"/>
      <w:lvlText w:val="•"/>
      <w:lvlJc w:val="left"/>
      <w:pPr>
        <w:ind w:left="552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A1C6D4F2">
      <w:start w:val="1"/>
      <w:numFmt w:val="bullet"/>
      <w:lvlText w:val="o"/>
      <w:lvlJc w:val="left"/>
      <w:pPr>
        <w:ind w:left="624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06FE8E02">
      <w:start w:val="1"/>
      <w:numFmt w:val="bullet"/>
      <w:lvlText w:val="▪"/>
      <w:lvlJc w:val="left"/>
      <w:pPr>
        <w:ind w:left="696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43D04994"/>
    <w:multiLevelType w:val="hybridMultilevel"/>
    <w:tmpl w:val="E4227170"/>
    <w:lvl w:ilvl="0" w:tplc="4CF4BF8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F890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384C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3085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387E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48AE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4E5A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2CA7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5E58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4A3753F"/>
    <w:multiLevelType w:val="multilevel"/>
    <w:tmpl w:val="90A6CDC2"/>
    <w:lvl w:ilvl="0">
      <w:start w:val="7"/>
      <w:numFmt w:val="decimal"/>
      <w:lvlText w:val="%1"/>
      <w:lvlJc w:val="left"/>
      <w:pPr>
        <w:ind w:left="3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start w:val="4"/>
      <w:numFmt w:val="decimal"/>
      <w:lvlRestart w:val="0"/>
      <w:lvlText w:val="%1.%2."/>
      <w:lvlJc w:val="left"/>
      <w:pPr>
        <w:ind w:left="69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36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08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280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52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24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496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68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51591062"/>
    <w:multiLevelType w:val="hybridMultilevel"/>
    <w:tmpl w:val="7E0AD100"/>
    <w:lvl w:ilvl="0" w:tplc="A3DA57DE">
      <w:start w:val="1"/>
      <w:numFmt w:val="bullet"/>
      <w:lvlText w:val="●"/>
      <w:lvlJc w:val="left"/>
      <w:pPr>
        <w:ind w:left="7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E6883B2">
      <w:start w:val="1"/>
      <w:numFmt w:val="bullet"/>
      <w:lvlText w:val="o"/>
      <w:lvlJc w:val="left"/>
      <w:pPr>
        <w:ind w:left="1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FC6A260">
      <w:start w:val="1"/>
      <w:numFmt w:val="bullet"/>
      <w:lvlText w:val="▪"/>
      <w:lvlJc w:val="left"/>
      <w:pPr>
        <w:ind w:left="2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8D0725E">
      <w:start w:val="1"/>
      <w:numFmt w:val="bullet"/>
      <w:lvlText w:val="•"/>
      <w:lvlJc w:val="left"/>
      <w:pPr>
        <w:ind w:left="28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F8C5CEC">
      <w:start w:val="1"/>
      <w:numFmt w:val="bullet"/>
      <w:lvlText w:val="o"/>
      <w:lvlJc w:val="left"/>
      <w:pPr>
        <w:ind w:left="3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5CCFFF8">
      <w:start w:val="1"/>
      <w:numFmt w:val="bullet"/>
      <w:lvlText w:val="▪"/>
      <w:lvlJc w:val="left"/>
      <w:pPr>
        <w:ind w:left="43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9024DE8">
      <w:start w:val="1"/>
      <w:numFmt w:val="bullet"/>
      <w:lvlText w:val="•"/>
      <w:lvlJc w:val="left"/>
      <w:pPr>
        <w:ind w:left="50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D10E0F8">
      <w:start w:val="1"/>
      <w:numFmt w:val="bullet"/>
      <w:lvlText w:val="o"/>
      <w:lvlJc w:val="left"/>
      <w:pPr>
        <w:ind w:left="57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2E01698">
      <w:start w:val="1"/>
      <w:numFmt w:val="bullet"/>
      <w:lvlText w:val="▪"/>
      <w:lvlJc w:val="left"/>
      <w:pPr>
        <w:ind w:left="64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575231A3"/>
    <w:multiLevelType w:val="multilevel"/>
    <w:tmpl w:val="EB189AEA"/>
    <w:lvl w:ilvl="0">
      <w:start w:val="11"/>
      <w:numFmt w:val="decimal"/>
      <w:lvlText w:val="%1"/>
      <w:lvlJc w:val="left"/>
      <w:pPr>
        <w:ind w:left="3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start w:val="3"/>
      <w:numFmt w:val="decimal"/>
      <w:lvlRestart w:val="0"/>
      <w:lvlText w:val="%1.%2"/>
      <w:lvlJc w:val="left"/>
      <w:pPr>
        <w:ind w:left="709"/>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36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08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280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52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24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496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68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704266F7"/>
    <w:multiLevelType w:val="multilevel"/>
    <w:tmpl w:val="A98A9AA2"/>
    <w:lvl w:ilvl="0">
      <w:start w:val="1"/>
      <w:numFmt w:val="decimal"/>
      <w:lvlText w:val="%1."/>
      <w:lvlJc w:val="left"/>
      <w:pPr>
        <w:ind w:left="361"/>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778"/>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4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1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28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6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3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0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7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7B9A0404"/>
    <w:multiLevelType w:val="hybridMultilevel"/>
    <w:tmpl w:val="925C6232"/>
    <w:lvl w:ilvl="0" w:tplc="8174C4FC">
      <w:start w:val="1"/>
      <w:numFmt w:val="decimal"/>
      <w:pStyle w:val="Kop1"/>
      <w:lvlText w:val="%1."/>
      <w:lvlJc w:val="left"/>
      <w:pPr>
        <w:ind w:left="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1" w:tplc="6EAC559E">
      <w:start w:val="1"/>
      <w:numFmt w:val="lowerLetter"/>
      <w:lvlText w:val="%2"/>
      <w:lvlJc w:val="left"/>
      <w:pPr>
        <w:ind w:left="108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2" w:tplc="E52EAE78">
      <w:start w:val="1"/>
      <w:numFmt w:val="lowerRoman"/>
      <w:lvlText w:val="%3"/>
      <w:lvlJc w:val="left"/>
      <w:pPr>
        <w:ind w:left="180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3" w:tplc="A574E792">
      <w:start w:val="1"/>
      <w:numFmt w:val="decimal"/>
      <w:lvlText w:val="%4"/>
      <w:lvlJc w:val="left"/>
      <w:pPr>
        <w:ind w:left="252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4" w:tplc="750CCF0E">
      <w:start w:val="1"/>
      <w:numFmt w:val="lowerLetter"/>
      <w:lvlText w:val="%5"/>
      <w:lvlJc w:val="left"/>
      <w:pPr>
        <w:ind w:left="324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5" w:tplc="066805FE">
      <w:start w:val="1"/>
      <w:numFmt w:val="lowerRoman"/>
      <w:lvlText w:val="%6"/>
      <w:lvlJc w:val="left"/>
      <w:pPr>
        <w:ind w:left="396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6" w:tplc="3B7C611A">
      <w:start w:val="1"/>
      <w:numFmt w:val="decimal"/>
      <w:lvlText w:val="%7"/>
      <w:lvlJc w:val="left"/>
      <w:pPr>
        <w:ind w:left="468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7" w:tplc="9DAA2760">
      <w:start w:val="1"/>
      <w:numFmt w:val="lowerLetter"/>
      <w:lvlText w:val="%8"/>
      <w:lvlJc w:val="left"/>
      <w:pPr>
        <w:ind w:left="540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lvl w:ilvl="8" w:tplc="EA08ED92">
      <w:start w:val="1"/>
      <w:numFmt w:val="lowerRoman"/>
      <w:lvlText w:val="%9"/>
      <w:lvlJc w:val="left"/>
      <w:pPr>
        <w:ind w:left="6120"/>
      </w:pPr>
      <w:rPr>
        <w:rFonts w:ascii="Verdana" w:eastAsia="Verdana" w:hAnsi="Verdana" w:cs="Verdana"/>
        <w:b/>
        <w:bCs/>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7BB636D8"/>
    <w:multiLevelType w:val="multilevel"/>
    <w:tmpl w:val="87D2EC24"/>
    <w:lvl w:ilvl="0">
      <w:start w:val="1"/>
      <w:numFmt w:val="decimal"/>
      <w:lvlText w:val="%1."/>
      <w:lvlJc w:val="left"/>
      <w:pPr>
        <w:ind w:left="423"/>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778"/>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start w:val="1"/>
      <w:numFmt w:val="bullet"/>
      <w:lvlText w:val="•"/>
      <w:lvlJc w:val="left"/>
      <w:pPr>
        <w:ind w:left="7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7F7339C6"/>
    <w:multiLevelType w:val="hybridMultilevel"/>
    <w:tmpl w:val="341ECFF6"/>
    <w:lvl w:ilvl="0" w:tplc="C9D6B8AC">
      <w:start w:val="1"/>
      <w:numFmt w:val="bullet"/>
      <w:lvlText w:val="•"/>
      <w:lvlJc w:val="left"/>
      <w:pPr>
        <w:ind w:left="3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13F2A426">
      <w:start w:val="1"/>
      <w:numFmt w:val="bullet"/>
      <w:lvlText w:val="o"/>
      <w:lvlJc w:val="left"/>
      <w:pPr>
        <w:ind w:left="5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DE24B81A">
      <w:start w:val="1"/>
      <w:numFmt w:val="bullet"/>
      <w:lvlText w:val="●"/>
      <w:lvlJc w:val="left"/>
      <w:pPr>
        <w:ind w:left="706"/>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41FCECC4">
      <w:start w:val="1"/>
      <w:numFmt w:val="bullet"/>
      <w:lvlText w:val="•"/>
      <w:lvlJc w:val="left"/>
      <w:pPr>
        <w:ind w:left="14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AC06E8E0">
      <w:start w:val="1"/>
      <w:numFmt w:val="bullet"/>
      <w:lvlText w:val="o"/>
      <w:lvlJc w:val="left"/>
      <w:pPr>
        <w:ind w:left="216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98FC76D4">
      <w:start w:val="1"/>
      <w:numFmt w:val="bullet"/>
      <w:lvlText w:val="▪"/>
      <w:lvlJc w:val="left"/>
      <w:pPr>
        <w:ind w:left="288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34421AC6">
      <w:start w:val="1"/>
      <w:numFmt w:val="bullet"/>
      <w:lvlText w:val="•"/>
      <w:lvlJc w:val="left"/>
      <w:pPr>
        <w:ind w:left="360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846E019A">
      <w:start w:val="1"/>
      <w:numFmt w:val="bullet"/>
      <w:lvlText w:val="o"/>
      <w:lvlJc w:val="left"/>
      <w:pPr>
        <w:ind w:left="432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EB2227BE">
      <w:start w:val="1"/>
      <w:numFmt w:val="bullet"/>
      <w:lvlText w:val="▪"/>
      <w:lvlJc w:val="left"/>
      <w:pPr>
        <w:ind w:left="504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num w:numId="1" w16cid:durableId="1662275926">
    <w:abstractNumId w:val="6"/>
  </w:num>
  <w:num w:numId="2" w16cid:durableId="634915477">
    <w:abstractNumId w:val="5"/>
  </w:num>
  <w:num w:numId="3" w16cid:durableId="909729628">
    <w:abstractNumId w:val="3"/>
  </w:num>
  <w:num w:numId="4" w16cid:durableId="846604546">
    <w:abstractNumId w:val="0"/>
  </w:num>
  <w:num w:numId="5" w16cid:durableId="249504164">
    <w:abstractNumId w:val="2"/>
  </w:num>
  <w:num w:numId="6" w16cid:durableId="671185695">
    <w:abstractNumId w:val="7"/>
  </w:num>
  <w:num w:numId="7" w16cid:durableId="1488210559">
    <w:abstractNumId w:val="1"/>
  </w:num>
  <w:num w:numId="8" w16cid:durableId="377316250">
    <w:abstractNumId w:val="8"/>
  </w:num>
  <w:num w:numId="9" w16cid:durableId="1515730867">
    <w:abstractNumId w:val="4"/>
  </w:num>
  <w:num w:numId="10" w16cid:durableId="1872377173">
    <w:abstractNumId w:val="10"/>
  </w:num>
  <w:num w:numId="11" w16cid:durableId="311326808">
    <w:abstractNumId w:val="11"/>
  </w:num>
  <w:num w:numId="12" w16cid:durableId="10598615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40B"/>
    <w:rsid w:val="00121318"/>
    <w:rsid w:val="001426DB"/>
    <w:rsid w:val="00551DD0"/>
    <w:rsid w:val="0073536E"/>
    <w:rsid w:val="00CF0507"/>
    <w:rsid w:val="00CF6FB8"/>
    <w:rsid w:val="00EF640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2ED2C"/>
  <w15:docId w15:val="{E9715739-2CB6-42E9-9043-994461A1F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BE" w:eastAsia="nl-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3" w:line="365" w:lineRule="auto"/>
      <w:ind w:left="11" w:hanging="10"/>
      <w:jc w:val="both"/>
    </w:pPr>
    <w:rPr>
      <w:rFonts w:ascii="Verdana" w:eastAsia="Verdana" w:hAnsi="Verdana" w:cs="Verdana"/>
      <w:color w:val="000000"/>
      <w:sz w:val="18"/>
    </w:rPr>
  </w:style>
  <w:style w:type="paragraph" w:styleId="Kop1">
    <w:name w:val="heading 1"/>
    <w:next w:val="Standaard"/>
    <w:link w:val="Kop1Char"/>
    <w:uiPriority w:val="9"/>
    <w:qFormat/>
    <w:pPr>
      <w:keepNext/>
      <w:keepLines/>
      <w:numPr>
        <w:numId w:val="12"/>
      </w:numPr>
      <w:spacing w:after="91" w:line="259" w:lineRule="auto"/>
      <w:ind w:left="10" w:right="4" w:hanging="10"/>
      <w:outlineLvl w:val="0"/>
    </w:pPr>
    <w:rPr>
      <w:rFonts w:ascii="Verdana" w:eastAsia="Verdana" w:hAnsi="Verdana" w:cs="Verdana"/>
      <w:b/>
      <w:color w:val="000000"/>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rPr>
      <w:rFonts w:ascii="Verdana" w:eastAsia="Verdana" w:hAnsi="Verdana" w:cs="Verdana"/>
      <w:b/>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3798</Words>
  <Characters>20891</Characters>
  <Application>Microsoft Office Word</Application>
  <DocSecurity>0</DocSecurity>
  <Lines>174</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JASPERS Celine</dc:creator>
  <cp:keywords/>
  <cp:lastModifiedBy>Mika Gielkens</cp:lastModifiedBy>
  <cp:revision>3</cp:revision>
  <dcterms:created xsi:type="dcterms:W3CDTF">2025-12-02T10:21:00Z</dcterms:created>
  <dcterms:modified xsi:type="dcterms:W3CDTF">2025-12-02T10:22:00Z</dcterms:modified>
</cp:coreProperties>
</file>