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F58B3" w14:textId="23647725" w:rsidR="00486F04" w:rsidRDefault="006A595F" w:rsidP="00327B45">
      <w:pPr>
        <w:rPr>
          <w:b/>
          <w:bCs/>
          <w:sz w:val="32"/>
          <w:szCs w:val="32"/>
        </w:rPr>
      </w:pPr>
      <w:r>
        <w:rPr>
          <w:b/>
          <w:bCs/>
          <w:sz w:val="32"/>
          <w:szCs w:val="32"/>
        </w:rPr>
        <w:t>Inleiding</w:t>
      </w:r>
    </w:p>
    <w:p w14:paraId="7CF74DD7" w14:textId="77777777" w:rsidR="006943BD" w:rsidRPr="006943BD" w:rsidRDefault="006943BD" w:rsidP="00327B45">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6723282" w14:textId="77777777" w:rsidR="006943BD" w:rsidRPr="006943BD" w:rsidRDefault="006943BD" w:rsidP="00327B45">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56087360" w14:textId="52CDE3DD" w:rsidR="006943BD" w:rsidRPr="006943BD" w:rsidRDefault="006943BD" w:rsidP="00327B45">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54A6EBCB" w14:textId="3FAB6FF3" w:rsidR="006943BD" w:rsidRPr="006A595F" w:rsidRDefault="006943BD" w:rsidP="00327B45">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voor onderzoek naar meer toegankelijke, visueel ondersteunde en gebruiksvriendelijke </w:t>
      </w:r>
      <w:proofErr w:type="spellStart"/>
      <w:r w:rsidRPr="006943BD">
        <w:t>threat-modelingbenaderingen</w:t>
      </w:r>
      <w:proofErr w:type="spellEnd"/>
    </w:p>
    <w:p w14:paraId="090C16CE" w14:textId="17344930" w:rsidR="006A595F" w:rsidRPr="006A595F" w:rsidRDefault="006A595F" w:rsidP="00327B45">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w:t>
      </w:r>
      <w:r w:rsidRPr="006A595F">
        <w:lastRenderedPageBreak/>
        <w:t xml:space="preserve">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p>
    <w:p w14:paraId="2FD3A54B" w14:textId="4310EDF2" w:rsidR="006A595F" w:rsidRPr="006A595F" w:rsidRDefault="006A595F" w:rsidP="00327B45">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r w:rsidRPr="006A595F">
        <w:rPr>
          <w:rFonts w:ascii="Arial" w:hAnsi="Arial" w:cs="Arial"/>
        </w:rPr>
        <w:t>​</w:t>
      </w:r>
    </w:p>
    <w:p w14:paraId="2EEBB8D2" w14:textId="14C9D333" w:rsidR="006A595F" w:rsidRDefault="006A595F" w:rsidP="00327B45">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 meetinstrumenten 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Hoofdstuk 6 besluit met de belangrijkste conclusies en schetst mogelijke uitbreidingen, zoals AI-ondersteuning en collaboratieve functies voor breder gebruik in onderwijs en industrie.</w:t>
      </w:r>
      <w:r>
        <w:br w:type="page"/>
      </w:r>
    </w:p>
    <w:p w14:paraId="3F3824CC" w14:textId="69556DE5" w:rsidR="00EC4B17" w:rsidRDefault="00EC4B17" w:rsidP="00327B45">
      <w:pPr>
        <w:rPr>
          <w:b/>
          <w:bCs/>
          <w:sz w:val="32"/>
          <w:szCs w:val="32"/>
        </w:rPr>
      </w:pPr>
      <w:r>
        <w:rPr>
          <w:b/>
          <w:bCs/>
          <w:sz w:val="32"/>
          <w:szCs w:val="32"/>
        </w:rPr>
        <w:lastRenderedPageBreak/>
        <w:t>Hoofdstuk 2: G</w:t>
      </w:r>
      <w:r w:rsidRPr="00EC4B17">
        <w:rPr>
          <w:b/>
          <w:bCs/>
          <w:sz w:val="32"/>
          <w:szCs w:val="32"/>
        </w:rPr>
        <w:t>erelateerd werk</w:t>
      </w:r>
      <w:r>
        <w:rPr>
          <w:b/>
          <w:bCs/>
          <w:sz w:val="32"/>
          <w:szCs w:val="32"/>
        </w:rPr>
        <w:br w:type="page"/>
      </w:r>
    </w:p>
    <w:p w14:paraId="3E3BA91B" w14:textId="02FD01BB" w:rsidR="006A595F" w:rsidRPr="006A595F" w:rsidRDefault="0022521C" w:rsidP="00327B45">
      <w:pPr>
        <w:rPr>
          <w:b/>
          <w:bCs/>
          <w:sz w:val="32"/>
          <w:szCs w:val="32"/>
        </w:rPr>
      </w:pPr>
      <w:r>
        <w:rPr>
          <w:b/>
          <w:bCs/>
          <w:sz w:val="32"/>
          <w:szCs w:val="32"/>
        </w:rPr>
        <w:lastRenderedPageBreak/>
        <w:t xml:space="preserve">Hoofdstuk 3: </w:t>
      </w:r>
      <w:r w:rsidR="006A595F" w:rsidRPr="006A595F">
        <w:rPr>
          <w:b/>
          <w:bCs/>
          <w:sz w:val="32"/>
          <w:szCs w:val="32"/>
        </w:rPr>
        <w:t>Ontwerp en implementatie</w:t>
      </w:r>
    </w:p>
    <w:p w14:paraId="11D357D7" w14:textId="77777777" w:rsidR="006A595F" w:rsidRPr="00D2474F" w:rsidRDefault="006A595F" w:rsidP="00327B45">
      <w:pPr>
        <w:rPr>
          <w:b/>
          <w:bCs/>
          <w:sz w:val="28"/>
          <w:szCs w:val="28"/>
        </w:rPr>
      </w:pPr>
      <w:r w:rsidRPr="00D2474F">
        <w:rPr>
          <w:b/>
          <w:bCs/>
          <w:sz w:val="28"/>
          <w:szCs w:val="28"/>
        </w:rPr>
        <w:t>Ontwerpdoelstellingen</w:t>
      </w:r>
    </w:p>
    <w:p w14:paraId="73DD7D36" w14:textId="77777777" w:rsidR="006A595F" w:rsidRPr="006A595F" w:rsidRDefault="006A595F" w:rsidP="00327B45">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131983F8" w14:textId="77777777" w:rsidR="006A595F" w:rsidRPr="00D2474F" w:rsidRDefault="006A595F" w:rsidP="00327B45">
      <w:pPr>
        <w:rPr>
          <w:b/>
          <w:bCs/>
          <w:sz w:val="28"/>
          <w:szCs w:val="28"/>
        </w:rPr>
      </w:pPr>
      <w:r w:rsidRPr="00D2474F">
        <w:rPr>
          <w:b/>
          <w:bCs/>
          <w:sz w:val="28"/>
          <w:szCs w:val="28"/>
        </w:rPr>
        <w:t>Architectuur en technologie</w:t>
      </w:r>
    </w:p>
    <w:p w14:paraId="54E8849A" w14:textId="2F8D2713" w:rsidR="006A595F" w:rsidRPr="006A595F" w:rsidRDefault="006A595F" w:rsidP="00327B45">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327B45">
      <w:pPr>
        <w:numPr>
          <w:ilvl w:val="0"/>
          <w:numId w:val="1"/>
        </w:numPr>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327B45">
      <w:pPr>
        <w:numPr>
          <w:ilvl w:val="0"/>
          <w:numId w:val="1"/>
        </w:numPr>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Pr="006A595F" w:rsidRDefault="006A595F" w:rsidP="00327B45">
      <w:pPr>
        <w:numPr>
          <w:ilvl w:val="0"/>
          <w:numId w:val="1"/>
        </w:numPr>
      </w:pPr>
      <w:r w:rsidRPr="006A595F">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0EB920BB" w14:textId="2F3DE25B" w:rsidR="006A595F" w:rsidRDefault="006A595F" w:rsidP="00327B45">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54D07859" w14:textId="027CA9D9" w:rsidR="00B22C1C" w:rsidRDefault="00B22C1C" w:rsidP="00327B45">
      <w:r w:rsidRPr="00D2474F">
        <w:rPr>
          <w:b/>
          <w:bCs/>
          <w:sz w:val="28"/>
          <w:szCs w:val="28"/>
        </w:rPr>
        <w:t>Niet-geïmplementeerde alternatieven</w:t>
      </w: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B22C1C" w:rsidRDefault="00B22C1C" w:rsidP="00327B45"/>
    <w:p w14:paraId="2F06FDD0" w14:textId="77777777" w:rsidR="00903C53" w:rsidRPr="00903C53" w:rsidRDefault="00903C53" w:rsidP="00327B45">
      <w:r w:rsidRPr="00D2474F">
        <w:rPr>
          <w:b/>
          <w:bCs/>
          <w:sz w:val="28"/>
          <w:szCs w:val="28"/>
        </w:rPr>
        <w:t>Geïmplementeerde en afgewezen lay-outs</w:t>
      </w: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31C41056" w14:textId="2A8413D0" w:rsidR="00903C53" w:rsidRPr="00903C53" w:rsidRDefault="00903C53" w:rsidP="00327B45">
      <w:r w:rsidRPr="00D2474F">
        <w:rPr>
          <w:b/>
          <w:bCs/>
          <w:sz w:val="28"/>
          <w:szCs w:val="28"/>
        </w:rPr>
        <w:t>Gekozen fileview-visualisatie</w:t>
      </w: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6F297009" w14:textId="7B8B8040" w:rsidR="006A595F" w:rsidRPr="00D2474F" w:rsidRDefault="006A595F" w:rsidP="00327B45">
      <w:pPr>
        <w:rPr>
          <w:b/>
          <w:bCs/>
          <w:sz w:val="28"/>
          <w:szCs w:val="28"/>
        </w:rPr>
      </w:pPr>
      <w:r w:rsidRPr="00D2474F">
        <w:rPr>
          <w:b/>
          <w:bCs/>
          <w:sz w:val="28"/>
          <w:szCs w:val="28"/>
        </w:rPr>
        <w:t>Node</w:t>
      </w:r>
      <w:r w:rsidRPr="00D2474F">
        <w:rPr>
          <w:b/>
          <w:bCs/>
          <w:sz w:val="28"/>
          <w:szCs w:val="28"/>
        </w:rPr>
        <w:noBreakHyphen/>
        <w:t>representatie in de code</w:t>
      </w:r>
    </w:p>
    <w:p w14:paraId="23BBFBC3" w14:textId="3C20034F" w:rsidR="006A595F" w:rsidRPr="006A595F" w:rsidRDefault="006A595F" w:rsidP="00327B45">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327B45">
      <w:pPr>
        <w:numPr>
          <w:ilvl w:val="0"/>
          <w:numId w:val="2"/>
        </w:numPr>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Pr="006A595F" w:rsidRDefault="006A595F" w:rsidP="00327B45">
      <w:pPr>
        <w:numPr>
          <w:ilvl w:val="0"/>
          <w:numId w:val="2"/>
        </w:numPr>
      </w:pPr>
      <w:r w:rsidRPr="006A595F">
        <w:t>voor “</w:t>
      </w:r>
      <w:proofErr w:type="spellStart"/>
      <w:r w:rsidRPr="006A595F">
        <w:t>unfortunately</w:t>
      </w:r>
      <w:proofErr w:type="spellEnd"/>
      <w:r w:rsidRPr="006A595F">
        <w:t>” wordt een rode variant met dezelfde afmetingen en typografie gebruikt.</w:t>
      </w:r>
    </w:p>
    <w:p w14:paraId="0F6D9E03" w14:textId="43A276F9" w:rsidR="006A595F" w:rsidRPr="006A595F" w:rsidRDefault="006A595F" w:rsidP="00327B45">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7B5384B2" w14:textId="77777777" w:rsidR="006A595F" w:rsidRPr="00D2474F" w:rsidRDefault="006A595F" w:rsidP="00327B45">
      <w:pPr>
        <w:rPr>
          <w:b/>
          <w:bCs/>
          <w:sz w:val="28"/>
          <w:szCs w:val="28"/>
        </w:rPr>
      </w:pPr>
      <w:r w:rsidRPr="00D2474F">
        <w:rPr>
          <w:b/>
          <w:bCs/>
          <w:sz w:val="28"/>
          <w:szCs w:val="28"/>
        </w:rPr>
        <w:t xml:space="preserve">Statusiconen en </w:t>
      </w:r>
      <w:proofErr w:type="spellStart"/>
      <w:r w:rsidRPr="00D2474F">
        <w:rPr>
          <w:b/>
          <w:bCs/>
          <w:sz w:val="28"/>
          <w:szCs w:val="28"/>
        </w:rPr>
        <w:t>danger</w:t>
      </w:r>
      <w:proofErr w:type="spellEnd"/>
      <w:r w:rsidRPr="00D2474F">
        <w:rPr>
          <w:b/>
          <w:bCs/>
          <w:sz w:val="28"/>
          <w:szCs w:val="28"/>
        </w:rPr>
        <w:t xml:space="preserve"> rating</w:t>
      </w:r>
    </w:p>
    <w:p w14:paraId="4E1695ED" w14:textId="10C2B67F" w:rsidR="006A595F" w:rsidRPr="006A595F" w:rsidRDefault="006A595F" w:rsidP="00327B45">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xml:space="preserve">), Assumption Under </w:t>
      </w:r>
      <w:r w:rsidRPr="006A595F">
        <w:rPr>
          <w:lang w:val="en-US"/>
        </w:rPr>
        <w:lastRenderedPageBreak/>
        <w:t>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1BE31A94" w14:textId="6CF96F4C" w:rsidR="006D1451" w:rsidRDefault="006D1451" w:rsidP="00327B45">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11D87246" w14:textId="778DF453" w:rsidR="006A595F" w:rsidRPr="006A595F" w:rsidRDefault="006A595F" w:rsidP="00327B45">
      <w:r w:rsidRPr="006A595F">
        <w:t>Door de berekening en sortering centraal te houden, kan de rating zowel in de boomvisualisatie als in lijsten op een consistente manier gebruikt worden.</w:t>
      </w:r>
    </w:p>
    <w:p w14:paraId="37A4998F" w14:textId="77777777" w:rsidR="006A595F" w:rsidRPr="00D2474F" w:rsidRDefault="006A595F" w:rsidP="00327B45">
      <w:pPr>
        <w:rPr>
          <w:b/>
          <w:bCs/>
          <w:sz w:val="28"/>
          <w:szCs w:val="28"/>
        </w:rPr>
      </w:pPr>
      <w:proofErr w:type="spellStart"/>
      <w:r w:rsidRPr="00D2474F">
        <w:rPr>
          <w:b/>
          <w:bCs/>
          <w:sz w:val="28"/>
          <w:szCs w:val="28"/>
        </w:rPr>
        <w:t>Branch</w:t>
      </w:r>
      <w:proofErr w:type="spellEnd"/>
      <w:r w:rsidRPr="00D2474F">
        <w:rPr>
          <w:b/>
          <w:bCs/>
          <w:sz w:val="28"/>
          <w:szCs w:val="28"/>
        </w:rPr>
        <w:t xml:space="preserve"> summary en filterlogica</w:t>
      </w:r>
    </w:p>
    <w:p w14:paraId="08F2F4D8" w14:textId="2F823671" w:rsidR="00661189" w:rsidRPr="00661189" w:rsidRDefault="00661189" w:rsidP="00327B45">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6BA7A95B" w14:textId="5D4C1F18" w:rsidR="00661189" w:rsidRPr="00661189" w:rsidRDefault="00661189" w:rsidP="00327B45">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1A18EC51" w14:textId="640E0228" w:rsidR="00661189" w:rsidRPr="00661189" w:rsidRDefault="00661189" w:rsidP="00327B45">
      <w:r w:rsidRPr="00661189">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lastRenderedPageBreak/>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62D0AB5C" w14:textId="67BAAFC1" w:rsidR="001648EF" w:rsidRDefault="00661189" w:rsidP="00327B45">
      <w:pPr>
        <w:rPr>
          <w:b/>
          <w:bCs/>
        </w:rPr>
      </w:pPr>
      <w:r w:rsidRPr="00661189">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275D413B" w14:textId="77777777" w:rsidR="001648EF" w:rsidRPr="00D2474F" w:rsidRDefault="001648EF" w:rsidP="00327B45">
      <w:pPr>
        <w:rPr>
          <w:b/>
          <w:bCs/>
          <w:sz w:val="28"/>
          <w:szCs w:val="28"/>
        </w:rPr>
      </w:pPr>
      <w:r w:rsidRPr="00D2474F">
        <w:rPr>
          <w:b/>
          <w:bCs/>
          <w:sz w:val="28"/>
          <w:szCs w:val="28"/>
        </w:rPr>
        <w:t xml:space="preserve">Hover-functionaliteit voor </w:t>
      </w:r>
      <w:proofErr w:type="spellStart"/>
      <w:r w:rsidRPr="00D2474F">
        <w:rPr>
          <w:b/>
          <w:bCs/>
          <w:sz w:val="28"/>
          <w:szCs w:val="28"/>
        </w:rPr>
        <w:t>parent</w:t>
      </w:r>
      <w:proofErr w:type="spellEnd"/>
      <w:r w:rsidRPr="00D2474F">
        <w:rPr>
          <w:b/>
          <w:bCs/>
          <w:sz w:val="28"/>
          <w:szCs w:val="28"/>
        </w:rPr>
        <w:t>-context</w:t>
      </w:r>
    </w:p>
    <w:p w14:paraId="21CBED59" w14:textId="3F9C3C5D" w:rsidR="001648EF" w:rsidRDefault="001648EF" w:rsidP="00327B45">
      <w:pPr>
        <w:rPr>
          <w:b/>
          <w:bCs/>
        </w:rPr>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D010978" w14:textId="7A4AC747" w:rsidR="006A595F" w:rsidRPr="00D2474F" w:rsidRDefault="001F2E05" w:rsidP="00327B45">
      <w:pPr>
        <w:rPr>
          <w:b/>
          <w:bCs/>
          <w:sz w:val="28"/>
          <w:szCs w:val="28"/>
        </w:rPr>
      </w:pPr>
      <w:r w:rsidRPr="00D2474F">
        <w:rPr>
          <w:b/>
          <w:bCs/>
          <w:sz w:val="28"/>
          <w:szCs w:val="28"/>
        </w:rPr>
        <w:t>O</w:t>
      </w:r>
      <w:r w:rsidR="006A595F" w:rsidRPr="00D2474F">
        <w:rPr>
          <w:b/>
          <w:bCs/>
          <w:sz w:val="28"/>
          <w:szCs w:val="28"/>
        </w:rPr>
        <w:t>ndersteuning en feedback in de UI</w:t>
      </w:r>
    </w:p>
    <w:p w14:paraId="14FCC6E5" w14:textId="32316525" w:rsidR="00CF6E8E" w:rsidRDefault="006A595F" w:rsidP="00327B45">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3899D718" w14:textId="77777777" w:rsidR="003A4C73" w:rsidRPr="00D2474F" w:rsidRDefault="003A4C73" w:rsidP="00327B45">
      <w:pPr>
        <w:rPr>
          <w:b/>
          <w:bCs/>
          <w:sz w:val="28"/>
          <w:szCs w:val="28"/>
        </w:rPr>
      </w:pPr>
      <w:r w:rsidRPr="00D2474F">
        <w:rPr>
          <w:b/>
          <w:bCs/>
          <w:sz w:val="28"/>
          <w:szCs w:val="28"/>
        </w:rPr>
        <w:t xml:space="preserve">Toepassing van </w:t>
      </w:r>
      <w:proofErr w:type="spellStart"/>
      <w:r w:rsidRPr="00D2474F">
        <w:rPr>
          <w:b/>
          <w:bCs/>
          <w:sz w:val="28"/>
          <w:szCs w:val="28"/>
        </w:rPr>
        <w:t>Nielsen’s</w:t>
      </w:r>
      <w:proofErr w:type="spellEnd"/>
      <w:r w:rsidRPr="00D2474F">
        <w:rPr>
          <w:b/>
          <w:bCs/>
          <w:sz w:val="28"/>
          <w:szCs w:val="28"/>
        </w:rPr>
        <w:t xml:space="preserve"> </w:t>
      </w:r>
      <w:proofErr w:type="spellStart"/>
      <w:r w:rsidRPr="00D2474F">
        <w:rPr>
          <w:b/>
          <w:bCs/>
          <w:sz w:val="28"/>
          <w:szCs w:val="28"/>
        </w:rPr>
        <w:t>usability</w:t>
      </w:r>
      <w:proofErr w:type="spellEnd"/>
      <w:r w:rsidRPr="00D2474F">
        <w:rPr>
          <w:b/>
          <w:bCs/>
          <w:sz w:val="28"/>
          <w:szCs w:val="28"/>
        </w:rPr>
        <w:noBreakHyphen/>
        <w:t xml:space="preserve">heuristieken in de </w:t>
      </w:r>
      <w:proofErr w:type="spellStart"/>
      <w:r w:rsidRPr="00D2474F">
        <w:rPr>
          <w:b/>
          <w:bCs/>
          <w:sz w:val="28"/>
          <w:szCs w:val="28"/>
        </w:rPr>
        <w:t>webtool</w:t>
      </w:r>
      <w:proofErr w:type="spellEnd"/>
    </w:p>
    <w:p w14:paraId="00DD77C2" w14:textId="77777777" w:rsidR="003A4C73" w:rsidRPr="003A4C73" w:rsidRDefault="003A4C73" w:rsidP="00327B45">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4B47FE41" w14:textId="530B9C1B" w:rsidR="003A4C73" w:rsidRPr="003A4C73" w:rsidRDefault="003A4C73" w:rsidP="00327B45">
      <w:pPr>
        <w:numPr>
          <w:ilvl w:val="0"/>
          <w:numId w:val="8"/>
        </w:numPr>
      </w:pPr>
      <w:r w:rsidRPr="003A4C73">
        <w:rPr>
          <w:b/>
          <w:bCs/>
        </w:rPr>
        <w:t>Zichtbaarheid van de systeemstatus</w:t>
      </w: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lastRenderedPageBreak/>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23F1E6F9" w14:textId="6C0EE6AF" w:rsidR="003A4C73" w:rsidRPr="003A4C73" w:rsidRDefault="003A4C73" w:rsidP="00327B45">
      <w:pPr>
        <w:numPr>
          <w:ilvl w:val="0"/>
          <w:numId w:val="8"/>
        </w:numPr>
      </w:pPr>
      <w:r w:rsidRPr="003A4C73">
        <w:rPr>
          <w:b/>
          <w:bCs/>
        </w:rPr>
        <w:t>Overeenkomst tussen systeem en de echte wereld</w:t>
      </w: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123697DB" w14:textId="77777777" w:rsidR="003A4C73" w:rsidRPr="003A4C73" w:rsidRDefault="003A4C73" w:rsidP="00327B45">
      <w:pPr>
        <w:numPr>
          <w:ilvl w:val="0"/>
          <w:numId w:val="8"/>
        </w:numPr>
      </w:pPr>
      <w:r w:rsidRPr="003A4C73">
        <w:rPr>
          <w:b/>
          <w:bCs/>
        </w:rPr>
        <w:t>Gebruikerscontrole en vrijheid</w:t>
      </w:r>
      <w:r w:rsidRPr="003A4C73">
        <w:br/>
        <w:t>De implementatie voorziet diverse mechanismen die de gebruiker controle geven over het modelleerproces. Via “Reset Tree” kan op elk moment naar een lege beginsituatie worden teruggekeerd; deze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of nieuwe kinderen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kunnen naar believen worden geopend en gesloten, zodat gebruikers vrij kunnen schakelen tussen een compacte en een meer gedetailleerde weergave.</w:t>
      </w:r>
    </w:p>
    <w:p w14:paraId="536C6547" w14:textId="3A2D8863" w:rsidR="003A4C73" w:rsidRPr="003A4C73" w:rsidRDefault="003A4C73" w:rsidP="00327B45">
      <w:pPr>
        <w:numPr>
          <w:ilvl w:val="0"/>
          <w:numId w:val="8"/>
        </w:numPr>
      </w:pPr>
      <w:r w:rsidRPr="003A4C73">
        <w:rPr>
          <w:b/>
          <w:bCs/>
        </w:rPr>
        <w:t>Consistentie en standaarden</w:t>
      </w:r>
      <w:r w:rsidRPr="003A4C73">
        <w:br/>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007641E5" w14:textId="77777777" w:rsidR="003A4C73" w:rsidRPr="003A4C73" w:rsidRDefault="003A4C73" w:rsidP="00327B45">
      <w:pPr>
        <w:numPr>
          <w:ilvl w:val="0"/>
          <w:numId w:val="8"/>
        </w:numPr>
      </w:pPr>
      <w:r w:rsidRPr="003A4C73">
        <w:rPr>
          <w:b/>
          <w:bCs/>
        </w:rPr>
        <w:lastRenderedPageBreak/>
        <w:t>Foutpreventie</w:t>
      </w:r>
      <w:r w:rsidRPr="003A4C73">
        <w:br/>
        <w:t xml:space="preserve">Het ontwerp tracht fouten te voorkomen door de interactieruimte te beperken tot zinvolle acties. Bij het toevoegen van een </w:t>
      </w:r>
      <w:proofErr w:type="spellStart"/>
      <w:r w:rsidRPr="003A4C73">
        <w:t>kindknoop</w:t>
      </w:r>
      <w:proofErr w:type="spellEnd"/>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op basis van het level van de ouder,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53CA8D49" w14:textId="243F922F" w:rsidR="003A4C73" w:rsidRPr="003A4C73" w:rsidRDefault="003A4C73" w:rsidP="00327B45">
      <w:pPr>
        <w:numPr>
          <w:ilvl w:val="0"/>
          <w:numId w:val="8"/>
        </w:numPr>
      </w:pPr>
      <w:r w:rsidRPr="003A4C73">
        <w:rPr>
          <w:b/>
          <w:bCs/>
        </w:rPr>
        <w:t>Herkenning boven herinnering</w:t>
      </w:r>
      <w:r w:rsidRPr="003A4C73">
        <w:br/>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xml:space="preserve"> laat gebruikers zoeken op knoopnaam; 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1C9B11F9" w14:textId="338E8B60" w:rsidR="003A4C73" w:rsidRPr="003A4C73" w:rsidRDefault="003A4C73" w:rsidP="00327B45">
      <w:pPr>
        <w:numPr>
          <w:ilvl w:val="0"/>
          <w:numId w:val="8"/>
        </w:numPr>
      </w:pPr>
      <w:r w:rsidRPr="003A4C73">
        <w:rPr>
          <w:b/>
          <w:bCs/>
        </w:rPr>
        <w:t>Flexibiliteit en efficiëntie van gebruik</w:t>
      </w:r>
      <w:r w:rsidRPr="003A4C73">
        <w:br/>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040D4458" w14:textId="77777777" w:rsidR="003A4C73" w:rsidRPr="003A4C73" w:rsidRDefault="003A4C73" w:rsidP="00327B45">
      <w:pPr>
        <w:numPr>
          <w:ilvl w:val="0"/>
          <w:numId w:val="8"/>
        </w:numPr>
      </w:pPr>
      <w:r w:rsidRPr="003A4C73">
        <w:rPr>
          <w:b/>
          <w:bCs/>
        </w:rPr>
        <w:t>Esthetisch en minimalistisch ontwerp</w:t>
      </w:r>
      <w:r w:rsidRPr="003A4C73">
        <w:br/>
        <w:t>De interface combineert een eenvoudige lay</w:t>
      </w:r>
      <w:r w:rsidRPr="003A4C73">
        <w:noBreakHyphen/>
        <w:t xml:space="preserve">out met terughoudende visuele elementen. De centrale boomweergave is dominant en gebruikt een beperkt kleurenpalet (groen/rood/grijs) om de belangrijkste semantische verschillen te markeren. Secundaire acties verschijnen pas bij </w:t>
      </w:r>
      <w:proofErr w:type="spellStart"/>
      <w:r w:rsidRPr="003A4C73">
        <w:t>hover</w:t>
      </w:r>
      <w:proofErr w:type="spellEnd"/>
      <w:r w:rsidRPr="003A4C73">
        <w:t xml:space="preserve"> (group-hover:opacity-100), </w:t>
      </w:r>
      <w:r w:rsidRPr="003A4C73">
        <w:lastRenderedPageBreak/>
        <w:t>waardoor de standaardweergave relatief schoon blijft. De rechterzijbalk is standaard samengevouwen tot compacte “</w:t>
      </w:r>
      <w:proofErr w:type="spellStart"/>
      <w:r w:rsidRPr="003A4C73">
        <w:t>shield</w:t>
      </w:r>
      <w:proofErr w:type="spellEnd"/>
      <w:r w:rsidRPr="003A4C73">
        <w:t>”-knoppen; het volledige overzichtspaneel wordt alleen getoond wanneer de gebruiker hier expliciet voor kiest. Tooltips zijn kort en beperkt tot contextuele uitleg, zodat er geen overdadige tekst of iconografie ontstaat die de cognitieve belasting zou verhogen.</w:t>
      </w:r>
    </w:p>
    <w:p w14:paraId="0C039101" w14:textId="77777777" w:rsidR="003A4C73" w:rsidRPr="003A4C73" w:rsidRDefault="003A4C73" w:rsidP="00327B45">
      <w:pPr>
        <w:numPr>
          <w:ilvl w:val="0"/>
          <w:numId w:val="8"/>
        </w:numPr>
      </w:pPr>
      <w:r w:rsidRPr="003A4C73">
        <w:rPr>
          <w:b/>
          <w:bCs/>
        </w:rPr>
        <w:t>Helpen bij herkennen, diagnosticeren en herstellen van fouten</w:t>
      </w:r>
      <w:r w:rsidRPr="003A4C73">
        <w:br/>
        <w:t>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In de </w:t>
      </w:r>
      <w:proofErr w:type="spellStart"/>
      <w:r w:rsidRPr="003A4C73">
        <w:t>NodeDangerPopup</w:t>
      </w:r>
      <w:proofErr w:type="spellEnd"/>
      <w:r w:rsidRPr="003A4C73">
        <w:t xml:space="preserve"> worden de actuele </w:t>
      </w:r>
      <w:proofErr w:type="spellStart"/>
      <w:r w:rsidRPr="003A4C73">
        <w:t>danger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3CB89E9E" w14:textId="086D6158" w:rsidR="003A4C73" w:rsidRPr="00AE657F" w:rsidRDefault="003A4C73" w:rsidP="00327B45">
      <w:pPr>
        <w:numPr>
          <w:ilvl w:val="0"/>
          <w:numId w:val="8"/>
        </w:numPr>
      </w:pPr>
      <w:r w:rsidRPr="003A4C73">
        <w:rPr>
          <w:b/>
          <w:bCs/>
        </w:rPr>
        <w:t>Help en documentatie</w:t>
      </w:r>
      <w:r w:rsidRPr="003A4C73">
        <w:br/>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0B2451D3" w14:textId="2AA584A2" w:rsidR="006A595F" w:rsidRPr="00D2474F" w:rsidRDefault="006A595F" w:rsidP="00327B45">
      <w:pPr>
        <w:rPr>
          <w:b/>
          <w:bCs/>
          <w:sz w:val="28"/>
          <w:szCs w:val="28"/>
        </w:rPr>
      </w:pPr>
      <w:r w:rsidRPr="00D2474F">
        <w:rPr>
          <w:b/>
          <w:bCs/>
          <w:sz w:val="28"/>
          <w:szCs w:val="28"/>
        </w:rPr>
        <w:t>Prototypebeperkingen</w:t>
      </w:r>
    </w:p>
    <w:p w14:paraId="0B63C7F9" w14:textId="77777777" w:rsidR="006A595F" w:rsidRPr="006A595F" w:rsidRDefault="006A595F" w:rsidP="00327B45">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327B45">
      <w:pPr>
        <w:numPr>
          <w:ilvl w:val="0"/>
          <w:numId w:val="5"/>
        </w:numPr>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327B45">
      <w:pPr>
        <w:numPr>
          <w:ilvl w:val="0"/>
          <w:numId w:val="5"/>
        </w:numPr>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Pr="006A595F" w:rsidRDefault="006A595F" w:rsidP="00327B45">
      <w:pPr>
        <w:numPr>
          <w:ilvl w:val="0"/>
          <w:numId w:val="5"/>
        </w:numPr>
      </w:pPr>
      <w:r w:rsidRPr="006A595F">
        <w:t>performance</w:t>
      </w:r>
      <w:r w:rsidRPr="006A595F">
        <w:noBreakHyphen/>
        <w:t>optimalisaties voor extreem grote bomen zijn beperkt tot basismaatregelen (zoals uitklapbare takken).</w:t>
      </w:r>
    </w:p>
    <w:p w14:paraId="296CE555" w14:textId="3A4B6617" w:rsidR="00EC4B17" w:rsidRDefault="006A595F" w:rsidP="00327B45">
      <w:r w:rsidRPr="006A595F">
        <w:t>Deze keuzes houden de implementatie beheersbaar en laten toe om de impact van de visualisatie</w:t>
      </w:r>
      <w:r w:rsidRPr="006A595F">
        <w:noBreakHyphen/>
        <w:t xml:space="preserve"> en UX</w:t>
      </w:r>
      <w:r w:rsidRPr="006A595F">
        <w:noBreakHyphen/>
        <w:t xml:space="preserve">beslissingen in de </w:t>
      </w:r>
      <w:proofErr w:type="spellStart"/>
      <w:r w:rsidRPr="006A595F">
        <w:t>gebruikerstudie</w:t>
      </w:r>
      <w:proofErr w:type="spellEnd"/>
      <w:r w:rsidRPr="006A595F">
        <w:t xml:space="preserve"> te evalueren, zonder afgeleid te worden door infrastructuur of integraties.</w:t>
      </w:r>
    </w:p>
    <w:p w14:paraId="4A9DB2B6" w14:textId="2349DA5F" w:rsidR="00D2474F" w:rsidRDefault="00D2474F" w:rsidP="00327B45">
      <w:pPr>
        <w:rPr>
          <w:b/>
          <w:bCs/>
          <w:sz w:val="28"/>
          <w:szCs w:val="28"/>
        </w:rPr>
      </w:pPr>
      <w:r w:rsidRPr="00D2474F">
        <w:rPr>
          <w:b/>
          <w:bCs/>
          <w:sz w:val="28"/>
          <w:szCs w:val="28"/>
        </w:rPr>
        <w:lastRenderedPageBreak/>
        <w:t>Gebruikersstudie</w:t>
      </w:r>
    </w:p>
    <w:p w14:paraId="76E07DD1" w14:textId="716AD670" w:rsidR="00827C9E" w:rsidRDefault="00827C9E" w:rsidP="00327B45">
      <w:pPr>
        <w:rPr>
          <w:b/>
          <w:bCs/>
        </w:rPr>
      </w:pPr>
      <w:r>
        <w:rPr>
          <w:b/>
          <w:bCs/>
        </w:rPr>
        <w:t>Verloop van de gebruikersstudie</w:t>
      </w:r>
    </w:p>
    <w:p w14:paraId="1FE1468C" w14:textId="524439C7" w:rsidR="00827C9E" w:rsidRPr="00827C9E" w:rsidRDefault="00827C9E" w:rsidP="00327B45">
      <w:r w:rsidRPr="00827C9E">
        <w:t>De studie had als doel de bruikbaarheid, duidelijkheid en efficiëntie van de dreigingsmodelleringstool te evalueren bij het analyseren</w:t>
      </w:r>
      <w:r w:rsidR="009B2155">
        <w:t xml:space="preserve"> aan de hand van 2 scenario’s, namelijk</w:t>
      </w:r>
      <w:r w:rsidRPr="00827C9E">
        <w:t xml:space="preserve"> </w:t>
      </w:r>
      <w:r w:rsidR="009B2155">
        <w:t>het uitwerken van een securitymodel voor een inlog- en authenticatiesysteem als scenario één en het analyseren van een AI fraude detectiesysteem</w:t>
      </w:r>
      <w:r w:rsidRPr="00827C9E">
        <w:t>. Deelnemers voerden gestructureerde scenario</w:t>
      </w:r>
      <w:r w:rsidRPr="00827C9E">
        <w:noBreakHyphen/>
        <w:t xml:space="preserve">taken uit in de software en vulden nadien een User </w:t>
      </w:r>
      <w:proofErr w:type="spellStart"/>
      <w:r w:rsidRPr="00827C9E">
        <w:t>Experience</w:t>
      </w:r>
      <w:proofErr w:type="spellEnd"/>
      <w:r w:rsidRPr="00827C9E">
        <w:t xml:space="preserve"> Questionnaire (UEQ) en open vragen in.</w:t>
      </w:r>
      <w:r w:rsidRPr="00827C9E">
        <w:rPr>
          <w:rFonts w:ascii="Arial" w:hAnsi="Arial" w:cs="Arial"/>
        </w:rPr>
        <w:t>​</w:t>
      </w:r>
    </w:p>
    <w:p w14:paraId="77123043" w14:textId="44BFF75E" w:rsidR="00827C9E" w:rsidRPr="00827C9E" w:rsidRDefault="00827C9E" w:rsidP="00327B45">
      <w:r w:rsidRPr="00827C9E">
        <w:t xml:space="preserve">Deelnemers kregen eerst een introductie tot de </w:t>
      </w:r>
      <w:proofErr w:type="spellStart"/>
      <w:r w:rsidRPr="00827C9E">
        <w:t>fortunately</w:t>
      </w:r>
      <w:proofErr w:type="spellEnd"/>
      <w:r w:rsidRPr="00827C9E">
        <w:t>–</w:t>
      </w:r>
      <w:proofErr w:type="spellStart"/>
      <w:r w:rsidRPr="00827C9E">
        <w:t>unfortunately</w:t>
      </w:r>
      <w:proofErr w:type="spellEnd"/>
      <w:r w:rsidRPr="00827C9E">
        <w:noBreakHyphen/>
        <w:t>methode en de bijkomende statussen (</w:t>
      </w:r>
      <w:proofErr w:type="spellStart"/>
      <w:r w:rsidRPr="00827C9E">
        <w:t>Weakness</w:t>
      </w:r>
      <w:proofErr w:type="spellEnd"/>
      <w:r w:rsidRPr="00827C9E">
        <w:t xml:space="preserve">, </w:t>
      </w:r>
      <w:proofErr w:type="spellStart"/>
      <w:r w:rsidRPr="00827C9E">
        <w:t>Weakness</w:t>
      </w:r>
      <w:proofErr w:type="spellEnd"/>
      <w:r w:rsidRPr="00827C9E">
        <w:t xml:space="preserve"> Under Review, </w:t>
      </w:r>
      <w:proofErr w:type="spellStart"/>
      <w:r w:rsidRPr="00827C9E">
        <w:t>Assumption</w:t>
      </w:r>
      <w:proofErr w:type="spellEnd"/>
      <w:r w:rsidRPr="00827C9E">
        <w:t xml:space="preserve"> Under Review, </w:t>
      </w:r>
      <w:proofErr w:type="spellStart"/>
      <w:r w:rsidRPr="00827C9E">
        <w:t>Verified</w:t>
      </w:r>
      <w:proofErr w:type="spellEnd"/>
      <w:r w:rsidRPr="00827C9E">
        <w:t xml:space="preserve"> </w:t>
      </w:r>
      <w:proofErr w:type="spellStart"/>
      <w:r w:rsidRPr="00827C9E">
        <w:t>Assumption</w:t>
      </w:r>
      <w:proofErr w:type="spellEnd"/>
      <w:r w:rsidRPr="00827C9E">
        <w:t xml:space="preserve">) en </w:t>
      </w:r>
      <w:proofErr w:type="spellStart"/>
      <w:r w:rsidRPr="00827C9E">
        <w:t>danger</w:t>
      </w:r>
      <w:proofErr w:type="spellEnd"/>
      <w:r w:rsidRPr="00827C9E">
        <w:t xml:space="preserve"> rating. Vervolgens doorliepen ze</w:t>
      </w:r>
      <w:r w:rsidR="00E130E1">
        <w:t xml:space="preserve"> de</w:t>
      </w:r>
      <w:r w:rsidRPr="00827C9E">
        <w:t xml:space="preserve"> twee </w:t>
      </w:r>
      <w:proofErr w:type="spellStart"/>
      <w:r w:rsidR="00E130E1">
        <w:t>scenaruisn</w:t>
      </w:r>
      <w:proofErr w:type="spellEnd"/>
      <w:r w:rsidR="00E130E1">
        <w:t xml:space="preserve">, </w:t>
      </w:r>
      <w:r w:rsidRPr="00827C9E">
        <w:t>elk gekoppeld aan één van de twee softwareversies.</w:t>
      </w:r>
      <w:r w:rsidRPr="00827C9E">
        <w:rPr>
          <w:rFonts w:ascii="Arial" w:hAnsi="Arial" w:cs="Arial"/>
        </w:rPr>
        <w:t>​</w:t>
      </w:r>
    </w:p>
    <w:p w14:paraId="08D0152A" w14:textId="77777777" w:rsidR="00D2474F" w:rsidRPr="00D2474F" w:rsidRDefault="00D2474F" w:rsidP="00327B45">
      <w:pPr>
        <w:rPr>
          <w:b/>
          <w:bCs/>
        </w:rPr>
      </w:pPr>
      <w:r w:rsidRPr="00D2474F">
        <w:rPr>
          <w:b/>
          <w:bCs/>
        </w:rPr>
        <w:t>Softwareversies</w:t>
      </w:r>
    </w:p>
    <w:p w14:paraId="31C8A85A" w14:textId="77777777" w:rsidR="00D2474F" w:rsidRPr="00D2474F" w:rsidRDefault="00D2474F" w:rsidP="00327B45">
      <w:r w:rsidRPr="00D2474F">
        <w:t xml:space="preserve">De basisversie van de tool bevatte 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9EF5218" w14:textId="22434F36" w:rsidR="00D2474F" w:rsidRPr="00D2474F" w:rsidRDefault="00D2474F" w:rsidP="00327B45">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6D2D54E8" w14:textId="77777777" w:rsidR="00D2474F" w:rsidRPr="00D2474F" w:rsidRDefault="00D2474F" w:rsidP="00327B45">
      <w:pPr>
        <w:rPr>
          <w:b/>
          <w:bCs/>
        </w:rPr>
      </w:pPr>
      <w:r w:rsidRPr="00D2474F">
        <w:rPr>
          <w:b/>
          <w:bCs/>
        </w:rPr>
        <w:t>Taken en procedure</w:t>
      </w:r>
    </w:p>
    <w:p w14:paraId="7F1F4196" w14:textId="4D026F99" w:rsidR="00D2474F" w:rsidRPr="00D2474F" w:rsidRDefault="00D2474F" w:rsidP="00327B45">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D241AB0" w14:textId="5EBEF85C" w:rsidR="00D2474F" w:rsidRPr="00D2474F" w:rsidRDefault="00D2474F" w:rsidP="00327B45">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w:t>
      </w:r>
      <w:r w:rsidRPr="00D2474F">
        <w:lastRenderedPageBreak/>
        <w:t xml:space="preserve">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D20D43E" w14:textId="77777777" w:rsidR="00D2474F" w:rsidRPr="00D2474F" w:rsidRDefault="00D2474F" w:rsidP="00327B45">
      <w:pPr>
        <w:rPr>
          <w:b/>
          <w:bCs/>
        </w:rPr>
      </w:pPr>
      <w:r w:rsidRPr="00D2474F">
        <w:rPr>
          <w:b/>
          <w:bCs/>
        </w:rPr>
        <w:t>Dataverzameling</w:t>
      </w:r>
    </w:p>
    <w:p w14:paraId="0F7AFD35" w14:textId="77777777" w:rsidR="00D2474F" w:rsidRPr="00D2474F" w:rsidRDefault="00D2474F" w:rsidP="00327B45">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7C5093F2" w14:textId="701D6574" w:rsidR="00D2474F" w:rsidRDefault="00D2474F" w:rsidP="00327B45">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basisfunctionaliteit. Alle gegevens werden </w:t>
      </w:r>
      <w:proofErr w:type="spellStart"/>
      <w:r w:rsidRPr="00D2474F">
        <w:t>gepseudonimiseerd</w:t>
      </w:r>
      <w:proofErr w:type="spellEnd"/>
      <w:r w:rsidRPr="00D2474F">
        <w:t xml:space="preserve"> en enkel gebruikt voor onderzoeksdoeleinden, conform de </w:t>
      </w:r>
      <w:proofErr w:type="spellStart"/>
      <w:r w:rsidRPr="00D2474F">
        <w:t>informed</w:t>
      </w:r>
      <w:proofErr w:type="spellEnd"/>
      <w:r w:rsidRPr="00D2474F">
        <w:noBreakHyphen/>
        <w:t>consentprocedure</w:t>
      </w:r>
      <w:r w:rsidR="003B0EC8">
        <w:t>.</w:t>
      </w:r>
    </w:p>
    <w:p w14:paraId="58436BF7" w14:textId="36D8BC9C" w:rsidR="00D2474F" w:rsidRDefault="001D645F" w:rsidP="00327B45">
      <w:pPr>
        <w:rPr>
          <w:b/>
          <w:bCs/>
        </w:rPr>
      </w:pPr>
      <w:r>
        <w:rPr>
          <w:b/>
          <w:bCs/>
        </w:rPr>
        <w:t xml:space="preserve">User </w:t>
      </w:r>
      <w:proofErr w:type="spellStart"/>
      <w:r>
        <w:rPr>
          <w:b/>
          <w:bCs/>
        </w:rPr>
        <w:t>Experience</w:t>
      </w:r>
      <w:proofErr w:type="spellEnd"/>
      <w:r>
        <w:rPr>
          <w:b/>
          <w:bCs/>
        </w:rPr>
        <w:t xml:space="preserve"> </w:t>
      </w:r>
      <w:proofErr w:type="spellStart"/>
      <w:r>
        <w:rPr>
          <w:b/>
          <w:bCs/>
        </w:rPr>
        <w:t>Questionaire</w:t>
      </w:r>
      <w:proofErr w:type="spellEnd"/>
    </w:p>
    <w:p w14:paraId="77AD9C05" w14:textId="77777777" w:rsidR="001D645F" w:rsidRPr="001D645F" w:rsidRDefault="001D645F" w:rsidP="00327B45">
      <w:r w:rsidRPr="001D645F">
        <w:t xml:space="preserve">De User </w:t>
      </w:r>
      <w:proofErr w:type="spellStart"/>
      <w:r w:rsidRPr="001D645F">
        <w:t>Experience</w:t>
      </w:r>
      <w:proofErr w:type="spellEnd"/>
      <w:r w:rsidRPr="001D645F">
        <w:t xml:space="preserv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5A4760DA" w14:textId="77777777" w:rsidR="001D645F" w:rsidRPr="001D645F" w:rsidRDefault="001D645F" w:rsidP="00327B45">
      <w:r w:rsidRPr="001D645F">
        <w:t xml:space="preserve">Deze schalen omvatten zowel pragmatische bruikbaarheidsaspecten als hedonistische </w:t>
      </w:r>
      <w:proofErr w:type="spellStart"/>
      <w:r w:rsidRPr="001D645F">
        <w:t>gebruikerservaringselementen</w:t>
      </w:r>
      <w:proofErr w:type="spellEnd"/>
      <w:r w:rsidRPr="001D645F">
        <w:t>, en de vragenlijst is beschikbaar in meer dan 30 talen, vergezeld van gratis hulpmiddelen zoals PDF-versies, Excel-analysebladen en een verkorte UEQ-S-versie met acht items voor specifieke scenario's.</w:t>
      </w:r>
      <w:r w:rsidRPr="001D645F">
        <w:rPr>
          <w:rFonts w:ascii="Arial" w:hAnsi="Arial" w:cs="Arial"/>
        </w:rPr>
        <w:t>​</w:t>
      </w:r>
    </w:p>
    <w:p w14:paraId="7F5B80E7" w14:textId="77777777" w:rsidR="001D645F" w:rsidRPr="001D645F" w:rsidRDefault="001D645F" w:rsidP="00327B45">
      <w:pPr>
        <w:rPr>
          <w:b/>
          <w:bCs/>
        </w:rPr>
      </w:pPr>
      <w:r w:rsidRPr="001D645F">
        <w:rPr>
          <w:b/>
          <w:bCs/>
        </w:rPr>
        <w:t>Beschrijving van de UEQ-Schalen</w:t>
      </w:r>
    </w:p>
    <w:p w14:paraId="746D2BD4" w14:textId="77777777" w:rsidR="001D645F" w:rsidRPr="001D645F" w:rsidRDefault="001D645F" w:rsidP="00327B45">
      <w:r w:rsidRPr="001D645F">
        <w:t xml:space="preserve">De UEQ meet gebruikerservaring via gepaarde tegenstellingen op een 7-punts </w:t>
      </w:r>
      <w:proofErr w:type="spellStart"/>
      <w:r w:rsidRPr="001D645F">
        <w:t>Likert-schaal</w:t>
      </w:r>
      <w:proofErr w:type="spellEnd"/>
      <w:r w:rsidRPr="001D645F">
        <w:t>, waarbij hogere scores positieve ervaringen aangeven.</w:t>
      </w:r>
      <w:r w:rsidRPr="001D645F">
        <w:rPr>
          <w:rFonts w:ascii="Arial" w:hAnsi="Arial" w:cs="Arial"/>
        </w:rPr>
        <w:t>​</w:t>
      </w:r>
    </w:p>
    <w:p w14:paraId="1B37656B" w14:textId="77777777" w:rsidR="001D645F" w:rsidRPr="001D645F" w:rsidRDefault="001D645F" w:rsidP="00327B45">
      <w:pPr>
        <w:numPr>
          <w:ilvl w:val="0"/>
          <w:numId w:val="10"/>
        </w:numPr>
      </w:pPr>
      <w:r w:rsidRPr="001D645F">
        <w:rPr>
          <w:b/>
          <w:bCs/>
        </w:rPr>
        <w:t>Aantrekkelijkheid</w:t>
      </w:r>
      <w:r w:rsidRPr="001D645F">
        <w:t>: Beoordeelt de algemene waardering van het product door gebruikers.</w:t>
      </w:r>
      <w:r w:rsidRPr="001D645F">
        <w:rPr>
          <w:rFonts w:ascii="Arial" w:hAnsi="Arial" w:cs="Arial"/>
        </w:rPr>
        <w:t>​</w:t>
      </w:r>
    </w:p>
    <w:p w14:paraId="373A8806" w14:textId="77777777" w:rsidR="001D645F" w:rsidRPr="001D645F" w:rsidRDefault="001D645F" w:rsidP="00327B45">
      <w:pPr>
        <w:numPr>
          <w:ilvl w:val="0"/>
          <w:numId w:val="10"/>
        </w:numPr>
      </w:pPr>
      <w:r w:rsidRPr="001D645F">
        <w:rPr>
          <w:b/>
          <w:bCs/>
        </w:rPr>
        <w:t>Duidelijkheid</w:t>
      </w:r>
      <w:r w:rsidRPr="001D645F">
        <w:t>: Evalueert de eenvoud waarmee gebruikers vertrouwd raken en het product leren gebruiken.</w:t>
      </w:r>
      <w:r w:rsidRPr="001D645F">
        <w:rPr>
          <w:rFonts w:ascii="Arial" w:hAnsi="Arial" w:cs="Arial"/>
        </w:rPr>
        <w:t>​</w:t>
      </w:r>
    </w:p>
    <w:p w14:paraId="5B8112F6" w14:textId="77777777" w:rsidR="001D645F" w:rsidRPr="001D645F" w:rsidRDefault="001D645F" w:rsidP="00327B45">
      <w:pPr>
        <w:numPr>
          <w:ilvl w:val="0"/>
          <w:numId w:val="10"/>
        </w:numPr>
      </w:pPr>
      <w:r w:rsidRPr="001D645F">
        <w:rPr>
          <w:b/>
          <w:bCs/>
        </w:rPr>
        <w:t>Efficiëntie</w:t>
      </w:r>
      <w:r w:rsidRPr="001D645F">
        <w:t>: Analyseert de mogelijkheid tot moeiteloze taakoplossing en snelle reactietijden.</w:t>
      </w:r>
      <w:r w:rsidRPr="001D645F">
        <w:rPr>
          <w:rFonts w:ascii="Arial" w:hAnsi="Arial" w:cs="Arial"/>
        </w:rPr>
        <w:t>​</w:t>
      </w:r>
    </w:p>
    <w:p w14:paraId="01C15DD5" w14:textId="77777777" w:rsidR="001D645F" w:rsidRPr="001D645F" w:rsidRDefault="001D645F" w:rsidP="00327B45">
      <w:pPr>
        <w:numPr>
          <w:ilvl w:val="0"/>
          <w:numId w:val="10"/>
        </w:numPr>
      </w:pPr>
      <w:r w:rsidRPr="001D645F">
        <w:rPr>
          <w:b/>
          <w:bCs/>
        </w:rPr>
        <w:t>Betrouwbaarheid</w:t>
      </w:r>
      <w:r w:rsidRPr="001D645F">
        <w:t>: Onderzoekt het gevoel van controle, voorspelbaarheid en veiligheid tijdens interacties.</w:t>
      </w:r>
      <w:r w:rsidRPr="001D645F">
        <w:rPr>
          <w:rFonts w:ascii="Arial" w:hAnsi="Arial" w:cs="Arial"/>
        </w:rPr>
        <w:t>​</w:t>
      </w:r>
    </w:p>
    <w:p w14:paraId="72396E85" w14:textId="77777777" w:rsidR="001D645F" w:rsidRPr="001D645F" w:rsidRDefault="001D645F" w:rsidP="00327B45">
      <w:pPr>
        <w:numPr>
          <w:ilvl w:val="0"/>
          <w:numId w:val="10"/>
        </w:numPr>
      </w:pPr>
      <w:r w:rsidRPr="001D645F">
        <w:rPr>
          <w:b/>
          <w:bCs/>
        </w:rPr>
        <w:lastRenderedPageBreak/>
        <w:t>Stimulatie</w:t>
      </w:r>
      <w:r w:rsidRPr="001D645F">
        <w:t>: Meet de mate waarin het product motiverend, opwindend en plezierig is.</w:t>
      </w:r>
      <w:r w:rsidRPr="001D645F">
        <w:rPr>
          <w:rFonts w:ascii="Arial" w:hAnsi="Arial" w:cs="Arial"/>
        </w:rPr>
        <w:t>​</w:t>
      </w:r>
    </w:p>
    <w:p w14:paraId="2051E2BA" w14:textId="77777777" w:rsidR="001D645F" w:rsidRPr="001D645F" w:rsidRDefault="001D645F" w:rsidP="00327B45">
      <w:pPr>
        <w:numPr>
          <w:ilvl w:val="0"/>
          <w:numId w:val="10"/>
        </w:numPr>
      </w:pPr>
      <w:r w:rsidRPr="001D645F">
        <w:rPr>
          <w:b/>
          <w:bCs/>
        </w:rPr>
        <w:t>Nieuwheid</w:t>
      </w:r>
      <w:r w:rsidRPr="001D645F">
        <w:t>: Beoordeelt de creativiteit van het ontwerp en de interesse die het opwekt.</w:t>
      </w:r>
      <w:r w:rsidRPr="001D645F">
        <w:rPr>
          <w:rFonts w:ascii="Arial" w:hAnsi="Arial" w:cs="Arial"/>
        </w:rPr>
        <w:t>​</w:t>
      </w:r>
    </w:p>
    <w:p w14:paraId="0073AE19" w14:textId="286822C1" w:rsidR="001D645F" w:rsidRPr="001D645F" w:rsidRDefault="001D645F" w:rsidP="00327B45">
      <w:pPr>
        <w:rPr>
          <w:b/>
          <w:bCs/>
        </w:rPr>
      </w:pPr>
      <w:r w:rsidRPr="001D645F">
        <w:rPr>
          <w:b/>
          <w:bCs/>
        </w:rPr>
        <w:t xml:space="preserve">Relevantie voor dit </w:t>
      </w:r>
      <w:r w:rsidR="00CD678D">
        <w:rPr>
          <w:b/>
          <w:bCs/>
        </w:rPr>
        <w:t>o</w:t>
      </w:r>
      <w:r w:rsidRPr="001D645F">
        <w:rPr>
          <w:b/>
          <w:bCs/>
        </w:rPr>
        <w:t>nderzoek</w:t>
      </w:r>
    </w:p>
    <w:p w14:paraId="70EAB538" w14:textId="77777777" w:rsidR="001D645F" w:rsidRPr="001D645F" w:rsidRDefault="001D645F" w:rsidP="00327B45">
      <w:r w:rsidRPr="001D645F">
        <w:t xml:space="preserve">De UEQ biedt een robuuste, kwantitatieve methode voor het evalueren van gebruikersinterfaces in </w:t>
      </w:r>
      <w:proofErr w:type="spellStart"/>
      <w:r w:rsidRPr="001D645F">
        <w:t>threat</w:t>
      </w:r>
      <w:proofErr w:type="spellEnd"/>
      <w:r w:rsidRPr="001D645F">
        <w:t xml:space="preserve"> </w:t>
      </w:r>
      <w:proofErr w:type="spellStart"/>
      <w:r w:rsidRPr="001D645F">
        <w:t>modeling</w:t>
      </w:r>
      <w:proofErr w:type="spellEnd"/>
      <w:r w:rsidRPr="001D645F">
        <w:t>-tools, door pragmatische schalen (duidelijkheid, efficiëntie, betrouwbaarheid) te combineren met hedonistische aspecten (stimulatie, nieuwheid), wat directe vergelijkingen tussen prototypes, softwareversies of benchmarks mogelijk maakt.</w:t>
      </w:r>
      <w:r w:rsidRPr="001D645F">
        <w:rPr>
          <w:rFonts w:ascii="Arial" w:hAnsi="Arial" w:cs="Arial"/>
        </w:rPr>
        <w:t>​</w:t>
      </w:r>
    </w:p>
    <w:p w14:paraId="773711C3" w14:textId="77777777" w:rsidR="001D645F" w:rsidRPr="001D645F" w:rsidRDefault="001D645F" w:rsidP="00327B45">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p>
    <w:p w14:paraId="2E95447F" w14:textId="77777777" w:rsidR="001D645F" w:rsidRPr="001D645F" w:rsidRDefault="001D645F" w:rsidP="00327B45"/>
    <w:p w14:paraId="740096D7" w14:textId="77777777" w:rsidR="00D2474F" w:rsidRDefault="00D2474F" w:rsidP="00327B45"/>
    <w:p w14:paraId="799857A5" w14:textId="77777777" w:rsidR="00EC4B17" w:rsidRDefault="00EC4B17" w:rsidP="00327B45">
      <w:r>
        <w:br w:type="page"/>
      </w:r>
    </w:p>
    <w:p w14:paraId="37790F44" w14:textId="1BF98513" w:rsidR="00EC4B17" w:rsidRDefault="00EC4B17" w:rsidP="00327B45">
      <w:pPr>
        <w:rPr>
          <w:b/>
          <w:bCs/>
          <w:sz w:val="32"/>
          <w:szCs w:val="32"/>
        </w:rPr>
      </w:pPr>
      <w:r>
        <w:rPr>
          <w:b/>
          <w:bCs/>
          <w:sz w:val="32"/>
          <w:szCs w:val="32"/>
        </w:rPr>
        <w:lastRenderedPageBreak/>
        <w:t>Hoofdstuk 4: Resultaten</w:t>
      </w:r>
    </w:p>
    <w:p w14:paraId="2F744F54" w14:textId="1C10A7F3"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resultaten wijzen erop dat versie 2 van de software, met de extra features, duidelijk als gebruiksvriendelijker, efficiënter en aantrekkelijker wordt ervaren dan versie 1.</w:t>
      </w:r>
    </w:p>
    <w:p w14:paraId="39B07BAD" w14:textId="6A2D51C2" w:rsidR="009C19F1" w:rsidRDefault="009C19F1" w:rsidP="009C19F1">
      <w:pPr>
        <w:spacing w:before="100" w:beforeAutospacing="1" w:after="100" w:afterAutospacing="1" w:line="240" w:lineRule="auto"/>
        <w:rPr>
          <w:rFonts w:eastAsia="Times New Roman" w:cs="Times New Roman"/>
          <w:b/>
          <w:bCs/>
          <w:kern w:val="0"/>
          <w:sz w:val="28"/>
          <w:szCs w:val="28"/>
          <w:lang w:eastAsia="nl-BE"/>
          <w14:ligatures w14:val="none"/>
        </w:rPr>
      </w:pPr>
      <w:r w:rsidRPr="009C19F1">
        <w:rPr>
          <w:rFonts w:eastAsia="Times New Roman" w:cs="Times New Roman"/>
          <w:b/>
          <w:bCs/>
          <w:kern w:val="0"/>
          <w:sz w:val="28"/>
          <w:szCs w:val="28"/>
          <w:lang w:eastAsia="nl-BE"/>
          <w14:ligatures w14:val="none"/>
        </w:rPr>
        <w:t>Kwantitatieve UX-resultaten</w:t>
      </w:r>
    </w:p>
    <w:p w14:paraId="4AE25423" w14:textId="43F218DC"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05BDEA0F" w14:textId="6BF5254B" w:rsidR="009C19F1" w:rsidRPr="009C19F1" w:rsidRDefault="009C19F1" w:rsidP="009C19F1">
      <w:pPr>
        <w:spacing w:before="100" w:beforeAutospacing="1" w:after="100" w:afterAutospacing="1" w:line="240" w:lineRule="auto"/>
        <w:rPr>
          <w:rFonts w:eastAsia="Times New Roman" w:cs="Times New Roman"/>
          <w:b/>
          <w:bCs/>
          <w:kern w:val="0"/>
          <w:sz w:val="28"/>
          <w:szCs w:val="28"/>
          <w:lang w:eastAsia="nl-BE"/>
          <w14:ligatures w14:val="none"/>
        </w:rPr>
      </w:pPr>
      <w:r w:rsidRPr="009C19F1">
        <w:rPr>
          <w:rFonts w:eastAsia="Times New Roman" w:cs="Times New Roman"/>
          <w:b/>
          <w:bCs/>
          <w:kern w:val="0"/>
          <w:sz w:val="28"/>
          <w:szCs w:val="28"/>
          <w:lang w:eastAsia="nl-BE"/>
          <w14:ligatures w14:val="none"/>
        </w:rPr>
        <w:t>Waardering van de toegevoegde features</w:t>
      </w:r>
    </w:p>
    <w:p w14:paraId="2FD1A733" w14:textId="7988875D"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 meerdere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2595666C" w14:textId="0DFFB7EE" w:rsidR="009C19F1" w:rsidRDefault="009C19F1" w:rsidP="009C19F1">
      <w:pPr>
        <w:spacing w:before="100" w:beforeAutospacing="1" w:after="100" w:afterAutospacing="1" w:line="240" w:lineRule="auto"/>
        <w:rPr>
          <w:rFonts w:eastAsia="Times New Roman" w:cs="Times New Roman"/>
          <w:b/>
          <w:bCs/>
          <w:kern w:val="0"/>
          <w:sz w:val="28"/>
          <w:szCs w:val="28"/>
          <w:lang w:eastAsia="nl-BE"/>
          <w14:ligatures w14:val="none"/>
        </w:rPr>
      </w:pPr>
      <w:r w:rsidRPr="009C19F1">
        <w:rPr>
          <w:rFonts w:eastAsia="Times New Roman" w:cs="Times New Roman"/>
          <w:b/>
          <w:bCs/>
          <w:kern w:val="0"/>
          <w:sz w:val="28"/>
          <w:szCs w:val="28"/>
          <w:lang w:eastAsia="nl-BE"/>
          <w14:ligatures w14:val="none"/>
        </w:rPr>
        <w:t>Ervaren gebruiksgemak en voorkeur</w:t>
      </w:r>
    </w:p>
    <w:p w14:paraId="66DA8754" w14:textId="63754999"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proofErr w:type="spellStart"/>
      <w:r w:rsidRPr="009C19F1">
        <w:rPr>
          <w:rFonts w:eastAsia="Times New Roman" w:cs="Times New Roman"/>
          <w:kern w:val="0"/>
          <w:lang w:eastAsia="nl-BE"/>
          <w14:ligatures w14:val="none"/>
        </w:rPr>
        <w:t>hedonisch</w:t>
      </w:r>
      <w:proofErr w:type="spellEnd"/>
      <w:r w:rsidRPr="009C19F1">
        <w:rPr>
          <w:rFonts w:eastAsia="Times New Roman" w:cs="Times New Roman"/>
          <w:kern w:val="0"/>
          <w:lang w:eastAsia="nl-BE"/>
          <w14:ligatures w14:val="none"/>
        </w:rPr>
        <w:t xml:space="preserve"> 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065A632" w14:textId="269A8233" w:rsidR="009C19F1" w:rsidRDefault="009C19F1" w:rsidP="009C19F1">
      <w:pPr>
        <w:spacing w:before="100" w:beforeAutospacing="1" w:after="100" w:afterAutospacing="1" w:line="240" w:lineRule="auto"/>
        <w:rPr>
          <w:rFonts w:eastAsia="Times New Roman" w:cs="Times New Roman"/>
          <w:b/>
          <w:bCs/>
          <w:kern w:val="0"/>
          <w:sz w:val="28"/>
          <w:szCs w:val="28"/>
          <w:lang w:eastAsia="nl-BE"/>
          <w14:ligatures w14:val="none"/>
        </w:rPr>
      </w:pPr>
      <w:r w:rsidRPr="009C19F1">
        <w:rPr>
          <w:rFonts w:eastAsia="Times New Roman" w:cs="Times New Roman"/>
          <w:b/>
          <w:bCs/>
          <w:kern w:val="0"/>
          <w:sz w:val="28"/>
          <w:szCs w:val="28"/>
          <w:lang w:eastAsia="nl-BE"/>
          <w14:ligatures w14:val="none"/>
        </w:rPr>
        <w:t>Verbeterpunten en suggesties</w:t>
      </w:r>
    </w:p>
    <w:p w14:paraId="100540DF" w14:textId="7D3B20C8"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w:t>
      </w:r>
      <w:r w:rsidRPr="009C19F1">
        <w:rPr>
          <w:rFonts w:eastAsia="Times New Roman" w:cs="Times New Roman"/>
          <w:kern w:val="0"/>
          <w:lang w:eastAsia="nl-BE"/>
          <w14:ligatures w14:val="none"/>
        </w:rPr>
        <w:lastRenderedPageBreak/>
        <w:t xml:space="preserve">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2A358CB7" w14:textId="45BE5660" w:rsidR="009C19F1" w:rsidRDefault="009C19F1" w:rsidP="009C19F1">
      <w:pPr>
        <w:spacing w:before="100" w:beforeAutospacing="1" w:after="100" w:afterAutospacing="1" w:line="240" w:lineRule="auto"/>
        <w:rPr>
          <w:rFonts w:eastAsia="Times New Roman" w:cs="Times New Roman"/>
          <w:b/>
          <w:bCs/>
          <w:kern w:val="0"/>
          <w:sz w:val="28"/>
          <w:szCs w:val="28"/>
          <w:lang w:eastAsia="nl-BE"/>
          <w14:ligatures w14:val="none"/>
        </w:rPr>
      </w:pPr>
      <w:r w:rsidRPr="009C19F1">
        <w:rPr>
          <w:rFonts w:eastAsia="Times New Roman" w:cs="Times New Roman"/>
          <w:b/>
          <w:bCs/>
          <w:kern w:val="0"/>
          <w:sz w:val="28"/>
          <w:szCs w:val="28"/>
          <w:lang w:eastAsia="nl-BE"/>
          <w14:ligatures w14:val="none"/>
        </w:rPr>
        <w:t>Synthese</w:t>
      </w:r>
    </w:p>
    <w:p w14:paraId="0DD21AE2" w14:textId="511EEB4B" w:rsidR="009C19F1" w:rsidRPr="009C19F1" w:rsidRDefault="009C19F1" w:rsidP="009C19F1">
      <w:pPr>
        <w:spacing w:before="100" w:beforeAutospacing="1" w:after="100" w:afterAutospacing="1" w:line="240"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E72E3AC" w14:textId="4E422A27" w:rsidR="00EC4B17" w:rsidRDefault="00EC4B17" w:rsidP="00327B45">
      <w:pPr>
        <w:rPr>
          <w:b/>
          <w:bCs/>
          <w:sz w:val="32"/>
          <w:szCs w:val="32"/>
        </w:rPr>
      </w:pPr>
      <w:r>
        <w:rPr>
          <w:b/>
          <w:bCs/>
          <w:sz w:val="32"/>
          <w:szCs w:val="32"/>
        </w:rPr>
        <w:br w:type="page"/>
      </w:r>
    </w:p>
    <w:p w14:paraId="50BA73CE" w14:textId="4E46EC55" w:rsidR="00EC4B17" w:rsidRDefault="00EC4B17" w:rsidP="00327B45">
      <w:pPr>
        <w:rPr>
          <w:b/>
          <w:bCs/>
          <w:sz w:val="32"/>
          <w:szCs w:val="32"/>
        </w:rPr>
      </w:pPr>
      <w:r>
        <w:rPr>
          <w:b/>
          <w:bCs/>
          <w:sz w:val="32"/>
          <w:szCs w:val="32"/>
        </w:rPr>
        <w:lastRenderedPageBreak/>
        <w:t>Hoofdstuk 5: Discussie</w:t>
      </w:r>
    </w:p>
    <w:p w14:paraId="06C6702A" w14:textId="4607D097" w:rsidR="009E3940" w:rsidRPr="003437E8" w:rsidRDefault="009E3940" w:rsidP="009E3940">
      <w:pPr>
        <w:spacing w:before="100" w:beforeAutospacing="1" w:after="100" w:afterAutospacing="1" w:line="240" w:lineRule="auto"/>
        <w:rPr>
          <w:rFonts w:eastAsia="Times New Roman" w:cs="Times New Roman"/>
          <w:b/>
          <w:bCs/>
          <w:kern w:val="0"/>
          <w:sz w:val="28"/>
          <w:szCs w:val="28"/>
          <w:lang w:eastAsia="nl-BE"/>
          <w14:ligatures w14:val="none"/>
        </w:rPr>
      </w:pPr>
      <w:r w:rsidRPr="003437E8">
        <w:rPr>
          <w:rFonts w:eastAsia="Times New Roman" w:cs="Times New Roman"/>
          <w:b/>
          <w:bCs/>
          <w:kern w:val="0"/>
          <w:sz w:val="28"/>
          <w:szCs w:val="28"/>
          <w:lang w:eastAsia="nl-BE"/>
          <w14:ligatures w14:val="none"/>
        </w:rPr>
        <w:t>Samenvatting van de belangrijkste resultaten</w:t>
      </w:r>
    </w:p>
    <w:p w14:paraId="6D7B6D11" w14:textId="07E92D8F" w:rsidR="009E3940" w:rsidRPr="009E3940" w:rsidRDefault="009E3940" w:rsidP="009E3940">
      <w:pPr>
        <w:spacing w:before="100" w:beforeAutospacing="1" w:after="100" w:afterAutospacing="1" w:line="240"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-tools,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930CE9C" w14:textId="40D29D52" w:rsidR="009E3940" w:rsidRPr="003437E8" w:rsidRDefault="009E3940" w:rsidP="009E3940">
      <w:pPr>
        <w:spacing w:before="100" w:beforeAutospacing="1" w:after="100" w:afterAutospacing="1" w:line="240" w:lineRule="auto"/>
        <w:rPr>
          <w:rFonts w:eastAsia="Times New Roman" w:cs="Times New Roman"/>
          <w:b/>
          <w:bCs/>
          <w:kern w:val="0"/>
          <w:sz w:val="28"/>
          <w:szCs w:val="28"/>
          <w:lang w:eastAsia="nl-BE"/>
          <w14:ligatures w14:val="none"/>
        </w:rPr>
      </w:pPr>
      <w:r w:rsidRPr="003437E8">
        <w:rPr>
          <w:rFonts w:eastAsia="Times New Roman" w:cs="Times New Roman"/>
          <w:b/>
          <w:bCs/>
          <w:kern w:val="0"/>
          <w:sz w:val="28"/>
          <w:szCs w:val="28"/>
          <w:lang w:eastAsia="nl-BE"/>
          <w14:ligatures w14:val="none"/>
        </w:rPr>
        <w:t>Beantwoording van de onderzoeksvragen</w:t>
      </w:r>
    </w:p>
    <w:p w14:paraId="25A8DA79" w14:textId="59D0D2A8" w:rsidR="009E3940" w:rsidRPr="009E3940" w:rsidRDefault="009E3940" w:rsidP="009E3940">
      <w:pPr>
        <w:spacing w:before="100" w:beforeAutospacing="1" w:after="100" w:afterAutospacing="1" w:line="240" w:lineRule="auto"/>
        <w:rPr>
          <w:rFonts w:eastAsia="Times New Roman" w:cs="Times New Roman"/>
          <w:kern w:val="0"/>
          <w:lang w:eastAsia="nl-BE"/>
          <w14:ligatures w14:val="none"/>
        </w:rPr>
      </w:pPr>
      <w:r w:rsidRPr="009E3940">
        <w:rPr>
          <w:rFonts w:eastAsia="Times New Roman" w:cs="Times New Roman"/>
          <w:b/>
          <w:bCs/>
          <w:kern w:val="0"/>
          <w:lang w:eastAsia="nl-BE"/>
          <w14:ligatures w14:val="none"/>
        </w:rPr>
        <w:t>Onderzoeksvraag 1: Minimale basisfunctionaliteit</w:t>
      </w: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9D20F26" w14:textId="728A8B89" w:rsidR="009E3940" w:rsidRPr="009E3940" w:rsidRDefault="009E3940" w:rsidP="009E3940">
      <w:pPr>
        <w:spacing w:before="100" w:beforeAutospacing="1" w:after="100" w:afterAutospacing="1" w:line="240" w:lineRule="auto"/>
        <w:rPr>
          <w:rFonts w:eastAsia="Times New Roman" w:cs="Times New Roman"/>
          <w:kern w:val="0"/>
          <w:lang w:val="en-GB" w:eastAsia="nl-BE"/>
          <w14:ligatures w14:val="none"/>
        </w:rPr>
      </w:pPr>
      <w:r w:rsidRPr="009E3940">
        <w:rPr>
          <w:rFonts w:eastAsia="Times New Roman" w:cs="Times New Roman"/>
          <w:b/>
          <w:bCs/>
          <w:kern w:val="0"/>
          <w:lang w:eastAsia="nl-BE"/>
          <w14:ligatures w14:val="none"/>
        </w:rPr>
        <w:t>Onderzoeksvraag 2: Meest nuttige extra functies</w:t>
      </w: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6A9C11AC" w14:textId="4122E3D0" w:rsidR="009E3940" w:rsidRPr="009E3940" w:rsidRDefault="009E3940" w:rsidP="009E3940">
      <w:pPr>
        <w:spacing w:before="100" w:beforeAutospacing="1" w:after="100" w:afterAutospacing="1" w:line="240" w:lineRule="auto"/>
        <w:rPr>
          <w:rFonts w:eastAsia="Times New Roman" w:cs="Times New Roman"/>
          <w:kern w:val="0"/>
          <w:lang w:eastAsia="nl-BE"/>
          <w14:ligatures w14:val="none"/>
        </w:rPr>
      </w:pPr>
      <w:r w:rsidRPr="009E3940">
        <w:rPr>
          <w:rFonts w:eastAsia="Times New Roman" w:cs="Times New Roman"/>
          <w:b/>
          <w:bCs/>
          <w:kern w:val="0"/>
          <w:lang w:eastAsia="nl-BE"/>
          <w14:ligatures w14:val="none"/>
        </w:rPr>
        <w:t>Onderzoeksvraag 3: Vergelijking met generieke tools</w:t>
      </w:r>
      <w:r w:rsidRPr="009E3940">
        <w:rPr>
          <w:rFonts w:eastAsia="Times New Roman" w:cs="Times New Roman"/>
          <w:kern w:val="0"/>
          <w:lang w:eastAsia="nl-BE"/>
          <w14:ligatures w14:val="none"/>
        </w:rPr>
        <w:br/>
        <w:t xml:space="preserve">Versie 2 overtreft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3BA712BD" w14:textId="7D567A52" w:rsidR="009E3940" w:rsidRPr="003437E8" w:rsidRDefault="009E3940" w:rsidP="009E3940">
      <w:pPr>
        <w:spacing w:before="100" w:beforeAutospacing="1" w:after="100" w:afterAutospacing="1" w:line="240" w:lineRule="auto"/>
        <w:rPr>
          <w:rFonts w:eastAsia="Times New Roman" w:cs="Times New Roman"/>
          <w:b/>
          <w:bCs/>
          <w:kern w:val="0"/>
          <w:sz w:val="28"/>
          <w:szCs w:val="28"/>
          <w:lang w:eastAsia="nl-BE"/>
          <w14:ligatures w14:val="none"/>
        </w:rPr>
      </w:pPr>
      <w:r w:rsidRPr="003437E8">
        <w:rPr>
          <w:rFonts w:eastAsia="Times New Roman" w:cs="Times New Roman"/>
          <w:b/>
          <w:bCs/>
          <w:kern w:val="0"/>
          <w:sz w:val="28"/>
          <w:szCs w:val="28"/>
          <w:lang w:eastAsia="nl-BE"/>
          <w14:ligatures w14:val="none"/>
        </w:rPr>
        <w:t>Relatie met literatuur en theorie</w:t>
      </w:r>
    </w:p>
    <w:p w14:paraId="55475DA7" w14:textId="308032A0" w:rsidR="009E3940" w:rsidRPr="009E3940" w:rsidRDefault="009E3940" w:rsidP="009E3940">
      <w:pPr>
        <w:spacing w:before="100" w:beforeAutospacing="1" w:after="100" w:afterAutospacing="1" w:line="240" w:lineRule="auto"/>
        <w:rPr>
          <w:rFonts w:eastAsia="Times New Roman" w:cs="Times New Roman"/>
          <w:kern w:val="0"/>
          <w:lang w:val="en-GB" w:eastAsia="nl-BE"/>
          <w14:ligatures w14:val="none"/>
        </w:rPr>
      </w:pPr>
      <w:r w:rsidRPr="009E3940">
        <w:rPr>
          <w:rFonts w:eastAsia="Times New Roman" w:cs="Times New Roman"/>
          <w:kern w:val="0"/>
          <w:lang w:eastAsia="nl-BE"/>
          <w14:ligatures w14:val="none"/>
        </w:rPr>
        <w:t xml:space="preserve">De resultaten valideren inzichten uit HCI-security literatuur: visuele codering en filtering reduceren cognitieve load bij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risico-analyse</w:t>
      </w:r>
      <w:proofErr w:type="spellEnd"/>
      <w:r w:rsidRPr="009E3940">
        <w:rPr>
          <w:rFonts w:eastAsia="Times New Roman" w:cs="Times New Roman"/>
          <w:kern w:val="0"/>
          <w:lang w:eastAsia="nl-BE"/>
          <w14:ligatures w14:val="none"/>
        </w:rPr>
        <w:t xml:space="preserve">, zoals bij STRIDE of attack trees. De sprong in </w:t>
      </w:r>
      <w:proofErr w:type="spellStart"/>
      <w:r w:rsidRPr="009E3940">
        <w:rPr>
          <w:rFonts w:eastAsia="Times New Roman" w:cs="Times New Roman"/>
          <w:kern w:val="0"/>
          <w:lang w:eastAsia="nl-BE"/>
          <w14:ligatures w14:val="none"/>
        </w:rPr>
        <w:t>hedonische</w:t>
      </w:r>
      <w:proofErr w:type="spellEnd"/>
      <w:r w:rsidRPr="009E3940">
        <w:rPr>
          <w:rFonts w:eastAsia="Times New Roman" w:cs="Times New Roman"/>
          <w:kern w:val="0"/>
          <w:lang w:eastAsia="nl-BE"/>
          <w14:ligatures w14:val="none"/>
        </w:rPr>
        <w:t xml:space="preserve"> UEQ-scores (stimulatie, originaliteit) ondersteunt de noodzaak voor aantrekkelijke interfaces om security-praktijken te integreren in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waar generieke tools falen door gebrek aan motivatie. Tegelijk wijzen de </w:t>
      </w:r>
      <w:r w:rsidRPr="009E3940">
        <w:rPr>
          <w:rFonts w:eastAsia="Times New Roman" w:cs="Times New Roman"/>
          <w:kern w:val="0"/>
          <w:lang w:eastAsia="nl-BE"/>
          <w14:ligatures w14:val="none"/>
        </w:rPr>
        <w:lastRenderedPageBreak/>
        <w:t xml:space="preserve">voorkeuren voor filtering aan dat Nielsens heuristieken (zichtbaarheid status, foutpreventie) cruciaal zijn voor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tools.</w:t>
      </w:r>
    </w:p>
    <w:p w14:paraId="365C6599" w14:textId="6EAC4D89" w:rsidR="009E3940" w:rsidRPr="003437E8" w:rsidRDefault="009E3940" w:rsidP="009E3940">
      <w:pPr>
        <w:spacing w:before="100" w:beforeAutospacing="1" w:after="100" w:afterAutospacing="1" w:line="240" w:lineRule="auto"/>
        <w:rPr>
          <w:rFonts w:eastAsia="Times New Roman" w:cs="Times New Roman"/>
          <w:b/>
          <w:bCs/>
          <w:kern w:val="0"/>
          <w:sz w:val="28"/>
          <w:szCs w:val="28"/>
          <w:lang w:eastAsia="nl-BE"/>
          <w14:ligatures w14:val="none"/>
        </w:rPr>
      </w:pPr>
      <w:r w:rsidRPr="003437E8">
        <w:rPr>
          <w:rFonts w:eastAsia="Times New Roman" w:cs="Times New Roman"/>
          <w:b/>
          <w:bCs/>
          <w:kern w:val="0"/>
          <w:sz w:val="28"/>
          <w:szCs w:val="28"/>
          <w:lang w:eastAsia="nl-BE"/>
          <w14:ligatures w14:val="none"/>
        </w:rPr>
        <w:t>Beperkingen van het onderzoek</w:t>
      </w:r>
    </w:p>
    <w:p w14:paraId="1FD95485" w14:textId="57609D52" w:rsidR="009E3940" w:rsidRPr="009E3940" w:rsidRDefault="009E3940" w:rsidP="009E3940">
      <w:pPr>
        <w:spacing w:before="100" w:beforeAutospacing="1" w:after="100" w:afterAutospacing="1" w:line="240"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terwijl objectieve </w:t>
      </w:r>
      <w:proofErr w:type="spellStart"/>
      <w:r w:rsidRPr="009E3940">
        <w:rPr>
          <w:rFonts w:eastAsia="Times New Roman" w:cs="Times New Roman"/>
          <w:kern w:val="0"/>
          <w:lang w:eastAsia="nl-BE"/>
          <w14:ligatures w14:val="none"/>
        </w:rPr>
        <w:t>metrics</w:t>
      </w:r>
      <w:proofErr w:type="spellEnd"/>
      <w:r w:rsidRPr="009E3940">
        <w:rPr>
          <w:rFonts w:eastAsia="Times New Roman" w:cs="Times New Roman"/>
          <w:kern w:val="0"/>
          <w:lang w:eastAsia="nl-BE"/>
          <w14:ligatures w14:val="none"/>
        </w:rPr>
        <w:t xml:space="preserve"> (tijd op taak, </w:t>
      </w:r>
      <w:proofErr w:type="spellStart"/>
      <w:r w:rsidRPr="009E3940">
        <w:rPr>
          <w:rFonts w:eastAsia="Times New Roman" w:cs="Times New Roman"/>
          <w:kern w:val="0"/>
          <w:lang w:eastAsia="nl-BE"/>
          <w14:ligatures w14:val="none"/>
        </w:rPr>
        <w:t>foutenrate</w:t>
      </w:r>
      <w:proofErr w:type="spellEnd"/>
      <w:r w:rsidRPr="009E3940">
        <w:rPr>
          <w:rFonts w:eastAsia="Times New Roman" w:cs="Times New Roman"/>
          <w:kern w:val="0"/>
          <w:lang w:eastAsia="nl-BE"/>
          <w14:ligatures w14:val="none"/>
        </w:rPr>
        <w:t xml:space="preserve">) ontbreken.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148BEBAF" w14:textId="57D36495" w:rsidR="009E3940" w:rsidRPr="003437E8" w:rsidRDefault="009E3940" w:rsidP="009E3940">
      <w:pPr>
        <w:spacing w:before="100" w:beforeAutospacing="1" w:after="100" w:afterAutospacing="1" w:line="240" w:lineRule="auto"/>
        <w:rPr>
          <w:rFonts w:eastAsia="Times New Roman" w:cs="Times New Roman"/>
          <w:b/>
          <w:bCs/>
          <w:kern w:val="0"/>
          <w:sz w:val="28"/>
          <w:szCs w:val="28"/>
          <w:lang w:eastAsia="nl-BE"/>
          <w14:ligatures w14:val="none"/>
        </w:rPr>
      </w:pPr>
      <w:r w:rsidRPr="003437E8">
        <w:rPr>
          <w:rFonts w:eastAsia="Times New Roman" w:cs="Times New Roman"/>
          <w:b/>
          <w:bCs/>
          <w:kern w:val="0"/>
          <w:sz w:val="28"/>
          <w:szCs w:val="28"/>
          <w:lang w:eastAsia="nl-BE"/>
          <w14:ligatures w14:val="none"/>
        </w:rPr>
        <w:t>Implicaties voor theorie en praktijk</w:t>
      </w:r>
    </w:p>
    <w:p w14:paraId="6F140899" w14:textId="568C9E7F" w:rsidR="009E3940" w:rsidRPr="009E3940" w:rsidRDefault="009E3940" w:rsidP="009E3940">
      <w:pPr>
        <w:spacing w:before="100" w:beforeAutospacing="1" w:after="100" w:afterAutospacing="1" w:line="240" w:lineRule="auto"/>
        <w:rPr>
          <w:rFonts w:eastAsia="Times New Roman" w:cs="Times New Roman"/>
          <w:kern w:val="0"/>
          <w:lang w:val="en-GB"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proofErr w:type="spellStart"/>
      <w:r w:rsidRPr="009E3940">
        <w:rPr>
          <w:rFonts w:eastAsia="Times New Roman" w:cs="Times New Roman"/>
          <w:kern w:val="0"/>
          <w:lang w:eastAsia="nl-BE"/>
          <w14:ligatures w14:val="none"/>
        </w:rPr>
        <w:t>tooling</w:t>
      </w:r>
      <w:proofErr w:type="spellEnd"/>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0CD1CEE0" w14:textId="7675E049" w:rsidR="009E3940" w:rsidRPr="003437E8" w:rsidRDefault="009E3940" w:rsidP="009E3940">
      <w:pPr>
        <w:spacing w:before="100" w:beforeAutospacing="1" w:after="100" w:afterAutospacing="1" w:line="240" w:lineRule="auto"/>
        <w:rPr>
          <w:rFonts w:eastAsia="Times New Roman" w:cs="Times New Roman"/>
          <w:b/>
          <w:bCs/>
          <w:kern w:val="0"/>
          <w:sz w:val="28"/>
          <w:szCs w:val="28"/>
          <w:lang w:eastAsia="nl-BE"/>
          <w14:ligatures w14:val="none"/>
        </w:rPr>
      </w:pPr>
      <w:r w:rsidRPr="003437E8">
        <w:rPr>
          <w:rFonts w:eastAsia="Times New Roman" w:cs="Times New Roman"/>
          <w:b/>
          <w:bCs/>
          <w:kern w:val="0"/>
          <w:sz w:val="28"/>
          <w:szCs w:val="28"/>
          <w:lang w:eastAsia="nl-BE"/>
          <w14:ligatures w14:val="none"/>
        </w:rPr>
        <w:t>Aanbevelingen voor toekomstig onderzoek</w:t>
      </w:r>
    </w:p>
    <w:p w14:paraId="11E55CFC" w14:textId="72F25AA7" w:rsidR="00EC4B17" w:rsidRPr="009E3940" w:rsidRDefault="009E3940" w:rsidP="009E3940">
      <w:pPr>
        <w:spacing w:before="100" w:beforeAutospacing="1" w:after="100" w:afterAutospacing="1" w:line="240"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Implementeer voorgestelde features zoals globale </w:t>
      </w:r>
      <w:proofErr w:type="spellStart"/>
      <w:r w:rsidRPr="009E3940">
        <w:rPr>
          <w:rFonts w:eastAsia="Times New Roman" w:cs="Times New Roman"/>
          <w:kern w:val="0"/>
          <w:lang w:eastAsia="nl-BE"/>
          <w14:ligatures w14:val="none"/>
        </w:rPr>
        <w:t>collapse</w:t>
      </w:r>
      <w:proofErr w:type="spellEnd"/>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0D95FE3C" w14:textId="7410E9EB" w:rsidR="006A595F" w:rsidRPr="006A595F" w:rsidRDefault="00EC4B17" w:rsidP="00327B45">
      <w:pPr>
        <w:rPr>
          <w:b/>
          <w:bCs/>
          <w:sz w:val="32"/>
          <w:szCs w:val="32"/>
        </w:rPr>
      </w:pPr>
      <w:r>
        <w:rPr>
          <w:b/>
          <w:bCs/>
          <w:sz w:val="32"/>
          <w:szCs w:val="32"/>
        </w:rPr>
        <w:lastRenderedPageBreak/>
        <w:t>Hoofdstuk 6: Conclusie</w:t>
      </w:r>
    </w:p>
    <w:p w14:paraId="30943015" w14:textId="77777777" w:rsidR="006A595F" w:rsidRPr="006A595F" w:rsidRDefault="006A595F" w:rsidP="00327B45"/>
    <w:sectPr w:rsidR="006A595F" w:rsidRPr="006A59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DEF75CC"/>
    <w:multiLevelType w:val="multilevel"/>
    <w:tmpl w:val="E60E6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1"/>
  </w:num>
  <w:num w:numId="3" w16cid:durableId="804390768">
    <w:abstractNumId w:val="10"/>
  </w:num>
  <w:num w:numId="4" w16cid:durableId="740324678">
    <w:abstractNumId w:val="8"/>
  </w:num>
  <w:num w:numId="5" w16cid:durableId="959729964">
    <w:abstractNumId w:val="4"/>
  </w:num>
  <w:num w:numId="6" w16cid:durableId="521011932">
    <w:abstractNumId w:val="11"/>
  </w:num>
  <w:num w:numId="7" w16cid:durableId="2095086216">
    <w:abstractNumId w:val="6"/>
  </w:num>
  <w:num w:numId="8" w16cid:durableId="803812241">
    <w:abstractNumId w:val="5"/>
  </w:num>
  <w:num w:numId="9" w16cid:durableId="189876946">
    <w:abstractNumId w:val="2"/>
  </w:num>
  <w:num w:numId="10" w16cid:durableId="1285310722">
    <w:abstractNumId w:val="7"/>
  </w:num>
  <w:num w:numId="11" w16cid:durableId="1317300852">
    <w:abstractNumId w:val="9"/>
  </w:num>
  <w:num w:numId="12" w16cid:durableId="16073442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74C1A"/>
    <w:rsid w:val="00092B5A"/>
    <w:rsid w:val="000A3F2A"/>
    <w:rsid w:val="000B5B6C"/>
    <w:rsid w:val="000D1F54"/>
    <w:rsid w:val="000F654C"/>
    <w:rsid w:val="00111DDC"/>
    <w:rsid w:val="00120DD7"/>
    <w:rsid w:val="00122620"/>
    <w:rsid w:val="001648EF"/>
    <w:rsid w:val="001C602A"/>
    <w:rsid w:val="001D645F"/>
    <w:rsid w:val="001F2E05"/>
    <w:rsid w:val="001F4856"/>
    <w:rsid w:val="00217757"/>
    <w:rsid w:val="0022521C"/>
    <w:rsid w:val="00236B61"/>
    <w:rsid w:val="002D2E81"/>
    <w:rsid w:val="00304548"/>
    <w:rsid w:val="00327B45"/>
    <w:rsid w:val="00341941"/>
    <w:rsid w:val="003437E8"/>
    <w:rsid w:val="003579A3"/>
    <w:rsid w:val="003A4C73"/>
    <w:rsid w:val="003B0EC8"/>
    <w:rsid w:val="003C4B50"/>
    <w:rsid w:val="0045613E"/>
    <w:rsid w:val="00483C91"/>
    <w:rsid w:val="00486F04"/>
    <w:rsid w:val="004E20A8"/>
    <w:rsid w:val="0053211A"/>
    <w:rsid w:val="005852B9"/>
    <w:rsid w:val="00661189"/>
    <w:rsid w:val="00671428"/>
    <w:rsid w:val="006943BD"/>
    <w:rsid w:val="006A595F"/>
    <w:rsid w:val="006C09A9"/>
    <w:rsid w:val="006C23B5"/>
    <w:rsid w:val="006D1451"/>
    <w:rsid w:val="006D7762"/>
    <w:rsid w:val="006E2346"/>
    <w:rsid w:val="0076775F"/>
    <w:rsid w:val="007A2C16"/>
    <w:rsid w:val="007B755F"/>
    <w:rsid w:val="007D60B1"/>
    <w:rsid w:val="007F0CEE"/>
    <w:rsid w:val="008063A4"/>
    <w:rsid w:val="00816361"/>
    <w:rsid w:val="008221ED"/>
    <w:rsid w:val="00827C9E"/>
    <w:rsid w:val="00840196"/>
    <w:rsid w:val="008A7AE0"/>
    <w:rsid w:val="008D1C98"/>
    <w:rsid w:val="00903C53"/>
    <w:rsid w:val="00940F8F"/>
    <w:rsid w:val="009B2155"/>
    <w:rsid w:val="009C19F1"/>
    <w:rsid w:val="009E3940"/>
    <w:rsid w:val="00A52CE2"/>
    <w:rsid w:val="00A63033"/>
    <w:rsid w:val="00AE1D12"/>
    <w:rsid w:val="00AE657F"/>
    <w:rsid w:val="00B13317"/>
    <w:rsid w:val="00B22C1C"/>
    <w:rsid w:val="00B23F3C"/>
    <w:rsid w:val="00B50FAD"/>
    <w:rsid w:val="00B84DA7"/>
    <w:rsid w:val="00B92519"/>
    <w:rsid w:val="00B944DB"/>
    <w:rsid w:val="00BA1497"/>
    <w:rsid w:val="00BC7462"/>
    <w:rsid w:val="00C13793"/>
    <w:rsid w:val="00C45236"/>
    <w:rsid w:val="00CA277A"/>
    <w:rsid w:val="00CA3984"/>
    <w:rsid w:val="00CD678D"/>
    <w:rsid w:val="00CF375D"/>
    <w:rsid w:val="00CF6E8E"/>
    <w:rsid w:val="00D003A9"/>
    <w:rsid w:val="00D068A0"/>
    <w:rsid w:val="00D2474F"/>
    <w:rsid w:val="00D259FA"/>
    <w:rsid w:val="00D33722"/>
    <w:rsid w:val="00D577F9"/>
    <w:rsid w:val="00D9198D"/>
    <w:rsid w:val="00D92652"/>
    <w:rsid w:val="00E130E1"/>
    <w:rsid w:val="00E429EC"/>
    <w:rsid w:val="00E477E5"/>
    <w:rsid w:val="00E63739"/>
    <w:rsid w:val="00E64379"/>
    <w:rsid w:val="00E70F65"/>
    <w:rsid w:val="00E81F17"/>
    <w:rsid w:val="00E8776B"/>
    <w:rsid w:val="00EA4486"/>
    <w:rsid w:val="00EC4B17"/>
    <w:rsid w:val="00EF75F8"/>
    <w:rsid w:val="00F754C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TotalTime>
  <Pages>18</Pages>
  <Words>5675</Words>
  <Characters>31214</Characters>
  <Application>Microsoft Office Word</Application>
  <DocSecurity>0</DocSecurity>
  <Lines>260</Lines>
  <Paragraphs>73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98</cp:revision>
  <cp:lastPrinted>2025-12-30T21:58:00Z</cp:lastPrinted>
  <dcterms:created xsi:type="dcterms:W3CDTF">2025-12-14T15:28:00Z</dcterms:created>
  <dcterms:modified xsi:type="dcterms:W3CDTF">2026-01-04T14:45:00Z</dcterms:modified>
</cp:coreProperties>
</file>