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E4C8" w14:textId="77777777" w:rsidR="00611002" w:rsidRDefault="008A034F">
      <w:pPr>
        <w:spacing w:after="0"/>
        <w:jc w:val="right"/>
      </w:pPr>
      <w:r>
        <w:rPr>
          <w:b/>
          <w:sz w:val="28"/>
          <w:u w:val="single" w:color="000000"/>
        </w:rPr>
        <w:t>BA870-AC820 PROJECT – TEAM PROPOSAL (SPRING 2026)</w:t>
      </w:r>
      <w:r>
        <w:rPr>
          <w:b/>
          <w:sz w:val="28"/>
        </w:rPr>
        <w:t xml:space="preserve"> </w:t>
      </w:r>
    </w:p>
    <w:p w14:paraId="4BF6D360" w14:textId="77777777" w:rsidR="00611002" w:rsidRDefault="008A034F">
      <w:pPr>
        <w:spacing w:after="0"/>
      </w:pPr>
      <w:r>
        <w:rPr>
          <w:sz w:val="28"/>
        </w:rPr>
        <w:t xml:space="preserve"> </w:t>
      </w:r>
    </w:p>
    <w:p w14:paraId="5717FA57" w14:textId="77777777" w:rsidR="00611002" w:rsidRDefault="008A034F">
      <w:pPr>
        <w:spacing w:after="0"/>
        <w:ind w:right="123"/>
        <w:jc w:val="right"/>
      </w:pPr>
      <w:r>
        <w:rPr>
          <w:b/>
          <w:sz w:val="28"/>
        </w:rPr>
        <w:t xml:space="preserve">Please complete your answers to the following 5 items.  </w:t>
      </w:r>
    </w:p>
    <w:p w14:paraId="4DEBCE18" w14:textId="77777777" w:rsidR="00611002" w:rsidRDefault="008A034F">
      <w:pPr>
        <w:spacing w:after="0"/>
        <w:ind w:left="2904"/>
      </w:pPr>
      <w:r>
        <w:rPr>
          <w:b/>
          <w:sz w:val="28"/>
          <w:u w:val="single" w:color="000000"/>
        </w:rPr>
        <w:t>Submit hardcopy in class (Friday, March 6).</w:t>
      </w:r>
      <w:r>
        <w:rPr>
          <w:b/>
          <w:sz w:val="28"/>
        </w:rPr>
        <w:t xml:space="preserve">  </w:t>
      </w:r>
    </w:p>
    <w:p w14:paraId="6A4E5D89" w14:textId="77777777" w:rsidR="00611002" w:rsidRDefault="008A034F">
      <w:pPr>
        <w:spacing w:after="0"/>
        <w:ind w:left="3211"/>
      </w:pPr>
      <w:r>
        <w:rPr>
          <w:b/>
          <w:sz w:val="28"/>
        </w:rPr>
        <w:t>Only 1 submission required per team.</w:t>
      </w:r>
      <w:r>
        <w:rPr>
          <w:b/>
          <w:sz w:val="24"/>
        </w:rPr>
        <w:t xml:space="preserve"> </w:t>
      </w:r>
    </w:p>
    <w:p w14:paraId="5B674369" w14:textId="77777777" w:rsidR="00611002" w:rsidRDefault="008A034F">
      <w:pPr>
        <w:spacing w:after="0"/>
        <w:ind w:left="2123"/>
        <w:jc w:val="center"/>
      </w:pPr>
      <w:r>
        <w:rPr>
          <w:b/>
          <w:sz w:val="24"/>
        </w:rPr>
        <w:t xml:space="preserve"> </w:t>
      </w:r>
    </w:p>
    <w:p w14:paraId="2391E98A" w14:textId="77777777" w:rsidR="00611002" w:rsidRDefault="008A034F">
      <w:pPr>
        <w:spacing w:after="0"/>
      </w:pPr>
      <w:r>
        <w:rPr>
          <w:sz w:val="24"/>
        </w:rPr>
        <w:t xml:space="preserve"> </w:t>
      </w:r>
    </w:p>
    <w:p w14:paraId="2FB9172B" w14:textId="77777777" w:rsidR="00611002" w:rsidRDefault="008A034F">
      <w:pPr>
        <w:spacing w:after="0"/>
      </w:pPr>
      <w:r>
        <w:rPr>
          <w:b/>
          <w:sz w:val="24"/>
        </w:rPr>
        <w:t xml:space="preserve">TEAM MEMBERS: </w:t>
      </w:r>
    </w:p>
    <w:tbl>
      <w:tblPr>
        <w:tblStyle w:val="TableGrid"/>
        <w:tblW w:w="10618" w:type="dxa"/>
        <w:tblInd w:w="5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436"/>
        <w:gridCol w:w="4320"/>
        <w:gridCol w:w="4862"/>
      </w:tblGrid>
      <w:tr w:rsidR="00611002" w14:paraId="06D165C1" w14:textId="77777777">
        <w:trPr>
          <w:trHeight w:val="595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A3C3" w14:textId="77777777" w:rsidR="00611002" w:rsidRDefault="008A034F">
            <w:pPr>
              <w:ind w:left="5"/>
            </w:pPr>
            <w:r>
              <w:rPr>
                <w:sz w:val="24"/>
              </w:rPr>
              <w:t xml:space="preserve">Student 1: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5333" w14:textId="06101A56" w:rsidR="00611002" w:rsidRDefault="008A034F">
            <w:r>
              <w:rPr>
                <w:sz w:val="24"/>
              </w:rPr>
              <w:t xml:space="preserve">Name: </w:t>
            </w:r>
            <w:r w:rsidR="003A5A90">
              <w:rPr>
                <w:sz w:val="24"/>
              </w:rPr>
              <w:t>Mika Ismayilli</w:t>
            </w:r>
          </w:p>
          <w:p w14:paraId="6D697975" w14:textId="77777777" w:rsidR="00611002" w:rsidRDefault="008A034F">
            <w:r>
              <w:rPr>
                <w:sz w:val="24"/>
              </w:rPr>
              <w:t xml:space="preserve"> 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49C" w14:textId="31F80FF4" w:rsidR="00611002" w:rsidRDefault="008A034F">
            <w:r>
              <w:rPr>
                <w:sz w:val="24"/>
              </w:rPr>
              <w:t xml:space="preserve">Email: </w:t>
            </w:r>
            <w:r w:rsidR="003A5A90">
              <w:rPr>
                <w:sz w:val="24"/>
              </w:rPr>
              <w:t>mikaism@bu.edu</w:t>
            </w:r>
          </w:p>
        </w:tc>
      </w:tr>
      <w:tr w:rsidR="00611002" w14:paraId="0AA5CC94" w14:textId="77777777">
        <w:trPr>
          <w:trHeight w:val="595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4F9E" w14:textId="77777777" w:rsidR="00611002" w:rsidRDefault="008A034F">
            <w:pPr>
              <w:ind w:left="5"/>
            </w:pPr>
            <w:r>
              <w:rPr>
                <w:sz w:val="24"/>
              </w:rPr>
              <w:t xml:space="preserve">Student 2: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3B33" w14:textId="4BBABE9E" w:rsidR="00611002" w:rsidRDefault="008A034F">
            <w:r>
              <w:rPr>
                <w:sz w:val="24"/>
              </w:rPr>
              <w:t xml:space="preserve">Name: </w:t>
            </w:r>
            <w:r w:rsidR="003A5A90">
              <w:rPr>
                <w:sz w:val="24"/>
              </w:rPr>
              <w:t>Aishik</w:t>
            </w:r>
          </w:p>
          <w:p w14:paraId="4ADC0A2D" w14:textId="77777777" w:rsidR="00611002" w:rsidRDefault="008A034F">
            <w:r>
              <w:rPr>
                <w:sz w:val="24"/>
              </w:rPr>
              <w:t xml:space="preserve"> 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3F21" w14:textId="77777777" w:rsidR="00611002" w:rsidRDefault="008A034F">
            <w:r>
              <w:rPr>
                <w:sz w:val="24"/>
              </w:rPr>
              <w:t xml:space="preserve">Email: </w:t>
            </w:r>
          </w:p>
        </w:tc>
      </w:tr>
      <w:tr w:rsidR="00611002" w14:paraId="53D04120" w14:textId="77777777">
        <w:trPr>
          <w:trHeight w:val="60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F959" w14:textId="77777777" w:rsidR="00611002" w:rsidRDefault="008A034F">
            <w:pPr>
              <w:ind w:left="5"/>
            </w:pPr>
            <w:r>
              <w:rPr>
                <w:sz w:val="24"/>
              </w:rPr>
              <w:t xml:space="preserve">Student 3: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8BEC" w14:textId="77777777" w:rsidR="00611002" w:rsidRDefault="008A034F">
            <w:r>
              <w:rPr>
                <w:sz w:val="24"/>
              </w:rPr>
              <w:t xml:space="preserve">Name: </w:t>
            </w:r>
          </w:p>
          <w:p w14:paraId="2213A63E" w14:textId="77777777" w:rsidR="00611002" w:rsidRDefault="008A034F">
            <w:r>
              <w:rPr>
                <w:sz w:val="24"/>
              </w:rPr>
              <w:t xml:space="preserve"> 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5344" w14:textId="77777777" w:rsidR="00611002" w:rsidRDefault="008A034F">
            <w:r>
              <w:rPr>
                <w:sz w:val="24"/>
              </w:rPr>
              <w:t xml:space="preserve">Email: </w:t>
            </w:r>
          </w:p>
        </w:tc>
      </w:tr>
    </w:tbl>
    <w:p w14:paraId="775F5844" w14:textId="77777777" w:rsidR="00611002" w:rsidRDefault="008A034F">
      <w:pPr>
        <w:spacing w:after="0"/>
      </w:pPr>
      <w:r>
        <w:rPr>
          <w:sz w:val="10"/>
        </w:rPr>
        <w:t xml:space="preserve"> </w:t>
      </w:r>
    </w:p>
    <w:p w14:paraId="1FCA1B45" w14:textId="77777777" w:rsidR="00611002" w:rsidRDefault="008A034F">
      <w:pPr>
        <w:spacing w:after="0"/>
      </w:pPr>
      <w:r>
        <w:rPr>
          <w:sz w:val="10"/>
        </w:rPr>
        <w:t xml:space="preserve"> </w:t>
      </w:r>
    </w:p>
    <w:p w14:paraId="2784F591" w14:textId="77777777" w:rsidR="00611002" w:rsidRDefault="008A034F">
      <w:pPr>
        <w:spacing w:after="122"/>
      </w:pPr>
      <w:r>
        <w:rPr>
          <w:sz w:val="10"/>
        </w:rPr>
        <w:t xml:space="preserve"> </w:t>
      </w:r>
    </w:p>
    <w:p w14:paraId="32CD8ACD" w14:textId="77777777" w:rsidR="00611002" w:rsidRDefault="008A034F">
      <w:pPr>
        <w:spacing w:after="0"/>
        <w:ind w:left="-5" w:hanging="10"/>
      </w:pPr>
      <w:r>
        <w:rPr>
          <w:b/>
          <w:i/>
          <w:sz w:val="24"/>
        </w:rPr>
        <w:t xml:space="preserve">ITEM 1: WHAT FINANCIAL ANALYTICS PROBLEM DO YOU PLAN TO SOLVE? </w:t>
      </w:r>
    </w:p>
    <w:tbl>
      <w:tblPr>
        <w:tblStyle w:val="TableGrid"/>
        <w:tblW w:w="10618" w:type="dxa"/>
        <w:tblInd w:w="5" w:type="dxa"/>
        <w:tblCellMar>
          <w:top w:w="7" w:type="dxa"/>
          <w:left w:w="110" w:type="dxa"/>
          <w:right w:w="61" w:type="dxa"/>
        </w:tblCellMar>
        <w:tblLook w:val="04A0" w:firstRow="1" w:lastRow="0" w:firstColumn="1" w:lastColumn="0" w:noHBand="0" w:noVBand="1"/>
      </w:tblPr>
      <w:tblGrid>
        <w:gridCol w:w="10618"/>
      </w:tblGrid>
      <w:tr w:rsidR="00611002" w14:paraId="24A27BDC" w14:textId="77777777">
        <w:trPr>
          <w:trHeight w:val="2938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AD1F" w14:textId="77777777" w:rsidR="00611002" w:rsidRDefault="008A034F">
            <w:r>
              <w:rPr>
                <w:sz w:val="24"/>
              </w:rPr>
              <w:t xml:space="preserve"> </w:t>
            </w:r>
          </w:p>
          <w:p w14:paraId="08C83F27" w14:textId="4DD83E67" w:rsidR="00611002" w:rsidRPr="003A5A90" w:rsidRDefault="003A5A90">
            <w:pPr>
              <w:rPr>
                <w:sz w:val="28"/>
                <w:szCs w:val="28"/>
              </w:rPr>
            </w:pPr>
            <w:r w:rsidRPr="003A5A90">
              <w:rPr>
                <w:sz w:val="28"/>
                <w:szCs w:val="28"/>
              </w:rPr>
              <w:t>Predict whether a company will beat, meet, or miss analyst consensus EPS estimates in its upcoming earnings report. This is valuable for traders, analysts, and portfolio managers positioning ahead of earnings.</w:t>
            </w:r>
          </w:p>
          <w:p w14:paraId="7C77CE6B" w14:textId="1DE7E640" w:rsidR="00611002" w:rsidRDefault="00611002"/>
          <w:p w14:paraId="1B36E957" w14:textId="77777777" w:rsidR="00611002" w:rsidRDefault="008A034F">
            <w:r>
              <w:rPr>
                <w:sz w:val="24"/>
              </w:rPr>
              <w:t xml:space="preserve"> </w:t>
            </w:r>
          </w:p>
        </w:tc>
      </w:tr>
      <w:tr w:rsidR="00611002" w14:paraId="41065AC0" w14:textId="77777777">
        <w:trPr>
          <w:trHeight w:val="600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64D1" w14:textId="77777777" w:rsidR="00611002" w:rsidRDefault="008A034F">
            <w:r>
              <w:rPr>
                <w:i/>
                <w:sz w:val="24"/>
              </w:rPr>
              <w:t>Example: We will create a multi-page app to determine if a company’s financial statements are “fake” (</w:t>
            </w:r>
            <w:proofErr w:type="spellStart"/>
            <w:r>
              <w:rPr>
                <w:i/>
                <w:sz w:val="24"/>
              </w:rPr>
              <w:t>I,e</w:t>
            </w:r>
            <w:proofErr w:type="spellEnd"/>
            <w:r>
              <w:rPr>
                <w:i/>
                <w:sz w:val="24"/>
              </w:rPr>
              <w:t xml:space="preserve">., generated by AI).  </w:t>
            </w:r>
          </w:p>
        </w:tc>
      </w:tr>
    </w:tbl>
    <w:p w14:paraId="2BD453C3" w14:textId="77777777" w:rsidR="00611002" w:rsidRDefault="008A034F">
      <w:pPr>
        <w:spacing w:after="0"/>
      </w:pPr>
      <w:r>
        <w:rPr>
          <w:sz w:val="10"/>
        </w:rPr>
        <w:t xml:space="preserve"> </w:t>
      </w:r>
    </w:p>
    <w:p w14:paraId="0B9E3BC8" w14:textId="77777777" w:rsidR="00611002" w:rsidRDefault="008A034F">
      <w:pPr>
        <w:spacing w:after="0"/>
      </w:pPr>
      <w:r>
        <w:rPr>
          <w:sz w:val="10"/>
        </w:rPr>
        <w:t xml:space="preserve"> </w:t>
      </w:r>
    </w:p>
    <w:p w14:paraId="50681643" w14:textId="77777777" w:rsidR="00611002" w:rsidRDefault="008A034F">
      <w:pPr>
        <w:spacing w:after="122"/>
      </w:pPr>
      <w:r>
        <w:rPr>
          <w:sz w:val="10"/>
        </w:rPr>
        <w:t xml:space="preserve"> </w:t>
      </w:r>
    </w:p>
    <w:p w14:paraId="442AE16E" w14:textId="77777777" w:rsidR="00611002" w:rsidRDefault="008A034F">
      <w:pPr>
        <w:spacing w:after="0"/>
        <w:ind w:left="-5" w:hanging="10"/>
      </w:pPr>
      <w:r>
        <w:rPr>
          <w:b/>
          <w:i/>
          <w:sz w:val="24"/>
        </w:rPr>
        <w:t xml:space="preserve">ITEM 2: WHAT (HISTORICAL) DATA DO YOU PLAN TO USE TO TRAIN YOUR MODEL(S)? </w:t>
      </w:r>
    </w:p>
    <w:tbl>
      <w:tblPr>
        <w:tblStyle w:val="TableGrid"/>
        <w:tblW w:w="10618" w:type="dxa"/>
        <w:tblInd w:w="5" w:type="dxa"/>
        <w:tblCellMar>
          <w:top w:w="7" w:type="dxa"/>
          <w:left w:w="110" w:type="dxa"/>
          <w:right w:w="503" w:type="dxa"/>
        </w:tblCellMar>
        <w:tblLook w:val="04A0" w:firstRow="1" w:lastRow="0" w:firstColumn="1" w:lastColumn="0" w:noHBand="0" w:noVBand="1"/>
      </w:tblPr>
      <w:tblGrid>
        <w:gridCol w:w="10618"/>
      </w:tblGrid>
      <w:tr w:rsidR="00611002" w14:paraId="43976E38" w14:textId="77777777">
        <w:trPr>
          <w:trHeight w:val="3230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11AD" w14:textId="77777777" w:rsidR="00611002" w:rsidRDefault="008A034F">
            <w:r>
              <w:rPr>
                <w:sz w:val="24"/>
              </w:rPr>
              <w:t xml:space="preserve"> </w:t>
            </w:r>
          </w:p>
          <w:p w14:paraId="51A860D3" w14:textId="17B297EE" w:rsidR="00611002" w:rsidRPr="003A5A90" w:rsidRDefault="003A5A90">
            <w:pPr>
              <w:rPr>
                <w:sz w:val="28"/>
                <w:szCs w:val="28"/>
              </w:rPr>
            </w:pPr>
            <w:r w:rsidRPr="003A5A90">
              <w:rPr>
                <w:sz w:val="28"/>
                <w:szCs w:val="28"/>
              </w:rPr>
              <w:t>WRDS Compustat (quarterly financials — revenue trends, margins, accruals, cash flows) merged with WRDS I/B/E/S (analyst estimate history, dispersion, revision momentum). You'd engineer features like earnings momentum, estimate revision direction, surprise history, and financial ratio changes</w:t>
            </w:r>
            <w:r>
              <w:rPr>
                <w:sz w:val="28"/>
                <w:szCs w:val="28"/>
              </w:rPr>
              <w:t>.</w:t>
            </w:r>
          </w:p>
        </w:tc>
      </w:tr>
      <w:tr w:rsidR="00611002" w14:paraId="0BC40219" w14:textId="77777777">
        <w:trPr>
          <w:trHeight w:val="600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45F1" w14:textId="77777777" w:rsidR="00611002" w:rsidRDefault="008A034F">
            <w:pPr>
              <w:jc w:val="both"/>
            </w:pPr>
            <w:r>
              <w:rPr>
                <w:i/>
                <w:sz w:val="24"/>
              </w:rPr>
              <w:lastRenderedPageBreak/>
              <w:t xml:space="preserve">Example: We plan to use WRDS </w:t>
            </w:r>
            <w:proofErr w:type="spellStart"/>
            <w:r>
              <w:rPr>
                <w:i/>
                <w:sz w:val="24"/>
              </w:rPr>
              <w:t>Computat</w:t>
            </w:r>
            <w:proofErr w:type="spellEnd"/>
            <w:r>
              <w:rPr>
                <w:i/>
                <w:sz w:val="24"/>
              </w:rPr>
              <w:t xml:space="preserve"> data (financial statement data) from 1990-2024 to train our models.  </w:t>
            </w:r>
          </w:p>
        </w:tc>
      </w:tr>
    </w:tbl>
    <w:p w14:paraId="799140DC" w14:textId="77777777" w:rsidR="00611002" w:rsidRDefault="008A034F">
      <w:pPr>
        <w:spacing w:after="0"/>
      </w:pPr>
      <w:r>
        <w:rPr>
          <w:sz w:val="24"/>
        </w:rPr>
        <w:t xml:space="preserve"> </w:t>
      </w:r>
    </w:p>
    <w:p w14:paraId="54723893" w14:textId="77777777" w:rsidR="00611002" w:rsidRDefault="008A034F">
      <w:pPr>
        <w:spacing w:after="0"/>
      </w:pPr>
      <w:r>
        <w:rPr>
          <w:sz w:val="24"/>
        </w:rPr>
        <w:t xml:space="preserve"> </w:t>
      </w:r>
    </w:p>
    <w:p w14:paraId="3CF13499" w14:textId="77777777" w:rsidR="00611002" w:rsidRDefault="008A034F">
      <w:pPr>
        <w:spacing w:after="0"/>
        <w:ind w:left="3418"/>
      </w:pPr>
      <w:r>
        <w:rPr>
          <w:sz w:val="24"/>
        </w:rPr>
        <w:t xml:space="preserve">Complete remaining items on next page. </w:t>
      </w:r>
    </w:p>
    <w:p w14:paraId="0C7B9938" w14:textId="77777777" w:rsidR="00611002" w:rsidRDefault="008A034F">
      <w:pPr>
        <w:spacing w:after="0"/>
      </w:pPr>
      <w:r>
        <w:rPr>
          <w:sz w:val="24"/>
        </w:rPr>
        <w:t xml:space="preserve"> </w:t>
      </w:r>
    </w:p>
    <w:p w14:paraId="7CB19F54" w14:textId="77777777" w:rsidR="00611002" w:rsidRDefault="008A034F">
      <w:pPr>
        <w:spacing w:after="0"/>
        <w:ind w:left="-5" w:hanging="10"/>
      </w:pPr>
      <w:r>
        <w:rPr>
          <w:b/>
          <w:i/>
          <w:sz w:val="24"/>
        </w:rPr>
        <w:t xml:space="preserve">ITEM 3: WHAT “REAL TIME” DATA DO YOU PLAN TO USE FOR YOUR TESTING/FORECASTS/RECOMMENDATIONS? </w:t>
      </w:r>
    </w:p>
    <w:tbl>
      <w:tblPr>
        <w:tblStyle w:val="TableGrid"/>
        <w:tblW w:w="10618" w:type="dxa"/>
        <w:tblInd w:w="5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618"/>
      </w:tblGrid>
      <w:tr w:rsidR="00611002" w14:paraId="5323EDDD" w14:textId="77777777">
        <w:trPr>
          <w:trHeight w:val="2645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5D3D" w14:textId="77777777" w:rsidR="00611002" w:rsidRDefault="008A034F">
            <w:r>
              <w:rPr>
                <w:sz w:val="24"/>
              </w:rPr>
              <w:t xml:space="preserve"> </w:t>
            </w:r>
          </w:p>
          <w:p w14:paraId="6B17D36F" w14:textId="21CE4D0A" w:rsidR="00611002" w:rsidRPr="003A5A90" w:rsidRDefault="003A5A90">
            <w:pPr>
              <w:rPr>
                <w:sz w:val="32"/>
                <w:szCs w:val="32"/>
              </w:rPr>
            </w:pPr>
            <w:proofErr w:type="spellStart"/>
            <w:r w:rsidRPr="003A5A90">
              <w:rPr>
                <w:sz w:val="32"/>
                <w:szCs w:val="32"/>
              </w:rPr>
              <w:t>yfinance</w:t>
            </w:r>
            <w:proofErr w:type="spellEnd"/>
            <w:r w:rsidRPr="003A5A90">
              <w:rPr>
                <w:sz w:val="32"/>
                <w:szCs w:val="32"/>
              </w:rPr>
              <w:t xml:space="preserve"> for current price/volume data and basic financials, plus free sources like the FRED API for macro context (interest rates, consumer sentiment) and potentially Alpha Vantage's free tier for earnings calendar data.</w:t>
            </w:r>
          </w:p>
          <w:p w14:paraId="0C174735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9982043" w14:textId="03B17CE0" w:rsidR="00611002" w:rsidRDefault="008A034F">
            <w:r>
              <w:rPr>
                <w:sz w:val="24"/>
              </w:rPr>
              <w:t xml:space="preserve"> </w:t>
            </w:r>
          </w:p>
          <w:p w14:paraId="4C1A6CF3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CD2927A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54A10E3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576A1A5" w14:textId="77777777" w:rsidR="00611002" w:rsidRDefault="008A034F">
            <w:r>
              <w:rPr>
                <w:sz w:val="24"/>
              </w:rPr>
              <w:t xml:space="preserve"> </w:t>
            </w:r>
          </w:p>
        </w:tc>
      </w:tr>
      <w:tr w:rsidR="00611002" w14:paraId="6E94A0DB" w14:textId="77777777">
        <w:trPr>
          <w:trHeight w:val="600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1699" w14:textId="77777777" w:rsidR="00611002" w:rsidRDefault="008A034F">
            <w:r>
              <w:rPr>
                <w:i/>
                <w:sz w:val="24"/>
              </w:rPr>
              <w:t xml:space="preserve">Example: We plan to the yfinance API for real-time Yahoo Finance data for our forecasts/recommendations. </w:t>
            </w:r>
          </w:p>
        </w:tc>
      </w:tr>
    </w:tbl>
    <w:p w14:paraId="56EBD104" w14:textId="77777777" w:rsidR="00611002" w:rsidRDefault="008A034F">
      <w:pPr>
        <w:spacing w:after="0"/>
      </w:pPr>
      <w:r>
        <w:rPr>
          <w:sz w:val="24"/>
        </w:rPr>
        <w:t xml:space="preserve">  </w:t>
      </w:r>
    </w:p>
    <w:p w14:paraId="2FBE7007" w14:textId="77777777" w:rsidR="00611002" w:rsidRDefault="008A034F">
      <w:pPr>
        <w:spacing w:after="0"/>
        <w:ind w:left="-5" w:hanging="10"/>
      </w:pPr>
      <w:r>
        <w:rPr>
          <w:b/>
          <w:i/>
          <w:sz w:val="24"/>
        </w:rPr>
        <w:t xml:space="preserve">ITEM 4: WHAT TYPE(S) OF MACHINE LEARNING MODELS DO YOU PLAN TO USE? </w:t>
      </w:r>
    </w:p>
    <w:tbl>
      <w:tblPr>
        <w:tblStyle w:val="TableGrid"/>
        <w:tblW w:w="10618" w:type="dxa"/>
        <w:tblInd w:w="5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618"/>
      </w:tblGrid>
      <w:tr w:rsidR="00611002" w14:paraId="2506D3D2" w14:textId="77777777">
        <w:trPr>
          <w:trHeight w:val="2938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93C3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41D63CD" w14:textId="3202CB83" w:rsidR="00611002" w:rsidRPr="003A5A90" w:rsidRDefault="003A5A90">
            <w:pPr>
              <w:rPr>
                <w:sz w:val="28"/>
                <w:szCs w:val="28"/>
              </w:rPr>
            </w:pPr>
            <w:r w:rsidRPr="003A5A90">
              <w:rPr>
                <w:sz w:val="28"/>
                <w:szCs w:val="28"/>
              </w:rPr>
              <w:t>You could use logistic regression as a baseline, then gradient boosting (</w:t>
            </w:r>
            <w:proofErr w:type="spellStart"/>
            <w:r w:rsidRPr="003A5A90">
              <w:rPr>
                <w:sz w:val="28"/>
                <w:szCs w:val="28"/>
              </w:rPr>
              <w:t>XGBoost</w:t>
            </w:r>
            <w:proofErr w:type="spellEnd"/>
            <w:r w:rsidRPr="003A5A90">
              <w:rPr>
                <w:sz w:val="28"/>
                <w:szCs w:val="28"/>
              </w:rPr>
              <w:t xml:space="preserve"> or </w:t>
            </w:r>
            <w:proofErr w:type="spellStart"/>
            <w:r w:rsidRPr="003A5A90">
              <w:rPr>
                <w:sz w:val="28"/>
                <w:szCs w:val="28"/>
              </w:rPr>
              <w:t>LightGBM</w:t>
            </w:r>
            <w:proofErr w:type="spellEnd"/>
            <w:r w:rsidRPr="003A5A90">
              <w:rPr>
                <w:sz w:val="28"/>
                <w:szCs w:val="28"/>
              </w:rPr>
              <w:t>) as the main model, and compare performance. A classification target (beat/miss) keeps it clean.</w:t>
            </w:r>
          </w:p>
          <w:p w14:paraId="5A4FC46B" w14:textId="531D20FD" w:rsidR="00611002" w:rsidRPr="003A5A90" w:rsidRDefault="00611002">
            <w:pPr>
              <w:rPr>
                <w:sz w:val="28"/>
                <w:szCs w:val="28"/>
              </w:rPr>
            </w:pPr>
          </w:p>
          <w:p w14:paraId="412F10CB" w14:textId="77777777" w:rsidR="00611002" w:rsidRDefault="008A034F">
            <w:r>
              <w:rPr>
                <w:sz w:val="24"/>
              </w:rPr>
              <w:t xml:space="preserve"> </w:t>
            </w:r>
          </w:p>
          <w:p w14:paraId="45A40001" w14:textId="77777777" w:rsidR="00611002" w:rsidRDefault="008A034F">
            <w:r>
              <w:rPr>
                <w:sz w:val="24"/>
              </w:rPr>
              <w:t xml:space="preserve"> </w:t>
            </w:r>
          </w:p>
          <w:p w14:paraId="3FA11269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14C1D23" w14:textId="77777777" w:rsidR="00611002" w:rsidRDefault="008A034F">
            <w:r>
              <w:rPr>
                <w:sz w:val="24"/>
              </w:rPr>
              <w:t xml:space="preserve"> </w:t>
            </w:r>
          </w:p>
          <w:p w14:paraId="00069D23" w14:textId="77777777" w:rsidR="00611002" w:rsidRDefault="008A034F">
            <w:r>
              <w:rPr>
                <w:sz w:val="24"/>
              </w:rPr>
              <w:t xml:space="preserve"> </w:t>
            </w:r>
          </w:p>
          <w:p w14:paraId="18C6FDE4" w14:textId="77777777" w:rsidR="00611002" w:rsidRDefault="008A034F">
            <w:r>
              <w:rPr>
                <w:sz w:val="24"/>
              </w:rPr>
              <w:t xml:space="preserve"> </w:t>
            </w:r>
          </w:p>
        </w:tc>
      </w:tr>
      <w:tr w:rsidR="00611002" w14:paraId="1478934F" w14:textId="77777777">
        <w:trPr>
          <w:trHeight w:val="302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E512" w14:textId="77777777" w:rsidR="00611002" w:rsidRDefault="008A034F">
            <w:r>
              <w:rPr>
                <w:i/>
                <w:sz w:val="24"/>
              </w:rPr>
              <w:t xml:space="preserve">Example: We plan to both linear and logit models for detecting “outliers” of companies’ financial ratios. </w:t>
            </w:r>
          </w:p>
        </w:tc>
      </w:tr>
    </w:tbl>
    <w:p w14:paraId="70B7FC86" w14:textId="77777777" w:rsidR="00611002" w:rsidRDefault="008A034F">
      <w:pPr>
        <w:spacing w:after="0"/>
      </w:pPr>
      <w:r>
        <w:rPr>
          <w:sz w:val="24"/>
        </w:rPr>
        <w:t xml:space="preserve"> </w:t>
      </w:r>
    </w:p>
    <w:p w14:paraId="4B7FD01A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36CD202C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2A54CCF9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79AC640E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155C19F2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2D6DB1D1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3DD22F79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5357BD16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10C35E3C" w14:textId="77777777" w:rsidR="003A5A90" w:rsidRDefault="003A5A90">
      <w:pPr>
        <w:spacing w:after="0"/>
        <w:ind w:left="-5" w:hanging="10"/>
        <w:rPr>
          <w:b/>
          <w:i/>
          <w:sz w:val="24"/>
        </w:rPr>
      </w:pPr>
    </w:p>
    <w:p w14:paraId="5D5F996D" w14:textId="67FDDAE4" w:rsidR="00611002" w:rsidRDefault="008A034F">
      <w:pPr>
        <w:spacing w:after="0"/>
        <w:ind w:left="-5" w:hanging="10"/>
      </w:pPr>
      <w:r>
        <w:rPr>
          <w:b/>
          <w:i/>
          <w:sz w:val="24"/>
        </w:rPr>
        <w:lastRenderedPageBreak/>
        <w:t xml:space="preserve">ITEM 5: WHAT TYPE VISUAL OUTPUT TO YOU PLAN TO USE FOR YOUR DASHBOARD? </w:t>
      </w:r>
    </w:p>
    <w:tbl>
      <w:tblPr>
        <w:tblStyle w:val="TableGrid"/>
        <w:tblW w:w="10618" w:type="dxa"/>
        <w:tblInd w:w="5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618"/>
      </w:tblGrid>
      <w:tr w:rsidR="00611002" w14:paraId="3362258B" w14:textId="77777777">
        <w:trPr>
          <w:trHeight w:val="2942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CCAE" w14:textId="77777777" w:rsidR="00611002" w:rsidRDefault="008A034F">
            <w:r>
              <w:rPr>
                <w:sz w:val="24"/>
              </w:rPr>
              <w:t xml:space="preserve"> </w:t>
            </w:r>
          </w:p>
          <w:p w14:paraId="243748BA" w14:textId="3429FFFC" w:rsidR="00611002" w:rsidRPr="003A5A90" w:rsidRDefault="008A034F">
            <w:pPr>
              <w:rPr>
                <w:sz w:val="28"/>
                <w:szCs w:val="28"/>
              </w:rPr>
            </w:pPr>
            <w:r w:rsidRPr="003A5A90">
              <w:rPr>
                <w:sz w:val="28"/>
                <w:szCs w:val="28"/>
              </w:rPr>
              <w:t xml:space="preserve"> </w:t>
            </w:r>
            <w:r w:rsidR="003A5A90" w:rsidRPr="003A5A90">
              <w:rPr>
                <w:sz w:val="28"/>
                <w:szCs w:val="28"/>
              </w:rPr>
              <w:t>A home page with upcoming earnings calendar, a prediction page where users select a ticker and see the beat/miss probability with feature importance, a back testing page showing historical model accuracy, and a sector overview page with aggregate predictions.</w:t>
            </w:r>
          </w:p>
          <w:p w14:paraId="77EDD066" w14:textId="77777777" w:rsidR="00611002" w:rsidRDefault="008A034F">
            <w:r>
              <w:rPr>
                <w:sz w:val="24"/>
              </w:rPr>
              <w:t xml:space="preserve"> </w:t>
            </w:r>
          </w:p>
          <w:p w14:paraId="7960C82C" w14:textId="77777777" w:rsidR="00611002" w:rsidRDefault="008A034F">
            <w:r>
              <w:rPr>
                <w:sz w:val="24"/>
              </w:rPr>
              <w:t xml:space="preserve"> </w:t>
            </w:r>
          </w:p>
          <w:p w14:paraId="10EC2836" w14:textId="77777777" w:rsidR="00611002" w:rsidRDefault="008A034F">
            <w:r>
              <w:rPr>
                <w:sz w:val="24"/>
              </w:rPr>
              <w:t xml:space="preserve"> </w:t>
            </w:r>
          </w:p>
          <w:p w14:paraId="4ECF6C91" w14:textId="77777777" w:rsidR="00611002" w:rsidRDefault="008A034F">
            <w:r>
              <w:rPr>
                <w:sz w:val="24"/>
              </w:rPr>
              <w:t xml:space="preserve"> </w:t>
            </w:r>
          </w:p>
          <w:p w14:paraId="0684E56C" w14:textId="77777777" w:rsidR="00611002" w:rsidRDefault="008A034F">
            <w:r>
              <w:rPr>
                <w:sz w:val="24"/>
              </w:rPr>
              <w:t xml:space="preserve"> </w:t>
            </w:r>
          </w:p>
        </w:tc>
      </w:tr>
      <w:tr w:rsidR="00611002" w14:paraId="5EA3D6C0" w14:textId="77777777">
        <w:trPr>
          <w:trHeight w:val="302"/>
        </w:trPr>
        <w:tc>
          <w:tcPr>
            <w:tcW w:w="10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2002" w14:textId="77777777" w:rsidR="00611002" w:rsidRDefault="008A034F">
            <w:r>
              <w:rPr>
                <w:i/>
                <w:sz w:val="24"/>
              </w:rPr>
              <w:t xml:space="preserve">Give a detailed explanation (sliders, pie-charts, scatterplots for specific variables, </w:t>
            </w:r>
            <w:proofErr w:type="spellStart"/>
            <w:r>
              <w:rPr>
                <w:i/>
                <w:sz w:val="24"/>
              </w:rPr>
              <w:t>etc</w:t>
            </w:r>
            <w:proofErr w:type="spellEnd"/>
            <w:r>
              <w:rPr>
                <w:i/>
                <w:sz w:val="24"/>
              </w:rPr>
              <w:t xml:space="preserve">) </w:t>
            </w:r>
          </w:p>
        </w:tc>
      </w:tr>
    </w:tbl>
    <w:p w14:paraId="4E725E6A" w14:textId="77777777" w:rsidR="00611002" w:rsidRDefault="008A034F">
      <w:pPr>
        <w:spacing w:after="0"/>
      </w:pPr>
      <w:r>
        <w:rPr>
          <w:sz w:val="24"/>
        </w:rPr>
        <w:t xml:space="preserve"> </w:t>
      </w:r>
    </w:p>
    <w:sectPr w:rsidR="00611002">
      <w:pgSz w:w="12240" w:h="15840"/>
      <w:pgMar w:top="719" w:right="2788" w:bottom="85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002"/>
    <w:rsid w:val="00204970"/>
    <w:rsid w:val="00256A6D"/>
    <w:rsid w:val="002C1B0D"/>
    <w:rsid w:val="003A5A90"/>
    <w:rsid w:val="005C4579"/>
    <w:rsid w:val="00611002"/>
    <w:rsid w:val="0074240D"/>
    <w:rsid w:val="007F31D0"/>
    <w:rsid w:val="008A034F"/>
    <w:rsid w:val="00BE0CCC"/>
    <w:rsid w:val="00C51DA9"/>
    <w:rsid w:val="00CC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B909"/>
  <w15:docId w15:val="{3CC50880-2D3A-234D-95FC-9DD51533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362</Words>
  <Characters>2064</Characters>
  <Application>Microsoft Office Word</Application>
  <DocSecurity>0</DocSecurity>
  <Lines>97</Lines>
  <Paragraphs>30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Ismayilli, Mika</dc:creator>
  <cp:keywords/>
  <cp:lastModifiedBy>Ismayilli, Mika</cp:lastModifiedBy>
  <cp:revision>7</cp:revision>
  <dcterms:created xsi:type="dcterms:W3CDTF">2026-03-05T20:18:00Z</dcterms:created>
  <dcterms:modified xsi:type="dcterms:W3CDTF">2026-04-15T22:37:00Z</dcterms:modified>
</cp:coreProperties>
</file>