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49" w:rsidRDefault="00813772" w:rsidP="0081377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Project Leader Meeting</w:t>
      </w:r>
      <w:r w:rsidR="002F3D49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with </w:t>
      </w:r>
      <w:proofErr w:type="spellStart"/>
      <w:r w:rsidR="006D3B71" w:rsidRPr="006D3B71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Bakx</w:t>
      </w:r>
      <w:proofErr w:type="gramStart"/>
      <w:r w:rsidR="006D3B71" w:rsidRPr="006D3B71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,René</w:t>
      </w:r>
      <w:proofErr w:type="spellEnd"/>
      <w:proofErr w:type="gramEnd"/>
      <w:r w:rsidR="006D3B71" w:rsidRPr="006D3B71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 R.P.M.</w:t>
      </w:r>
      <w:r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on 18-02-2016</w:t>
      </w:r>
    </w:p>
    <w:p w:rsidR="00813772" w:rsidRPr="006D3B71" w:rsidRDefault="00813772" w:rsidP="006D3B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</w:pPr>
    </w:p>
    <w:p w:rsidR="002F3D49" w:rsidRPr="006D3B71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</w:pPr>
    </w:p>
    <w:p w:rsid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I’m glad to announce that we have got our omega group active member working on a portal web application that going to host all the data transaction of group and whole event. </w:t>
      </w:r>
    </w:p>
    <w:p w:rsidR="00813772" w:rsidRDefault="00813772" w:rsidP="0081377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 had a meeting about group progress and required facilities that Fontys needs to provide in order to speed up the developing process.  </w:t>
      </w:r>
    </w:p>
    <w:p w:rsidR="002F3D49" w:rsidRDefault="002F3D49" w:rsidP="0081377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This is the last news I’ve got </w:t>
      </w:r>
      <w:r w:rsidR="00813772">
        <w:rPr>
          <w:rFonts w:ascii="Calibri" w:eastAsia="Times New Roman" w:hAnsi="Calibri" w:cs="Times New Roman"/>
          <w:color w:val="000000"/>
          <w:sz w:val="24"/>
          <w:szCs w:val="24"/>
        </w:rPr>
        <w:t>by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mail</w:t>
      </w:r>
      <w:r w:rsidR="00813772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17-02-</w:t>
      </w:r>
      <w:r w:rsidR="00813772" w:rsidRPr="00813772">
        <w:rPr>
          <w:rFonts w:ascii="Calibri" w:eastAsia="Times New Roman" w:hAnsi="Calibri" w:cs="Times New Roman"/>
          <w:color w:val="000000"/>
          <w:sz w:val="24"/>
          <w:szCs w:val="24"/>
        </w:rPr>
        <w:t>2016</w:t>
      </w:r>
      <w:r w:rsidR="00813772">
        <w:rPr>
          <w:rFonts w:ascii="Calibri" w:eastAsia="Times New Roman" w:hAnsi="Calibri" w:cs="Times New Roman"/>
          <w:color w:val="000000"/>
          <w:sz w:val="24"/>
          <w:szCs w:val="24"/>
        </w:rPr>
        <w:t xml:space="preserve"> before today’s meeting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</w:p>
    <w:p w:rsid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“</w:t>
      </w:r>
      <w:r w:rsidRPr="002F3D49">
        <w:rPr>
          <w:rFonts w:ascii="Calibri" w:eastAsia="Times New Roman" w:hAnsi="Calibri" w:cs="Times New Roman"/>
          <w:color w:val="000000"/>
          <w:sz w:val="24"/>
          <w:szCs w:val="24"/>
        </w:rPr>
        <w:t>We’ve talked to ISSD today and they let us know that you can borrow the robot for a longer period but you have to find a space when you can lock it as the person who will borrow the robot will also be responsible for it.</w:t>
      </w: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3D49">
        <w:rPr>
          <w:rFonts w:ascii="Calibri" w:eastAsia="Times New Roman" w:hAnsi="Calibri" w:cs="Times New Roman"/>
          <w:color w:val="000000"/>
          <w:sz w:val="24"/>
          <w:szCs w:val="24"/>
        </w:rPr>
        <w:t>Also, our planning for the two weeks is now available:</w:t>
      </w: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3D4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PROGRAM</w:t>
      </w: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tbl>
      <w:tblPr>
        <w:tblW w:w="6292" w:type="dxa"/>
        <w:tblCellSpacing w:w="15" w:type="dxa"/>
        <w:tblInd w:w="1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11"/>
        <w:gridCol w:w="1762"/>
      </w:tblGrid>
      <w:tr w:rsidR="002F3D49" w:rsidRPr="002F3D49" w:rsidTr="002F3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Helvetica-Bold" w:eastAsia="Times New Roman" w:hAnsi="Helvetica-Bold" w:cs="Times New Roman"/>
                <w:sz w:val="20"/>
                <w:szCs w:val="20"/>
              </w:rPr>
            </w:pPr>
            <w:r w:rsidRPr="002F3D49">
              <w:rPr>
                <w:rFonts w:ascii="Helvetica-Bold" w:eastAsia="Times New Roman" w:hAnsi="Helvetica-Bold" w:cs="Times New Roman"/>
                <w:sz w:val="20"/>
                <w:szCs w:val="20"/>
              </w:rPr>
              <w:t>MONDAY</w:t>
            </w:r>
          </w:p>
          <w:p w:rsidR="002F3D49" w:rsidRPr="002F3D49" w:rsidRDefault="002F3D49" w:rsidP="002F3D49">
            <w:pPr>
              <w:spacing w:after="0" w:line="240" w:lineRule="auto"/>
              <w:rPr>
                <w:rFonts w:ascii="Helvetica-Bold" w:eastAsia="Times New Roman" w:hAnsi="Helvetica-Bold" w:cs="Times New Roman"/>
                <w:sz w:val="20"/>
                <w:szCs w:val="20"/>
              </w:rPr>
            </w:pPr>
            <w:r w:rsidRPr="002F3D49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Kick-off Meeting</w:t>
            </w:r>
          </w:p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Working Session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Working Session</w:t>
            </w:r>
          </w:p>
        </w:tc>
      </w:tr>
      <w:tr w:rsidR="002F3D49" w:rsidRPr="002F3D49" w:rsidTr="002F3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Helvetica-Bold" w:eastAsia="Times New Roman" w:hAnsi="Helvetica-Bold" w:cs="Times New Roman"/>
                <w:sz w:val="20"/>
                <w:szCs w:val="20"/>
              </w:rPr>
            </w:pPr>
            <w:r w:rsidRPr="002F3D49">
              <w:rPr>
                <w:rFonts w:ascii="Helvetica-Bold" w:eastAsia="Times New Roman" w:hAnsi="Helvetica-Bold" w:cs="Times New Roman"/>
                <w:sz w:val="20"/>
                <w:szCs w:val="20"/>
              </w:rPr>
              <w:t>TUESDAY</w:t>
            </w:r>
          </w:p>
          <w:p w:rsidR="002F3D49" w:rsidRPr="002F3D49" w:rsidRDefault="002F3D49" w:rsidP="002F3D49">
            <w:pPr>
              <w:spacing w:after="0" w:line="240" w:lineRule="auto"/>
              <w:rPr>
                <w:rFonts w:ascii="Helvetica-Bold" w:eastAsia="Times New Roman" w:hAnsi="Helvetica-Bold" w:cs="Times New Roman"/>
                <w:sz w:val="20"/>
                <w:szCs w:val="20"/>
              </w:rPr>
            </w:pPr>
            <w:r w:rsidRPr="002F3D49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Expert Session</w:t>
            </w:r>
          </w:p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Working Session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Working Session</w:t>
            </w:r>
          </w:p>
        </w:tc>
      </w:tr>
      <w:tr w:rsidR="002F3D49" w:rsidRPr="002F3D49" w:rsidTr="002F3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D49">
              <w:rPr>
                <w:rFonts w:ascii="Helvetica-Bold" w:eastAsia="Times New Roman" w:hAnsi="Helvetica-Bold" w:cs="Times New Roman"/>
                <w:sz w:val="20"/>
                <w:szCs w:val="20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Company Visit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Working Session</w:t>
            </w:r>
          </w:p>
        </w:tc>
      </w:tr>
      <w:tr w:rsidR="002F3D49" w:rsidRPr="002F3D49" w:rsidTr="002F3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D49">
              <w:rPr>
                <w:rFonts w:ascii="Helvetica-Bold" w:eastAsia="Times New Roman" w:hAnsi="Helvetica-Bold" w:cs="Times New Roman"/>
                <w:sz w:val="20"/>
                <w:szCs w:val="20"/>
              </w:rPr>
              <w:t>THURSDAY        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Working Session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D49">
              <w:rPr>
                <w:rFonts w:ascii="Times New Roman" w:eastAsia="Times New Roman" w:hAnsi="Times New Roman" w:cs="Times New Roman"/>
                <w:sz w:val="21"/>
                <w:szCs w:val="21"/>
              </w:rPr>
              <w:t>Working Session</w:t>
            </w:r>
          </w:p>
        </w:tc>
      </w:tr>
      <w:tr w:rsidR="002F3D49" w:rsidRPr="002F3D49" w:rsidTr="002F3D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Helvetica-Bold" w:eastAsia="Times New Roman" w:hAnsi="Helvetica-Bold" w:cs="Times New Roman"/>
                <w:sz w:val="20"/>
                <w:szCs w:val="20"/>
              </w:rPr>
            </w:pPr>
            <w:r w:rsidRPr="002F3D49">
              <w:rPr>
                <w:rFonts w:ascii="Helvetica-Bold" w:eastAsia="Times New Roman" w:hAnsi="Helvetica-Bold" w:cs="Times New Roman"/>
                <w:sz w:val="20"/>
                <w:szCs w:val="20"/>
              </w:rPr>
              <w:t>FRIDAY</w:t>
            </w:r>
          </w:p>
          <w:p w:rsidR="002F3D49" w:rsidRPr="002F3D49" w:rsidRDefault="002F3D49" w:rsidP="002F3D49">
            <w:pPr>
              <w:spacing w:after="0" w:line="240" w:lineRule="auto"/>
              <w:rPr>
                <w:rFonts w:ascii="Helvetica-Bold" w:eastAsia="Times New Roman" w:hAnsi="Helvetica-Bold" w:cs="Times New Roman"/>
                <w:sz w:val="20"/>
                <w:szCs w:val="20"/>
              </w:rPr>
            </w:pPr>
            <w:r w:rsidRPr="002F3D49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2F3D49">
              <w:rPr>
                <w:rFonts w:ascii="Calibri" w:eastAsia="Times New Roman" w:hAnsi="Calibri" w:cs="Times New Roman"/>
                <w:sz w:val="21"/>
                <w:szCs w:val="21"/>
              </w:rPr>
              <w:t>Presentation of the results</w:t>
            </w:r>
          </w:p>
          <w:p w:rsidR="002F3D49" w:rsidRPr="002F3D49" w:rsidRDefault="002F3D49" w:rsidP="002F3D49">
            <w:pPr>
              <w:spacing w:after="0" w:line="240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r w:rsidRPr="002F3D49">
              <w:rPr>
                <w:rFonts w:ascii="Calibri" w:eastAsia="Times New Roman" w:hAnsi="Calibri" w:cs="Times New Roman"/>
                <w:sz w:val="21"/>
                <w:szCs w:val="21"/>
              </w:rPr>
              <w:t>Award Ceremony</w:t>
            </w:r>
          </w:p>
        </w:tc>
        <w:tc>
          <w:tcPr>
            <w:tcW w:w="0" w:type="auto"/>
            <w:vAlign w:val="center"/>
            <w:hideMark/>
          </w:tcPr>
          <w:p w:rsidR="002F3D49" w:rsidRPr="002F3D49" w:rsidRDefault="002F3D49" w:rsidP="002F3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3D49">
        <w:rPr>
          <w:rFonts w:ascii="Calibri" w:eastAsia="Times New Roman" w:hAnsi="Calibri" w:cs="Times New Roman"/>
          <w:color w:val="000000"/>
          <w:sz w:val="24"/>
          <w:szCs w:val="24"/>
        </w:rPr>
        <w:t>The left column is morning (9:00-12:30), the right column is afternoon (13:30-17:00). </w:t>
      </w: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3D49">
        <w:rPr>
          <w:rFonts w:ascii="Calibri" w:eastAsia="Times New Roman" w:hAnsi="Calibri" w:cs="Times New Roman"/>
          <w:color w:val="000000"/>
          <w:sz w:val="24"/>
          <w:szCs w:val="24"/>
        </w:rPr>
        <w:t>For the working sessions we’ll want to have at least one teacher responsible per session and I would like to have at least one “helpdesk” student from you available.</w:t>
      </w:r>
    </w:p>
    <w:p w:rsidR="002F3D49" w:rsidRP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3D49">
        <w:rPr>
          <w:rFonts w:ascii="Calibri" w:eastAsia="Times New Roman" w:hAnsi="Calibri" w:cs="Times New Roman"/>
          <w:color w:val="000000"/>
          <w:sz w:val="24"/>
          <w:szCs w:val="24"/>
        </w:rPr>
        <w:t>We’re now creating a schedule for the teachers, do you think you can create a schedule for the students (they have to look when they can be available because of the possible lessons</w:t>
      </w:r>
      <w:proofErr w:type="gramStart"/>
      <w:r w:rsidRPr="002F3D49">
        <w:rPr>
          <w:rFonts w:ascii="Calibri" w:eastAsia="Times New Roman" w:hAnsi="Calibri" w:cs="Times New Roman"/>
          <w:color w:val="000000"/>
          <w:sz w:val="24"/>
          <w:szCs w:val="24"/>
        </w:rPr>
        <w:t>) ?</w:t>
      </w:r>
      <w:proofErr w:type="gramEnd"/>
    </w:p>
    <w:p w:rsid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3D49">
        <w:rPr>
          <w:rFonts w:ascii="Calibri" w:eastAsia="Times New Roman" w:hAnsi="Calibri" w:cs="Times New Roman"/>
          <w:color w:val="000000"/>
          <w:sz w:val="24"/>
          <w:szCs w:val="24"/>
        </w:rPr>
        <w:t>Then I also know the names of the students willing to help. It is for two weeks, the first week starts at April 11, the second week at April 18. 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“</w:t>
      </w:r>
    </w:p>
    <w:p w:rsid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F3D49" w:rsidRDefault="002F3D49" w:rsidP="006D3B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 need to mention we are about to get a fixed room for </w:t>
      </w:r>
      <w:r w:rsidR="006D3B71">
        <w:rPr>
          <w:rFonts w:ascii="Calibri" w:eastAsia="Times New Roman" w:hAnsi="Calibri" w:cs="Times New Roman"/>
          <w:color w:val="000000"/>
          <w:sz w:val="24"/>
          <w:szCs w:val="24"/>
        </w:rPr>
        <w:t>M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adness members that can work during Fontys opening hours, And also a Nao robot under Project leader responsibility.</w:t>
      </w:r>
    </w:p>
    <w:p w:rsidR="002F3D49" w:rsidRDefault="002F3D49" w:rsidP="002F3D4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F3D49" w:rsidRDefault="006D3B71" w:rsidP="006D3B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Attention: For</w:t>
      </w:r>
      <w:r w:rsidR="002F3D49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becoming an active member of Madness you can talk to Project leader about the fields and task that you are interested</w:t>
      </w:r>
      <w:r w:rsidR="00413B5C">
        <w:rPr>
          <w:rFonts w:ascii="Calibri" w:eastAsia="Times New Roman" w:hAnsi="Calibri" w:cs="Times New Roman"/>
          <w:color w:val="000000"/>
          <w:sz w:val="24"/>
          <w:szCs w:val="24"/>
        </w:rPr>
        <w:t xml:space="preserve"> in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</w:p>
    <w:p w:rsidR="0048441D" w:rsidRDefault="0048441D" w:rsidP="006D3B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8441D" w:rsidRDefault="0048441D" w:rsidP="006D3B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Best regards,</w:t>
      </w:r>
    </w:p>
    <w:p w:rsidR="0048441D" w:rsidRDefault="0048441D" w:rsidP="006D3B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Mikaeil</w:t>
      </w:r>
    </w:p>
    <w:p w:rsidR="002F3D49" w:rsidRPr="002F3D49" w:rsidRDefault="002F3D49" w:rsidP="00B4205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C9008E" w:rsidRDefault="00C9008E"/>
    <w:sectPr w:rsidR="00C9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26"/>
    <w:rsid w:val="002F3D49"/>
    <w:rsid w:val="00413B5C"/>
    <w:rsid w:val="0048441D"/>
    <w:rsid w:val="006D3B71"/>
    <w:rsid w:val="00813772"/>
    <w:rsid w:val="00B4205D"/>
    <w:rsid w:val="00C9008E"/>
    <w:rsid w:val="00D3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B37E0-B1D6-436D-8F75-A7970CE4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mikaeil sh</dc:creator>
  <cp:keywords/>
  <dc:description/>
  <cp:lastModifiedBy>mikaeil sh</cp:lastModifiedBy>
  <cp:revision>8</cp:revision>
  <dcterms:created xsi:type="dcterms:W3CDTF">2016-02-18T17:20:00Z</dcterms:created>
  <dcterms:modified xsi:type="dcterms:W3CDTF">2016-02-18T20:24:00Z</dcterms:modified>
</cp:coreProperties>
</file>