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F580" w14:textId="7B7873B3" w:rsidR="001920D5" w:rsidRDefault="0098349C">
      <w:pPr>
        <w:rPr>
          <w:lang w:val="en-US"/>
        </w:rPr>
      </w:pPr>
      <w:r w:rsidRPr="0098349C">
        <w:rPr>
          <w:u w:val="single"/>
          <w:lang w:val="en-US"/>
        </w:rPr>
        <w:t>Part one:</w:t>
      </w:r>
      <w:r w:rsidR="003407A4">
        <w:rPr>
          <w:lang w:val="en-US"/>
        </w:rPr>
        <w:t xml:space="preserve"> We have implemented the </w:t>
      </w:r>
      <w:proofErr w:type="spellStart"/>
      <w:r w:rsidR="003407A4">
        <w:rPr>
          <w:lang w:val="en-US"/>
        </w:rPr>
        <w:t>ComputePartitionFunction</w:t>
      </w:r>
      <w:proofErr w:type="spellEnd"/>
      <w:r w:rsidR="003407A4">
        <w:rPr>
          <w:lang w:val="en-US"/>
        </w:rPr>
        <w:t xml:space="preserve"> algorithm. To do so we had to develop two functions:</w:t>
      </w:r>
    </w:p>
    <w:p w14:paraId="2E77FA23" w14:textId="77777777" w:rsidR="003407A4" w:rsidRPr="003407A4" w:rsidRDefault="003407A4" w:rsidP="003407A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4"/>
          <w:szCs w:val="24"/>
          <w:lang w:val="fr-FR" w:eastAsia="fr-FR"/>
          <w14:ligatures w14:val="none"/>
        </w:rPr>
      </w:pPr>
      <w:proofErr w:type="spellStart"/>
      <w:r w:rsidRPr="003407A4">
        <w:rPr>
          <w:rFonts w:ascii="Courier New" w:eastAsia="Times New Roman" w:hAnsi="Courier New" w:cs="Courier New"/>
          <w:color w:val="EBEBEB"/>
          <w:kern w:val="0"/>
          <w:sz w:val="24"/>
          <w:szCs w:val="24"/>
          <w:lang w:val="fr-FR" w:eastAsia="fr-FR"/>
          <w14:ligatures w14:val="none"/>
        </w:rPr>
        <w:t>getCutset</w:t>
      </w:r>
      <w:proofErr w:type="spellEnd"/>
      <w:r w:rsidRPr="003407A4">
        <w:rPr>
          <w:rFonts w:ascii="Courier New" w:eastAsia="Times New Roman" w:hAnsi="Courier New" w:cs="Courier New"/>
          <w:color w:val="EBEBEB"/>
          <w:kern w:val="0"/>
          <w:sz w:val="24"/>
          <w:szCs w:val="24"/>
          <w:lang w:val="fr-FR" w:eastAsia="fr-FR"/>
          <w14:ligatures w14:val="none"/>
        </w:rPr>
        <w:t>(T</w:t>
      </w:r>
      <w:r w:rsidRPr="003407A4">
        <w:rPr>
          <w:rFonts w:ascii="Courier New" w:eastAsia="Times New Roman" w:hAnsi="Courier New" w:cs="Courier New"/>
          <w:b/>
          <w:bCs/>
          <w:color w:val="ED864A"/>
          <w:kern w:val="0"/>
          <w:sz w:val="24"/>
          <w:szCs w:val="24"/>
          <w:lang w:val="fr-FR" w:eastAsia="fr-FR"/>
          <w14:ligatures w14:val="none"/>
        </w:rPr>
        <w:t xml:space="preserve">, </w:t>
      </w:r>
      <w:r w:rsidRPr="003407A4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fr-FR" w:eastAsia="fr-FR"/>
          <w14:ligatures w14:val="none"/>
        </w:rPr>
        <w:t>w</w:t>
      </w:r>
      <w:r w:rsidRPr="003407A4">
        <w:rPr>
          <w:rFonts w:ascii="Courier New" w:eastAsia="Times New Roman" w:hAnsi="Courier New" w:cs="Courier New"/>
          <w:color w:val="EBEBEB"/>
          <w:kern w:val="0"/>
          <w:sz w:val="24"/>
          <w:szCs w:val="24"/>
          <w:lang w:val="fr-FR" w:eastAsia="fr-FR"/>
          <w14:ligatures w14:val="none"/>
        </w:rPr>
        <w:t>)</w:t>
      </w:r>
    </w:p>
    <w:p w14:paraId="3B510AE5" w14:textId="77777777" w:rsidR="003407A4" w:rsidRDefault="003407A4">
      <w:pPr>
        <w:rPr>
          <w:lang w:val="en-US"/>
        </w:rPr>
      </w:pPr>
    </w:p>
    <w:p w14:paraId="5AD93916" w14:textId="1FD1D882" w:rsidR="0009149D" w:rsidRDefault="0009149D">
      <w:pPr>
        <w:rPr>
          <w:lang w:val="en-US"/>
        </w:rPr>
      </w:pPr>
      <w:r>
        <w:rPr>
          <w:lang w:val="en-US"/>
        </w:rPr>
        <w:t xml:space="preserve">calculates </w:t>
      </w:r>
      <w:r w:rsidR="007A1273">
        <w:rPr>
          <w:lang w:val="en-US"/>
        </w:rPr>
        <w:t xml:space="preserve">the </w:t>
      </w:r>
      <w:proofErr w:type="spellStart"/>
      <w:r w:rsidR="007A1273">
        <w:rPr>
          <w:lang w:val="en-US"/>
        </w:rPr>
        <w:t>cutset</w:t>
      </w:r>
      <w:proofErr w:type="spellEnd"/>
      <w:r w:rsidR="007A1273">
        <w:rPr>
          <w:lang w:val="en-US"/>
        </w:rPr>
        <w:t xml:space="preserve"> of the</w:t>
      </w:r>
      <w:r w:rsidR="00E00DC3">
        <w:rPr>
          <w:lang w:val="en-US"/>
        </w:rPr>
        <w:t xml:space="preserve"> </w:t>
      </w:r>
      <w:r w:rsidR="007A1273">
        <w:rPr>
          <w:lang w:val="en-US"/>
        </w:rPr>
        <w:t xml:space="preserve">inputted junction tree until its largest cluster is at most </w:t>
      </w:r>
      <w:r w:rsidR="00094409">
        <w:rPr>
          <w:lang w:val="en-US"/>
        </w:rPr>
        <w:t>of size w.</w:t>
      </w:r>
    </w:p>
    <w:p w14:paraId="5C723E29" w14:textId="71A17A2E" w:rsidR="003407A4" w:rsidRDefault="003407A4">
      <w:pPr>
        <w:rPr>
          <w:lang w:val="en-US"/>
        </w:rPr>
      </w:pPr>
      <w:r>
        <w:rPr>
          <w:lang w:val="en-US"/>
        </w:rPr>
        <w:t>We first have found some data needed from the Junction tree we got has an input:</w:t>
      </w:r>
    </w:p>
    <w:p w14:paraId="6B8A0A46" w14:textId="58012D81" w:rsidR="003407A4" w:rsidRPr="003407A4" w:rsidRDefault="003407A4" w:rsidP="003407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407A4">
        <w:rPr>
          <w:lang w:val="en-US"/>
        </w:rPr>
        <w:t>Variable_appearences</w:t>
      </w:r>
      <w:proofErr w:type="spellEnd"/>
      <w:r w:rsidRPr="003407A4">
        <w:rPr>
          <w:lang w:val="en-US"/>
        </w:rPr>
        <w:t>: we computed the appearances of each variable in the Junction tree (we counted for every variable the number of times it appeared in a node from the junction tree – clique nodes):</w:t>
      </w:r>
    </w:p>
    <w:p w14:paraId="2866229E" w14:textId="77777777" w:rsidR="00AB3467" w:rsidRDefault="00AB3467" w:rsidP="003407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Most_occurent_variable</w:t>
      </w:r>
      <w:proofErr w:type="spellEnd"/>
      <w:r>
        <w:rPr>
          <w:lang w:val="en-US"/>
        </w:rPr>
        <w:t xml:space="preserve">: </w:t>
      </w:r>
      <w:r w:rsidR="003407A4" w:rsidRPr="003407A4">
        <w:rPr>
          <w:lang w:val="en-US"/>
        </w:rPr>
        <w:t>the variable that is the most frequent in all the clique nodes</w:t>
      </w:r>
      <w:r>
        <w:rPr>
          <w:lang w:val="en-US"/>
        </w:rPr>
        <w:t>.</w:t>
      </w:r>
    </w:p>
    <w:p w14:paraId="0C06E681" w14:textId="36AEF90F" w:rsidR="00AB3467" w:rsidRDefault="00AB3467" w:rsidP="00AB34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Largest_cluster_size</w:t>
      </w:r>
      <w:proofErr w:type="spellEnd"/>
      <w:r>
        <w:rPr>
          <w:lang w:val="en-US"/>
        </w:rPr>
        <w:t xml:space="preserve">: </w:t>
      </w:r>
      <w:r w:rsidR="003407A4" w:rsidRPr="003407A4">
        <w:rPr>
          <w:lang w:val="en-US"/>
        </w:rPr>
        <w:t>the size of the largest clique node</w:t>
      </w:r>
      <w:r>
        <w:rPr>
          <w:lang w:val="en-US"/>
        </w:rPr>
        <w:t>.</w:t>
      </w:r>
    </w:p>
    <w:p w14:paraId="0F9214CD" w14:textId="77777777" w:rsidR="00AB3467" w:rsidRDefault="00AB3467" w:rsidP="00AB3467">
      <w:pPr>
        <w:pStyle w:val="ListParagraph"/>
        <w:ind w:left="360"/>
        <w:rPr>
          <w:lang w:val="en-US"/>
        </w:rPr>
      </w:pPr>
    </w:p>
    <w:p w14:paraId="6D00AFE9" w14:textId="326565C9" w:rsidR="00AB3467" w:rsidRDefault="00AB3467" w:rsidP="00AB346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We then created a while loop that runs as long as the </w:t>
      </w:r>
      <w:proofErr w:type="spellStart"/>
      <w:r>
        <w:rPr>
          <w:lang w:val="en-US"/>
        </w:rPr>
        <w:t>largest_cluster_size</w:t>
      </w:r>
      <w:proofErr w:type="spellEnd"/>
      <w:r>
        <w:rPr>
          <w:lang w:val="en-US"/>
        </w:rPr>
        <w:t xml:space="preserve"> is bigger than the given threshold (w – input of the function).</w:t>
      </w:r>
    </w:p>
    <w:p w14:paraId="232EA9F1" w14:textId="5E7E664F" w:rsidR="00AB3467" w:rsidRDefault="00AB3467" w:rsidP="00AB346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In this loop we updated every edge that had a connection to a node that holds the </w:t>
      </w:r>
      <w:proofErr w:type="spellStart"/>
      <w:r>
        <w:rPr>
          <w:lang w:val="en-US"/>
        </w:rPr>
        <w:t>Most_occurent_variable</w:t>
      </w:r>
      <w:proofErr w:type="spellEnd"/>
      <w:r>
        <w:rPr>
          <w:lang w:val="en-US"/>
        </w:rPr>
        <w:t xml:space="preserve"> to not point on the node but to its new version without the </w:t>
      </w:r>
      <w:proofErr w:type="spellStart"/>
      <w:r>
        <w:rPr>
          <w:lang w:val="en-US"/>
        </w:rPr>
        <w:t>Most_occurent_variable</w:t>
      </w:r>
      <w:proofErr w:type="spellEnd"/>
      <w:r>
        <w:rPr>
          <w:lang w:val="en-US"/>
        </w:rPr>
        <w:t>.</w:t>
      </w:r>
    </w:p>
    <w:p w14:paraId="559CF34D" w14:textId="57A77AD1" w:rsidR="00AB3467" w:rsidRDefault="00AB3467" w:rsidP="00AB346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Then we updated the nodes (clique nodes) that had the </w:t>
      </w:r>
      <w:proofErr w:type="spellStart"/>
      <w:r>
        <w:rPr>
          <w:lang w:val="en-US"/>
        </w:rPr>
        <w:t>Most_occurent_variable</w:t>
      </w:r>
      <w:proofErr w:type="spellEnd"/>
      <w:r>
        <w:rPr>
          <w:lang w:val="en-US"/>
        </w:rPr>
        <w:t xml:space="preserve"> to no longer have it has part of their variables.</w:t>
      </w:r>
    </w:p>
    <w:p w14:paraId="298C8521" w14:textId="2C472385" w:rsidR="00AB3467" w:rsidRDefault="00AB3467" w:rsidP="00AB346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At the end of every iteration of this loop we updated </w:t>
      </w:r>
      <w:proofErr w:type="spellStart"/>
      <w:r>
        <w:rPr>
          <w:lang w:val="en-US"/>
        </w:rPr>
        <w:t>largest_cluster_size</w:t>
      </w:r>
      <w:proofErr w:type="spellEnd"/>
      <w:r>
        <w:rPr>
          <w:lang w:val="en-US"/>
        </w:rPr>
        <w:t xml:space="preserve"> (part of the stop condition).</w:t>
      </w:r>
    </w:p>
    <w:p w14:paraId="388DFC84" w14:textId="77777777" w:rsidR="00AB3467" w:rsidRDefault="00AB3467" w:rsidP="00AB3467">
      <w:pPr>
        <w:pStyle w:val="ListParagraph"/>
        <w:ind w:left="0"/>
        <w:rPr>
          <w:lang w:val="en-US"/>
        </w:rPr>
      </w:pPr>
    </w:p>
    <w:p w14:paraId="6C58703C" w14:textId="0636B89E" w:rsidR="003407A4" w:rsidRDefault="00AB3467" w:rsidP="00AB3467">
      <w:pPr>
        <w:pStyle w:val="ListParagraph"/>
        <w:ind w:left="0"/>
        <w:rPr>
          <w:lang w:val="en-US"/>
        </w:rPr>
      </w:pPr>
      <w:r>
        <w:rPr>
          <w:lang w:val="en-US"/>
        </w:rPr>
        <w:t>When the threshold was reached, we returned the list of variables that were the</w:t>
      </w:r>
      <w:r w:rsidRPr="00AB3467">
        <w:rPr>
          <w:lang w:val="en-US"/>
        </w:rPr>
        <w:t xml:space="preserve"> </w:t>
      </w:r>
      <w:proofErr w:type="spellStart"/>
      <w:r>
        <w:rPr>
          <w:lang w:val="en-US"/>
        </w:rPr>
        <w:t>Most_occurent_variable</w:t>
      </w:r>
      <w:proofErr w:type="spellEnd"/>
      <w:r>
        <w:rPr>
          <w:lang w:val="en-US"/>
        </w:rPr>
        <w:t xml:space="preserve"> at each iteration in the order we computed them and the new junction tree that was created from all those changes.</w:t>
      </w:r>
    </w:p>
    <w:p w14:paraId="7A30149E" w14:textId="77777777" w:rsidR="003407A4" w:rsidRDefault="003407A4" w:rsidP="003407A4">
      <w:pPr>
        <w:pStyle w:val="HTMLPreformatted"/>
        <w:shd w:val="clear" w:color="auto" w:fill="131314"/>
        <w:rPr>
          <w:color w:val="EBEBEB"/>
          <w:sz w:val="24"/>
          <w:szCs w:val="24"/>
        </w:rPr>
      </w:pPr>
      <w:proofErr w:type="spellStart"/>
      <w:r>
        <w:rPr>
          <w:color w:val="EBEBEB"/>
          <w:sz w:val="24"/>
          <w:szCs w:val="24"/>
        </w:rPr>
        <w:t>generate_sample</w:t>
      </w:r>
      <w:proofErr w:type="spellEnd"/>
      <w:r>
        <w:rPr>
          <w:color w:val="EBEBEB"/>
          <w:sz w:val="24"/>
          <w:szCs w:val="24"/>
        </w:rPr>
        <w:t>(X)</w:t>
      </w:r>
    </w:p>
    <w:p w14:paraId="42FBFA74" w14:textId="7814E18E" w:rsidR="003407A4" w:rsidRDefault="003407A4">
      <w:pPr>
        <w:rPr>
          <w:lang w:val="en-US"/>
        </w:rPr>
      </w:pPr>
    </w:p>
    <w:p w14:paraId="4E9C9BA8" w14:textId="3B923B34" w:rsidR="002C0412" w:rsidRDefault="002175D4" w:rsidP="002C0412">
      <w:pPr>
        <w:rPr>
          <w:lang w:val="en-US"/>
        </w:rPr>
      </w:pPr>
      <w:r>
        <w:rPr>
          <w:lang w:val="en-US"/>
        </w:rPr>
        <w:t>simple function that gets a list of elements and create</w:t>
      </w:r>
      <w:r w:rsidR="002C0412">
        <w:rPr>
          <w:lang w:val="en-US"/>
        </w:rPr>
        <w:t>s</w:t>
      </w:r>
      <w:r>
        <w:rPr>
          <w:lang w:val="en-US"/>
        </w:rPr>
        <w:t xml:space="preserve"> a </w:t>
      </w:r>
      <w:r w:rsidR="002C0412">
        <w:rPr>
          <w:lang w:val="en-US"/>
        </w:rPr>
        <w:t>binary permutation of values to each of these elements as a dict.</w:t>
      </w:r>
      <w:r w:rsidR="003149F8">
        <w:rPr>
          <w:lang w:val="en-US"/>
        </w:rPr>
        <w:t xml:space="preserve"> Basically assigns binary values to the elements in the list it gets.</w:t>
      </w:r>
    </w:p>
    <w:p w14:paraId="4977E83E" w14:textId="55B40DEA" w:rsidR="001C4CED" w:rsidRPr="00D525D8" w:rsidRDefault="00D525D8" w:rsidP="002C0412">
      <w:pPr>
        <w:rPr>
          <w:u w:val="single"/>
          <w:lang w:val="fr-FR"/>
        </w:rPr>
      </w:pPr>
      <w:r w:rsidRPr="00D525D8">
        <w:rPr>
          <w:u w:val="single"/>
          <w:lang w:val="fr-FR"/>
        </w:rPr>
        <w:t xml:space="preserve">Part </w:t>
      </w:r>
      <w:proofErr w:type="spellStart"/>
      <w:r w:rsidRPr="00D525D8">
        <w:rPr>
          <w:u w:val="single"/>
          <w:lang w:val="fr-FR"/>
        </w:rPr>
        <w:t>two</w:t>
      </w:r>
      <w:proofErr w:type="spellEnd"/>
      <w:r w:rsidRPr="00D525D8">
        <w:rPr>
          <w:u w:val="single"/>
          <w:lang w:val="fr-FR"/>
        </w:rPr>
        <w:t> :</w:t>
      </w:r>
    </w:p>
    <w:p w14:paraId="1B0F7352" w14:textId="00303189" w:rsidR="001C4CED" w:rsidRDefault="001C4CED" w:rsidP="001C4CED">
      <w:pPr>
        <w:pStyle w:val="HTMLPreformatted"/>
        <w:shd w:val="clear" w:color="auto" w:fill="131314"/>
        <w:rPr>
          <w:color w:val="EBEBEB"/>
          <w:sz w:val="24"/>
          <w:szCs w:val="24"/>
        </w:rPr>
      </w:pPr>
      <w:proofErr w:type="spellStart"/>
      <w:r>
        <w:rPr>
          <w:color w:val="FFCF40"/>
          <w:sz w:val="24"/>
          <w:szCs w:val="24"/>
        </w:rPr>
        <w:t>computePartitionFunction</w:t>
      </w:r>
      <w:proofErr w:type="spellEnd"/>
      <w:r>
        <w:rPr>
          <w:color w:val="EBEBEB"/>
          <w:sz w:val="24"/>
          <w:szCs w:val="24"/>
        </w:rPr>
        <w:t>(</w:t>
      </w:r>
      <w:r>
        <w:rPr>
          <w:color w:val="FFFFFF"/>
          <w:sz w:val="24"/>
          <w:szCs w:val="24"/>
        </w:rPr>
        <w:t>MN</w:t>
      </w:r>
      <w:r>
        <w:rPr>
          <w:b/>
          <w:bCs/>
          <w:color w:val="ED864A"/>
          <w:sz w:val="24"/>
          <w:szCs w:val="24"/>
        </w:rPr>
        <w:t xml:space="preserve">, </w:t>
      </w:r>
      <w:r>
        <w:rPr>
          <w:color w:val="FFFFFF"/>
          <w:sz w:val="24"/>
          <w:szCs w:val="24"/>
        </w:rPr>
        <w:t>w</w:t>
      </w:r>
      <w:r>
        <w:rPr>
          <w:b/>
          <w:bCs/>
          <w:color w:val="ED864A"/>
          <w:sz w:val="24"/>
          <w:szCs w:val="24"/>
        </w:rPr>
        <w:t xml:space="preserve">, </w:t>
      </w:r>
      <w:r>
        <w:rPr>
          <w:color w:val="FFFFFF"/>
          <w:sz w:val="24"/>
          <w:szCs w:val="24"/>
        </w:rPr>
        <w:t>N</w:t>
      </w:r>
      <w:r>
        <w:rPr>
          <w:b/>
          <w:bCs/>
          <w:color w:val="ED864A"/>
          <w:sz w:val="24"/>
          <w:szCs w:val="24"/>
        </w:rPr>
        <w:t xml:space="preserve">, </w:t>
      </w:r>
      <w:r>
        <w:rPr>
          <w:color w:val="FFFFFF"/>
          <w:sz w:val="24"/>
          <w:szCs w:val="24"/>
        </w:rPr>
        <w:t>distribution</w:t>
      </w:r>
      <w:r>
        <w:rPr>
          <w:color w:val="EBEBEB"/>
          <w:sz w:val="24"/>
          <w:szCs w:val="24"/>
        </w:rPr>
        <w:t>=</w:t>
      </w:r>
      <w:r>
        <w:rPr>
          <w:color w:val="54B33E"/>
          <w:sz w:val="24"/>
          <w:szCs w:val="24"/>
        </w:rPr>
        <w:t>"QRB"</w:t>
      </w:r>
      <w:r>
        <w:rPr>
          <w:color w:val="EBEBEB"/>
          <w:sz w:val="24"/>
          <w:szCs w:val="24"/>
        </w:rPr>
        <w:t>)</w:t>
      </w:r>
    </w:p>
    <w:p w14:paraId="0A43EDF1" w14:textId="674F1DEA" w:rsidR="001C4CED" w:rsidRPr="00D525D8" w:rsidRDefault="001C4CED" w:rsidP="002C0412">
      <w:pPr>
        <w:rPr>
          <w:lang w:val="fr-FR"/>
        </w:rPr>
      </w:pPr>
    </w:p>
    <w:p w14:paraId="45392B11" w14:textId="195A32C2" w:rsidR="001C4CED" w:rsidRDefault="001B33F1" w:rsidP="002C0412">
      <w:pPr>
        <w:rPr>
          <w:lang w:val="en-US"/>
        </w:rPr>
      </w:pPr>
      <w:r>
        <w:rPr>
          <w:lang w:val="en-US"/>
        </w:rPr>
        <w:t>the function we have been asked to implement.</w:t>
      </w:r>
    </w:p>
    <w:p w14:paraId="7D39C890" w14:textId="29862AFF" w:rsidR="001B33F1" w:rsidRDefault="001B33F1" w:rsidP="002C0412">
      <w:pPr>
        <w:rPr>
          <w:lang w:val="en-US"/>
        </w:rPr>
      </w:pPr>
      <w:r>
        <w:rPr>
          <w:lang w:val="en-US"/>
        </w:rPr>
        <w:t>This func</w:t>
      </w:r>
      <w:r w:rsidR="00D8570F">
        <w:rPr>
          <w:lang w:val="en-US"/>
        </w:rPr>
        <w:t xml:space="preserve">tion gets a Markov network, a threshold as described </w:t>
      </w:r>
      <w:r w:rsidR="00711811">
        <w:rPr>
          <w:lang w:val="en-US"/>
        </w:rPr>
        <w:t xml:space="preserve">in </w:t>
      </w:r>
      <w:proofErr w:type="spellStart"/>
      <w:r w:rsidR="00711811">
        <w:rPr>
          <w:lang w:val="en-US"/>
        </w:rPr>
        <w:t>getCutset</w:t>
      </w:r>
      <w:proofErr w:type="spellEnd"/>
      <w:r w:rsidR="00711811">
        <w:rPr>
          <w:lang w:val="en-US"/>
        </w:rPr>
        <w:t>, a number of iterations and an indicator for which type of distribution we are l</w:t>
      </w:r>
      <w:r w:rsidR="002272E8">
        <w:rPr>
          <w:lang w:val="en-US"/>
        </w:rPr>
        <w:t>ooking for.</w:t>
      </w:r>
    </w:p>
    <w:p w14:paraId="097CBC83" w14:textId="25E1FD8F" w:rsidR="002272E8" w:rsidRDefault="002272E8" w:rsidP="002C0412">
      <w:pPr>
        <w:rPr>
          <w:lang w:val="en-US"/>
        </w:rPr>
      </w:pPr>
      <w:r>
        <w:rPr>
          <w:lang w:val="en-US"/>
        </w:rPr>
        <w:t>uniform distribution:</w:t>
      </w:r>
    </w:p>
    <w:p w14:paraId="344714C6" w14:textId="77777777" w:rsidR="008B21CE" w:rsidRDefault="002272E8" w:rsidP="002C0412">
      <w:pPr>
        <w:rPr>
          <w:lang w:val="en-US"/>
        </w:rPr>
      </w:pPr>
      <w:r>
        <w:rPr>
          <w:lang w:val="en-US"/>
        </w:rPr>
        <w:t xml:space="preserve">We calculate the </w:t>
      </w:r>
      <w:r w:rsidR="002707F9">
        <w:rPr>
          <w:lang w:val="en-US"/>
        </w:rPr>
        <w:t>probability of a</w:t>
      </w:r>
      <w:r w:rsidR="00063396">
        <w:rPr>
          <w:lang w:val="en-US"/>
        </w:rPr>
        <w:t xml:space="preserve"> permutation </w:t>
      </w:r>
      <w:r w:rsidR="002707F9">
        <w:rPr>
          <w:lang w:val="en-US"/>
        </w:rPr>
        <w:t>to be</w:t>
      </w:r>
      <w:r w:rsidR="00063396">
        <w:rPr>
          <w:lang w:val="en-US"/>
        </w:rPr>
        <w:t xml:space="preserve"> according to the size of </w:t>
      </w:r>
      <w:r w:rsidR="00C029E9">
        <w:rPr>
          <w:lang w:val="en-US"/>
        </w:rPr>
        <w:t xml:space="preserve">X (the removed factors </w:t>
      </w:r>
      <w:r w:rsidR="00B61ECB">
        <w:rPr>
          <w:lang w:val="en-US"/>
        </w:rPr>
        <w:t xml:space="preserve">output from </w:t>
      </w:r>
      <w:proofErr w:type="spellStart"/>
      <w:r w:rsidR="00B61ECB">
        <w:rPr>
          <w:lang w:val="en-US"/>
        </w:rPr>
        <w:t>getCutset</w:t>
      </w:r>
      <w:proofErr w:type="spellEnd"/>
      <w:r w:rsidR="00B61ECB">
        <w:rPr>
          <w:lang w:val="en-US"/>
        </w:rPr>
        <w:t>)</w:t>
      </w:r>
      <w:r w:rsidR="002707F9">
        <w:rPr>
          <w:lang w:val="en-US"/>
        </w:rPr>
        <w:t>. Then we assign values u</w:t>
      </w:r>
      <w:r w:rsidR="00063396">
        <w:rPr>
          <w:lang w:val="en-US"/>
        </w:rPr>
        <w:t>s</w:t>
      </w:r>
      <w:r w:rsidR="002707F9">
        <w:rPr>
          <w:lang w:val="en-US"/>
        </w:rPr>
        <w:t xml:space="preserve">ing the </w:t>
      </w:r>
      <w:proofErr w:type="spellStart"/>
      <w:r w:rsidR="00063396">
        <w:rPr>
          <w:lang w:val="en-US"/>
        </w:rPr>
        <w:t>generate_sample</w:t>
      </w:r>
      <w:proofErr w:type="spellEnd"/>
      <w:r w:rsidR="00063396">
        <w:rPr>
          <w:lang w:val="en-US"/>
        </w:rPr>
        <w:t xml:space="preserve"> func</w:t>
      </w:r>
      <w:r w:rsidR="00B61ECB">
        <w:rPr>
          <w:lang w:val="en-US"/>
        </w:rPr>
        <w:t xml:space="preserve">tion to these </w:t>
      </w:r>
      <w:r w:rsidR="00E4643A">
        <w:rPr>
          <w:lang w:val="en-US"/>
        </w:rPr>
        <w:t xml:space="preserve">variables. </w:t>
      </w:r>
      <w:r w:rsidR="00E50719">
        <w:rPr>
          <w:lang w:val="en-US"/>
        </w:rPr>
        <w:t xml:space="preserve">calculated the partition of this assignment using </w:t>
      </w:r>
      <w:proofErr w:type="spellStart"/>
      <w:r w:rsidR="00AF641C" w:rsidRPr="00AF641C">
        <w:rPr>
          <w:lang w:val="en-US"/>
        </w:rPr>
        <w:t>computePartitionFunctionWithEvidence</w:t>
      </w:r>
      <w:proofErr w:type="spellEnd"/>
      <w:r w:rsidR="00AF641C">
        <w:rPr>
          <w:lang w:val="en-US"/>
        </w:rPr>
        <w:t xml:space="preserve">. Using these </w:t>
      </w:r>
      <w:r w:rsidR="007525F6">
        <w:rPr>
          <w:lang w:val="en-US"/>
        </w:rPr>
        <w:t>results</w:t>
      </w:r>
      <w:r w:rsidR="00AF641C">
        <w:rPr>
          <w:lang w:val="en-US"/>
        </w:rPr>
        <w:t xml:space="preserve"> we run</w:t>
      </w:r>
      <w:r w:rsidR="007525F6">
        <w:rPr>
          <w:lang w:val="en-US"/>
        </w:rPr>
        <w:t>ed</w:t>
      </w:r>
      <w:r w:rsidR="00AF641C">
        <w:rPr>
          <w:lang w:val="en-US"/>
        </w:rPr>
        <w:t xml:space="preserve"> this process N times to find the Z value</w:t>
      </w:r>
      <w:r w:rsidR="007525F6">
        <w:rPr>
          <w:lang w:val="en-US"/>
        </w:rPr>
        <w:t xml:space="preserve"> as described in the </w:t>
      </w:r>
      <w:r w:rsidR="008B21CE">
        <w:rPr>
          <w:lang w:val="en-US"/>
        </w:rPr>
        <w:t>assignment.</w:t>
      </w:r>
    </w:p>
    <w:p w14:paraId="4053C16B" w14:textId="77777777" w:rsidR="008B21CE" w:rsidRDefault="008B21CE" w:rsidP="002C0412">
      <w:pPr>
        <w:rPr>
          <w:lang w:val="en-US"/>
        </w:rPr>
      </w:pPr>
      <w:r>
        <w:rPr>
          <w:lang w:val="en-US"/>
        </w:rPr>
        <w:t>QRB distribution:</w:t>
      </w:r>
    </w:p>
    <w:p w14:paraId="227A8422" w14:textId="74B37EE2" w:rsidR="00863FD2" w:rsidRDefault="008B21CE" w:rsidP="00AC512D">
      <w:pPr>
        <w:rPr>
          <w:lang w:val="en-US"/>
        </w:rPr>
      </w:pPr>
      <w:r>
        <w:rPr>
          <w:lang w:val="en-US"/>
        </w:rPr>
        <w:lastRenderedPageBreak/>
        <w:t>The process is theoretically the</w:t>
      </w:r>
      <w:r w:rsidR="007525F6">
        <w:rPr>
          <w:lang w:val="en-US"/>
        </w:rPr>
        <w:t xml:space="preserve"> </w:t>
      </w:r>
      <w:r w:rsidR="009B4B77">
        <w:rPr>
          <w:lang w:val="en-US"/>
        </w:rPr>
        <w:t xml:space="preserve">same as for the uniform distribution. </w:t>
      </w:r>
      <w:r w:rsidR="004E7965">
        <w:rPr>
          <w:lang w:val="en-US"/>
        </w:rPr>
        <w:t xml:space="preserve">But this time the </w:t>
      </w:r>
      <w:r w:rsidR="00AE7386">
        <w:rPr>
          <w:lang w:val="en-US"/>
        </w:rPr>
        <w:t xml:space="preserve">probabilities of each assignment is different thus, we had to use the </w:t>
      </w:r>
      <w:proofErr w:type="spellStart"/>
      <w:r w:rsidR="00AE7386" w:rsidRPr="00AE7386">
        <w:rPr>
          <w:lang w:val="en-US"/>
        </w:rPr>
        <w:t>belief_propagation.query</w:t>
      </w:r>
      <w:proofErr w:type="spellEnd"/>
      <w:r w:rsidR="00AE7386" w:rsidRPr="00AE7386">
        <w:rPr>
          <w:lang w:val="en-US"/>
        </w:rPr>
        <w:t>(X)</w:t>
      </w:r>
      <w:r w:rsidR="00863FD2">
        <w:rPr>
          <w:lang w:val="en-US"/>
        </w:rPr>
        <w:t>. using the results of this function, we repeated the process above.</w:t>
      </w:r>
    </w:p>
    <w:p w14:paraId="5B6793C1" w14:textId="77777777" w:rsidR="00F14759" w:rsidRDefault="00F14759" w:rsidP="00AC512D">
      <w:pPr>
        <w:rPr>
          <w:lang w:val="en-US"/>
        </w:rPr>
      </w:pPr>
    </w:p>
    <w:p w14:paraId="14A9477F" w14:textId="3FB3B2F0" w:rsidR="00F14759" w:rsidRDefault="00F14759" w:rsidP="00AC512D">
      <w:pPr>
        <w:rPr>
          <w:lang w:val="en-US"/>
        </w:rPr>
      </w:pPr>
      <w:r>
        <w:rPr>
          <w:lang w:val="en-US"/>
        </w:rPr>
        <w:t>To use our functions</w:t>
      </w:r>
      <w:r w:rsidR="00094409">
        <w:rPr>
          <w:lang w:val="en-US"/>
        </w:rPr>
        <w:t>:</w:t>
      </w:r>
    </w:p>
    <w:p w14:paraId="4E4B8907" w14:textId="4EF64F2A" w:rsidR="00DE3A12" w:rsidRDefault="00DE3A12" w:rsidP="00AC512D">
      <w:pPr>
        <w:rPr>
          <w:lang w:val="en-US"/>
        </w:rPr>
      </w:pPr>
      <w:proofErr w:type="spellStart"/>
      <w:r w:rsidRPr="00DE3A12">
        <w:rPr>
          <w:lang w:val="en-US"/>
        </w:rPr>
        <w:t>getCutset</w:t>
      </w:r>
      <w:proofErr w:type="spellEnd"/>
      <w:r w:rsidRPr="00DE3A12">
        <w:rPr>
          <w:lang w:val="en-US"/>
        </w:rPr>
        <w:t>(T, w)</w:t>
      </w:r>
      <w:r w:rsidRPr="00DE3A12">
        <w:rPr>
          <w:lang w:val="en-US"/>
        </w:rPr>
        <w:t>: T – junction tree</w:t>
      </w:r>
      <w:r>
        <w:rPr>
          <w:lang w:val="en-US"/>
        </w:rPr>
        <w:t>, w – int.</w:t>
      </w:r>
    </w:p>
    <w:p w14:paraId="35B29FD7" w14:textId="7AC22752" w:rsidR="00094409" w:rsidRDefault="00382207" w:rsidP="00AC512D">
      <w:pPr>
        <w:rPr>
          <w:lang w:val="en-US"/>
        </w:rPr>
      </w:pPr>
      <w:proofErr w:type="spellStart"/>
      <w:r w:rsidRPr="00382207">
        <w:rPr>
          <w:lang w:val="en-US"/>
        </w:rPr>
        <w:t>generate_sample</w:t>
      </w:r>
      <w:proofErr w:type="spellEnd"/>
      <w:r w:rsidRPr="00382207">
        <w:rPr>
          <w:lang w:val="en-US"/>
        </w:rPr>
        <w:t>(X)</w:t>
      </w:r>
      <w:r>
        <w:rPr>
          <w:lang w:val="en-US"/>
        </w:rPr>
        <w:t>: X – list.</w:t>
      </w:r>
    </w:p>
    <w:p w14:paraId="07207E44" w14:textId="2B9A509E" w:rsidR="00382207" w:rsidRDefault="00D525D8" w:rsidP="00AC512D">
      <w:pPr>
        <w:rPr>
          <w:lang w:val="en-US"/>
        </w:rPr>
      </w:pPr>
      <w:proofErr w:type="spellStart"/>
      <w:r w:rsidRPr="00755B78">
        <w:rPr>
          <w:lang w:val="en-US"/>
        </w:rPr>
        <w:t>computePartitionFunction</w:t>
      </w:r>
      <w:proofErr w:type="spellEnd"/>
      <w:r w:rsidRPr="00755B78">
        <w:rPr>
          <w:lang w:val="en-US"/>
        </w:rPr>
        <w:t>(MN, w, N, distribution="QRB")</w:t>
      </w:r>
      <w:r w:rsidRPr="00755B78">
        <w:rPr>
          <w:lang w:val="en-US"/>
        </w:rPr>
        <w:t xml:space="preserve">: MN – </w:t>
      </w:r>
      <w:proofErr w:type="spellStart"/>
      <w:r w:rsidRPr="00755B78">
        <w:rPr>
          <w:lang w:val="en-US"/>
        </w:rPr>
        <w:t>markov</w:t>
      </w:r>
      <w:proofErr w:type="spellEnd"/>
      <w:r w:rsidRPr="00755B78">
        <w:rPr>
          <w:lang w:val="en-US"/>
        </w:rPr>
        <w:t xml:space="preserve"> network, </w:t>
      </w:r>
      <w:r w:rsidR="00755B78">
        <w:rPr>
          <w:lang w:val="en-US"/>
        </w:rPr>
        <w:t>w – int</w:t>
      </w:r>
      <w:r w:rsidR="00755B78">
        <w:rPr>
          <w:lang w:val="en-US"/>
        </w:rPr>
        <w:t>, N – number of iterations, distribution – string.</w:t>
      </w:r>
    </w:p>
    <w:p w14:paraId="64D6A906" w14:textId="77777777" w:rsidR="00C4223F" w:rsidRDefault="00C4223F" w:rsidP="00AC512D">
      <w:pPr>
        <w:rPr>
          <w:lang w:val="en-US"/>
        </w:rPr>
      </w:pPr>
    </w:p>
    <w:p w14:paraId="3882BAFD" w14:textId="77777777" w:rsidR="00C4223F" w:rsidRDefault="00C4223F" w:rsidP="00AC512D">
      <w:pPr>
        <w:rPr>
          <w:lang w:val="en-US"/>
        </w:rPr>
      </w:pPr>
    </w:p>
    <w:p w14:paraId="40F20F35" w14:textId="312849F1" w:rsidR="00C4223F" w:rsidRDefault="00C4223F" w:rsidP="00C4223F">
      <w:pPr>
        <w:rPr>
          <w:u w:val="single"/>
          <w:lang w:val="en-US"/>
        </w:rPr>
      </w:pPr>
      <w:r>
        <w:rPr>
          <w:lang w:val="en-US"/>
        </w:rPr>
        <w:br w:type="page"/>
      </w:r>
      <w:r w:rsidRPr="00C4223F">
        <w:rPr>
          <w:u w:val="single"/>
          <w:lang w:val="en-US"/>
        </w:rPr>
        <w:lastRenderedPageBreak/>
        <w:t>Part 3 results:</w:t>
      </w:r>
    </w:p>
    <w:p w14:paraId="7AB9CC56" w14:textId="6346AFAE" w:rsidR="00C4223F" w:rsidRDefault="00E1639C" w:rsidP="00C4223F">
      <w:pPr>
        <w:rPr>
          <w:u w:val="single"/>
          <w:lang w:val="en-US"/>
        </w:rPr>
      </w:pPr>
      <w:r>
        <w:rPr>
          <w:u w:val="single"/>
          <w:lang w:val="en-US"/>
        </w:rPr>
        <w:t>Uniform: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865"/>
        <w:gridCol w:w="2015"/>
        <w:gridCol w:w="2015"/>
        <w:gridCol w:w="2015"/>
        <w:gridCol w:w="2106"/>
      </w:tblGrid>
      <w:tr w:rsidR="000C0986" w:rsidRPr="002F1AAD" w14:paraId="70A5032B" w14:textId="77777777" w:rsidTr="00D01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B1125A1" w14:textId="77777777" w:rsidR="000C0986" w:rsidRPr="002F1AAD" w:rsidRDefault="000C0986" w:rsidP="000C0986">
            <w:pPr>
              <w:rPr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1803" w:type="dxa"/>
          </w:tcPr>
          <w:p w14:paraId="6BDD5F1D" w14:textId="1C56C2F7" w:rsidR="000C0986" w:rsidRPr="002F1AAD" w:rsidRDefault="000C0986" w:rsidP="000C0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803" w:type="dxa"/>
          </w:tcPr>
          <w:p w14:paraId="2696BC45" w14:textId="478244C3" w:rsidR="000C0986" w:rsidRPr="002F1AAD" w:rsidRDefault="000C0986" w:rsidP="000C0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803" w:type="dxa"/>
          </w:tcPr>
          <w:p w14:paraId="7FC169B8" w14:textId="6B94CE2B" w:rsidR="000C0986" w:rsidRPr="002F1AAD" w:rsidRDefault="000C0986" w:rsidP="000C0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804" w:type="dxa"/>
          </w:tcPr>
          <w:p w14:paraId="3A01C310" w14:textId="46B645F3" w:rsidR="000C0986" w:rsidRPr="002F1AAD" w:rsidRDefault="000C0986" w:rsidP="000C0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5000</w:t>
            </w:r>
          </w:p>
        </w:tc>
      </w:tr>
      <w:tr w:rsidR="000C0986" w:rsidRPr="002F1AAD" w14:paraId="334B7522" w14:textId="77777777" w:rsidTr="00D0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57777F8" w14:textId="59A65EB5" w:rsidR="000C0986" w:rsidRPr="002F1AAD" w:rsidRDefault="000C0986" w:rsidP="000C0986">
            <w:pPr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53421592" w14:textId="5E8C2104" w:rsidR="000C0986" w:rsidRPr="002F1AAD" w:rsidRDefault="000C0986" w:rsidP="000C0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{'Time': (0.0907930830602821, 0.07061801160524524), 'Error': (0.45287408386321654, 0.2044511282086539)}</w:t>
            </w:r>
          </w:p>
        </w:tc>
        <w:tc>
          <w:tcPr>
            <w:tcW w:w="1803" w:type="dxa"/>
          </w:tcPr>
          <w:p w14:paraId="29426FE3" w14:textId="40DB796F" w:rsidR="000C0986" w:rsidRPr="002F1AAD" w:rsidRDefault="000C0986" w:rsidP="000C0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{'Time': (0.10097605371691662, 0.08058217382214589), 'Error': (0.3511577915587769, 0.2370325970422534)}</w:t>
            </w:r>
          </w:p>
        </w:tc>
        <w:tc>
          <w:tcPr>
            <w:tcW w:w="1803" w:type="dxa"/>
          </w:tcPr>
          <w:p w14:paraId="74CB15E1" w14:textId="3ECE6F24" w:rsidR="000C0986" w:rsidRPr="002F1AAD" w:rsidRDefault="000C0986" w:rsidP="000C0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{'Time': (0.9293993832052427, 0.8218281386911195), 'Error': (0.1678806930543071, 0.06977340506612834)}</w:t>
            </w:r>
          </w:p>
        </w:tc>
        <w:tc>
          <w:tcPr>
            <w:tcW w:w="1804" w:type="dxa"/>
          </w:tcPr>
          <w:p w14:paraId="2E133E58" w14:textId="108A8D6D" w:rsidR="000C0986" w:rsidRPr="002F1AAD" w:rsidRDefault="000C0986" w:rsidP="000C0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{'Time': (2.100712364140398, 1.8837402649489576), 'Error': (0.07170064868444942, 0.004766032007501107)}</w:t>
            </w:r>
          </w:p>
        </w:tc>
      </w:tr>
      <w:tr w:rsidR="000C0986" w:rsidRPr="002F1AAD" w14:paraId="18085CC1" w14:textId="77777777" w:rsidTr="00D0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0D977E9" w14:textId="2E603DCE" w:rsidR="000C0986" w:rsidRPr="002F1AAD" w:rsidRDefault="000C0986" w:rsidP="000C0986">
            <w:pPr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03" w:type="dxa"/>
          </w:tcPr>
          <w:p w14:paraId="61DA0853" w14:textId="3D2FCBF2" w:rsidR="000C0986" w:rsidRPr="002F1AAD" w:rsidRDefault="000C0986" w:rsidP="000C0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{'Time': (0.09672790490811574, 0.0764040378409077), 'Error': (0.44750362546151595, 0.20340893368209695)}</w:t>
            </w:r>
          </w:p>
        </w:tc>
        <w:tc>
          <w:tcPr>
            <w:tcW w:w="1803" w:type="dxa"/>
          </w:tcPr>
          <w:p w14:paraId="047E3A8A" w14:textId="6DAFE106" w:rsidR="000C0986" w:rsidRPr="002F1AAD" w:rsidRDefault="000C0986" w:rsidP="000C0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{'Time': (0.10502231928700279, 0.07890173581248452), 'Error': (0.4323123591613141, 0.14762151731324163)}</w:t>
            </w:r>
          </w:p>
        </w:tc>
        <w:tc>
          <w:tcPr>
            <w:tcW w:w="1803" w:type="dxa"/>
          </w:tcPr>
          <w:p w14:paraId="79986033" w14:textId="0F58826B" w:rsidR="000C0986" w:rsidRPr="002F1AAD" w:rsidRDefault="000C0986" w:rsidP="000C0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{'Time': (0.8945669098161178, 0.5872113303877398), 'Error': (0.20368946515576264, 0.04488391228971801)}</w:t>
            </w:r>
          </w:p>
        </w:tc>
        <w:tc>
          <w:tcPr>
            <w:tcW w:w="1804" w:type="dxa"/>
          </w:tcPr>
          <w:p w14:paraId="65AF7AD6" w14:textId="518FF140" w:rsidR="000C0986" w:rsidRPr="002F1AAD" w:rsidRDefault="000C0986" w:rsidP="000C0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{'Time': (2.1546589113596055, 1.8086990617391492), 'Error': (0.12255883825018335, 0.03719175387545182)}</w:t>
            </w:r>
          </w:p>
        </w:tc>
      </w:tr>
      <w:tr w:rsidR="000C0986" w:rsidRPr="002F1AAD" w14:paraId="72CB5C0C" w14:textId="77777777" w:rsidTr="00D0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3DB1901" w14:textId="1A270ECD" w:rsidR="000C0986" w:rsidRPr="002F1AAD" w:rsidRDefault="000C0986" w:rsidP="000C0986">
            <w:pPr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03" w:type="dxa"/>
          </w:tcPr>
          <w:p w14:paraId="575AFA60" w14:textId="676F8D30" w:rsidR="000C0986" w:rsidRPr="002F1AAD" w:rsidRDefault="000C0986" w:rsidP="000C0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{'Time': (0.1255603869487205, 0.06404499215589378), 'Error': (0.4025865155949947, 0.17442875473343267)}</w:t>
            </w:r>
          </w:p>
        </w:tc>
        <w:tc>
          <w:tcPr>
            <w:tcW w:w="1803" w:type="dxa"/>
          </w:tcPr>
          <w:p w14:paraId="58442BDC" w14:textId="3D88458D" w:rsidR="000C0986" w:rsidRPr="002F1AAD" w:rsidRDefault="000C0986" w:rsidP="000C0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{'Time': (0.09483553815124915, 0.07780244898559166), 'Error': (0.3108588597057443, 0.11342828317363084)}</w:t>
            </w:r>
          </w:p>
        </w:tc>
        <w:tc>
          <w:tcPr>
            <w:tcW w:w="1803" w:type="dxa"/>
          </w:tcPr>
          <w:p w14:paraId="4A5381D8" w14:textId="2FE10744" w:rsidR="000C0986" w:rsidRPr="002F1AAD" w:rsidRDefault="000C0986" w:rsidP="000C0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{'Time': (0.758905623358191, 0.498395802575647), 'Error': (0.18428334282716524, 0.06002472034965993)}</w:t>
            </w:r>
          </w:p>
        </w:tc>
        <w:tc>
          <w:tcPr>
            <w:tcW w:w="1804" w:type="dxa"/>
          </w:tcPr>
          <w:p w14:paraId="00A91D08" w14:textId="66E09BC2" w:rsidR="000C0986" w:rsidRPr="002F1AAD" w:rsidRDefault="000C0986" w:rsidP="000C0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{'Time': (5.002700072041039, 2.9042655174822762), 'Error': (0.11832802993464443, 0.022110756469564716)}</w:t>
            </w:r>
          </w:p>
        </w:tc>
      </w:tr>
      <w:tr w:rsidR="000C0986" w:rsidRPr="002F1AAD" w14:paraId="173EBFFF" w14:textId="77777777" w:rsidTr="00D0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9735A3" w14:textId="51C45C6F" w:rsidR="000C0986" w:rsidRPr="002F1AAD" w:rsidRDefault="000C0986" w:rsidP="000C0986">
            <w:pPr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</w:tcPr>
          <w:p w14:paraId="09F1AE92" w14:textId="751AEAEF" w:rsidR="000C0986" w:rsidRPr="002F1AAD" w:rsidRDefault="000C0986" w:rsidP="000C0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{'Time': (0.10120546293145005, 0.06690681505316909), 'Error': (0.46848662538007685, 0.22022293679095378)}</w:t>
            </w:r>
          </w:p>
        </w:tc>
        <w:tc>
          <w:tcPr>
            <w:tcW w:w="1803" w:type="dxa"/>
          </w:tcPr>
          <w:p w14:paraId="17C2D05D" w14:textId="24B3C026" w:rsidR="000C0986" w:rsidRPr="002F1AAD" w:rsidRDefault="000C0986" w:rsidP="000C0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{'Time': (0.10347432992079289, 0.08052806952378719), 'Error': (0.3898627990186499, 0.22190443196772308)}</w:t>
            </w:r>
          </w:p>
        </w:tc>
        <w:tc>
          <w:tcPr>
            <w:tcW w:w="1803" w:type="dxa"/>
          </w:tcPr>
          <w:p w14:paraId="27C0318A" w14:textId="1EDF25E2" w:rsidR="000C0986" w:rsidRPr="002F1AAD" w:rsidRDefault="000C0986" w:rsidP="000C0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{'Time': (0.48304137192307156, 0.40840660132827117), 'Error': (0.18334147576320325, 0.10368188341602007)}</w:t>
            </w:r>
          </w:p>
        </w:tc>
        <w:tc>
          <w:tcPr>
            <w:tcW w:w="1804" w:type="dxa"/>
          </w:tcPr>
          <w:p w14:paraId="133945FD" w14:textId="71BD0BCA" w:rsidR="000C0986" w:rsidRPr="002F1AAD" w:rsidRDefault="000C0986" w:rsidP="000C0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{'Time': (4.560940472217767, 3.8212394556081604), 'Error': (0.09757917674571699, 0.040607316077523894)}</w:t>
            </w:r>
          </w:p>
        </w:tc>
      </w:tr>
      <w:tr w:rsidR="000C0986" w:rsidRPr="002F1AAD" w14:paraId="581DE436" w14:textId="77777777" w:rsidTr="00D0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D585F3E" w14:textId="7C7A4987" w:rsidR="000C0986" w:rsidRPr="002F1AAD" w:rsidRDefault="000C0986" w:rsidP="000C0986">
            <w:pPr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</w:tcPr>
          <w:p w14:paraId="224AC3EA" w14:textId="7A63B7B3" w:rsidR="000C0986" w:rsidRPr="002F1AAD" w:rsidRDefault="000C0986" w:rsidP="000C0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{'Time': (0.08667840280839313, 0.06708923062971721), 'Error': (0.4718248589763796, 0.251081246265074)}</w:t>
            </w:r>
          </w:p>
        </w:tc>
        <w:tc>
          <w:tcPr>
            <w:tcW w:w="1803" w:type="dxa"/>
          </w:tcPr>
          <w:p w14:paraId="294A9B30" w14:textId="5E8B5160" w:rsidR="000C0986" w:rsidRPr="002F1AAD" w:rsidRDefault="000C0986" w:rsidP="000C0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{'Time': (0.10850557327804844, 0.07754193305434903), 'Error': (0.3833147937443602, 0.07846246619313557)}</w:t>
            </w:r>
          </w:p>
        </w:tc>
        <w:tc>
          <w:tcPr>
            <w:tcW w:w="1803" w:type="dxa"/>
          </w:tcPr>
          <w:p w14:paraId="2E30363D" w14:textId="21BDB9C0" w:rsidR="000C0986" w:rsidRPr="002F1AAD" w:rsidRDefault="000C0986" w:rsidP="000C0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{'Time': (0.5723624065533601, 0.3584991142138518), 'Error': (0.2393246123980725, 0.09288682315412723)}</w:t>
            </w:r>
          </w:p>
        </w:tc>
        <w:tc>
          <w:tcPr>
            <w:tcW w:w="1804" w:type="dxa"/>
          </w:tcPr>
          <w:p w14:paraId="0A9D85AD" w14:textId="068BC77B" w:rsidR="000C0986" w:rsidRPr="002F1AAD" w:rsidRDefault="000C0986" w:rsidP="000C0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2F1AAD">
              <w:rPr>
                <w:rFonts w:ascii="Calibri" w:hAnsi="Calibri" w:cs="Calibri"/>
                <w:color w:val="000000"/>
                <w:sz w:val="18"/>
                <w:szCs w:val="18"/>
              </w:rPr>
              <w:t>{'Time': (4.169242008052765, 3.3675565644875176), 'Error': (0.11393250082001663, 0.021988778249175944)}</w:t>
            </w:r>
          </w:p>
        </w:tc>
      </w:tr>
    </w:tbl>
    <w:p w14:paraId="3242EF32" w14:textId="77777777" w:rsidR="00D01EFB" w:rsidRPr="002F1AAD" w:rsidRDefault="00D01EFB" w:rsidP="00C4223F">
      <w:pPr>
        <w:rPr>
          <w:sz w:val="18"/>
          <w:szCs w:val="18"/>
          <w:u w:val="single"/>
          <w:lang w:val="en-US"/>
        </w:rPr>
      </w:pPr>
    </w:p>
    <w:p w14:paraId="4A3D25A6" w14:textId="62B2DA82" w:rsidR="002F1AAD" w:rsidRDefault="00360A61" w:rsidP="00360A61">
      <w:pPr>
        <w:rPr>
          <w:lang w:val="en-US"/>
        </w:rPr>
      </w:pPr>
      <w:r>
        <w:rPr>
          <w:lang w:val="en-US"/>
        </w:rPr>
        <w:t>The results we got were calculated relatively quickly</w:t>
      </w:r>
      <w:r>
        <w:rPr>
          <w:lang w:val="en-US"/>
        </w:rPr>
        <w:t xml:space="preserve">, we see that the time of computation </w:t>
      </w:r>
      <w:r w:rsidR="0058086B">
        <w:rPr>
          <w:lang w:val="en-US"/>
        </w:rPr>
        <w:t xml:space="preserve">rises with the number of iteration N, something that is </w:t>
      </w:r>
      <w:r w:rsidR="005A6DB3">
        <w:rPr>
          <w:lang w:val="en-US"/>
        </w:rPr>
        <w:t>logical</w:t>
      </w:r>
      <w:r w:rsidR="0058086B">
        <w:rPr>
          <w:lang w:val="en-US"/>
        </w:rPr>
        <w:t xml:space="preserve"> as repeating an action several</w:t>
      </w:r>
      <w:r w:rsidR="005A6DB3">
        <w:rPr>
          <w:lang w:val="en-US"/>
        </w:rPr>
        <w:t xml:space="preserve"> times is longer tha</w:t>
      </w:r>
      <w:r w:rsidR="009E5AA3">
        <w:rPr>
          <w:lang w:val="en-US"/>
        </w:rPr>
        <w:t>n</w:t>
      </w:r>
      <w:r w:rsidR="005A6DB3">
        <w:rPr>
          <w:lang w:val="en-US"/>
        </w:rPr>
        <w:t xml:space="preserve"> doing it only once.</w:t>
      </w:r>
    </w:p>
    <w:p w14:paraId="640D3422" w14:textId="382CF313" w:rsidR="009F1BA4" w:rsidRDefault="009F1BA4" w:rsidP="00360A61">
      <w:pPr>
        <w:rPr>
          <w:lang w:val="en-US"/>
        </w:rPr>
      </w:pPr>
      <w:r>
        <w:rPr>
          <w:lang w:val="en-US"/>
        </w:rPr>
        <w:t xml:space="preserve">We additionally constate that the </w:t>
      </w:r>
      <w:r w:rsidR="009E5AA3">
        <w:rPr>
          <w:lang w:val="en-US"/>
        </w:rPr>
        <w:t>standard deviation seems to lower as N grows.</w:t>
      </w:r>
      <w:r w:rsidR="00F26125">
        <w:rPr>
          <w:lang w:val="en-US"/>
        </w:rPr>
        <w:t xml:space="preserve"> We do not seem to find a </w:t>
      </w:r>
      <w:r w:rsidR="00847AC4">
        <w:rPr>
          <w:lang w:val="en-US"/>
        </w:rPr>
        <w:t>correlation between the parameter w and the error.</w:t>
      </w:r>
    </w:p>
    <w:p w14:paraId="22639754" w14:textId="77777777" w:rsidR="009F1BA4" w:rsidRDefault="009F1BA4" w:rsidP="00360A61">
      <w:pPr>
        <w:rPr>
          <w:lang w:val="en-US"/>
        </w:rPr>
      </w:pPr>
    </w:p>
    <w:p w14:paraId="08DC69EF" w14:textId="77777777" w:rsidR="005A6DB3" w:rsidRPr="00360A61" w:rsidRDefault="005A6DB3" w:rsidP="00360A61">
      <w:pPr>
        <w:rPr>
          <w:lang w:val="en-US"/>
        </w:rPr>
      </w:pPr>
    </w:p>
    <w:p w14:paraId="1C51099F" w14:textId="77777777" w:rsidR="002F1AAD" w:rsidRDefault="002F1AAD" w:rsidP="00C4223F">
      <w:pPr>
        <w:rPr>
          <w:u w:val="single"/>
          <w:lang w:val="en-US"/>
        </w:rPr>
      </w:pPr>
    </w:p>
    <w:p w14:paraId="2D44C852" w14:textId="77777777" w:rsidR="002F1AAD" w:rsidRDefault="002F1AAD" w:rsidP="00C4223F">
      <w:pPr>
        <w:rPr>
          <w:u w:val="single"/>
          <w:lang w:val="en-US"/>
        </w:rPr>
      </w:pPr>
    </w:p>
    <w:p w14:paraId="364D51C0" w14:textId="77777777" w:rsidR="002F1AAD" w:rsidRDefault="002F1AAD" w:rsidP="00C4223F">
      <w:pPr>
        <w:rPr>
          <w:u w:val="single"/>
          <w:lang w:val="en-US"/>
        </w:rPr>
      </w:pPr>
    </w:p>
    <w:p w14:paraId="4DB40AA6" w14:textId="77777777" w:rsidR="002F1AAD" w:rsidRDefault="002F1AAD" w:rsidP="00C4223F">
      <w:pPr>
        <w:rPr>
          <w:u w:val="single"/>
          <w:lang w:val="en-US"/>
        </w:rPr>
      </w:pPr>
    </w:p>
    <w:p w14:paraId="73C7D8A1" w14:textId="77777777" w:rsidR="002F1AAD" w:rsidRDefault="002F1AAD" w:rsidP="00C4223F">
      <w:pPr>
        <w:rPr>
          <w:u w:val="single"/>
          <w:lang w:val="en-US"/>
        </w:rPr>
      </w:pPr>
    </w:p>
    <w:p w14:paraId="14125812" w14:textId="77777777" w:rsidR="002F1AAD" w:rsidRDefault="002F1AAD" w:rsidP="00C4223F">
      <w:pPr>
        <w:rPr>
          <w:u w:val="single"/>
          <w:lang w:val="en-US"/>
        </w:rPr>
      </w:pPr>
    </w:p>
    <w:p w14:paraId="61BED366" w14:textId="77777777" w:rsidR="00847029" w:rsidRDefault="00847029" w:rsidP="00C4223F">
      <w:pPr>
        <w:rPr>
          <w:u w:val="single"/>
          <w:lang w:val="en-US"/>
        </w:rPr>
      </w:pPr>
    </w:p>
    <w:p w14:paraId="4CC4EA91" w14:textId="439C6440" w:rsidR="00E1639C" w:rsidRDefault="00F9382D" w:rsidP="00C4223F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QRB: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59"/>
        <w:gridCol w:w="1912"/>
        <w:gridCol w:w="2012"/>
        <w:gridCol w:w="1921"/>
        <w:gridCol w:w="2012"/>
      </w:tblGrid>
      <w:tr w:rsidR="00FE5689" w14:paraId="5898B164" w14:textId="77777777" w:rsidTr="00045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bottom"/>
          </w:tcPr>
          <w:p w14:paraId="6F0C0DAC" w14:textId="77777777" w:rsidR="00FE5689" w:rsidRPr="00847029" w:rsidRDefault="00FE5689" w:rsidP="00FE5689">
            <w:pPr>
              <w:rPr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1803" w:type="dxa"/>
            <w:vAlign w:val="bottom"/>
          </w:tcPr>
          <w:p w14:paraId="3C756C35" w14:textId="406D85FB" w:rsidR="00FE5689" w:rsidRPr="00847029" w:rsidRDefault="00FE5689" w:rsidP="00FE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803" w:type="dxa"/>
            <w:vAlign w:val="bottom"/>
          </w:tcPr>
          <w:p w14:paraId="7FC4F64E" w14:textId="44B9CFBE" w:rsidR="00FE5689" w:rsidRPr="00847029" w:rsidRDefault="00FE5689" w:rsidP="00FE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803" w:type="dxa"/>
            <w:vAlign w:val="bottom"/>
          </w:tcPr>
          <w:p w14:paraId="422A125C" w14:textId="27637288" w:rsidR="00FE5689" w:rsidRPr="00847029" w:rsidRDefault="00FE5689" w:rsidP="00FE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804" w:type="dxa"/>
            <w:vAlign w:val="bottom"/>
          </w:tcPr>
          <w:p w14:paraId="630F2F5B" w14:textId="2D2DA253" w:rsidR="00FE5689" w:rsidRPr="00847029" w:rsidRDefault="00FE5689" w:rsidP="00FE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5000</w:t>
            </w:r>
          </w:p>
        </w:tc>
      </w:tr>
      <w:tr w:rsidR="00FE5689" w14:paraId="29A3E4A4" w14:textId="77777777" w:rsidTr="00045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bottom"/>
          </w:tcPr>
          <w:p w14:paraId="74DA226A" w14:textId="4AB9189A" w:rsidR="00FE5689" w:rsidRPr="00847029" w:rsidRDefault="00FE5689" w:rsidP="00FE5689">
            <w:pPr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03" w:type="dxa"/>
            <w:vAlign w:val="bottom"/>
          </w:tcPr>
          <w:p w14:paraId="6F673B95" w14:textId="39F1AC9A" w:rsidR="00FE5689" w:rsidRPr="00847029" w:rsidRDefault="00FE5689" w:rsidP="00FE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{'Time': (2.2057193992410125, 0.7749968292440951), 'Error': (0.0, 0.0)}</w:t>
            </w:r>
          </w:p>
        </w:tc>
        <w:tc>
          <w:tcPr>
            <w:tcW w:w="1803" w:type="dxa"/>
            <w:vAlign w:val="bottom"/>
          </w:tcPr>
          <w:p w14:paraId="6665C5BA" w14:textId="077775ED" w:rsidR="00FE5689" w:rsidRPr="00847029" w:rsidRDefault="00FE5689" w:rsidP="00FE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{'Time': (2.8296003140408574, 1.8123415671389516), 'Error': (1.69620910604371e-16, 5.253464969929325e-17)}</w:t>
            </w:r>
          </w:p>
        </w:tc>
        <w:tc>
          <w:tcPr>
            <w:tcW w:w="1803" w:type="dxa"/>
            <w:vAlign w:val="bottom"/>
          </w:tcPr>
          <w:p w14:paraId="695F617C" w14:textId="0CF3C0BE" w:rsidR="00FE5689" w:rsidRPr="00847029" w:rsidRDefault="00FE5689" w:rsidP="00FE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{'Time': (3.235196564881405, 2.7570564048604167), 'Error': (2.776944503795803e-16, 2.776944503795803e-16)}</w:t>
            </w:r>
          </w:p>
        </w:tc>
        <w:tc>
          <w:tcPr>
            <w:tcW w:w="1804" w:type="dxa"/>
            <w:vAlign w:val="bottom"/>
          </w:tcPr>
          <w:p w14:paraId="0B2BC7FD" w14:textId="7E3602F9" w:rsidR="00FE5689" w:rsidRPr="00847029" w:rsidRDefault="00FE5689" w:rsidP="00FE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{'Time': (3.469420087022029, 2.67157136233405), 'Error': (1.1107778015183213e-15, 1.1107778015183213e-15)}</w:t>
            </w:r>
          </w:p>
        </w:tc>
      </w:tr>
      <w:tr w:rsidR="00FE5689" w14:paraId="7F06A230" w14:textId="77777777" w:rsidTr="00045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bottom"/>
          </w:tcPr>
          <w:p w14:paraId="0F87361B" w14:textId="791D155F" w:rsidR="00FE5689" w:rsidRPr="00847029" w:rsidRDefault="00FE5689" w:rsidP="00FE5689">
            <w:pPr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03" w:type="dxa"/>
            <w:vAlign w:val="bottom"/>
          </w:tcPr>
          <w:p w14:paraId="51336B12" w14:textId="6BC9D4B8" w:rsidR="00FE5689" w:rsidRPr="00847029" w:rsidRDefault="00FE5689" w:rsidP="00FE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{'Time': (1.5012370315028536, 1.0832192692326201), 'Error': (0.0, 0.0)}</w:t>
            </w:r>
          </w:p>
        </w:tc>
        <w:tc>
          <w:tcPr>
            <w:tcW w:w="1803" w:type="dxa"/>
            <w:vAlign w:val="bottom"/>
          </w:tcPr>
          <w:p w14:paraId="3C9F7365" w14:textId="38F296BF" w:rsidR="00FE5689" w:rsidRPr="00847029" w:rsidRDefault="00FE5689" w:rsidP="00FE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{'Time': (1.679246273702557, 0.9605034916935611), 'Error': (1.2723928885287183e-16, -1.6161508701039693e-17)}</w:t>
            </w:r>
          </w:p>
        </w:tc>
        <w:tc>
          <w:tcPr>
            <w:tcW w:w="1803" w:type="dxa"/>
            <w:vAlign w:val="bottom"/>
          </w:tcPr>
          <w:p w14:paraId="4C1ACC12" w14:textId="4D8DF99F" w:rsidR="00FE5689" w:rsidRPr="00847029" w:rsidRDefault="00FE5689" w:rsidP="00FE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{'Time': (2.995167172517959, 1.4511964673135842), 'Error': (2.776944503795803e-16, 2.776944503795803e-16)}</w:t>
            </w:r>
          </w:p>
        </w:tc>
        <w:tc>
          <w:tcPr>
            <w:tcW w:w="1804" w:type="dxa"/>
            <w:vAlign w:val="bottom"/>
          </w:tcPr>
          <w:p w14:paraId="3B13BB56" w14:textId="5AAE399A" w:rsidR="00FE5689" w:rsidRPr="00847029" w:rsidRDefault="00FE5689" w:rsidP="00FE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{'Time': (3.657477278016185, 2.6193334157246597), 'Error': (1.1107778015183213e-15, 1.1107778015183213e-15)}</w:t>
            </w:r>
          </w:p>
        </w:tc>
      </w:tr>
      <w:tr w:rsidR="00FE5689" w14:paraId="154F5495" w14:textId="77777777" w:rsidTr="00045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bottom"/>
          </w:tcPr>
          <w:p w14:paraId="3C89045F" w14:textId="68E4B7E9" w:rsidR="00FE5689" w:rsidRPr="00847029" w:rsidRDefault="00FE5689" w:rsidP="00FE5689">
            <w:pPr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03" w:type="dxa"/>
            <w:vAlign w:val="bottom"/>
          </w:tcPr>
          <w:p w14:paraId="6F7990F1" w14:textId="29706639" w:rsidR="00FE5689" w:rsidRPr="00847029" w:rsidRDefault="00FE5689" w:rsidP="00FE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{'Time': (1.6322636853400134, 1.012785505181227), 'Error': (0.0, 0.0)}</w:t>
            </w:r>
          </w:p>
        </w:tc>
        <w:tc>
          <w:tcPr>
            <w:tcW w:w="1803" w:type="dxa"/>
            <w:vAlign w:val="bottom"/>
          </w:tcPr>
          <w:p w14:paraId="25BA64FD" w14:textId="580E66DB" w:rsidR="00FE5689" w:rsidRPr="00847029" w:rsidRDefault="00FE5689" w:rsidP="00FE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{'Time': (1.4997053699712426, 1.0335079593439431), 'Error': (1.6886985051021531e-16, 8.105515483140698e-17)}</w:t>
            </w:r>
          </w:p>
        </w:tc>
        <w:tc>
          <w:tcPr>
            <w:tcW w:w="1803" w:type="dxa"/>
            <w:vAlign w:val="bottom"/>
          </w:tcPr>
          <w:p w14:paraId="7AC10610" w14:textId="3B8CCAB5" w:rsidR="00FE5689" w:rsidRPr="00847029" w:rsidRDefault="00FE5689" w:rsidP="00FE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{'Time': (3.714327582665095, 3.0654603392404227), 'Error': (2.776944503795803e-16, 2.776944503795803e-16)}</w:t>
            </w:r>
          </w:p>
        </w:tc>
        <w:tc>
          <w:tcPr>
            <w:tcW w:w="1804" w:type="dxa"/>
            <w:vAlign w:val="bottom"/>
          </w:tcPr>
          <w:p w14:paraId="5A1290F1" w14:textId="234951DB" w:rsidR="00FE5689" w:rsidRPr="00847029" w:rsidRDefault="00FE5689" w:rsidP="00FE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{'Time': (3.3863830770264842, 2.1592678343046927), 'Error': (1.1107778015183213e-15, 1.1107778015183213e-15)}</w:t>
            </w:r>
          </w:p>
        </w:tc>
      </w:tr>
      <w:tr w:rsidR="00FE5689" w14:paraId="0FCD3C25" w14:textId="77777777" w:rsidTr="00045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bottom"/>
          </w:tcPr>
          <w:p w14:paraId="1F6C823E" w14:textId="4ED5F8B4" w:rsidR="00FE5689" w:rsidRPr="00847029" w:rsidRDefault="00FE5689" w:rsidP="00FE5689">
            <w:pPr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3" w:type="dxa"/>
            <w:vAlign w:val="bottom"/>
          </w:tcPr>
          <w:p w14:paraId="20CD3B26" w14:textId="01B2E96F" w:rsidR="00FE5689" w:rsidRPr="00847029" w:rsidRDefault="00FE5689" w:rsidP="00FE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{'Time': (1.494854337478153, 1.1456100637669642), 'Error': (0.0, 0.0)}</w:t>
            </w:r>
          </w:p>
        </w:tc>
        <w:tc>
          <w:tcPr>
            <w:tcW w:w="1803" w:type="dxa"/>
            <w:vAlign w:val="bottom"/>
          </w:tcPr>
          <w:p w14:paraId="7C62E43D" w14:textId="47B20B36" w:rsidR="00FE5689" w:rsidRPr="00847029" w:rsidRDefault="00FE5689" w:rsidP="00FE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{'Time': (1.252194793052461, 1.0108930041124558), 'Error': (1.2723928885287183e-16, -1.6161508701039693e-17)}</w:t>
            </w:r>
          </w:p>
        </w:tc>
        <w:tc>
          <w:tcPr>
            <w:tcW w:w="1803" w:type="dxa"/>
            <w:vAlign w:val="bottom"/>
          </w:tcPr>
          <w:p w14:paraId="78DAE447" w14:textId="1464DFD4" w:rsidR="00FE5689" w:rsidRPr="00847029" w:rsidRDefault="00FE5689" w:rsidP="00FE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{'Time': (3.731563577421995, 2.8696542169963397), 'Error': (2.776944503795803e-16, 2.776944503795803e-16)}</w:t>
            </w:r>
          </w:p>
        </w:tc>
        <w:tc>
          <w:tcPr>
            <w:tcW w:w="1804" w:type="dxa"/>
            <w:vAlign w:val="bottom"/>
          </w:tcPr>
          <w:p w14:paraId="00747C32" w14:textId="7CEB7DE3" w:rsidR="00FE5689" w:rsidRPr="00847029" w:rsidRDefault="00FE5689" w:rsidP="00FE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{'Time': (6.781833082327585, 5.999097389092702), 'Error': (1.1107778015183213e-15, 1.1107778015183213e-15)}</w:t>
            </w:r>
          </w:p>
        </w:tc>
      </w:tr>
      <w:tr w:rsidR="00FE5689" w14:paraId="4C9F956A" w14:textId="77777777" w:rsidTr="00045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bottom"/>
          </w:tcPr>
          <w:p w14:paraId="4F8910D6" w14:textId="71495E4E" w:rsidR="00FE5689" w:rsidRPr="00847029" w:rsidRDefault="00FE5689" w:rsidP="00FE5689">
            <w:pPr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3" w:type="dxa"/>
            <w:vAlign w:val="bottom"/>
          </w:tcPr>
          <w:p w14:paraId="5857CC54" w14:textId="26B3C575" w:rsidR="00FE5689" w:rsidRPr="00847029" w:rsidRDefault="00FE5689" w:rsidP="00FE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{'Time': (1.8895530083095384, 1.2795986793125318), 'Error': (0.0, 0.0)}</w:t>
            </w:r>
          </w:p>
        </w:tc>
        <w:tc>
          <w:tcPr>
            <w:tcW w:w="1803" w:type="dxa"/>
            <w:vAlign w:val="bottom"/>
          </w:tcPr>
          <w:p w14:paraId="3B4687EF" w14:textId="59AADB5D" w:rsidR="00FE5689" w:rsidRPr="00847029" w:rsidRDefault="00FE5689" w:rsidP="00FE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{'Time': (1.743564258841554, 1.0259891640863024), 'Error': (1.4260252566056868e-16, -3.7553004707785376e-18)}</w:t>
            </w:r>
          </w:p>
        </w:tc>
        <w:tc>
          <w:tcPr>
            <w:tcW w:w="1803" w:type="dxa"/>
            <w:vAlign w:val="bottom"/>
          </w:tcPr>
          <w:p w14:paraId="1BD9B85D" w14:textId="0AAE7207" w:rsidR="00FE5689" w:rsidRPr="00847029" w:rsidRDefault="00FE5689" w:rsidP="00FE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{'Time': (3.4421799506089337, 2.8778069172957292), 'Error': (2.776944503795803e-16, 2.776944503795803e-16)}</w:t>
            </w:r>
          </w:p>
        </w:tc>
        <w:tc>
          <w:tcPr>
            <w:tcW w:w="1804" w:type="dxa"/>
            <w:vAlign w:val="bottom"/>
          </w:tcPr>
          <w:p w14:paraId="0A8287C7" w14:textId="615937F4" w:rsidR="00FE5689" w:rsidRPr="00847029" w:rsidRDefault="00FE5689" w:rsidP="00FE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  <w:lang w:val="en-US"/>
              </w:rPr>
            </w:pPr>
            <w:r w:rsidRPr="00847029">
              <w:rPr>
                <w:rFonts w:ascii="Calibri" w:hAnsi="Calibri" w:cs="Calibri"/>
                <w:color w:val="000000"/>
                <w:sz w:val="18"/>
                <w:szCs w:val="18"/>
              </w:rPr>
              <w:t>{'Time': (6.68073324586501, 4.293319803222515), 'Error': (1.1107778015183213e-15, 1.1107778015183213e-15)}</w:t>
            </w:r>
          </w:p>
        </w:tc>
      </w:tr>
    </w:tbl>
    <w:p w14:paraId="77F0CC7D" w14:textId="77777777" w:rsidR="00F9382D" w:rsidRDefault="00F9382D" w:rsidP="00C4223F">
      <w:pPr>
        <w:rPr>
          <w:u w:val="single"/>
          <w:lang w:val="en-US"/>
        </w:rPr>
      </w:pPr>
    </w:p>
    <w:p w14:paraId="458E9681" w14:textId="2F9FFE60" w:rsidR="008E5E53" w:rsidRDefault="006F487B" w:rsidP="00C4223F">
      <w:pPr>
        <w:rPr>
          <w:lang w:val="en-US"/>
        </w:rPr>
      </w:pPr>
      <w:r>
        <w:rPr>
          <w:lang w:val="en-US"/>
        </w:rPr>
        <w:t xml:space="preserve">Using this </w:t>
      </w:r>
      <w:r w:rsidR="008936D1">
        <w:rPr>
          <w:lang w:val="en-US"/>
        </w:rPr>
        <w:t>distribution,</w:t>
      </w:r>
      <w:r>
        <w:rPr>
          <w:lang w:val="en-US"/>
        </w:rPr>
        <w:t xml:space="preserve"> we notice that a low number of </w:t>
      </w:r>
      <w:r w:rsidR="00ED7483">
        <w:rPr>
          <w:lang w:val="en-US"/>
        </w:rPr>
        <w:t xml:space="preserve">iterations </w:t>
      </w:r>
      <w:r>
        <w:rPr>
          <w:lang w:val="en-US"/>
        </w:rPr>
        <w:t xml:space="preserve">N </w:t>
      </w:r>
      <w:r w:rsidR="00A56056">
        <w:rPr>
          <w:lang w:val="en-US"/>
        </w:rPr>
        <w:t>directly affects</w:t>
      </w:r>
      <w:r>
        <w:rPr>
          <w:lang w:val="en-US"/>
        </w:rPr>
        <w:t xml:space="preserve"> the </w:t>
      </w:r>
      <w:r w:rsidR="005E5A53">
        <w:rPr>
          <w:lang w:val="en-US"/>
        </w:rPr>
        <w:t>Error rate, the lower the N the smaller the error</w:t>
      </w:r>
      <w:r w:rsidR="00ED7483">
        <w:rPr>
          <w:lang w:val="en-US"/>
        </w:rPr>
        <w:t>.</w:t>
      </w:r>
    </w:p>
    <w:p w14:paraId="7E9CACD2" w14:textId="2BD1E30C" w:rsidR="00ED7483" w:rsidRPr="00847029" w:rsidRDefault="008936D1" w:rsidP="00C4223F">
      <w:pPr>
        <w:rPr>
          <w:lang w:val="en-US"/>
        </w:rPr>
      </w:pPr>
      <w:r>
        <w:rPr>
          <w:lang w:val="en-US"/>
        </w:rPr>
        <w:t>Here too the number of iterations affects the time run time similarly to the above distribution.</w:t>
      </w:r>
    </w:p>
    <w:sectPr w:rsidR="00ED7483" w:rsidRPr="008470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A1FB5"/>
    <w:multiLevelType w:val="hybridMultilevel"/>
    <w:tmpl w:val="B488751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064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A4"/>
    <w:rsid w:val="00063396"/>
    <w:rsid w:val="0009149D"/>
    <w:rsid w:val="00094409"/>
    <w:rsid w:val="000C0986"/>
    <w:rsid w:val="001920D5"/>
    <w:rsid w:val="001B33F1"/>
    <w:rsid w:val="001C4CED"/>
    <w:rsid w:val="002175D4"/>
    <w:rsid w:val="002272E8"/>
    <w:rsid w:val="002707F9"/>
    <w:rsid w:val="002C0412"/>
    <w:rsid w:val="002F1AAD"/>
    <w:rsid w:val="003149F8"/>
    <w:rsid w:val="003407A4"/>
    <w:rsid w:val="00360A61"/>
    <w:rsid w:val="00382207"/>
    <w:rsid w:val="003A1652"/>
    <w:rsid w:val="004423C8"/>
    <w:rsid w:val="004D28CF"/>
    <w:rsid w:val="004E7965"/>
    <w:rsid w:val="0058086B"/>
    <w:rsid w:val="005A6DB3"/>
    <w:rsid w:val="005E5A53"/>
    <w:rsid w:val="006F487B"/>
    <w:rsid w:val="00711811"/>
    <w:rsid w:val="007525F6"/>
    <w:rsid w:val="00755B78"/>
    <w:rsid w:val="00771880"/>
    <w:rsid w:val="00793675"/>
    <w:rsid w:val="007A1273"/>
    <w:rsid w:val="00847029"/>
    <w:rsid w:val="00847AC4"/>
    <w:rsid w:val="00863FD2"/>
    <w:rsid w:val="008936D1"/>
    <w:rsid w:val="008B21CE"/>
    <w:rsid w:val="008E5E53"/>
    <w:rsid w:val="0098349C"/>
    <w:rsid w:val="009B4B77"/>
    <w:rsid w:val="009E5AA3"/>
    <w:rsid w:val="009F1BA4"/>
    <w:rsid w:val="00A56056"/>
    <w:rsid w:val="00AB3467"/>
    <w:rsid w:val="00AC512D"/>
    <w:rsid w:val="00AE7386"/>
    <w:rsid w:val="00AF641C"/>
    <w:rsid w:val="00B61ECB"/>
    <w:rsid w:val="00BD1F42"/>
    <w:rsid w:val="00C029E9"/>
    <w:rsid w:val="00C4223F"/>
    <w:rsid w:val="00CF260F"/>
    <w:rsid w:val="00D01EFB"/>
    <w:rsid w:val="00D33D06"/>
    <w:rsid w:val="00D525D8"/>
    <w:rsid w:val="00D8570F"/>
    <w:rsid w:val="00DE3A12"/>
    <w:rsid w:val="00E00DC3"/>
    <w:rsid w:val="00E1639C"/>
    <w:rsid w:val="00E4643A"/>
    <w:rsid w:val="00E50719"/>
    <w:rsid w:val="00ED7483"/>
    <w:rsid w:val="00F14759"/>
    <w:rsid w:val="00F26125"/>
    <w:rsid w:val="00F62284"/>
    <w:rsid w:val="00F9382D"/>
    <w:rsid w:val="00FE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064D"/>
  <w15:chartTrackingRefBased/>
  <w15:docId w15:val="{0C42FC69-1241-4780-9596-DD9F0F75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7A4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3407A4"/>
    <w:pPr>
      <w:ind w:left="720"/>
      <w:contextualSpacing/>
    </w:pPr>
  </w:style>
  <w:style w:type="table" w:styleId="TableGrid">
    <w:name w:val="Table Grid"/>
    <w:basedOn w:val="TableNormal"/>
    <w:uiPriority w:val="39"/>
    <w:rsid w:val="000C0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01E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1176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Epelbaum</dc:creator>
  <cp:keywords/>
  <dc:description/>
  <cp:lastModifiedBy>Mikael Epelbaum</cp:lastModifiedBy>
  <cp:revision>66</cp:revision>
  <dcterms:created xsi:type="dcterms:W3CDTF">2023-05-30T19:26:00Z</dcterms:created>
  <dcterms:modified xsi:type="dcterms:W3CDTF">2023-05-30T20:25:00Z</dcterms:modified>
</cp:coreProperties>
</file>