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977" w:rsidRPr="00246BED" w:rsidRDefault="00246BED" w:rsidP="00F462F1">
      <w:pPr>
        <w:pStyle w:val="Heading1"/>
        <w:rPr>
          <w:rStyle w:val="IntenseReference"/>
        </w:rPr>
      </w:pPr>
      <w:r w:rsidRPr="00246BED">
        <w:rPr>
          <w:rStyle w:val="IntenseReference"/>
        </w:rPr>
        <w:t>Home Assignment</w:t>
      </w:r>
      <w:r w:rsidR="0044363E">
        <w:rPr>
          <w:rStyle w:val="IntenseReference"/>
        </w:rPr>
        <w:t xml:space="preserve">: </w:t>
      </w:r>
      <w:bookmarkStart w:id="0" w:name="_heading=h.uvc54tx2iw79" w:colFirst="0" w:colLast="0"/>
      <w:bookmarkEnd w:id="0"/>
      <w:r w:rsidR="0044363E">
        <w:rPr>
          <w:rStyle w:val="IntenseReference"/>
        </w:rPr>
        <w:t xml:space="preserve">REST API </w:t>
      </w:r>
      <w:r w:rsidR="0044363E" w:rsidRPr="00246BED">
        <w:rPr>
          <w:rStyle w:val="IntenseReference"/>
        </w:rPr>
        <w:t>Test Automation</w:t>
      </w:r>
    </w:p>
    <w:p w:rsidR="00E26977" w:rsidRDefault="00E26977"/>
    <w:p w:rsidR="00E26977" w:rsidRDefault="00246BED" w:rsidP="00246BED">
      <w:pPr>
        <w:pStyle w:val="Heading3"/>
      </w:pPr>
      <w:bookmarkStart w:id="1" w:name="_heading=h.6dsij9bawd26" w:colFirst="0" w:colLast="0"/>
      <w:bookmarkEnd w:id="1"/>
      <w:r w:rsidRPr="00246BED">
        <w:t>Objective</w:t>
      </w:r>
      <w:r>
        <w:t>:</w:t>
      </w:r>
    </w:p>
    <w:p w:rsidR="00E26977" w:rsidRDefault="00246BED" w:rsidP="00A2559C">
      <w:r>
        <w:t xml:space="preserve">Create a test automation project to automate interaction with </w:t>
      </w:r>
      <w:r w:rsidR="00325E33">
        <w:t xml:space="preserve">GitHub </w:t>
      </w:r>
      <w:r w:rsidR="000A69FA">
        <w:t xml:space="preserve">via </w:t>
      </w:r>
      <w:r w:rsidR="00325E33">
        <w:t>REST API in order to r</w:t>
      </w:r>
      <w:r w:rsidR="003731C0">
        <w:t>etrieve issues, create a new issue and update an existing issue.</w:t>
      </w:r>
    </w:p>
    <w:p w:rsidR="008D0C8F" w:rsidRDefault="008D0C8F" w:rsidP="00325E33">
      <w:r>
        <w:rPr>
          <w:noProof/>
          <w:lang w:eastAsia="en-US"/>
        </w:rPr>
        <w:drawing>
          <wp:inline distT="0" distB="0" distL="0" distR="0" wp14:anchorId="5353252A" wp14:editId="568754E8">
            <wp:extent cx="5731510" cy="3463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3290"/>
                    </a:xfrm>
                    <a:prstGeom prst="rect">
                      <a:avLst/>
                    </a:prstGeom>
                  </pic:spPr>
                </pic:pic>
              </a:graphicData>
            </a:graphic>
          </wp:inline>
        </w:drawing>
      </w:r>
    </w:p>
    <w:p w:rsidR="00E26977" w:rsidRDefault="00246BED">
      <w:pPr>
        <w:pStyle w:val="Heading3"/>
      </w:pPr>
      <w:bookmarkStart w:id="2" w:name="_heading=h.iia3hj41e9vi" w:colFirst="0" w:colLast="0"/>
      <w:bookmarkEnd w:id="2"/>
      <w:r>
        <w:t>Technology Stacks:</w:t>
      </w:r>
    </w:p>
    <w:p w:rsidR="00E26977" w:rsidRDefault="00246BED">
      <w:r>
        <w:t>Choose one of the following programming languages and related frameworks:</w:t>
      </w:r>
    </w:p>
    <w:p w:rsidR="00E26977" w:rsidRDefault="00246BED">
      <w:pPr>
        <w:numPr>
          <w:ilvl w:val="0"/>
          <w:numId w:val="6"/>
        </w:numPr>
        <w:spacing w:after="0"/>
      </w:pPr>
      <w:r>
        <w:t>Java with TestNG</w:t>
      </w:r>
    </w:p>
    <w:p w:rsidR="00E26977" w:rsidRDefault="00246BED">
      <w:pPr>
        <w:numPr>
          <w:ilvl w:val="0"/>
          <w:numId w:val="6"/>
        </w:numPr>
        <w:spacing w:after="0"/>
      </w:pPr>
      <w:r>
        <w:t>C# with NUnit</w:t>
      </w:r>
    </w:p>
    <w:p w:rsidR="00E26977" w:rsidRDefault="00246BED">
      <w:pPr>
        <w:numPr>
          <w:ilvl w:val="0"/>
          <w:numId w:val="6"/>
        </w:numPr>
      </w:pPr>
      <w:r>
        <w:t>Python with PyTest</w:t>
      </w:r>
    </w:p>
    <w:p w:rsidR="00E26977" w:rsidRDefault="00246BED">
      <w:pPr>
        <w:pStyle w:val="Heading3"/>
      </w:pPr>
      <w:bookmarkStart w:id="3" w:name="_heading=h.e0orhcsa45xg" w:colFirst="0" w:colLast="0"/>
      <w:bookmarkEnd w:id="3"/>
      <w:r>
        <w:t>Assignment Instructions:</w:t>
      </w:r>
    </w:p>
    <w:p w:rsidR="008C355F" w:rsidRDefault="003A0D3C" w:rsidP="00A2559C">
      <w:pPr>
        <w:pStyle w:val="ListParagraph"/>
        <w:numPr>
          <w:ilvl w:val="0"/>
          <w:numId w:val="9"/>
        </w:numPr>
      </w:pPr>
      <w:r>
        <w:t xml:space="preserve">In this assignment, you will need to interact with a GitHub repository via REST API </w:t>
      </w:r>
      <w:r w:rsidR="008C355F">
        <w:t>to</w:t>
      </w:r>
      <w:r>
        <w:t xml:space="preserve"> manipulate issues.</w:t>
      </w:r>
      <w:r w:rsidR="008C355F">
        <w:t xml:space="preserve"> </w:t>
      </w:r>
      <w:r>
        <w:t>If you’re not familiar with GitHub issues, you can read about them here:</w:t>
      </w:r>
      <w:r w:rsidR="008C355F">
        <w:t xml:space="preserve"> </w:t>
      </w:r>
      <w:hyperlink r:id="rId7" w:history="1">
        <w:r w:rsidR="008C355F" w:rsidRPr="00F80391">
          <w:rPr>
            <w:rStyle w:val="Hyperlink"/>
          </w:rPr>
          <w:t>https://docs.github.com/en/issues/tracking-your-work-with-issues/about-issues</w:t>
        </w:r>
      </w:hyperlink>
    </w:p>
    <w:p w:rsidR="003A0D3C" w:rsidRDefault="003A0D3C" w:rsidP="00FF40D3">
      <w:pPr>
        <w:pStyle w:val="ListParagraph"/>
        <w:numPr>
          <w:ilvl w:val="0"/>
          <w:numId w:val="9"/>
        </w:numPr>
      </w:pPr>
      <w:r>
        <w:t xml:space="preserve">You’ll be working </w:t>
      </w:r>
      <w:r w:rsidR="00483FF6">
        <w:t>with</w:t>
      </w:r>
      <w:r>
        <w:t xml:space="preserve"> the following</w:t>
      </w:r>
      <w:r w:rsidR="00FF40D3">
        <w:t xml:space="preserve"> GitHub</w:t>
      </w:r>
      <w:r>
        <w:t xml:space="preserve"> repository:</w:t>
      </w:r>
      <w:r>
        <w:br/>
      </w:r>
      <w:hyperlink r:id="rId8" w:history="1">
        <w:r w:rsidRPr="00F80391">
          <w:rPr>
            <w:rStyle w:val="Hyperlink"/>
          </w:rPr>
          <w:t>https://github.com/topq-practice/api-practice/</w:t>
        </w:r>
      </w:hyperlink>
      <w:r w:rsidR="00FF40D3">
        <w:br/>
      </w:r>
      <w:r>
        <w:t>a</w:t>
      </w:r>
      <w:r w:rsidR="00FF40D3">
        <w:t xml:space="preserve">nd the issues can be viewed at: </w:t>
      </w:r>
      <w:hyperlink r:id="rId9" w:history="1">
        <w:r w:rsidRPr="00F80391">
          <w:rPr>
            <w:rStyle w:val="Hyperlink"/>
          </w:rPr>
          <w:t>https://github.com/topq-practice/api-practice/issues</w:t>
        </w:r>
      </w:hyperlink>
    </w:p>
    <w:p w:rsidR="003A0D3C" w:rsidRDefault="003A0D3C" w:rsidP="00FF5DB6">
      <w:pPr>
        <w:pStyle w:val="ListParagraph"/>
        <w:numPr>
          <w:ilvl w:val="0"/>
          <w:numId w:val="9"/>
        </w:numPr>
      </w:pPr>
      <w:r>
        <w:t>The key to solving this assignment is to carefully read the API documentation as provided here:</w:t>
      </w:r>
      <w:r w:rsidR="008C355F">
        <w:t xml:space="preserve"> </w:t>
      </w:r>
      <w:hyperlink r:id="rId10" w:history="1">
        <w:r w:rsidRPr="00F80391">
          <w:rPr>
            <w:rStyle w:val="Hyperlink"/>
          </w:rPr>
          <w:t>https://docs.github.com/en/rest/issues/issues?apiVersion=2022-11-28</w:t>
        </w:r>
      </w:hyperlink>
      <w:r w:rsidR="008C355F">
        <w:br/>
        <w:t xml:space="preserve">(no need to read everything in advance, but rather you should </w:t>
      </w:r>
      <w:r w:rsidR="00325E33">
        <w:t xml:space="preserve">refer to this documentation to </w:t>
      </w:r>
      <w:r w:rsidR="00092423">
        <w:t>discover</w:t>
      </w:r>
      <w:r w:rsidR="008C355F">
        <w:t xml:space="preserve"> </w:t>
      </w:r>
      <w:r w:rsidR="00092423">
        <w:t>details</w:t>
      </w:r>
      <w:r w:rsidR="008C355F">
        <w:t xml:space="preserve"> about relev</w:t>
      </w:r>
      <w:r w:rsidR="00F00C38">
        <w:t xml:space="preserve">ant endpoints as required in the </w:t>
      </w:r>
      <w:r w:rsidR="00E83B99">
        <w:t xml:space="preserve">test </w:t>
      </w:r>
      <w:r w:rsidR="00F00C38">
        <w:t>scenario</w:t>
      </w:r>
      <w:r w:rsidR="00FF5DB6">
        <w:t xml:space="preserve"> below</w:t>
      </w:r>
      <w:r w:rsidR="00F00C38">
        <w:t>).</w:t>
      </w:r>
    </w:p>
    <w:p w:rsidR="003A0D3C" w:rsidRDefault="00116847" w:rsidP="00F677FC">
      <w:pPr>
        <w:pStyle w:val="ListParagraph"/>
        <w:numPr>
          <w:ilvl w:val="0"/>
          <w:numId w:val="9"/>
        </w:numPr>
      </w:pPr>
      <w:r>
        <w:lastRenderedPageBreak/>
        <w:t xml:space="preserve">As you work on this assignment, it’s recommended to visually verify the effect of your </w:t>
      </w:r>
      <w:r w:rsidR="00C52F25">
        <w:t>API</w:t>
      </w:r>
      <w:r>
        <w:t xml:space="preserve"> requests on the list of issues as can be viewed on the GitHub web</w:t>
      </w:r>
      <w:r w:rsidR="00F677FC">
        <w:t xml:space="preserve"> UI</w:t>
      </w:r>
      <w:r>
        <w:t>:</w:t>
      </w:r>
      <w:r>
        <w:br/>
      </w:r>
      <w:hyperlink r:id="rId11" w:history="1">
        <w:r w:rsidRPr="00F80391">
          <w:rPr>
            <w:rStyle w:val="Hyperlink"/>
          </w:rPr>
          <w:t>https://github.com/topq-practice/api-practice/issues</w:t>
        </w:r>
      </w:hyperlink>
    </w:p>
    <w:p w:rsidR="00E868CB" w:rsidRDefault="00E868CB" w:rsidP="0019663F">
      <w:pPr>
        <w:pStyle w:val="ListParagraph"/>
        <w:numPr>
          <w:ilvl w:val="0"/>
          <w:numId w:val="9"/>
        </w:numPr>
      </w:pPr>
      <w:r>
        <w:t xml:space="preserve">Most of the operations require </w:t>
      </w:r>
      <w:r w:rsidRPr="007E5599">
        <w:rPr>
          <w:b/>
          <w:bCs/>
        </w:rPr>
        <w:t>token authentication</w:t>
      </w:r>
      <w:r>
        <w:t xml:space="preserve">. You can read and </w:t>
      </w:r>
      <w:r w:rsidR="00B43D72">
        <w:t>see</w:t>
      </w:r>
      <w:r>
        <w:t xml:space="preserve"> an example for</w:t>
      </w:r>
      <w:r w:rsidR="00F16281">
        <w:t xml:space="preserve"> token</w:t>
      </w:r>
      <w:r>
        <w:t xml:space="preserve"> authentication here: </w:t>
      </w:r>
      <w:hyperlink r:id="rId12" w:anchor="authenticating" w:history="1">
        <w:r w:rsidRPr="00F80391">
          <w:rPr>
            <w:rStyle w:val="Hyperlink"/>
          </w:rPr>
          <w:t>https://docs.github.com/en/re</w:t>
        </w:r>
        <w:r w:rsidRPr="00F80391">
          <w:rPr>
            <w:rStyle w:val="Hyperlink"/>
          </w:rPr>
          <w:t>s</w:t>
        </w:r>
        <w:r w:rsidRPr="00F80391">
          <w:rPr>
            <w:rStyle w:val="Hyperlink"/>
          </w:rPr>
          <w:t>t/guides/getting-started-with-the-rest-api?apiVersion=2022-11-28#authenticating</w:t>
        </w:r>
      </w:hyperlink>
      <w:r w:rsidR="00B43D72">
        <w:br/>
      </w:r>
      <w:r w:rsidR="00D91DD0" w:rsidRPr="00D91DD0">
        <w:t>On the top of this page, make sure “curl” tab is selected to get the most relevant examples:</w:t>
      </w:r>
      <w:r w:rsidR="00D91DD0">
        <w:rPr>
          <w:b/>
          <w:bCs/>
        </w:rPr>
        <w:br/>
      </w:r>
      <w:r w:rsidR="00D91DD0">
        <w:rPr>
          <w:b/>
          <w:bCs/>
          <w:noProof/>
          <w:lang w:eastAsia="en-US"/>
        </w:rPr>
        <w:drawing>
          <wp:inline distT="0" distB="0" distL="0" distR="0">
            <wp:extent cx="3397250" cy="16517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800" cy="1671026"/>
                    </a:xfrm>
                    <a:prstGeom prst="rect">
                      <a:avLst/>
                    </a:prstGeom>
                    <a:noFill/>
                    <a:ln>
                      <a:noFill/>
                    </a:ln>
                  </pic:spPr>
                </pic:pic>
              </a:graphicData>
            </a:graphic>
          </wp:inline>
        </w:drawing>
      </w:r>
      <w:r w:rsidR="00D91DD0">
        <w:rPr>
          <w:b/>
          <w:bCs/>
        </w:rPr>
        <w:br/>
      </w:r>
      <w:r w:rsidR="00B43D72" w:rsidRPr="00D91DD0">
        <w:rPr>
          <w:b/>
          <w:bCs/>
        </w:rPr>
        <w:t>Note:</w:t>
      </w:r>
      <w:r w:rsidR="00B43D72">
        <w:t xml:space="preserve"> you are not required to create a new token, but rather you should use the following existing token:</w:t>
      </w:r>
      <w:r w:rsidR="002A5C2B">
        <w:t xml:space="preserve"> </w:t>
      </w:r>
      <w:r w:rsidR="0019663F" w:rsidRPr="00387B78">
        <w:rPr>
          <w:highlight w:val="yellow"/>
        </w:rPr>
        <w:t>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</w:t>
      </w:r>
    </w:p>
    <w:p w:rsidR="000E1B29" w:rsidRDefault="002A5C2B" w:rsidP="002A5C2B">
      <w:pPr>
        <w:pStyle w:val="ListParagraph"/>
        <w:numPr>
          <w:ilvl w:val="0"/>
          <w:numId w:val="9"/>
        </w:numPr>
      </w:pPr>
      <w:r>
        <w:t>Where applicable, when required to provide repository owner and repository name, use the following values:</w:t>
      </w:r>
      <w:r>
        <w:br/>
      </w:r>
      <w:r w:rsidR="000E1B29">
        <w:t>repository owner = “topq-practice”</w:t>
      </w:r>
      <w:r w:rsidR="000E1B29">
        <w:br/>
        <w:t>repository name = “api-practice”</w:t>
      </w:r>
    </w:p>
    <w:p w:rsidR="00E26977" w:rsidRDefault="00246BED" w:rsidP="00246BED">
      <w:pPr>
        <w:pStyle w:val="ListParagraph"/>
        <w:numPr>
          <w:ilvl w:val="0"/>
          <w:numId w:val="9"/>
        </w:numPr>
      </w:pPr>
      <w:r>
        <w:t>Project Setup:</w:t>
      </w:r>
    </w:p>
    <w:p w:rsidR="00E26977" w:rsidRDefault="00246BED">
      <w:pPr>
        <w:numPr>
          <w:ilvl w:val="0"/>
          <w:numId w:val="5"/>
        </w:numPr>
        <w:spacing w:after="0"/>
      </w:pPr>
      <w:r>
        <w:t>Set up a new automation project using your chosen programming language.</w:t>
      </w:r>
    </w:p>
    <w:p w:rsidR="003731C0" w:rsidRDefault="00246BED" w:rsidP="003731C0">
      <w:pPr>
        <w:numPr>
          <w:ilvl w:val="0"/>
          <w:numId w:val="5"/>
        </w:numPr>
      </w:pPr>
      <w:r>
        <w:t>Use a build tool (e.g., Maven, Gradle for Java; NuGet for C#; Pipenv or requirements.txt for Python) to manage project dependencies.</w:t>
      </w:r>
    </w:p>
    <w:p w:rsidR="00E26977" w:rsidRDefault="00271E42" w:rsidP="00271E42">
      <w:pPr>
        <w:pStyle w:val="ListParagraph"/>
        <w:numPr>
          <w:ilvl w:val="0"/>
          <w:numId w:val="9"/>
        </w:numPr>
      </w:pPr>
      <w:r>
        <w:t xml:space="preserve">Automate the following </w:t>
      </w:r>
      <w:r w:rsidR="00E83B99">
        <w:t xml:space="preserve">test </w:t>
      </w:r>
      <w:r>
        <w:t>s</w:t>
      </w:r>
      <w:r w:rsidR="00246BED">
        <w:t>cenario</w:t>
      </w:r>
      <w:r w:rsidR="0011362A">
        <w:t xml:space="preserve"> using GitHub REST API</w:t>
      </w:r>
      <w:r w:rsidR="00246BED">
        <w:t>:</w:t>
      </w:r>
    </w:p>
    <w:tbl>
      <w:tblPr>
        <w:tblStyle w:val="TableGrid"/>
        <w:tblW w:w="9274" w:type="dxa"/>
        <w:tblInd w:w="360" w:type="dxa"/>
        <w:tblLook w:val="04A0" w:firstRow="1" w:lastRow="0" w:firstColumn="1" w:lastColumn="0" w:noHBand="0" w:noVBand="1"/>
      </w:tblPr>
      <w:tblGrid>
        <w:gridCol w:w="344"/>
        <w:gridCol w:w="8930"/>
      </w:tblGrid>
      <w:tr w:rsidR="00103791" w:rsidTr="00103791">
        <w:tc>
          <w:tcPr>
            <w:tcW w:w="344" w:type="dxa"/>
          </w:tcPr>
          <w:p w:rsidR="00103791" w:rsidRPr="00487C0B" w:rsidRDefault="00103791" w:rsidP="008B2A76">
            <w:pPr>
              <w:rPr>
                <w:b/>
                <w:bCs/>
              </w:rPr>
            </w:pPr>
            <w:r w:rsidRPr="00487C0B">
              <w:rPr>
                <w:b/>
                <w:bCs/>
              </w:rPr>
              <w:t>1</w:t>
            </w:r>
          </w:p>
        </w:tc>
        <w:tc>
          <w:tcPr>
            <w:tcW w:w="8930" w:type="dxa"/>
          </w:tcPr>
          <w:p w:rsidR="00103791" w:rsidRDefault="00103791" w:rsidP="008B2A76">
            <w:r w:rsidRPr="008B2A76">
              <w:t>Get a list of all open issues and print the number of returned issues</w:t>
            </w:r>
          </w:p>
        </w:tc>
      </w:tr>
      <w:tr w:rsidR="00103791" w:rsidTr="00103791">
        <w:tc>
          <w:tcPr>
            <w:tcW w:w="344" w:type="dxa"/>
          </w:tcPr>
          <w:p w:rsidR="00103791" w:rsidRPr="00487C0B" w:rsidRDefault="00103791" w:rsidP="008B2A76">
            <w:pPr>
              <w:rPr>
                <w:b/>
                <w:bCs/>
              </w:rPr>
            </w:pPr>
            <w:r w:rsidRPr="00487C0B">
              <w:rPr>
                <w:b/>
                <w:bCs/>
              </w:rPr>
              <w:t>2</w:t>
            </w:r>
          </w:p>
        </w:tc>
        <w:tc>
          <w:tcPr>
            <w:tcW w:w="8930" w:type="dxa"/>
          </w:tcPr>
          <w:p w:rsidR="00103791" w:rsidRDefault="00103791" w:rsidP="008B2A76">
            <w:r w:rsidRPr="00F20B64">
              <w:t>Get a list of issues with label "practice1". Print the number of returned issues</w:t>
            </w:r>
          </w:p>
        </w:tc>
      </w:tr>
      <w:tr w:rsidR="00103791" w:rsidTr="00103791">
        <w:tc>
          <w:tcPr>
            <w:tcW w:w="344" w:type="dxa"/>
          </w:tcPr>
          <w:p w:rsidR="00103791" w:rsidRPr="00487C0B" w:rsidRDefault="00103791" w:rsidP="008B2A76">
            <w:pPr>
              <w:rPr>
                <w:b/>
                <w:bCs/>
              </w:rPr>
            </w:pPr>
            <w:r w:rsidRPr="00487C0B">
              <w:rPr>
                <w:b/>
                <w:bCs/>
              </w:rPr>
              <w:t>3</w:t>
            </w:r>
          </w:p>
        </w:tc>
        <w:tc>
          <w:tcPr>
            <w:tcW w:w="8930" w:type="dxa"/>
          </w:tcPr>
          <w:p w:rsidR="00103791" w:rsidRDefault="00103791" w:rsidP="00F20B64">
            <w:r>
              <w:t>Create a new issue with:</w:t>
            </w:r>
          </w:p>
          <w:p w:rsidR="00103791" w:rsidRDefault="00103791" w:rsidP="00F20B64">
            <w:r>
              <w:t>Title = &lt;Your name&gt;'s issue</w:t>
            </w:r>
          </w:p>
          <w:p w:rsidR="00103791" w:rsidRDefault="00103791" w:rsidP="00F20B64">
            <w:r>
              <w:t>Body = This issue was created via REST API from &lt;Python/Java/C#&gt; by &lt;your name&gt;</w:t>
            </w:r>
          </w:p>
          <w:p w:rsidR="00103791" w:rsidRDefault="00103791" w:rsidP="00F20B64">
            <w:r>
              <w:t>Label = practice1</w:t>
            </w:r>
          </w:p>
          <w:p w:rsidR="00103791" w:rsidRDefault="00103791" w:rsidP="00F20B64">
            <w:r>
              <w:t>Assignee = topq-practice</w:t>
            </w:r>
          </w:p>
        </w:tc>
      </w:tr>
      <w:tr w:rsidR="00103791" w:rsidTr="00103791">
        <w:tc>
          <w:tcPr>
            <w:tcW w:w="344" w:type="dxa"/>
          </w:tcPr>
          <w:p w:rsidR="00103791" w:rsidRPr="00487C0B" w:rsidRDefault="00103791" w:rsidP="008B2A76">
            <w:pPr>
              <w:rPr>
                <w:b/>
                <w:bCs/>
              </w:rPr>
            </w:pPr>
            <w:r w:rsidRPr="00487C0B">
              <w:rPr>
                <w:b/>
                <w:bCs/>
              </w:rPr>
              <w:t>4</w:t>
            </w:r>
          </w:p>
        </w:tc>
        <w:tc>
          <w:tcPr>
            <w:tcW w:w="8930" w:type="dxa"/>
          </w:tcPr>
          <w:p w:rsidR="00103791" w:rsidRDefault="00103791" w:rsidP="008B2A76">
            <w:r w:rsidRPr="00103791">
              <w:t>Verify response status code is 201 (created), and print the new issue number (contained in the response body)</w:t>
            </w:r>
          </w:p>
        </w:tc>
      </w:tr>
      <w:tr w:rsidR="00103791" w:rsidTr="00103791">
        <w:tc>
          <w:tcPr>
            <w:tcW w:w="344" w:type="dxa"/>
          </w:tcPr>
          <w:p w:rsidR="00103791" w:rsidRPr="00487C0B" w:rsidRDefault="00103791" w:rsidP="008B2A76">
            <w:pPr>
              <w:rPr>
                <w:b/>
                <w:bCs/>
              </w:rPr>
            </w:pPr>
            <w:r w:rsidRPr="00487C0B">
              <w:rPr>
                <w:b/>
                <w:bCs/>
              </w:rPr>
              <w:t>5</w:t>
            </w:r>
          </w:p>
        </w:tc>
        <w:tc>
          <w:tcPr>
            <w:tcW w:w="8930" w:type="dxa"/>
          </w:tcPr>
          <w:p w:rsidR="00185CC8" w:rsidRDefault="00185CC8" w:rsidP="00185CC8">
            <w:r>
              <w:t>Get a list of all issues and verify in the response JSON:</w:t>
            </w:r>
          </w:p>
          <w:p w:rsidR="00185CC8" w:rsidRDefault="00185CC8" w:rsidP="00185CC8">
            <w:pPr>
              <w:pStyle w:val="ListParagraph"/>
              <w:numPr>
                <w:ilvl w:val="0"/>
                <w:numId w:val="14"/>
              </w:numPr>
            </w:pPr>
            <w:r>
              <w:t>Total number of returned issues now equals to the initial number of issues +1</w:t>
            </w:r>
          </w:p>
          <w:p w:rsidR="00103791" w:rsidRDefault="00185CC8" w:rsidP="00185CC8">
            <w:pPr>
              <w:pStyle w:val="ListParagraph"/>
              <w:numPr>
                <w:ilvl w:val="0"/>
                <w:numId w:val="14"/>
              </w:numPr>
            </w:pPr>
            <w:r>
              <w:t xml:space="preserve">The first issue </w:t>
            </w:r>
            <w:r w:rsidR="006A5C20">
              <w:t xml:space="preserve">listed </w:t>
            </w:r>
            <w:r>
              <w:t xml:space="preserve">in the response </w:t>
            </w:r>
            <w:r w:rsidR="006A5C20">
              <w:t xml:space="preserve">JSON </w:t>
            </w:r>
            <w:r>
              <w:t>is your newly created issue with the correct title</w:t>
            </w:r>
            <w:r w:rsidR="00495523">
              <w:t xml:space="preserve"> (as defined in step 3).</w:t>
            </w:r>
          </w:p>
        </w:tc>
      </w:tr>
      <w:tr w:rsidR="00103791" w:rsidTr="00103791">
        <w:tc>
          <w:tcPr>
            <w:tcW w:w="344" w:type="dxa"/>
          </w:tcPr>
          <w:p w:rsidR="00103791" w:rsidRPr="00487C0B" w:rsidRDefault="00103791" w:rsidP="008B2A76">
            <w:pPr>
              <w:rPr>
                <w:b/>
                <w:bCs/>
              </w:rPr>
            </w:pPr>
            <w:r w:rsidRPr="00487C0B">
              <w:rPr>
                <w:b/>
                <w:bCs/>
              </w:rPr>
              <w:t>6</w:t>
            </w:r>
          </w:p>
        </w:tc>
        <w:tc>
          <w:tcPr>
            <w:tcW w:w="8930" w:type="dxa"/>
          </w:tcPr>
          <w:p w:rsidR="00103791" w:rsidRDefault="00487C0B" w:rsidP="00487C0B">
            <w:r>
              <w:t>Update the issue created in step 3: change the state to "closed" and set "state_reason" to "not_plan</w:t>
            </w:r>
            <w:r w:rsidR="008E076A">
              <w:t>n</w:t>
            </w:r>
            <w:bookmarkStart w:id="4" w:name="_GoBack"/>
            <w:bookmarkEnd w:id="4"/>
            <w:r>
              <w:t>ed". Verify response status code is 200 (OK)</w:t>
            </w:r>
          </w:p>
        </w:tc>
      </w:tr>
      <w:tr w:rsidR="00103791" w:rsidTr="00103791">
        <w:tc>
          <w:tcPr>
            <w:tcW w:w="344" w:type="dxa"/>
          </w:tcPr>
          <w:p w:rsidR="00103791" w:rsidRPr="00487C0B" w:rsidRDefault="00103791" w:rsidP="008B2A76">
            <w:pPr>
              <w:rPr>
                <w:b/>
                <w:bCs/>
              </w:rPr>
            </w:pPr>
            <w:r w:rsidRPr="00487C0B">
              <w:rPr>
                <w:b/>
                <w:bCs/>
              </w:rPr>
              <w:t>7</w:t>
            </w:r>
          </w:p>
        </w:tc>
        <w:tc>
          <w:tcPr>
            <w:tcW w:w="8930" w:type="dxa"/>
          </w:tcPr>
          <w:p w:rsidR="00103791" w:rsidRDefault="00487C0B" w:rsidP="00487C0B">
            <w:r>
              <w:t>Get a list of all issues and verify the total number of issues is again equal to the initial number of issues (because the issue you created is now closed, it shouldn't be in the returned list of issues).</w:t>
            </w:r>
          </w:p>
        </w:tc>
      </w:tr>
    </w:tbl>
    <w:p w:rsidR="00E26977" w:rsidRDefault="00E26977"/>
    <w:p w:rsidR="00E26977" w:rsidRDefault="00246BED" w:rsidP="00246BED">
      <w:pPr>
        <w:pStyle w:val="Heading3"/>
      </w:pPr>
      <w:r>
        <w:lastRenderedPageBreak/>
        <w:t>Evaluation Criteria:</w:t>
      </w:r>
    </w:p>
    <w:p w:rsidR="00E26977" w:rsidRDefault="00246BED">
      <w:r>
        <w:t>Candidates will be evaluated based on the following criteria:</w:t>
      </w:r>
    </w:p>
    <w:p w:rsidR="000D5CE7" w:rsidRDefault="000D5CE7" w:rsidP="00A065B3">
      <w:pPr>
        <w:numPr>
          <w:ilvl w:val="0"/>
          <w:numId w:val="2"/>
        </w:numPr>
        <w:spacing w:after="0"/>
      </w:pPr>
      <w:r w:rsidRPr="000D5CE7">
        <w:t>Correctness and completeness of test scenario.</w:t>
      </w:r>
    </w:p>
    <w:p w:rsidR="00E26977" w:rsidRDefault="00246BED">
      <w:pPr>
        <w:numPr>
          <w:ilvl w:val="0"/>
          <w:numId w:val="2"/>
        </w:numPr>
        <w:spacing w:after="0"/>
      </w:pPr>
      <w:r>
        <w:t>Project organization and code structure.</w:t>
      </w:r>
    </w:p>
    <w:p w:rsidR="00E26977" w:rsidRDefault="00246BED">
      <w:pPr>
        <w:numPr>
          <w:ilvl w:val="0"/>
          <w:numId w:val="2"/>
        </w:numPr>
        <w:spacing w:after="0"/>
      </w:pPr>
      <w:r>
        <w:t>Handling of dependencies and project setup.</w:t>
      </w:r>
    </w:p>
    <w:p w:rsidR="00E26977" w:rsidRDefault="00246BED">
      <w:pPr>
        <w:numPr>
          <w:ilvl w:val="0"/>
          <w:numId w:val="2"/>
        </w:numPr>
        <w:spacing w:after="0"/>
      </w:pPr>
      <w:r>
        <w:t>Appropriate use of assertions.</w:t>
      </w:r>
    </w:p>
    <w:p w:rsidR="00E26977" w:rsidRDefault="00246BED">
      <w:pPr>
        <w:numPr>
          <w:ilvl w:val="0"/>
          <w:numId w:val="2"/>
        </w:numPr>
        <w:spacing w:after="0"/>
      </w:pPr>
      <w:r>
        <w:t>Clean and efficient code.</w:t>
      </w:r>
    </w:p>
    <w:p w:rsidR="00E26977" w:rsidRDefault="00E26977"/>
    <w:p w:rsidR="00E26977" w:rsidRDefault="00246BED" w:rsidP="00246BED">
      <w:pPr>
        <w:pStyle w:val="Heading3"/>
      </w:pPr>
      <w:r>
        <w:t>Submission:</w:t>
      </w:r>
    </w:p>
    <w:p w:rsidR="00E26977" w:rsidRDefault="00246BED">
      <w:pPr>
        <w:numPr>
          <w:ilvl w:val="0"/>
          <w:numId w:val="7"/>
        </w:numPr>
        <w:spacing w:after="0"/>
      </w:pPr>
      <w:r>
        <w:t>Create a GitHub repository to host your project.</w:t>
      </w:r>
    </w:p>
    <w:p w:rsidR="00E26977" w:rsidRDefault="00246BED">
      <w:pPr>
        <w:numPr>
          <w:ilvl w:val="0"/>
          <w:numId w:val="7"/>
        </w:numPr>
        <w:spacing w:after="0"/>
      </w:pPr>
      <w:r>
        <w:t>Include clear instructions on how to execute your automation script.</w:t>
      </w:r>
    </w:p>
    <w:p w:rsidR="00E26977" w:rsidRDefault="00246BED" w:rsidP="000B045D">
      <w:pPr>
        <w:numPr>
          <w:ilvl w:val="0"/>
          <w:numId w:val="7"/>
        </w:numPr>
      </w:pPr>
      <w:r>
        <w:t>Share the repository link with the hiring team for evaluation.</w:t>
      </w:r>
    </w:p>
    <w:p w:rsidR="00E26977" w:rsidRDefault="00246BED" w:rsidP="00246BED">
      <w:pPr>
        <w:pStyle w:val="Heading3"/>
      </w:pPr>
      <w:r>
        <w:t>Note:</w:t>
      </w:r>
    </w:p>
    <w:p w:rsidR="00E26977" w:rsidRDefault="00246BED" w:rsidP="000D5CE7">
      <w:pPr>
        <w:numPr>
          <w:ilvl w:val="0"/>
          <w:numId w:val="8"/>
        </w:numPr>
        <w:spacing w:after="0"/>
      </w:pPr>
      <w:r>
        <w:t xml:space="preserve">Feel free to use any </w:t>
      </w:r>
      <w:r w:rsidR="000D5CE7">
        <w:t xml:space="preserve">HTTP </w:t>
      </w:r>
      <w:r w:rsidR="00D466E1">
        <w:t xml:space="preserve">client library </w:t>
      </w:r>
      <w:r>
        <w:t xml:space="preserve">(e.g., </w:t>
      </w:r>
      <w:r w:rsidR="00D466E1">
        <w:t>OkHttp, RestSharp, Requests</w:t>
      </w:r>
      <w:r>
        <w:t xml:space="preserve">) that you </w:t>
      </w:r>
      <w:r w:rsidR="00D466E1">
        <w:t>feel</w:t>
      </w:r>
      <w:r>
        <w:t xml:space="preserve"> comfortable with.</w:t>
      </w:r>
    </w:p>
    <w:p w:rsidR="00E26977" w:rsidRPr="009C3909" w:rsidRDefault="00246BED" w:rsidP="009C3909">
      <w:pPr>
        <w:numPr>
          <w:ilvl w:val="0"/>
          <w:numId w:val="8"/>
        </w:numPr>
      </w:pPr>
      <w:r>
        <w:t>Use your creativity to make the assignment interesting, but keep it small and focused.</w:t>
      </w:r>
    </w:p>
    <w:sectPr w:rsidR="00E26977" w:rsidRPr="009C390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7547"/>
    <w:multiLevelType w:val="multilevel"/>
    <w:tmpl w:val="EA2A1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35FFF"/>
    <w:multiLevelType w:val="hybridMultilevel"/>
    <w:tmpl w:val="E39A3D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27D0673"/>
    <w:multiLevelType w:val="multilevel"/>
    <w:tmpl w:val="4FB8D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1397F"/>
    <w:multiLevelType w:val="hybridMultilevel"/>
    <w:tmpl w:val="080AAFE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0ED6804"/>
    <w:multiLevelType w:val="hybridMultilevel"/>
    <w:tmpl w:val="BAB419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AC6D17"/>
    <w:multiLevelType w:val="multilevel"/>
    <w:tmpl w:val="AF0E5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4D13D1"/>
    <w:multiLevelType w:val="hybridMultilevel"/>
    <w:tmpl w:val="D9B20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584E15"/>
    <w:multiLevelType w:val="multilevel"/>
    <w:tmpl w:val="6CA2202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45F62324"/>
    <w:multiLevelType w:val="multilevel"/>
    <w:tmpl w:val="B880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9C31F8"/>
    <w:multiLevelType w:val="multilevel"/>
    <w:tmpl w:val="8B20DD1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BEF0EFD"/>
    <w:multiLevelType w:val="multilevel"/>
    <w:tmpl w:val="54AC9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2A7D0A"/>
    <w:multiLevelType w:val="multilevel"/>
    <w:tmpl w:val="577A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746789"/>
    <w:multiLevelType w:val="hybridMultilevel"/>
    <w:tmpl w:val="0DFA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66AD6"/>
    <w:multiLevelType w:val="hybridMultilevel"/>
    <w:tmpl w:val="A0CE93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0"/>
  </w:num>
  <w:num w:numId="5">
    <w:abstractNumId w:val="9"/>
  </w:num>
  <w:num w:numId="6">
    <w:abstractNumId w:val="2"/>
  </w:num>
  <w:num w:numId="7">
    <w:abstractNumId w:val="11"/>
  </w:num>
  <w:num w:numId="8">
    <w:abstractNumId w:val="5"/>
  </w:num>
  <w:num w:numId="9">
    <w:abstractNumId w:val="4"/>
  </w:num>
  <w:num w:numId="10">
    <w:abstractNumId w:val="13"/>
  </w:num>
  <w:num w:numId="11">
    <w:abstractNumId w:val="6"/>
  </w:num>
  <w:num w:numId="12">
    <w:abstractNumId w:val="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77"/>
    <w:rsid w:val="00092423"/>
    <w:rsid w:val="000A69FA"/>
    <w:rsid w:val="000B045D"/>
    <w:rsid w:val="000D5CE7"/>
    <w:rsid w:val="000E1B29"/>
    <w:rsid w:val="00101B2F"/>
    <w:rsid w:val="00103791"/>
    <w:rsid w:val="0011362A"/>
    <w:rsid w:val="00116847"/>
    <w:rsid w:val="00120695"/>
    <w:rsid w:val="00185CC8"/>
    <w:rsid w:val="0019663F"/>
    <w:rsid w:val="001D33E5"/>
    <w:rsid w:val="00246BED"/>
    <w:rsid w:val="00271E42"/>
    <w:rsid w:val="002A5C2B"/>
    <w:rsid w:val="002F6C72"/>
    <w:rsid w:val="00325E33"/>
    <w:rsid w:val="003731C0"/>
    <w:rsid w:val="00387B78"/>
    <w:rsid w:val="003A0D3C"/>
    <w:rsid w:val="003A589B"/>
    <w:rsid w:val="003B2E5F"/>
    <w:rsid w:val="0044363E"/>
    <w:rsid w:val="00483FF6"/>
    <w:rsid w:val="00487C0B"/>
    <w:rsid w:val="00495523"/>
    <w:rsid w:val="004F6ED8"/>
    <w:rsid w:val="00525944"/>
    <w:rsid w:val="005443CB"/>
    <w:rsid w:val="006A5C20"/>
    <w:rsid w:val="006D7F1D"/>
    <w:rsid w:val="007959F5"/>
    <w:rsid w:val="007E5599"/>
    <w:rsid w:val="0084748C"/>
    <w:rsid w:val="008B2A76"/>
    <w:rsid w:val="008C355F"/>
    <w:rsid w:val="008D0C8F"/>
    <w:rsid w:val="008D4F08"/>
    <w:rsid w:val="008D6B9A"/>
    <w:rsid w:val="008E076A"/>
    <w:rsid w:val="009C3909"/>
    <w:rsid w:val="00A065B3"/>
    <w:rsid w:val="00A2559C"/>
    <w:rsid w:val="00A30C5D"/>
    <w:rsid w:val="00B34238"/>
    <w:rsid w:val="00B43D72"/>
    <w:rsid w:val="00C52F25"/>
    <w:rsid w:val="00D0158B"/>
    <w:rsid w:val="00D466E1"/>
    <w:rsid w:val="00D91DD0"/>
    <w:rsid w:val="00E26977"/>
    <w:rsid w:val="00E83B99"/>
    <w:rsid w:val="00E868CB"/>
    <w:rsid w:val="00F00C38"/>
    <w:rsid w:val="00F16281"/>
    <w:rsid w:val="00F20B64"/>
    <w:rsid w:val="00F462F1"/>
    <w:rsid w:val="00F677FC"/>
    <w:rsid w:val="00F90A75"/>
    <w:rsid w:val="00FF40D3"/>
    <w:rsid w:val="00FF5D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D907"/>
  <w15:docId w15:val="{8CEC017A-4845-4A59-82FF-DAA21C17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xmsonormal">
    <w:name w:val="x_msonormal"/>
    <w:basedOn w:val="Normal"/>
    <w:rsid w:val="00D949BE"/>
    <w:pPr>
      <w:spacing w:before="100" w:beforeAutospacing="1" w:after="100" w:afterAutospacing="1" w:line="240" w:lineRule="auto"/>
    </w:pPr>
    <w:rPr>
      <w:rFonts w:ascii="Times New Roman" w:eastAsia="Times New Roman" w:hAnsi="Times New Roman" w:cs="Times New Roman"/>
      <w:sz w:val="24"/>
      <w:szCs w:val="24"/>
      <w:lang w:val="en-IL"/>
    </w:rPr>
  </w:style>
  <w:style w:type="paragraph" w:customStyle="1" w:styleId="xm-8025895003788462098msolistparagraph">
    <w:name w:val="x_m-8025895003788462098msolistparagraph"/>
    <w:basedOn w:val="Normal"/>
    <w:rsid w:val="00D949BE"/>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Hyperlink">
    <w:name w:val="Hyperlink"/>
    <w:basedOn w:val="DefaultParagraphFont"/>
    <w:uiPriority w:val="99"/>
    <w:unhideWhenUsed/>
    <w:rsid w:val="00D949BE"/>
    <w:rPr>
      <w:color w:val="0000FF"/>
      <w:u w:val="single"/>
    </w:rPr>
  </w:style>
  <w:style w:type="paragraph" w:customStyle="1" w:styleId="xm-8025895003788462098m6353748216488885105msolistparagraph">
    <w:name w:val="x_m-8025895003788462098m6353748216488885105msolistparagraph"/>
    <w:basedOn w:val="Normal"/>
    <w:rsid w:val="00D949BE"/>
    <w:pPr>
      <w:spacing w:before="100" w:beforeAutospacing="1" w:after="100" w:afterAutospacing="1" w:line="240" w:lineRule="auto"/>
    </w:pPr>
    <w:rPr>
      <w:rFonts w:ascii="Times New Roman" w:eastAsia="Times New Roman" w:hAnsi="Times New Roman" w:cs="Times New Roman"/>
      <w:sz w:val="24"/>
      <w:szCs w:val="24"/>
      <w:lang w:val="en-IL"/>
    </w:rPr>
  </w:style>
  <w:style w:type="character" w:customStyle="1" w:styleId="Heading1Char">
    <w:name w:val="Heading 1 Char"/>
    <w:basedOn w:val="DefaultParagraphFont"/>
    <w:link w:val="Heading1"/>
    <w:uiPriority w:val="9"/>
    <w:rsid w:val="00D949BE"/>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E32A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246BED"/>
    <w:rPr>
      <w:b/>
      <w:bCs/>
      <w:smallCaps/>
      <w:color w:val="4472C4" w:themeColor="accent1"/>
      <w:spacing w:val="5"/>
    </w:rPr>
  </w:style>
  <w:style w:type="paragraph" w:styleId="ListParagraph">
    <w:name w:val="List Paragraph"/>
    <w:basedOn w:val="Normal"/>
    <w:uiPriority w:val="34"/>
    <w:qFormat/>
    <w:rsid w:val="00246BED"/>
    <w:pPr>
      <w:ind w:left="720"/>
      <w:contextualSpacing/>
    </w:pPr>
  </w:style>
  <w:style w:type="character" w:styleId="FollowedHyperlink">
    <w:name w:val="FollowedHyperlink"/>
    <w:basedOn w:val="DefaultParagraphFont"/>
    <w:uiPriority w:val="99"/>
    <w:semiHidden/>
    <w:unhideWhenUsed/>
    <w:rsid w:val="003A0D3C"/>
    <w:rPr>
      <w:color w:val="954F72" w:themeColor="followedHyperlink"/>
      <w:u w:val="single"/>
    </w:rPr>
  </w:style>
  <w:style w:type="table" w:styleId="TableGrid">
    <w:name w:val="Table Grid"/>
    <w:basedOn w:val="TableNormal"/>
    <w:uiPriority w:val="39"/>
    <w:rsid w:val="008B2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4055">
      <w:bodyDiv w:val="1"/>
      <w:marLeft w:val="0"/>
      <w:marRight w:val="0"/>
      <w:marTop w:val="0"/>
      <w:marBottom w:val="0"/>
      <w:divBdr>
        <w:top w:val="none" w:sz="0" w:space="0" w:color="auto"/>
        <w:left w:val="none" w:sz="0" w:space="0" w:color="auto"/>
        <w:bottom w:val="none" w:sz="0" w:space="0" w:color="auto"/>
        <w:right w:val="none" w:sz="0" w:space="0" w:color="auto"/>
      </w:divBdr>
      <w:divsChild>
        <w:div w:id="855273783">
          <w:marLeft w:val="0"/>
          <w:marRight w:val="0"/>
          <w:marTop w:val="0"/>
          <w:marBottom w:val="0"/>
          <w:divBdr>
            <w:top w:val="none" w:sz="0" w:space="0" w:color="auto"/>
            <w:left w:val="none" w:sz="0" w:space="0" w:color="auto"/>
            <w:bottom w:val="none" w:sz="0" w:space="0" w:color="auto"/>
            <w:right w:val="none" w:sz="0" w:space="0" w:color="auto"/>
          </w:divBdr>
        </w:div>
      </w:divsChild>
    </w:div>
    <w:div w:id="109788503">
      <w:bodyDiv w:val="1"/>
      <w:marLeft w:val="0"/>
      <w:marRight w:val="0"/>
      <w:marTop w:val="0"/>
      <w:marBottom w:val="0"/>
      <w:divBdr>
        <w:top w:val="none" w:sz="0" w:space="0" w:color="auto"/>
        <w:left w:val="none" w:sz="0" w:space="0" w:color="auto"/>
        <w:bottom w:val="none" w:sz="0" w:space="0" w:color="auto"/>
        <w:right w:val="none" w:sz="0" w:space="0" w:color="auto"/>
      </w:divBdr>
      <w:divsChild>
        <w:div w:id="1974826993">
          <w:marLeft w:val="0"/>
          <w:marRight w:val="0"/>
          <w:marTop w:val="0"/>
          <w:marBottom w:val="0"/>
          <w:divBdr>
            <w:top w:val="none" w:sz="0" w:space="0" w:color="auto"/>
            <w:left w:val="none" w:sz="0" w:space="0" w:color="auto"/>
            <w:bottom w:val="none" w:sz="0" w:space="0" w:color="auto"/>
            <w:right w:val="none" w:sz="0" w:space="0" w:color="auto"/>
          </w:divBdr>
        </w:div>
      </w:divsChild>
    </w:div>
    <w:div w:id="353115803">
      <w:bodyDiv w:val="1"/>
      <w:marLeft w:val="0"/>
      <w:marRight w:val="0"/>
      <w:marTop w:val="0"/>
      <w:marBottom w:val="0"/>
      <w:divBdr>
        <w:top w:val="none" w:sz="0" w:space="0" w:color="auto"/>
        <w:left w:val="none" w:sz="0" w:space="0" w:color="auto"/>
        <w:bottom w:val="none" w:sz="0" w:space="0" w:color="auto"/>
        <w:right w:val="none" w:sz="0" w:space="0" w:color="auto"/>
      </w:divBdr>
      <w:divsChild>
        <w:div w:id="1656756510">
          <w:marLeft w:val="0"/>
          <w:marRight w:val="0"/>
          <w:marTop w:val="0"/>
          <w:marBottom w:val="0"/>
          <w:divBdr>
            <w:top w:val="none" w:sz="0" w:space="0" w:color="auto"/>
            <w:left w:val="none" w:sz="0" w:space="0" w:color="auto"/>
            <w:bottom w:val="none" w:sz="0" w:space="0" w:color="auto"/>
            <w:right w:val="none" w:sz="0" w:space="0" w:color="auto"/>
          </w:divBdr>
        </w:div>
      </w:divsChild>
    </w:div>
    <w:div w:id="900941181">
      <w:bodyDiv w:val="1"/>
      <w:marLeft w:val="0"/>
      <w:marRight w:val="0"/>
      <w:marTop w:val="0"/>
      <w:marBottom w:val="0"/>
      <w:divBdr>
        <w:top w:val="none" w:sz="0" w:space="0" w:color="auto"/>
        <w:left w:val="none" w:sz="0" w:space="0" w:color="auto"/>
        <w:bottom w:val="none" w:sz="0" w:space="0" w:color="auto"/>
        <w:right w:val="none" w:sz="0" w:space="0" w:color="auto"/>
      </w:divBdr>
      <w:divsChild>
        <w:div w:id="874972532">
          <w:marLeft w:val="0"/>
          <w:marRight w:val="0"/>
          <w:marTop w:val="0"/>
          <w:marBottom w:val="0"/>
          <w:divBdr>
            <w:top w:val="none" w:sz="0" w:space="0" w:color="auto"/>
            <w:left w:val="none" w:sz="0" w:space="0" w:color="auto"/>
            <w:bottom w:val="none" w:sz="0" w:space="0" w:color="auto"/>
            <w:right w:val="none" w:sz="0" w:space="0" w:color="auto"/>
          </w:divBdr>
        </w:div>
      </w:divsChild>
    </w:div>
    <w:div w:id="995765242">
      <w:bodyDiv w:val="1"/>
      <w:marLeft w:val="0"/>
      <w:marRight w:val="0"/>
      <w:marTop w:val="0"/>
      <w:marBottom w:val="0"/>
      <w:divBdr>
        <w:top w:val="none" w:sz="0" w:space="0" w:color="auto"/>
        <w:left w:val="none" w:sz="0" w:space="0" w:color="auto"/>
        <w:bottom w:val="none" w:sz="0" w:space="0" w:color="auto"/>
        <w:right w:val="none" w:sz="0" w:space="0" w:color="auto"/>
      </w:divBdr>
      <w:divsChild>
        <w:div w:id="692338407">
          <w:marLeft w:val="0"/>
          <w:marRight w:val="0"/>
          <w:marTop w:val="0"/>
          <w:marBottom w:val="0"/>
          <w:divBdr>
            <w:top w:val="none" w:sz="0" w:space="0" w:color="auto"/>
            <w:left w:val="none" w:sz="0" w:space="0" w:color="auto"/>
            <w:bottom w:val="none" w:sz="0" w:space="0" w:color="auto"/>
            <w:right w:val="none" w:sz="0" w:space="0" w:color="auto"/>
          </w:divBdr>
        </w:div>
      </w:divsChild>
    </w:div>
    <w:div w:id="1506701197">
      <w:bodyDiv w:val="1"/>
      <w:marLeft w:val="0"/>
      <w:marRight w:val="0"/>
      <w:marTop w:val="0"/>
      <w:marBottom w:val="0"/>
      <w:divBdr>
        <w:top w:val="none" w:sz="0" w:space="0" w:color="auto"/>
        <w:left w:val="none" w:sz="0" w:space="0" w:color="auto"/>
        <w:bottom w:val="none" w:sz="0" w:space="0" w:color="auto"/>
        <w:right w:val="none" w:sz="0" w:space="0" w:color="auto"/>
      </w:divBdr>
      <w:divsChild>
        <w:div w:id="1360355794">
          <w:marLeft w:val="0"/>
          <w:marRight w:val="0"/>
          <w:marTop w:val="0"/>
          <w:marBottom w:val="0"/>
          <w:divBdr>
            <w:top w:val="none" w:sz="0" w:space="0" w:color="auto"/>
            <w:left w:val="none" w:sz="0" w:space="0" w:color="auto"/>
            <w:bottom w:val="none" w:sz="0" w:space="0" w:color="auto"/>
            <w:right w:val="none" w:sz="0" w:space="0" w:color="auto"/>
          </w:divBdr>
        </w:div>
      </w:divsChild>
    </w:div>
    <w:div w:id="1884366416">
      <w:bodyDiv w:val="1"/>
      <w:marLeft w:val="0"/>
      <w:marRight w:val="0"/>
      <w:marTop w:val="0"/>
      <w:marBottom w:val="0"/>
      <w:divBdr>
        <w:top w:val="none" w:sz="0" w:space="0" w:color="auto"/>
        <w:left w:val="none" w:sz="0" w:space="0" w:color="auto"/>
        <w:bottom w:val="none" w:sz="0" w:space="0" w:color="auto"/>
        <w:right w:val="none" w:sz="0" w:space="0" w:color="auto"/>
      </w:divBdr>
      <w:divsChild>
        <w:div w:id="1228301512">
          <w:marLeft w:val="0"/>
          <w:marRight w:val="0"/>
          <w:marTop w:val="0"/>
          <w:marBottom w:val="0"/>
          <w:divBdr>
            <w:top w:val="none" w:sz="0" w:space="0" w:color="auto"/>
            <w:left w:val="none" w:sz="0" w:space="0" w:color="auto"/>
            <w:bottom w:val="none" w:sz="0" w:space="0" w:color="auto"/>
            <w:right w:val="none" w:sz="0" w:space="0" w:color="auto"/>
          </w:divBdr>
        </w:div>
      </w:divsChild>
    </w:div>
    <w:div w:id="1931622334">
      <w:bodyDiv w:val="1"/>
      <w:marLeft w:val="0"/>
      <w:marRight w:val="0"/>
      <w:marTop w:val="0"/>
      <w:marBottom w:val="0"/>
      <w:divBdr>
        <w:top w:val="none" w:sz="0" w:space="0" w:color="auto"/>
        <w:left w:val="none" w:sz="0" w:space="0" w:color="auto"/>
        <w:bottom w:val="none" w:sz="0" w:space="0" w:color="auto"/>
        <w:right w:val="none" w:sz="0" w:space="0" w:color="auto"/>
      </w:divBdr>
      <w:divsChild>
        <w:div w:id="116681401">
          <w:marLeft w:val="0"/>
          <w:marRight w:val="0"/>
          <w:marTop w:val="0"/>
          <w:marBottom w:val="0"/>
          <w:divBdr>
            <w:top w:val="none" w:sz="0" w:space="0" w:color="auto"/>
            <w:left w:val="none" w:sz="0" w:space="0" w:color="auto"/>
            <w:bottom w:val="none" w:sz="0" w:space="0" w:color="auto"/>
            <w:right w:val="none" w:sz="0" w:space="0" w:color="auto"/>
          </w:divBdr>
        </w:div>
      </w:divsChild>
    </w:div>
    <w:div w:id="2122190183">
      <w:bodyDiv w:val="1"/>
      <w:marLeft w:val="0"/>
      <w:marRight w:val="0"/>
      <w:marTop w:val="0"/>
      <w:marBottom w:val="0"/>
      <w:divBdr>
        <w:top w:val="none" w:sz="0" w:space="0" w:color="auto"/>
        <w:left w:val="none" w:sz="0" w:space="0" w:color="auto"/>
        <w:bottom w:val="none" w:sz="0" w:space="0" w:color="auto"/>
        <w:right w:val="none" w:sz="0" w:space="0" w:color="auto"/>
      </w:divBdr>
      <w:divsChild>
        <w:div w:id="18416976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q-practice/api-practic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ithub.com/en/issues/tracking-your-work-with-issues/about-issues" TargetMode="External"/><Relationship Id="rId12" Type="http://schemas.openxmlformats.org/officeDocument/2006/relationships/hyperlink" Target="https://docs.github.com/en/rest/guides/getting-started-with-the-rest-api?apiVersion=2022-11-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opq-practice/api-practice/issu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ithub.com/en/rest/issues/issues?apiVersion=2022-11-28" TargetMode="External"/><Relationship Id="rId4" Type="http://schemas.openxmlformats.org/officeDocument/2006/relationships/settings" Target="settings.xml"/><Relationship Id="rId9" Type="http://schemas.openxmlformats.org/officeDocument/2006/relationships/hyperlink" Target="https://github.com/topq-practice/api-practice/issu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Ln+FYTg1uCQYIkIglXMIiWhjg==">CgMxLjAyDmgudXZjNTR0eDJpdzc5Mg5oLjZkc2lqOWJhd2QyNjIOaC5paWEzaGo0MWU5dmkyDmguZTBvcmhjc2E0NXhnOAByITFIYzNVQ2tDem9sVFhUdEQydzNyMHZ5OG02ZEY0OG1iUQ==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 Agmon</dc:creator>
  <cp:lastModifiedBy>Ronen Byalsky</cp:lastModifiedBy>
  <cp:revision>64</cp:revision>
  <dcterms:created xsi:type="dcterms:W3CDTF">2023-10-24T18:28:00Z</dcterms:created>
  <dcterms:modified xsi:type="dcterms:W3CDTF">2023-10-25T06:48:00Z</dcterms:modified>
</cp:coreProperties>
</file>