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7F" w:rsidRDefault="003B3D7F" w:rsidP="003B3D7F">
      <w:pPr>
        <w:pStyle w:val="IEEE"/>
        <w:numPr>
          <w:ilvl w:val="0"/>
          <w:numId w:val="1"/>
        </w:numPr>
      </w:pPr>
      <w:bookmarkStart w:id="0" w:name="_Toc5618397"/>
      <w:bookmarkStart w:id="1" w:name="_GoBack"/>
      <w:bookmarkEnd w:id="1"/>
      <w:r>
        <w:t>Requerimientos específicos</w:t>
      </w:r>
      <w:bookmarkEnd w:id="0"/>
    </w:p>
    <w:p w:rsidR="003B3D7F" w:rsidRDefault="003B3D7F" w:rsidP="003B3D7F">
      <w:pPr>
        <w:keepNext/>
        <w:spacing w:before="240" w:after="60"/>
        <w:ind w:left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Requerimientos Funcionales</w:t>
      </w:r>
    </w:p>
    <w:p w:rsidR="003B3D7F" w:rsidRDefault="003B3D7F" w:rsidP="003B3D7F">
      <w:pPr>
        <w:keepNext/>
        <w:spacing w:before="240" w:after="60"/>
        <w:rPr>
          <w:b/>
          <w:color w:val="000000"/>
          <w:sz w:val="32"/>
          <w:szCs w:val="32"/>
        </w:rPr>
      </w:pPr>
    </w:p>
    <w:tbl>
      <w:tblPr>
        <w:tblStyle w:val="Tablaconcuadrcula"/>
        <w:tblW w:w="10430" w:type="dxa"/>
        <w:tblInd w:w="-431" w:type="dxa"/>
        <w:tblLook w:val="04A0" w:firstRow="1" w:lastRow="0" w:firstColumn="1" w:lastColumn="0" w:noHBand="0" w:noVBand="1"/>
      </w:tblPr>
      <w:tblGrid>
        <w:gridCol w:w="4173"/>
        <w:gridCol w:w="6257"/>
      </w:tblGrid>
      <w:tr w:rsidR="003B3D7F" w:rsidTr="00EF5EDF">
        <w:trPr>
          <w:trHeight w:val="303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</w:t>
            </w:r>
          </w:p>
        </w:tc>
      </w:tr>
      <w:tr w:rsidR="003B3D7F" w:rsidTr="00EF5EDF">
        <w:trPr>
          <w:trHeight w:val="155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de usuario</w:t>
            </w:r>
          </w:p>
        </w:tc>
      </w:tr>
      <w:tr w:rsidR="003B3D7F" w:rsidTr="00EF5EDF">
        <w:trPr>
          <w:trHeight w:val="342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3B3D7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se podrán registrar en el sistema.</w:t>
            </w:r>
          </w:p>
        </w:tc>
      </w:tr>
      <w:tr w:rsidR="003B3D7F" w:rsidTr="00EF5EDF">
        <w:trPr>
          <w:trHeight w:val="15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Pr="00EC3C5D" w:rsidRDefault="003B3D7F" w:rsidP="003B3D7F">
            <w:pPr>
              <w:keepNext/>
              <w:spacing w:before="240" w:after="60"/>
              <w:rPr>
                <w:sz w:val="24"/>
                <w:szCs w:val="24"/>
              </w:rPr>
            </w:pPr>
            <w:r w:rsidRPr="00EC3C5D"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>sistema permitirá</w:t>
            </w:r>
            <w:r w:rsidRPr="00EC3C5D">
              <w:rPr>
                <w:sz w:val="24"/>
                <w:szCs w:val="24"/>
              </w:rPr>
              <w:t xml:space="preserve"> que los usuarios se registren</w:t>
            </w:r>
            <w:r>
              <w:rPr>
                <w:sz w:val="24"/>
                <w:szCs w:val="24"/>
              </w:rPr>
              <w:t xml:space="preserve"> mediante un formulario donde</w:t>
            </w:r>
            <w:r w:rsidRPr="00EC3C5D">
              <w:rPr>
                <w:sz w:val="24"/>
                <w:szCs w:val="24"/>
              </w:rPr>
              <w:t xml:space="preserve"> deben de llenar todos los campos solicitados</w:t>
            </w:r>
          </w:p>
        </w:tc>
      </w:tr>
      <w:tr w:rsidR="003B3D7F" w:rsidRPr="003B3D7F" w:rsidTr="00EF5EDF">
        <w:trPr>
          <w:trHeight w:val="15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RNF01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RNF02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RNF05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RNF06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RNF07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RNF08</w:t>
            </w:r>
          </w:p>
        </w:tc>
      </w:tr>
      <w:tr w:rsidR="003B3D7F" w:rsidTr="00EF5EDF">
        <w:trPr>
          <w:trHeight w:val="8"/>
        </w:trPr>
        <w:tc>
          <w:tcPr>
            <w:tcW w:w="4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</w:tbl>
    <w:p w:rsidR="003B3D7F" w:rsidRDefault="003B3D7F" w:rsidP="003F2A85">
      <w:pPr>
        <w:keepNext/>
        <w:spacing w:before="240" w:after="60"/>
        <w:rPr>
          <w:b/>
          <w:color w:val="000000"/>
          <w:sz w:val="32"/>
          <w:szCs w:val="32"/>
        </w:rPr>
      </w:pPr>
    </w:p>
    <w:tbl>
      <w:tblPr>
        <w:tblStyle w:val="Tablaconcuadrcula"/>
        <w:tblW w:w="10700" w:type="dxa"/>
        <w:tblInd w:w="-431" w:type="dxa"/>
        <w:tblLook w:val="04A0" w:firstRow="1" w:lastRow="0" w:firstColumn="1" w:lastColumn="0" w:noHBand="0" w:noVBand="1"/>
      </w:tblPr>
      <w:tblGrid>
        <w:gridCol w:w="4281"/>
        <w:gridCol w:w="6419"/>
      </w:tblGrid>
      <w:tr w:rsidR="003B3D7F" w:rsidTr="00EF5EDF">
        <w:trPr>
          <w:trHeight w:val="296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</w:t>
            </w:r>
          </w:p>
        </w:tc>
      </w:tr>
      <w:tr w:rsidR="003B3D7F" w:rsidTr="00EF5EDF">
        <w:trPr>
          <w:trHeight w:val="151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3B3D7F" w:rsidTr="00EF5EDF">
        <w:trPr>
          <w:trHeight w:val="333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inician sesión para tener una interacción más directa con el sitio web.</w:t>
            </w:r>
          </w:p>
        </w:tc>
      </w:tr>
      <w:tr w:rsidR="003B3D7F" w:rsidTr="00EF5EDF">
        <w:trPr>
          <w:trHeight w:val="14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vez los usuarios ingresen los datos solicitados por el aplicativo, pueden iniciar sesión para tener una mayor visualización del sistema.</w:t>
            </w:r>
          </w:p>
        </w:tc>
      </w:tr>
      <w:tr w:rsidR="003B3D7F" w:rsidRPr="003B3D7F" w:rsidTr="00EF5EDF">
        <w:trPr>
          <w:trHeight w:val="14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RNF01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RNF02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RNF05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RNF06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RNF07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RNF08</w:t>
            </w:r>
          </w:p>
        </w:tc>
      </w:tr>
      <w:tr w:rsidR="003B3D7F" w:rsidTr="00EF5EDF">
        <w:trPr>
          <w:trHeight w:val="7"/>
        </w:trPr>
        <w:tc>
          <w:tcPr>
            <w:tcW w:w="4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</w:tbl>
    <w:p w:rsidR="003B3D7F" w:rsidRDefault="003B3D7F" w:rsidP="003B3D7F">
      <w:pPr>
        <w:keepNext/>
        <w:spacing w:before="240" w:after="60"/>
        <w:ind w:left="360"/>
        <w:rPr>
          <w:b/>
          <w:color w:val="000000"/>
          <w:sz w:val="32"/>
          <w:szCs w:val="32"/>
        </w:rPr>
      </w:pPr>
    </w:p>
    <w:tbl>
      <w:tblPr>
        <w:tblStyle w:val="Tablaconcuadrcula"/>
        <w:tblW w:w="10505" w:type="dxa"/>
        <w:tblInd w:w="-431" w:type="dxa"/>
        <w:tblLook w:val="04A0" w:firstRow="1" w:lastRow="0" w:firstColumn="1" w:lastColumn="0" w:noHBand="0" w:noVBand="1"/>
      </w:tblPr>
      <w:tblGrid>
        <w:gridCol w:w="4203"/>
        <w:gridCol w:w="6302"/>
      </w:tblGrid>
      <w:tr w:rsidR="003B3D7F" w:rsidTr="00EF5EDF">
        <w:trPr>
          <w:trHeight w:val="193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RF03</w:t>
            </w:r>
          </w:p>
        </w:tc>
      </w:tr>
      <w:tr w:rsidR="003B3D7F" w:rsidTr="00EF5EDF">
        <w:trPr>
          <w:trHeight w:val="9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3B3D7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aprendiz</w:t>
            </w:r>
          </w:p>
        </w:tc>
      </w:tr>
      <w:tr w:rsidR="003B3D7F" w:rsidTr="00EF5EDF">
        <w:trPr>
          <w:trHeight w:val="21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3B3D7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al instructor registrar a los aprendices</w:t>
            </w:r>
          </w:p>
        </w:tc>
      </w:tr>
      <w:tr w:rsidR="003B3D7F" w:rsidTr="00EF5EDF">
        <w:trPr>
          <w:trHeight w:val="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3B3D7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aplicativo web permitirá que la interfaz del instructor registre la información de los aprendices.</w:t>
            </w:r>
          </w:p>
        </w:tc>
      </w:tr>
      <w:tr w:rsidR="003B3D7F" w:rsidTr="00EF5EDF">
        <w:trPr>
          <w:trHeight w:val="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RNF04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RNF08</w:t>
            </w:r>
          </w:p>
        </w:tc>
      </w:tr>
      <w:tr w:rsidR="003B3D7F" w:rsidTr="00EF5EDF">
        <w:trPr>
          <w:trHeight w:val="3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Default="003B3D7F" w:rsidP="003B3D7F">
      <w:pPr>
        <w:keepNext/>
        <w:spacing w:before="240" w:after="60"/>
        <w:rPr>
          <w:b/>
          <w:color w:val="000000"/>
          <w:sz w:val="32"/>
          <w:szCs w:val="32"/>
        </w:rPr>
      </w:pPr>
    </w:p>
    <w:tbl>
      <w:tblPr>
        <w:tblStyle w:val="Tablaconcuadrcula"/>
        <w:tblW w:w="10505" w:type="dxa"/>
        <w:tblInd w:w="-431" w:type="dxa"/>
        <w:tblLook w:val="04A0" w:firstRow="1" w:lastRow="0" w:firstColumn="1" w:lastColumn="0" w:noHBand="0" w:noVBand="1"/>
      </w:tblPr>
      <w:tblGrid>
        <w:gridCol w:w="4203"/>
        <w:gridCol w:w="6302"/>
      </w:tblGrid>
      <w:tr w:rsidR="003B3D7F" w:rsidTr="003F2A85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RF04</w:t>
            </w:r>
          </w:p>
        </w:tc>
      </w:tr>
      <w:tr w:rsidR="003B3D7F" w:rsidTr="003F2A85">
        <w:trPr>
          <w:trHeight w:val="107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estado</w:t>
            </w:r>
          </w:p>
        </w:tc>
      </w:tr>
      <w:tr w:rsidR="003B3D7F" w:rsidTr="003F2A85">
        <w:trPr>
          <w:trHeight w:val="238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consultar sus fallas y retardos</w:t>
            </w:r>
          </w:p>
        </w:tc>
      </w:tr>
      <w:tr w:rsidR="003B3D7F" w:rsidTr="003F2A85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aplicativo web permitirá que el usuario conozca información acerca de su asistencia, como la cantidad de fallas y de retardos, y el estado en que se encuentra.</w:t>
            </w:r>
          </w:p>
        </w:tc>
      </w:tr>
      <w:tr w:rsidR="003B3D7F" w:rsidRPr="003B3D7F" w:rsidTr="003F2A85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RNF01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RNF03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RNF04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RNF07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RNF08</w:t>
            </w:r>
          </w:p>
        </w:tc>
      </w:tr>
      <w:tr w:rsidR="003B3D7F" w:rsidTr="003F2A85">
        <w:trPr>
          <w:trHeight w:val="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tbl>
      <w:tblPr>
        <w:tblStyle w:val="Tablaconcuadrcula"/>
        <w:tblpPr w:leftFromText="180" w:rightFromText="180" w:vertAnchor="text" w:horzAnchor="margin" w:tblpXSpec="center" w:tblpY="598"/>
        <w:tblW w:w="10505" w:type="dxa"/>
        <w:tblLook w:val="04A0" w:firstRow="1" w:lastRow="0" w:firstColumn="1" w:lastColumn="0" w:noHBand="0" w:noVBand="1"/>
      </w:tblPr>
      <w:tblGrid>
        <w:gridCol w:w="4203"/>
        <w:gridCol w:w="6302"/>
      </w:tblGrid>
      <w:tr w:rsidR="003F2A85" w:rsidTr="003F2A85">
        <w:trPr>
          <w:trHeight w:val="193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F2A85" w:rsidRDefault="003F2A85" w:rsidP="003F2A85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5" w:rsidRDefault="003F2A85" w:rsidP="003F2A85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RF05</w:t>
            </w:r>
          </w:p>
        </w:tc>
      </w:tr>
      <w:tr w:rsidR="003F2A85" w:rsidTr="003F2A85">
        <w:trPr>
          <w:trHeight w:val="9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F2A85" w:rsidRDefault="003F2A85" w:rsidP="003F2A85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5" w:rsidRDefault="003F2A85" w:rsidP="003F2A85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asistencia</w:t>
            </w:r>
          </w:p>
        </w:tc>
      </w:tr>
      <w:tr w:rsidR="003F2A85" w:rsidTr="003F2A85">
        <w:trPr>
          <w:trHeight w:val="21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F2A85" w:rsidRDefault="003F2A85" w:rsidP="003F2A85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5" w:rsidRDefault="003F2A85" w:rsidP="003F2A85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permite al instructor modificar datos de un registro en la asistencia.</w:t>
            </w:r>
          </w:p>
        </w:tc>
      </w:tr>
      <w:tr w:rsidR="003F2A85" w:rsidTr="003F2A85">
        <w:trPr>
          <w:trHeight w:val="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F2A85" w:rsidRDefault="003F2A85" w:rsidP="003F2A85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5" w:rsidRDefault="003F2A85" w:rsidP="003F2A85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aplicativo web permitirá que el instructor mediante su respectiva interfaz modifique los datos registrados de una asistencia.</w:t>
            </w:r>
          </w:p>
        </w:tc>
      </w:tr>
      <w:tr w:rsidR="003F2A85" w:rsidTr="003F2A85">
        <w:trPr>
          <w:trHeight w:val="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F2A85" w:rsidRDefault="003F2A85" w:rsidP="003F2A85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5" w:rsidRDefault="003F2A85" w:rsidP="003F2A85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  <w:p w:rsidR="003F2A85" w:rsidRDefault="003F2A85" w:rsidP="003F2A85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RNF04</w:t>
            </w:r>
          </w:p>
          <w:p w:rsidR="003F2A85" w:rsidRDefault="003F2A85" w:rsidP="003F2A85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RNF08</w:t>
            </w:r>
          </w:p>
        </w:tc>
      </w:tr>
      <w:tr w:rsidR="003F2A85" w:rsidTr="003F2A85">
        <w:trPr>
          <w:trHeight w:val="3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F2A85" w:rsidRDefault="003F2A85" w:rsidP="003F2A85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2A85" w:rsidRDefault="003F2A85" w:rsidP="003F2A85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Default="003B3D7F" w:rsidP="003F2A85">
      <w:pPr>
        <w:keepNext/>
        <w:spacing w:before="240" w:after="60"/>
        <w:rPr>
          <w:b/>
          <w:color w:val="000000"/>
          <w:sz w:val="32"/>
          <w:szCs w:val="32"/>
        </w:rPr>
      </w:pPr>
    </w:p>
    <w:p w:rsidR="003B3D7F" w:rsidRDefault="003B3D7F" w:rsidP="003B3D7F">
      <w:pPr>
        <w:keepNext/>
        <w:spacing w:before="240" w:after="60"/>
        <w:rPr>
          <w:b/>
          <w:color w:val="000000"/>
          <w:sz w:val="32"/>
          <w:szCs w:val="32"/>
        </w:rPr>
      </w:pPr>
    </w:p>
    <w:tbl>
      <w:tblPr>
        <w:tblStyle w:val="Tablaconcuadrcula"/>
        <w:tblW w:w="10505" w:type="dxa"/>
        <w:tblInd w:w="-431" w:type="dxa"/>
        <w:tblLook w:val="04A0" w:firstRow="1" w:lastRow="0" w:firstColumn="1" w:lastColumn="0" w:noHBand="0" w:noVBand="1"/>
      </w:tblPr>
      <w:tblGrid>
        <w:gridCol w:w="4203"/>
        <w:gridCol w:w="6302"/>
      </w:tblGrid>
      <w:tr w:rsidR="003B3D7F" w:rsidTr="00EF5EDF">
        <w:trPr>
          <w:trHeight w:val="193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RF06</w:t>
            </w:r>
          </w:p>
        </w:tc>
      </w:tr>
      <w:tr w:rsidR="003B3D7F" w:rsidTr="00EF5EDF">
        <w:trPr>
          <w:trHeight w:val="9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aprendices</w:t>
            </w:r>
          </w:p>
        </w:tc>
      </w:tr>
      <w:tr w:rsidR="003B3D7F" w:rsidTr="00EF5EDF">
        <w:trPr>
          <w:trHeight w:val="21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permitirá al instructor eliminar los registros que se tenga de un aprendiz.</w:t>
            </w:r>
          </w:p>
        </w:tc>
      </w:tr>
      <w:tr w:rsidR="003B3D7F" w:rsidTr="00EF5EDF">
        <w:trPr>
          <w:trHeight w:val="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3B3D7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aplicativo web permitirá que el instructor en su interfaz elimine los aprendices que estén registrados en el sistema.</w:t>
            </w:r>
          </w:p>
        </w:tc>
      </w:tr>
      <w:tr w:rsidR="003B3D7F" w:rsidTr="00EF5EDF">
        <w:trPr>
          <w:trHeight w:val="8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Requerimiento NO funcional: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RNF04</w:t>
            </w:r>
          </w:p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RNF08</w:t>
            </w:r>
          </w:p>
        </w:tc>
      </w:tr>
      <w:tr w:rsidR="003B3D7F" w:rsidTr="00EF5EDF">
        <w:trPr>
          <w:trHeight w:val="3"/>
        </w:trPr>
        <w:tc>
          <w:tcPr>
            <w:tcW w:w="4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Default="003B3D7F" w:rsidP="003B3D7F">
      <w:pPr>
        <w:keepNext/>
        <w:spacing w:before="240" w:after="60"/>
        <w:rPr>
          <w:b/>
          <w:color w:val="000000"/>
          <w:sz w:val="32"/>
          <w:szCs w:val="32"/>
        </w:rPr>
      </w:pPr>
    </w:p>
    <w:p w:rsidR="003B3D7F" w:rsidRDefault="003B3D7F" w:rsidP="003B3D7F">
      <w:pPr>
        <w:pStyle w:val="Prrafodelista"/>
        <w:keepNext/>
        <w:numPr>
          <w:ilvl w:val="0"/>
          <w:numId w:val="1"/>
        </w:numPr>
        <w:spacing w:before="24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Requerimientos</w:t>
      </w:r>
      <w:r w:rsidRPr="00D63D87">
        <w:rPr>
          <w:b/>
          <w:color w:val="000000"/>
          <w:sz w:val="32"/>
          <w:szCs w:val="32"/>
        </w:rPr>
        <w:t xml:space="preserve"> No Funcionales</w:t>
      </w:r>
    </w:p>
    <w:p w:rsidR="003B3D7F" w:rsidRDefault="003B3D7F" w:rsidP="003B3D7F">
      <w:pPr>
        <w:keepNext/>
        <w:spacing w:before="240" w:after="60"/>
        <w:rPr>
          <w:b/>
          <w:color w:val="000000"/>
          <w:sz w:val="32"/>
          <w:szCs w:val="32"/>
        </w:rPr>
      </w:pPr>
    </w:p>
    <w:tbl>
      <w:tblPr>
        <w:tblStyle w:val="Tablaconcuadrcula"/>
        <w:tblW w:w="1049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10"/>
      </w:tblGrid>
      <w:tr w:rsidR="003B3D7F" w:rsidTr="00EF5EDF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RNF01</w:t>
            </w:r>
          </w:p>
        </w:tc>
      </w:tr>
      <w:tr w:rsidR="003B3D7F" w:rsidTr="00EF5EDF">
        <w:trPr>
          <w:trHeight w:val="107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Interfaz del sistema</w:t>
            </w:r>
          </w:p>
        </w:tc>
      </w:tr>
      <w:tr w:rsidR="003B3D7F" w:rsidTr="00EF5EDF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 w:rsidRPr="00A26C28">
              <w:rPr>
                <w:sz w:val="24"/>
                <w:szCs w:val="24"/>
              </w:rPr>
              <w:t>El sistema debe tener una interfaz de uso intuitiva y sencilla.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presentará la interfaz de usuario sencilla para</w:t>
            </w:r>
            <w:r w:rsidR="00392DB2">
              <w:rPr>
                <w:sz w:val="24"/>
                <w:szCs w:val="24"/>
              </w:rPr>
              <w:t xml:space="preserve"> mejorar su funcionalidad</w:t>
            </w:r>
            <w:r>
              <w:rPr>
                <w:sz w:val="24"/>
                <w:szCs w:val="24"/>
              </w:rPr>
              <w:t xml:space="preserve"> y manejo a los usuarios que deseen interactuar con ella</w:t>
            </w:r>
            <w:r w:rsidR="003F2A85">
              <w:rPr>
                <w:sz w:val="24"/>
                <w:szCs w:val="24"/>
              </w:rPr>
              <w:t>, además de contar con los colores institucionales del SENA</w:t>
            </w:r>
            <w:r>
              <w:rPr>
                <w:sz w:val="24"/>
                <w:szCs w:val="24"/>
              </w:rPr>
              <w:t>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Pr="009F7979" w:rsidRDefault="003B3D7F" w:rsidP="003B3D7F">
      <w:pPr>
        <w:keepNext/>
        <w:spacing w:before="240" w:after="60"/>
        <w:rPr>
          <w:b/>
          <w:color w:val="000000"/>
          <w:sz w:val="32"/>
          <w:szCs w:val="32"/>
        </w:rPr>
      </w:pPr>
    </w:p>
    <w:tbl>
      <w:tblPr>
        <w:tblStyle w:val="Tablaconcuadrcula"/>
        <w:tblW w:w="1049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10"/>
      </w:tblGrid>
      <w:tr w:rsidR="003B3D7F" w:rsidTr="00EF5EDF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RNF02</w:t>
            </w:r>
          </w:p>
        </w:tc>
      </w:tr>
      <w:tr w:rsidR="003B3D7F" w:rsidTr="00EF5EDF">
        <w:trPr>
          <w:trHeight w:val="107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Requisitos de rendimiento</w:t>
            </w:r>
          </w:p>
        </w:tc>
      </w:tr>
      <w:tr w:rsidR="003B3D7F" w:rsidTr="00EF5EDF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 ofrecer una óptima ejecución al usuario. 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aplicativo web generara una perspectiva agradable al usuario que desee visitar el sistema.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Default="003B3D7F" w:rsidP="003B3D7F">
      <w:pPr>
        <w:keepNext/>
        <w:spacing w:before="240" w:after="60"/>
        <w:rPr>
          <w:b/>
          <w:color w:val="000000"/>
          <w:sz w:val="32"/>
          <w:szCs w:val="32"/>
        </w:rPr>
      </w:pPr>
    </w:p>
    <w:tbl>
      <w:tblPr>
        <w:tblStyle w:val="Tablaconcuadrcula"/>
        <w:tblW w:w="1049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10"/>
      </w:tblGrid>
      <w:tr w:rsidR="003B3D7F" w:rsidTr="00EF5EDF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RNF03</w:t>
            </w:r>
          </w:p>
        </w:tc>
      </w:tr>
      <w:tr w:rsidR="003B3D7F" w:rsidTr="00EF5EDF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Fiabilidad</w:t>
            </w:r>
          </w:p>
        </w:tc>
      </w:tr>
      <w:tr w:rsidR="003B3D7F" w:rsidTr="00EF5EDF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 información debe ser </w:t>
            </w:r>
            <w:r w:rsidR="00392DB2">
              <w:rPr>
                <w:sz w:val="24"/>
                <w:szCs w:val="24"/>
              </w:rPr>
              <w:t>confiable para e</w:t>
            </w:r>
            <w:r>
              <w:rPr>
                <w:sz w:val="24"/>
                <w:szCs w:val="24"/>
              </w:rPr>
              <w:t>l usuario.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392DB2">
              <w:rPr>
                <w:sz w:val="24"/>
                <w:szCs w:val="24"/>
              </w:rPr>
              <w:t>aplicativo w</w:t>
            </w:r>
            <w:r>
              <w:rPr>
                <w:sz w:val="24"/>
                <w:szCs w:val="24"/>
              </w:rPr>
              <w:t>eb brindará seguridad en la autenticación de los datos almacenados por los usuarios.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Default="003B3D7F" w:rsidP="003B3D7F">
      <w:pPr>
        <w:keepNext/>
        <w:spacing w:before="240" w:after="60"/>
        <w:rPr>
          <w:b/>
          <w:color w:val="000000"/>
          <w:sz w:val="32"/>
          <w:szCs w:val="32"/>
        </w:rPr>
      </w:pPr>
    </w:p>
    <w:tbl>
      <w:tblPr>
        <w:tblStyle w:val="Tablaconcuadrcula"/>
        <w:tblW w:w="1049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10"/>
      </w:tblGrid>
      <w:tr w:rsidR="003B3D7F" w:rsidTr="00EF5EDF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RNF04</w:t>
            </w:r>
          </w:p>
        </w:tc>
      </w:tr>
      <w:tr w:rsidR="003B3D7F" w:rsidTr="00EF5EDF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Disponibilidad</w:t>
            </w:r>
          </w:p>
        </w:tc>
      </w:tr>
      <w:tr w:rsidR="003B3D7F" w:rsidTr="00EF5EDF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F2A85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aplicativo w</w:t>
            </w:r>
            <w:r w:rsidR="003B3D7F">
              <w:rPr>
                <w:sz w:val="24"/>
                <w:szCs w:val="24"/>
              </w:rPr>
              <w:t>eb debe ser continuo a nivel servicial para el vendedor de todo el tiempo y las horas que ellos lo deseen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D7F" w:rsidRPr="00237052" w:rsidRDefault="003B3D7F" w:rsidP="00EF5ED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Ofrecer durante los 7 días de la semana, por 14 horas de </w:t>
            </w:r>
            <w:r w:rsidR="00392DB2">
              <w:rPr>
                <w:sz w:val="24"/>
                <w:szCs w:val="24"/>
              </w:rPr>
              <w:t>su funcionalidad</w:t>
            </w:r>
            <w:r>
              <w:rPr>
                <w:sz w:val="24"/>
                <w:szCs w:val="24"/>
              </w:rPr>
              <w:t xml:space="preserve"> el servicio al vendedor. Esto </w:t>
            </w:r>
            <w:r>
              <w:rPr>
                <w:color w:val="000000" w:themeColor="text1"/>
                <w:sz w:val="24"/>
                <w:szCs w:val="24"/>
              </w:rPr>
              <w:t>para satisfacer la necesidad del usuario.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Default="003B3D7F" w:rsidP="003B3D7F">
      <w:pPr>
        <w:keepNext/>
        <w:spacing w:before="240" w:after="60"/>
        <w:ind w:left="360"/>
        <w:rPr>
          <w:b/>
          <w:color w:val="000000"/>
          <w:sz w:val="32"/>
          <w:szCs w:val="32"/>
        </w:rPr>
      </w:pPr>
    </w:p>
    <w:tbl>
      <w:tblPr>
        <w:tblStyle w:val="Tablaconcuadrcula"/>
        <w:tblW w:w="1049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10"/>
      </w:tblGrid>
      <w:tr w:rsidR="003B3D7F" w:rsidTr="00EF5EDF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RNF05</w:t>
            </w:r>
          </w:p>
        </w:tc>
      </w:tr>
      <w:tr w:rsidR="003B3D7F" w:rsidTr="00EF5EDF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Mantenibilidad</w:t>
            </w:r>
          </w:p>
        </w:tc>
      </w:tr>
      <w:tr w:rsidR="003B3D7F" w:rsidTr="00EF5EDF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 </w:t>
            </w:r>
            <w:r w:rsidR="003F2A85">
              <w:rPr>
                <w:color w:val="000000" w:themeColor="text1"/>
                <w:sz w:val="24"/>
                <w:szCs w:val="24"/>
              </w:rPr>
              <w:t>aplicativo w</w:t>
            </w:r>
            <w:r>
              <w:rPr>
                <w:color w:val="000000" w:themeColor="text1"/>
                <w:sz w:val="24"/>
                <w:szCs w:val="24"/>
              </w:rPr>
              <w:t>eb debe contar con un manual de instrucciones comprensible e intuitivo que permite al usuario corregir los errores que puedan llegar a surgir.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Deberá ser un sistema en el que los componentes se desenvuelvan y desarrollen con un soporte para errores.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Default="003B3D7F" w:rsidP="003B3D7F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1049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10"/>
      </w:tblGrid>
      <w:tr w:rsidR="003B3D7F" w:rsidTr="00EF5EDF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RNF06</w:t>
            </w:r>
          </w:p>
        </w:tc>
      </w:tr>
      <w:tr w:rsidR="003B3D7F" w:rsidTr="00EF5EDF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Portabilidad</w:t>
            </w:r>
          </w:p>
        </w:tc>
      </w:tr>
      <w:tr w:rsidR="003B3D7F" w:rsidTr="00EF5EDF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El sistema debe poder ejecutarse en cualquier navegador y tener una conexión estable. 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ser un programa con muchas necesidades deberá desarrollarse en el sistema operativo más actual ya que este cumple estas especificaciones a la perfección.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</w:tbl>
    <w:p w:rsidR="003B3D7F" w:rsidRDefault="003B3D7F" w:rsidP="003B3D7F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1049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10"/>
      </w:tblGrid>
      <w:tr w:rsidR="003B3D7F" w:rsidTr="00EF5EDF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Identificación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RNF07</w:t>
            </w:r>
          </w:p>
        </w:tc>
      </w:tr>
      <w:tr w:rsidR="003B3D7F" w:rsidTr="00EF5EDF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92DB2" w:rsidP="00EF5E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Lenguaje de programación en PHP</w:t>
            </w:r>
          </w:p>
        </w:tc>
      </w:tr>
      <w:tr w:rsidR="003B3D7F" w:rsidTr="00EF5EDF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92DB2" w:rsidP="00EF5ED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El sistema de información se desarrollará a partir del lenguaje de programación PHP</w:t>
            </w:r>
            <w:r w:rsidR="003B3D7F">
              <w:rPr>
                <w:color w:val="000000" w:themeColor="text1"/>
                <w:sz w:val="24"/>
                <w:szCs w:val="24"/>
              </w:rPr>
              <w:t>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92DB2" w:rsidP="00392D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funcionalidad que obtendrá el sistema de información será programada mediante el lenguaje de programación PHP para facilitar la interacción web de los usuarios.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Default="003B3D7F" w:rsidP="003B3D7F">
      <w:pPr>
        <w:keepNext/>
        <w:spacing w:before="240" w:after="60"/>
        <w:ind w:left="360"/>
        <w:rPr>
          <w:color w:val="000000"/>
          <w:sz w:val="32"/>
          <w:szCs w:val="32"/>
        </w:rPr>
      </w:pPr>
    </w:p>
    <w:tbl>
      <w:tblPr>
        <w:tblStyle w:val="Tablaconcuadrcula"/>
        <w:tblW w:w="10497" w:type="dxa"/>
        <w:tblInd w:w="-431" w:type="dxa"/>
        <w:tblLook w:val="04A0" w:firstRow="1" w:lastRow="0" w:firstColumn="1" w:lastColumn="0" w:noHBand="0" w:noVBand="1"/>
      </w:tblPr>
      <w:tblGrid>
        <w:gridCol w:w="3687"/>
        <w:gridCol w:w="6810"/>
      </w:tblGrid>
      <w:tr w:rsidR="003B3D7F" w:rsidTr="00EF5EDF">
        <w:trPr>
          <w:trHeight w:val="211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Identificación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RNF08</w:t>
            </w:r>
          </w:p>
        </w:tc>
      </w:tr>
      <w:tr w:rsidR="003B3D7F" w:rsidTr="00EF5EDF">
        <w:trPr>
          <w:trHeight w:val="254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Nombre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92DB2" w:rsidP="00EF5ED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Base de datos en </w:t>
            </w:r>
            <w:proofErr w:type="spellStart"/>
            <w:r>
              <w:rPr>
                <w:sz w:val="26"/>
                <w:szCs w:val="26"/>
              </w:rPr>
              <w:t>mySQL</w:t>
            </w:r>
            <w:proofErr w:type="spellEnd"/>
          </w:p>
        </w:tc>
      </w:tr>
      <w:tr w:rsidR="003B3D7F" w:rsidTr="00EF5EDF">
        <w:trPr>
          <w:trHeight w:val="440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Características: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Toda la información que reciba </w:t>
            </w:r>
            <w:r w:rsidR="00392DB2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</w:t>
            </w:r>
            <w:r w:rsidR="00392DB2">
              <w:rPr>
                <w:sz w:val="24"/>
                <w:szCs w:val="24"/>
              </w:rPr>
              <w:t xml:space="preserve">l sitio web se almacenara en una base de datos en </w:t>
            </w:r>
            <w:proofErr w:type="spellStart"/>
            <w:r w:rsidR="00392DB2"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información deberá almacenar toda la información ingresada por los diferentes usu</w:t>
            </w:r>
            <w:r w:rsidR="00392DB2">
              <w:rPr>
                <w:sz w:val="24"/>
                <w:szCs w:val="24"/>
              </w:rPr>
              <w:t xml:space="preserve">arios y la deberá guardar en una base de datos en </w:t>
            </w:r>
            <w:proofErr w:type="spellStart"/>
            <w:r w:rsidR="00392DB2">
              <w:rPr>
                <w:sz w:val="24"/>
                <w:szCs w:val="24"/>
              </w:rPr>
              <w:t>mySQL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3B3D7F" w:rsidTr="00EF5EDF">
        <w:trPr>
          <w:trHeight w:val="9"/>
        </w:trPr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3B3D7F" w:rsidRDefault="003B3D7F" w:rsidP="00EF5EDF">
            <w:pPr>
              <w:keepNext/>
              <w:spacing w:before="240" w:after="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 del requerimiento:</w:t>
            </w:r>
          </w:p>
        </w:tc>
        <w:tc>
          <w:tcPr>
            <w:tcW w:w="6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D7F" w:rsidRDefault="003B3D7F" w:rsidP="00EF5EDF">
            <w:pPr>
              <w:keepNext/>
              <w:spacing w:before="24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</w:tbl>
    <w:p w:rsidR="003B3D7F" w:rsidRPr="003F2A85" w:rsidRDefault="003B3D7F" w:rsidP="003F2A85">
      <w:pPr>
        <w:keepNext/>
        <w:spacing w:before="240" w:after="60"/>
        <w:rPr>
          <w:b/>
          <w:color w:val="FF0000"/>
          <w:sz w:val="28"/>
          <w:szCs w:val="28"/>
        </w:rPr>
      </w:pPr>
    </w:p>
    <w:sectPr w:rsidR="003B3D7F" w:rsidRPr="003F2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C9302A"/>
    <w:multiLevelType w:val="multilevel"/>
    <w:tmpl w:val="3CD0604C"/>
    <w:lvl w:ilvl="0">
      <w:start w:val="1"/>
      <w:numFmt w:val="decimal"/>
      <w:lvlText w:val="%1."/>
      <w:lvlJc w:val="left"/>
      <w:pPr>
        <w:ind w:left="644" w:hanging="360"/>
      </w:pPr>
      <w:rPr>
        <w:rFonts w:eastAsiaTheme="majorEastAsia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4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7F"/>
    <w:rsid w:val="00392DB2"/>
    <w:rsid w:val="003B3D7F"/>
    <w:rsid w:val="003F2A85"/>
    <w:rsid w:val="00DA76F6"/>
    <w:rsid w:val="00F4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A7B4-A29A-4801-868A-4BB408CB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D7F"/>
    <w:pPr>
      <w:spacing w:after="0" w:line="240" w:lineRule="auto"/>
    </w:pPr>
    <w:rPr>
      <w:rFonts w:ascii="Arial" w:eastAsia="Arial" w:hAnsi="Arial" w:cs="Arial"/>
      <w:sz w:val="20"/>
      <w:szCs w:val="20"/>
      <w:lang w:val="es-ES" w:eastAsia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B3D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EEE">
    <w:name w:val="IEEE"/>
    <w:basedOn w:val="Ttulo1"/>
    <w:link w:val="IEEECar"/>
    <w:qFormat/>
    <w:rsid w:val="003B3D7F"/>
    <w:rPr>
      <w:rFonts w:ascii="Arial" w:hAnsi="Arial"/>
      <w:b/>
      <w:color w:val="000000" w:themeColor="text1"/>
    </w:rPr>
  </w:style>
  <w:style w:type="character" w:customStyle="1" w:styleId="IEEECar">
    <w:name w:val="IEEE Car"/>
    <w:basedOn w:val="Ttulo1Car"/>
    <w:link w:val="IEEE"/>
    <w:rsid w:val="003B3D7F"/>
    <w:rPr>
      <w:rFonts w:ascii="Arial" w:eastAsiaTheme="majorEastAsia" w:hAnsi="Arial" w:cstheme="majorBidi"/>
      <w:b/>
      <w:color w:val="000000" w:themeColor="text1"/>
      <w:sz w:val="32"/>
      <w:szCs w:val="32"/>
      <w:lang w:val="es-ES" w:eastAsia="es-419"/>
    </w:rPr>
  </w:style>
  <w:style w:type="paragraph" w:styleId="Prrafodelista">
    <w:name w:val="List Paragraph"/>
    <w:basedOn w:val="Normal"/>
    <w:uiPriority w:val="34"/>
    <w:qFormat/>
    <w:rsid w:val="003B3D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3D7F"/>
    <w:pPr>
      <w:spacing w:after="0" w:line="240" w:lineRule="auto"/>
    </w:pPr>
    <w:rPr>
      <w:rFonts w:ascii="Arial" w:eastAsia="Arial" w:hAnsi="Arial" w:cs="Arial"/>
      <w:sz w:val="20"/>
      <w:szCs w:val="20"/>
      <w:lang w:val="es-ES" w:eastAsia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B3D7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2019-07-22T15:38:00Z</dcterms:created>
  <dcterms:modified xsi:type="dcterms:W3CDTF">2019-07-22T16:17:00Z</dcterms:modified>
</cp:coreProperties>
</file>