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19A" w:rsidRPr="00E22D4A" w:rsidRDefault="00E3057C" w:rsidP="00E3057C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E22D4A">
        <w:rPr>
          <w:rFonts w:ascii="Arial" w:hAnsi="Arial" w:cs="Arial"/>
          <w:sz w:val="24"/>
          <w:szCs w:val="24"/>
          <w:lang w:val="es-CO"/>
        </w:rPr>
        <w:t>Acta de Compromisos</w:t>
      </w:r>
    </w:p>
    <w:p w:rsidR="00E3057C" w:rsidRPr="00E22D4A" w:rsidRDefault="00E3057C" w:rsidP="00E305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E22D4A" w:rsidRPr="00E22D4A" w:rsidRDefault="00E3057C" w:rsidP="00E3057C">
      <w:pPr>
        <w:rPr>
          <w:rFonts w:ascii="Arial" w:hAnsi="Arial" w:cs="Arial"/>
          <w:sz w:val="24"/>
          <w:szCs w:val="24"/>
          <w:lang w:val="es-CO"/>
        </w:rPr>
      </w:pPr>
      <w:r w:rsidRPr="00E22D4A">
        <w:rPr>
          <w:rFonts w:ascii="Arial" w:hAnsi="Arial" w:cs="Arial"/>
          <w:sz w:val="24"/>
          <w:szCs w:val="24"/>
          <w:lang w:val="es-CO"/>
        </w:rPr>
        <w:t>Los firmantes Carlos Norato de nacionalidad</w:t>
      </w:r>
      <w:r w:rsidR="00E22D4A" w:rsidRPr="00E22D4A">
        <w:rPr>
          <w:rFonts w:ascii="Arial" w:hAnsi="Arial" w:cs="Arial"/>
          <w:sz w:val="24"/>
          <w:szCs w:val="24"/>
          <w:lang w:val="es-CO"/>
        </w:rPr>
        <w:t xml:space="preserve"> c</w:t>
      </w:r>
      <w:r w:rsidRPr="00E22D4A">
        <w:rPr>
          <w:rFonts w:ascii="Arial" w:hAnsi="Arial" w:cs="Arial"/>
          <w:sz w:val="24"/>
          <w:szCs w:val="24"/>
          <w:lang w:val="es-CO"/>
        </w:rPr>
        <w:t xml:space="preserve">olombiana </w:t>
      </w:r>
      <w:r w:rsidR="00E22D4A" w:rsidRPr="00E22D4A">
        <w:rPr>
          <w:rFonts w:ascii="Arial" w:hAnsi="Arial" w:cs="Arial"/>
          <w:sz w:val="24"/>
          <w:szCs w:val="24"/>
          <w:lang w:val="es-CO"/>
        </w:rPr>
        <w:t>identificado con tarjeta de identidad No. 1000858872 que comprueba ser diseñador web</w:t>
      </w:r>
      <w:r w:rsidR="00E22D4A">
        <w:rPr>
          <w:rFonts w:ascii="Arial" w:hAnsi="Arial" w:cs="Arial"/>
          <w:sz w:val="24"/>
          <w:szCs w:val="24"/>
          <w:lang w:val="es-CO"/>
        </w:rPr>
        <w:t xml:space="preserve"> de la empresa Servicosystem</w:t>
      </w:r>
      <w:r w:rsidR="00E22D4A" w:rsidRPr="00E22D4A">
        <w:rPr>
          <w:rFonts w:ascii="Arial" w:hAnsi="Arial" w:cs="Arial"/>
          <w:sz w:val="24"/>
          <w:szCs w:val="24"/>
          <w:lang w:val="es-CO"/>
        </w:rPr>
        <w:t>,</w:t>
      </w:r>
      <w:r w:rsidR="00E22D4A">
        <w:rPr>
          <w:rFonts w:ascii="Arial" w:hAnsi="Arial" w:cs="Arial"/>
          <w:sz w:val="24"/>
          <w:szCs w:val="24"/>
          <w:lang w:val="es-CO"/>
        </w:rPr>
        <w:t xml:space="preserve"> y Miguel López</w:t>
      </w:r>
      <w:r w:rsidR="00E22D4A" w:rsidRPr="00E22D4A">
        <w:rPr>
          <w:rFonts w:ascii="Arial" w:hAnsi="Arial" w:cs="Arial"/>
          <w:sz w:val="24"/>
          <w:szCs w:val="24"/>
          <w:lang w:val="es-CO"/>
        </w:rPr>
        <w:t xml:space="preserve"> de nacionalidad colombiana identificado con tarjeta de identidad No. </w:t>
      </w:r>
      <w:r w:rsidR="00E22D4A">
        <w:rPr>
          <w:rFonts w:ascii="Arial" w:hAnsi="Arial" w:cs="Arial"/>
          <w:sz w:val="24"/>
          <w:szCs w:val="24"/>
          <w:lang w:val="es-CO"/>
        </w:rPr>
        <w:t>1000784043</w:t>
      </w:r>
      <w:r w:rsidR="00E22D4A" w:rsidRPr="00E22D4A">
        <w:rPr>
          <w:rFonts w:ascii="Arial" w:hAnsi="Arial" w:cs="Arial"/>
          <w:sz w:val="24"/>
          <w:szCs w:val="24"/>
          <w:lang w:val="es-CO"/>
        </w:rPr>
        <w:t xml:space="preserve"> que comprueba ser </w:t>
      </w:r>
      <w:r w:rsidR="00E22D4A">
        <w:rPr>
          <w:rFonts w:ascii="Arial" w:hAnsi="Arial" w:cs="Arial"/>
          <w:sz w:val="24"/>
          <w:szCs w:val="24"/>
          <w:lang w:val="es-CO"/>
        </w:rPr>
        <w:t xml:space="preserve">programador </w:t>
      </w:r>
      <w:r w:rsidR="00E22D4A">
        <w:rPr>
          <w:rFonts w:ascii="Arial" w:hAnsi="Arial" w:cs="Arial"/>
          <w:sz w:val="24"/>
          <w:szCs w:val="24"/>
          <w:lang w:val="es-CO"/>
        </w:rPr>
        <w:t>de la empresa Servicosystem</w:t>
      </w:r>
      <w:r w:rsidR="00E22D4A">
        <w:rPr>
          <w:rFonts w:ascii="Arial" w:hAnsi="Arial" w:cs="Arial"/>
          <w:sz w:val="24"/>
          <w:szCs w:val="24"/>
          <w:lang w:val="es-CO"/>
        </w:rPr>
        <w:t>. Se presenta ante el ingeniero de sistemas Fabián Orlando Parra para firmar la presente acta de compromiso, para el desarrollo de un sistema de información que permita promocionar películas y vender boletas de un cine; el compromiso adquirido se presenta a continuación:</w:t>
      </w:r>
    </w:p>
    <w:p w:rsidR="00243307" w:rsidRDefault="00243307" w:rsidP="0024330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243307">
        <w:rPr>
          <w:rFonts w:ascii="Arial" w:hAnsi="Arial" w:cs="Arial"/>
          <w:sz w:val="24"/>
          <w:szCs w:val="24"/>
          <w:lang w:val="es-CO"/>
        </w:rPr>
        <w:t>D</w:t>
      </w:r>
      <w:r w:rsidR="00E3057C" w:rsidRPr="00243307">
        <w:rPr>
          <w:rFonts w:ascii="Arial" w:hAnsi="Arial" w:cs="Arial"/>
          <w:sz w:val="24"/>
          <w:szCs w:val="24"/>
          <w:lang w:val="es-CO"/>
        </w:rPr>
        <w:t xml:space="preserve">esarrollar un aplicativo web para un cine que permita administrar las ventas tanto de boletas como de comida. </w:t>
      </w:r>
    </w:p>
    <w:p w:rsidR="00E3057C" w:rsidRDefault="00243307" w:rsidP="0024330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</w:t>
      </w:r>
      <w:r w:rsidR="00E3057C" w:rsidRPr="00243307">
        <w:rPr>
          <w:rFonts w:ascii="Arial" w:hAnsi="Arial" w:cs="Arial"/>
          <w:sz w:val="24"/>
          <w:szCs w:val="24"/>
          <w:lang w:val="es-CO"/>
        </w:rPr>
        <w:t>rear un diseño llamativo para el cliente como para el administrador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:rsidR="00243307" w:rsidRDefault="00243307" w:rsidP="0024330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Crear la correspondiente base de datos en mySQL.</w:t>
      </w:r>
    </w:p>
    <w:p w:rsidR="00243307" w:rsidRDefault="008C6953" w:rsidP="0024330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El sistema permitirá registrar la información referente a boletas, películas, comida y usuarios.</w:t>
      </w:r>
    </w:p>
    <w:p w:rsidR="008C6953" w:rsidRDefault="008C6953" w:rsidP="0024330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En el sistema se permitirá modificar, consultar y eliminar la información dicha en el anterior punto, según los usuarios que tengan acceso.</w:t>
      </w:r>
    </w:p>
    <w:p w:rsidR="008C6953" w:rsidRDefault="008C6953" w:rsidP="0024330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Se implementará en el sistema una clasificación de accesibilidad a la información y funciones para los tres usuarios que utilizarán el sistema.</w:t>
      </w:r>
    </w:p>
    <w:p w:rsidR="00E22D4A" w:rsidRDefault="00243307" w:rsidP="00E3057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Se suscribe la presente acta de compromiso en la ciudad de Bogotá</w:t>
      </w:r>
      <w:r w:rsidR="00E22D4A" w:rsidRPr="00E22D4A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>D.C. el 10 de septiembre de 2019.</w:t>
      </w:r>
    </w:p>
    <w:p w:rsidR="00243307" w:rsidRDefault="00243307" w:rsidP="00E3057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Firman por las partes implicadas los representantes legales</w:t>
      </w:r>
    </w:p>
    <w:p w:rsidR="00243307" w:rsidRDefault="000664DD" w:rsidP="00E3057C">
      <w:pPr>
        <w:rPr>
          <w:rFonts w:ascii="Brush Script Std" w:hAnsi="Brush Script Std" w:cs="Arial"/>
          <w:sz w:val="32"/>
          <w:szCs w:val="24"/>
          <w:lang w:val="es-CO"/>
        </w:rPr>
      </w:pPr>
      <w:r>
        <w:rPr>
          <w:rFonts w:ascii="Brush Script Std" w:hAnsi="Brush Script Std" w:cs="Arial"/>
          <w:sz w:val="32"/>
          <w:szCs w:val="24"/>
          <w:lang w:val="es-CO"/>
        </w:rPr>
        <w:t>M</w:t>
      </w:r>
      <w:r w:rsidR="00243307" w:rsidRPr="00243307">
        <w:rPr>
          <w:rFonts w:ascii="Brush Script Std" w:hAnsi="Brush Script Std" w:cs="Arial"/>
          <w:sz w:val="32"/>
          <w:szCs w:val="24"/>
          <w:lang w:val="es-CO"/>
        </w:rPr>
        <w:t>iguel L</w:t>
      </w:r>
      <w:r w:rsidR="00243307">
        <w:rPr>
          <w:rFonts w:ascii="Brush Script Std" w:hAnsi="Brush Script Std" w:cs="Arial"/>
          <w:sz w:val="32"/>
          <w:szCs w:val="24"/>
          <w:lang w:val="es-CO"/>
        </w:rPr>
        <w:t>ó</w:t>
      </w:r>
      <w:r w:rsidR="00243307" w:rsidRPr="00243307">
        <w:rPr>
          <w:rFonts w:ascii="Brush Script Std" w:hAnsi="Brush Script Std" w:cs="Arial"/>
          <w:sz w:val="32"/>
          <w:szCs w:val="24"/>
          <w:lang w:val="es-CO"/>
        </w:rPr>
        <w:t>pez</w:t>
      </w:r>
      <w:bookmarkStart w:id="0" w:name="_GoBack"/>
      <w:bookmarkEnd w:id="0"/>
    </w:p>
    <w:p w:rsidR="00243307" w:rsidRPr="000664DD" w:rsidRDefault="00243307" w:rsidP="00E3057C">
      <w:pPr>
        <w:rPr>
          <w:rFonts w:ascii="Brush Script Std" w:hAnsi="Brush Script Std" w:cs="Arial"/>
          <w:sz w:val="44"/>
          <w:szCs w:val="48"/>
          <w:lang w:val="es-CO"/>
        </w:rPr>
      </w:pPr>
      <w:r w:rsidRPr="000664DD">
        <w:rPr>
          <w:rFonts w:ascii="Brush Script Std" w:hAnsi="Brush Script Std" w:cs="Arial"/>
          <w:sz w:val="44"/>
          <w:szCs w:val="48"/>
          <w:lang w:val="es-CO"/>
        </w:rPr>
        <w:t>C</w:t>
      </w:r>
      <w:r w:rsidRPr="000664DD">
        <w:rPr>
          <w:rFonts w:ascii="Kunstler Script" w:hAnsi="Kunstler Script" w:cs="Arial"/>
          <w:b/>
          <w:sz w:val="44"/>
          <w:szCs w:val="48"/>
          <w:lang w:val="es-CO"/>
        </w:rPr>
        <w:t>arlos Norato</w:t>
      </w:r>
    </w:p>
    <w:sectPr w:rsidR="00243307" w:rsidRPr="00066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Std">
    <w:panose1 w:val="03060802040607070404"/>
    <w:charset w:val="00"/>
    <w:family w:val="script"/>
    <w:notTrueType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28FA"/>
    <w:multiLevelType w:val="hybridMultilevel"/>
    <w:tmpl w:val="5C2A1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57C"/>
    <w:rsid w:val="000664DD"/>
    <w:rsid w:val="00243307"/>
    <w:rsid w:val="002C2AAF"/>
    <w:rsid w:val="002F219A"/>
    <w:rsid w:val="008C6953"/>
    <w:rsid w:val="00E22D4A"/>
    <w:rsid w:val="00E3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A6EE"/>
  <w15:chartTrackingRefBased/>
  <w15:docId w15:val="{6BF003E0-E6E1-4428-9EDD-74BE33B3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3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2019-09-10T13:05:00Z</dcterms:created>
  <dcterms:modified xsi:type="dcterms:W3CDTF">2019-09-10T14:01:00Z</dcterms:modified>
</cp:coreProperties>
</file>