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Кандакжи</w:t>
      </w:r>
      <w:r>
        <w:t xml:space="preserve"> </w:t>
      </w:r>
      <w:r>
        <w:t xml:space="preserve">Микаил</w:t>
      </w:r>
      <w:r>
        <w:t xml:space="preserve"> </w:t>
      </w:r>
      <w:r>
        <w:t xml:space="preserve">Халидович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808753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0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144994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5334000" cy="6825631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244503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bookmarkStart w:id="40" w:name="fig:005"/>
      <w:r>
        <w:drawing>
          <wp:inline>
            <wp:extent cx="3840479" cy="4841507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48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bookmarkStart w:id="44" w:name="fig:006"/>
      <w:r>
        <w:drawing>
          <wp:inline>
            <wp:extent cx="5334000" cy="3074809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5228723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696280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bookmarkStart w:id="56" w:name="fig:009"/>
      <w:r>
        <w:drawing>
          <wp:inline>
            <wp:extent cx="5334000" cy="4561573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4580748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55460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5069672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2" w:name="fig:013"/>
      <w:r>
        <w:drawing>
          <wp:inline>
            <wp:extent cx="5334000" cy="4551762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1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4557144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465110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5332395" cy="6930189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693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1309978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2" w:name="fig:018"/>
      <w:r>
        <w:drawing>
          <wp:inline>
            <wp:extent cx="5334000" cy="4403428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583425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5334000" cy="4387191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65110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Кандакжи Микаил Халидович</dc:creator>
  <dc:language>ru-RU</dc:language>
  <cp:keywords/>
  <dcterms:created xsi:type="dcterms:W3CDTF">2024-11-29T09:58:27Z</dcterms:created>
  <dcterms:modified xsi:type="dcterms:W3CDTF">2024-11-29T09:58:27Z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