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9C9D" w14:textId="137F3A4F" w:rsidR="002D6460" w:rsidRDefault="00AD5216">
      <w:r>
        <w:t>Mikaila Steinbrugge</w:t>
      </w:r>
    </w:p>
    <w:p w14:paraId="1D9454F7" w14:textId="5762495A" w:rsidR="00AD5216" w:rsidRDefault="00AD5216">
      <w:r>
        <w:t>Assignment 4.2</w:t>
      </w:r>
    </w:p>
    <w:p w14:paraId="7E89F3D2" w14:textId="1E9D7979" w:rsidR="00AD5216" w:rsidRDefault="00AD5216">
      <w:r>
        <w:t>June 22, 2024</w:t>
      </w:r>
    </w:p>
    <w:p w14:paraId="1FCA6940" w14:textId="31945C81" w:rsidR="00AD5216" w:rsidRDefault="00AD5216">
      <w:r>
        <w:rPr>
          <w:noProof/>
        </w:rPr>
        <w:drawing>
          <wp:inline distT="0" distB="0" distL="0" distR="0" wp14:anchorId="23AD9B9A" wp14:editId="7A582013">
            <wp:extent cx="5943600" cy="2794635"/>
            <wp:effectExtent l="0" t="0" r="0" b="0"/>
            <wp:docPr id="11016684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68414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F3288" wp14:editId="57B2F85B">
            <wp:extent cx="5943600" cy="3383280"/>
            <wp:effectExtent l="0" t="0" r="0" b="0"/>
            <wp:docPr id="7412333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334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16"/>
    <w:rsid w:val="002D6460"/>
    <w:rsid w:val="0055007B"/>
    <w:rsid w:val="006C793F"/>
    <w:rsid w:val="008C1F7F"/>
    <w:rsid w:val="00941FC9"/>
    <w:rsid w:val="00A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5A4D2"/>
  <w15:chartTrackingRefBased/>
  <w15:docId w15:val="{5E63A062-D757-5D46-8969-64E307B6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2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2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2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2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2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2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2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1</cp:revision>
  <dcterms:created xsi:type="dcterms:W3CDTF">2024-06-23T21:34:00Z</dcterms:created>
  <dcterms:modified xsi:type="dcterms:W3CDTF">2024-06-23T21:35:00Z</dcterms:modified>
</cp:coreProperties>
</file>