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0F7" w:rsidRPr="0052645E" w:rsidRDefault="006460F7" w:rsidP="006460F7">
      <w:pPr>
        <w:tabs>
          <w:tab w:val="center" w:pos="5244"/>
          <w:tab w:val="left" w:pos="7060"/>
        </w:tabs>
        <w:spacing w:before="120" w:after="12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ТЕХНОЛОГИЯ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SSE</w:t>
      </w:r>
    </w:p>
    <w:p w:rsidR="006460F7" w:rsidRPr="00286E15" w:rsidRDefault="006460F7" w:rsidP="006460F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ТЕОРЕТИЧЕСКИЕ СВЕДЕНИЯ</w:t>
      </w:r>
    </w:p>
    <w:p w:rsidR="006460F7" w:rsidRPr="00286E15" w:rsidRDefault="006460F7" w:rsidP="006460F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Особенности расширений SSE/SSE2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Расширение SSE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SSE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(англ.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Streamin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SIMD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Extensions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потоковое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SIMD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асширение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процессора)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набор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SIMD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инструкций,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разработанный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Intel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bookmarkStart w:id="0" w:name="_GoBack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bookmarkEnd w:id="0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впервые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представленный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процессорах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серии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Pentium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III.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SSE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преодолеть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основную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проблему MMX —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использовании MMX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одновременно использовать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сопроцессора,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регистры используются и для MMX и для работы FPU.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векторные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(пакетные)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инструкции. Векторные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реализуют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сразу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четырьмя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комплектами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операндов. Скалярные инструкции работают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одним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комплектом операндов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младшим 32-битным словом.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SSE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архитектуру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процессора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восемь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128-битных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xmm0…xmm7, каждый из которых трактуется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4 последовательных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 с плавающей точкой одинарной точности.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векторные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(пакетные)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инструкции. 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Векторные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инструкции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реализуют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сразу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четырьмя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комплектами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операндов. 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Скалярные инструкции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работают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одним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комплектом операндов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младшим 32-битным словом.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блоков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SIMD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осуществляется распараллеливанием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вычислительного процесса между данными. То есть когда через один блок проходит поочередно множество потоков данных.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Расширение SSE2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SSE2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(англ.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Streaming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SIMD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Extensions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2, потоковое SIMD-расширение процессора)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SIMD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(англ.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Single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Instruction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Multiple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Одна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данных)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набор инструкций, разработанный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Intel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, и впервые представленный в процессорах серии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Pentium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SSE2 использует те же восемь 128-битных регистров xmm0…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xmm7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и расширение SSE, каждый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трактуется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плавающей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двойной точности. SSE2 включает в себя набор инструкций, которые производят операции со скалярными 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упакованными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типами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SSE2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потоковой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обработки целочисленных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128-битных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xmm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регистрах,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 предпочтительным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целочисленных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вычислений,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нежели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инструкций MMX. </w:t>
      </w:r>
    </w:p>
    <w:p w:rsidR="006460F7" w:rsidRPr="008C260D" w:rsidRDefault="006460F7" w:rsidP="006460F7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Программная модель SSE/SSE2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Регистры SSE/SSE2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три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работают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128-битных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обозначаемых XMM0…XMM7, как показано на рисунке 1. 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5B6E644" wp14:editId="14ACA1FC">
            <wp:extent cx="5943600" cy="1441450"/>
            <wp:effectExtent l="0" t="0" r="0" b="6350"/>
            <wp:docPr id="1" name="Рисунок 1" descr="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0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0F7" w:rsidRPr="008C260D" w:rsidRDefault="006460F7" w:rsidP="006460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Регистры SSE/SSE2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0F7" w:rsidRPr="008C260D" w:rsidRDefault="006460F7" w:rsidP="006460F7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Типы данных SSE/SSE2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микропроцессора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дополняют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имеющиеся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новыми упакованными типами: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упакованных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вещественных числа одинарной точности;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упакованных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вещественных числа двойной точности;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 упакованных целых байтов;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 упакованных целых слов;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 упакованных целых двойных слова;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упакованных целых учетверенных слова.</w:t>
      </w:r>
    </w:p>
    <w:p w:rsidR="006460F7" w:rsidRPr="008C260D" w:rsidRDefault="006460F7" w:rsidP="006460F7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Система команд SSE/SSE2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Команды SSE</w:t>
      </w:r>
    </w:p>
    <w:p w:rsidR="006460F7" w:rsidRPr="008C260D" w:rsidRDefault="006460F7" w:rsidP="006460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SSE делятся на 4 категории: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SIMD-команды для данных одинарной точности с плавающей запятой (SPFP-команды);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SIMD-команды для целочисленных данных;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управления кэшированием;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сохранения и восстановления компонент состояния процессора.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 SIMD-команда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плавающей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запятой может обрабатывать одновременно четыре 32-разрядных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одинарной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плавающей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запятой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(называемых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SPFP-элементами данных).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Каждое 32-разрядное число с плавающей запятой имеет 1 знаковый бит, 8 битов порядка и 23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мантиссы,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стандарту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IEEE-754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чисел одинарной точности с плавающей запятой.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SIMD-команды поддерживают два типа операций над упакованными данными с плавающей запятой - параллельные и скалярные.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Параллельные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операции,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правило,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действуют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одновременно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32-разрядных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128-разрядных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именах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команд, выполняющих параллельные операции, присутствует суффикс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Скалярные операции действуют на младшие (занимающие разряды 0-31) элементы данных двух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Остальные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выходном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изменяются (исключение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копирования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MOVSS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команд, выполняющих скалярные операции, присутствует суффикс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SS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SSE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-команды имеют следующий синтаксис: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instruction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[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Здесь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instruction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имя команды,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обозначает выходной операнд,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входной операнд.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Доступны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SSE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-команды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(обозначения: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-регистр;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-регистр;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память;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8-битный непосредственный операнд;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ir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 – целочисленный регистр):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addps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попарно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складывает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записывает суммы в соответствующие элементы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subps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Команда вычитает элементы входного операнда из элементов первого регистра и записывает полученные разности в соответствующие элементы первого регистра.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mulps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Команда попарно перемножает упакованные элементы. Произведения записываются в соответствующие элементы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divps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делит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соответствующие 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деления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записываются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место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делимых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addss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складывает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 результат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-регистра.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Остальные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меняются.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subss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вычитает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соответствующего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разность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 выходного операнда. Остальные элементы выходного операнда не меняются.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mulss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перемножает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 результат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-регистра.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Остальные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меняются.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divss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делит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соответствующий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 выходного операнда. Остальные элементы выходного операнда не меняются.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sqrtps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Команда вычисляет квадратный корень для каждого из четырех чисел во входном операнде и записывает результаты в выходной операнд.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sqrtss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квадратный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корень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младшего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 входного операнда 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 результат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выходной операнд. Остальные элементы выходного операнда не меняются.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lastRenderedPageBreak/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rcpps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Команда определяет приближенное обратное значение для каждого из четырех чисел входного операнда и записывает результаты в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rsqrtps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приближенное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обратное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квадратного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корня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чисел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rcpss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приближенное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обратное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числа, находящегося в младшем элементе входного операнда и записывает результат в младший элемент выходного операнда. Остальные элементы выходного операнда не меняются.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rsqrtss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приближенное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обратное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квадратного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корня из числа</w:t>
      </w:r>
      <w:proofErr w:type="gramStart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находящегося в младшем элементе входного операнда и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записываетрезультат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 операнда. Остальные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 операнда не меняются.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maxps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/m.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Команда попарно сравнивает элементы данных и записывает большее значение из каждой пары в соответствующий элемент выходного операнда.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minps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/m.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Команда попарно сравнивает элементы данных и записывает меньшие значения из каждой пары в соответствующие элементы выходного операнда.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maxss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/m.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 большее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операнда. Остальные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 операнда не меняются.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minss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/m.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команда сравнивает младшие элементы данных и записывает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меньшее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значений в младший элемент выходного операнда. Остальные элементы выходного операнда не меняются.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shufps</w:t>
      </w:r>
      <w:proofErr w:type="spellEnd"/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imm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непосредственным операндом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выбирает из первого операнда два элемента с 2-битными номерами из непосредственного операнда (непосредственный операнд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делится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справа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налево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2-битовых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числа)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 выходного операнда. 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второго 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выбираются 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следующими 2-битными номерами и записываются в старшие элементы выходного операнда. Перестановка всех элементов происходит одновременно.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unpckhps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/m.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 операндов в соседние младшие элементы выходного операнда, а четвертые элементы входного и 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Распаковка элементов выполняется одновременно.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unpcklps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/m.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 операндов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соседние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выходного операндов - соответственно, в старшие элементы этого операнда. Распаковка элементов выполняется одновременно.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lastRenderedPageBreak/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movaps</w:t>
      </w:r>
      <w:proofErr w:type="spellEnd"/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 w:rsidRP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FP-элемента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следующих способов:</w:t>
      </w:r>
    </w:p>
    <w:p w:rsidR="006460F7" w:rsidRPr="008C260D" w:rsidRDefault="006460F7" w:rsidP="006460F7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памяти в XMM-регистр;</w:t>
      </w:r>
    </w:p>
    <w:p w:rsidR="006460F7" w:rsidRPr="008C260D" w:rsidRDefault="006460F7" w:rsidP="006460F7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XMM-регистра в память;</w:t>
      </w:r>
    </w:p>
    <w:p w:rsidR="006460F7" w:rsidRPr="008C260D" w:rsidRDefault="006460F7" w:rsidP="006460F7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одного XMM-регистра в другой. 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адресу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младшего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памяти. Обращение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адресу,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кратному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байтам;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противном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 генерируется исключение.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movups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/m,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/m.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Команда копирует четыре FP-элемента. Линейный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адресу младшего байта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 данных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памяти. Команда применяется для обращения к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невыровненным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данным в памяти.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movhps</w:t>
      </w:r>
      <w:proofErr w:type="spellEnd"/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 w:rsidRP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FP-элемента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следующих способов:</w:t>
      </w:r>
    </w:p>
    <w:p w:rsidR="006460F7" w:rsidRPr="008C260D" w:rsidRDefault="006460F7" w:rsidP="006460F7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памяти в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 старшие элемента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XMM-регистра</w:t>
      </w:r>
    </w:p>
    <w:p w:rsidR="006460F7" w:rsidRPr="008C260D" w:rsidRDefault="006460F7" w:rsidP="006460F7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двух старших элементов XMM-регистра в память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копировании данных из памяти в XMM-регистр, два младших элемента этого регистра не изменяются. Команда работает с адресом младшего байта группы данных в памяти.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movlps</w:t>
      </w:r>
      <w:proofErr w:type="spellEnd"/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 w:rsidRP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FP-элемента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следующих способов:</w:t>
      </w:r>
    </w:p>
    <w:p w:rsidR="006460F7" w:rsidRPr="008C260D" w:rsidRDefault="006460F7" w:rsidP="006460F7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памяти в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 младшие элемента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XMM-регистра</w:t>
      </w:r>
    </w:p>
    <w:p w:rsidR="006460F7" w:rsidRPr="008C260D" w:rsidRDefault="006460F7" w:rsidP="006460F7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двух младших элементов XMM-регистра в память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копировании данных из памяти в XMM-регистр, два старших элемента этого регистра не изменяются. Линейный адрес соответствует адресу младшего байта группы данных в памяти.</w:t>
      </w:r>
    </w:p>
    <w:p w:rsidR="006460F7" w:rsidRPr="008C260D" w:rsidRDefault="006460F7" w:rsidP="006460F7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movss</w:t>
      </w:r>
      <w:proofErr w:type="spellEnd"/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 w:rsidRP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32-рарядный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FP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следующих способов:</w:t>
      </w:r>
    </w:p>
    <w:p w:rsidR="006460F7" w:rsidRPr="008C260D" w:rsidRDefault="006460F7" w:rsidP="006460F7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памяти в младший элемент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-регистра</w:t>
      </w:r>
    </w:p>
    <w:p w:rsidR="006460F7" w:rsidRPr="008C260D" w:rsidRDefault="006460F7" w:rsidP="006460F7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младшего элемента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-регистра в память</w:t>
      </w:r>
    </w:p>
    <w:p w:rsidR="006460F7" w:rsidRPr="008C260D" w:rsidRDefault="006460F7" w:rsidP="006460F7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младшего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-регистра 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копировании 32 битов данных из памяти в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-регистр, все 96 оставшихся старших битов этого регистра обнуляются. Команда работает с адресом младшего байта группы данных в памяти.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movlhps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 старших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содержимое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 регистра.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movhlps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 младших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содержимое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 регистра.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movmskps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ir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32,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содержимое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(знаковых)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разрядов каждого из четырех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FP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-элементов, находящихся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входном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-регистре,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младшие разряды выходного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целочисленного регистра, и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формирует</w:t>
      </w:r>
      <w:proofErr w:type="gram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 4-битовую маску. Старшие 28 разрядов целочисленного регистра обнуляются.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cmpeqps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cmpltps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cmpleps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cmpunordps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cmpneqps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cmpnltps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cmpnleps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cmpordps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попарно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сравнивают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операндов, проверяя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несравнимы,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меньше,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равно},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сравнимы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 заполняются масками из единиц или нулей в зависимости от результата.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cmpeqss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cmpltss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cmpless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cmpunordss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cmpneqss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cmpnltss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cmpnless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;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cmpordss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сравнивают числа в младших элементах операндов, проверяя выполнение условий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равно, несравнимы, 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(меньше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равно),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сравнимы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соответственно. Младший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 выходного операнда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заполняется маской из единиц или нулей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зависимости от результата. Содержимое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 операнда сохраняется.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andps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поразрядное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логическое</w:t>
      </w:r>
      <w:proofErr w:type="gramStart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proofErr w:type="gram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128-битных 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полагается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равным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оба соответствующих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равным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противном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записывается в выходной операнд.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andnps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сначала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инвертирует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 (логическое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НЕ),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затем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поразрядное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логическое</w:t>
      </w:r>
      <w:proofErr w:type="gramStart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proofErr w:type="gram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инвертированного выходного операндов. Каждый бит результата полагается равным 1,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для входного операнда соответствующий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бит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равен 1,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для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равен 0. В противном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 присваивается 0. Результат записывается в выходной операнд.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orps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вычисляет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поразрядное</w:t>
      </w:r>
      <w:proofErr w:type="gram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128-битных входного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полагается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равным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оба соответствующих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равным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противном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записывается в выходной операнд.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xorps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Команда вычисляет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поразрядное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логическое исключающее ИЛИ своих 128-битных входного и выходного операндов. Каждый бит результата полагается равным 1, если соответствующие биты операндов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содержат различные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значения. 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 одинаковых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значений присваивается 0. Результат записывается в выходной операнд.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comiss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Команда выполняет сравнение двух младших элементов операндов и устанавливает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соотношений: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"меньше",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"равны",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"больше",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"несравнимы".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результатам сравнения устанавливаются следующие значения флагов состояния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ZF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PF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CF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6460F7" w:rsidRPr="008C260D" w:rsidRDefault="006460F7" w:rsidP="006460F7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Команды 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SSE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описании операндов инструкций использованы следующие обозначения: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любой из восьми 64-х разрядных регистров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любой из восьми 128-ми разрядных регистров. 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 – любой 32-х разрядный регистр общего назначения: 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EAX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EBX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так далее.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128, 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64, 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32, 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 – элемент памяти соответствующего размера в битах. 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адресации,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имеющее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размер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байта,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константа сдвига.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 операнда указано только имя регистра или только элемент памяти, то это означает, что операнд может находиться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регистре или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ОЗУ.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же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указано сочетание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обозначений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разделенное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наклонной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скобкой, например,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 то операнд может находиться либо в регистре, либо в ОЗУ.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Групповые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арифметические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операции,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нахождение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максимума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минимума, извлечение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квадратного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корня.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 двойной точности (64-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соответственно в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получаются два 64-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результата.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addpd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сложение двух пар вещественных чисел 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subpd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вычитание двух пар вещественных чисел 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mulpd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умножение двух пар вещественных чисел 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divpd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деление двух пар вещественных чисел 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sqrtpd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извлечение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квадратного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корня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чисел источника с записью результата в приемник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maxpd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нахождение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большего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 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minpd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нахождение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 удвоенной точности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Скалярные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арифметические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операции,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нахождение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максимума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минимума, извлечение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квадратного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корня.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Вещественное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двойной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раположено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младших половинах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младшей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половине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содержимое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 старшей половины не изменяется.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addsd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сложение двух вещественных чисел 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lastRenderedPageBreak/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subsd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вычитание двух вещественных чисел 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mulsd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умножение двух вещественных чисел 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divsd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–деление двух вещественных чисел 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sqrtsd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извлечение квадратного корня из вещественного числа источника с записью результата в приемник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maxsd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нахождение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большего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чисел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удвоенной точности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minsd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нахождение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меньшего</w:t>
      </w:r>
      <w:proofErr w:type="gram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чисел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удвоенной точности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Групповые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операции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преобразования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форматов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чисел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 преобразований: </w:t>
      </w:r>
    </w:p>
    <w:p w:rsidR="006460F7" w:rsidRPr="008C260D" w:rsidRDefault="006460F7" w:rsidP="006460F7">
      <w:pPr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преобразуются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точности представления – из двойной точности в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обычную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наоборот.</w:t>
      </w:r>
    </w:p>
    <w:p w:rsidR="006460F7" w:rsidRPr="008C260D" w:rsidRDefault="006460F7" w:rsidP="006460F7">
      <w:pPr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преобразуются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целые.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последнем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округление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отсечение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остатка.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 находиться в регистрах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или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два вещественных числа преобразуются из формата с двойной точностью в формат с обычной точностью.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(64-127)=0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два вещественных числа преобразуются из формата с обычной точностью в формат с двойной точностью. Если источником является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то преобразуются два младших числа.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dq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4 вещественных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представленные с обычной точностью преобразуются в 4 целых 32-х разрядных числа.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cvttps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dq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– 4 вещественных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представленные с обычной точностью преобразуются в 4 целых 32-х разрядных числа с отсечением остатка.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cvtdq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ps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32-х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преобразуются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 вещественных числа, представленных с обычной точностью.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dq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два вещественных числа двойной точности преобразуются в два целых 32-х разрядных числа.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(64-127)=0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cvttpd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dq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два вещественных числа двойной точности преобразуются в два целых 32-х разрядных числа с отсечением остатка.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(64-127)=0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cvtdq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pd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32-х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преобразуются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 вещественных числа, представленных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двойной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точностью. Если источником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преобразуются два младших числа.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lastRenderedPageBreak/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pi mmx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вещественных числа двойной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точности преобразуются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два целых 32-х разрядных числа и записываются в регистр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cvttpd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pi mmx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два вещественных числа двойной точности преобразуются в два целых 32-х разрядных числа с отсечением остатка и записываются в регистр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</w:p>
    <w:p w:rsidR="006460F7" w:rsidRPr="008C260D" w:rsidRDefault="006460F7" w:rsidP="006460F7">
      <w:pPr>
        <w:spacing w:after="0" w:line="240" w:lineRule="auto"/>
        <w:ind w:left="709" w:hanging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cvtpi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pd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xmmx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mmx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32-х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находящихся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регистре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преобразуются в два вещественных числа, представленных с двойной точностью. 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Преобразования формата одного числа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Возможны два типа преобразований: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вещественного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двойная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обычную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наоборот.</w:t>
      </w:r>
    </w:p>
    <w:p w:rsidR="006460F7" w:rsidRPr="008C260D" w:rsidRDefault="006460F7" w:rsidP="006460F7">
      <w:pPr>
        <w:spacing w:after="0" w:line="240" w:lineRule="auto"/>
        <w:ind w:left="1287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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преобразуется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целое.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последнем случае возможно округление или отсечение остатка.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ss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преобразуется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двойной точностью в формат с обычной точностью. У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 изменяется содержимое разрядов 32-127.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cvtss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sd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32.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преобразуется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формата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обычной точностью в формат с двойной точностью. Содержимое старшей половины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 изменяется.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si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r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32, 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вещественное число двойной точности преобразуются в целое 32-х разрядное число.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cvttsd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si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r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32, 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вещественное число двойной точности преобразуется в целое 32-х разрядное число.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cvtsi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r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32/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32.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целое 32-х разрядное число преобразуется в вещественное число, представленное с двойной точностью. Содержимое старшей половины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 изменяется. 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Сравнения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без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изменения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состояния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разрядов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en-US" w:eastAsia="ru-RU"/>
        </w:rPr>
        <w:t>EFLAGS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сравниваемой пары вещественных чисел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],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и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],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]) при положительном результате сравнения устанавливаются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противном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 очищаются.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если содержимое регистра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сравнить с самим собой, то при проверке отношения "равно" все 128 разрядов будет установлены, а при проверке отношения "не равно" все 128 разрядов будут очищены.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cmppd</w:t>
      </w:r>
      <w:proofErr w:type="spellEnd"/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128,</w:t>
      </w:r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imm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 w:rsidRP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–независимо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сравниваются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пары вещественных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чисел.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помещается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половины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Проверяемое условие задает третий операнд (см. ниже).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 w:rsidRP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cmpsd</w:t>
      </w:r>
      <w:proofErr w:type="spellEnd"/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</w:t>
      </w:r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128,</w:t>
      </w:r>
      <w:r w:rsidR="00B33BAE"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imm</w:t>
      </w:r>
      <w:proofErr w:type="spellEnd"/>
      <w:r w:rsidRP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8</w:t>
      </w:r>
      <w:r w:rsidRP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 w:rsidRP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сравниваются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вещественных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помещается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младшую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половину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содержимое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старшей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половины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изменяется. Проверяемое условие задает третий операнд.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lastRenderedPageBreak/>
        <w:t>При сравнении одной пары вещественных чисел можно изменить состояние разрядов 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en-US" w:eastAsia="ru-RU"/>
        </w:rPr>
        <w:t>EFLAGS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делают две инструкции, различающиеся по способу реагирования на случаи,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 один или оба операнда не являются числами (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NaN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comisd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сравниваются два вещественных числа. Если операнд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QNaN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или </w:t>
      </w:r>
      <w:proofErr w:type="spellStart"/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SNaN</w:t>
      </w:r>
      <w:proofErr w:type="spellEnd"/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то возникает исключительная ситуации.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ucomisd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сравниваются два вещественных числа. Если операнд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SNaN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то возникает исключительная ситуация. 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Обмен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64-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en-US" w:eastAsia="ru-RU"/>
        </w:rPr>
        <w:t>bit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кодами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между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оперативной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памятью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(ОЗУ)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регистрами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данные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"выровнены",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обращение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ОЗУ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такт,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противном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такта. Выравнивание означает, что адрес 64-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кода должен быть кратен 8. </w:t>
      </w:r>
    </w:p>
    <w:p w:rsidR="006460F7" w:rsidRPr="008C260D" w:rsidRDefault="006460F7" w:rsidP="006460F7">
      <w:pPr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Пересылка из ОЗУ в младшие 64-разряда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</w:p>
    <w:p w:rsidR="006460F7" w:rsidRPr="008C260D" w:rsidRDefault="006460F7" w:rsidP="006460F7">
      <w:pPr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movsd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Пересылка в ОЗУ младших 64-х разрядов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Важно: при копировании содержимого одного регистра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другой, содержимое старшей половины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 изменяется.</w:t>
      </w:r>
    </w:p>
    <w:p w:rsidR="006460F7" w:rsidRPr="008C260D" w:rsidRDefault="006460F7" w:rsidP="006460F7">
      <w:pPr>
        <w:spacing w:after="0" w:line="240" w:lineRule="auto"/>
        <w:ind w:left="1287" w:hanging="128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 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movhpd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Пересылка из ОЗУ в старшие 64-разряда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</w:p>
    <w:p w:rsidR="006460F7" w:rsidRPr="008C260D" w:rsidRDefault="006460F7" w:rsidP="006460F7">
      <w:pPr>
        <w:spacing w:after="0" w:line="240" w:lineRule="auto"/>
        <w:ind w:left="1287" w:hanging="128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 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movhpd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Пересылка в ОЗУ старших 64-х разрядов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</w:p>
    <w:p w:rsidR="006460F7" w:rsidRPr="008C260D" w:rsidRDefault="006460F7" w:rsidP="006460F7">
      <w:pPr>
        <w:spacing w:after="0" w:line="240" w:lineRule="auto"/>
        <w:ind w:left="1287" w:hanging="128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 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movlpd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Пересылка из ОЗУ в младшие 64-разряда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</w:p>
    <w:p w:rsidR="006460F7" w:rsidRPr="008C260D" w:rsidRDefault="006460F7" w:rsidP="006460F7">
      <w:pPr>
        <w:spacing w:after="0" w:line="240" w:lineRule="auto"/>
        <w:ind w:left="1287" w:hanging="128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 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movlpd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64, 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Пересылка в ОЗУ младших 64-х разрядов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Обмен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128-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en-US" w:eastAsia="ru-RU"/>
        </w:rPr>
        <w:t>bit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кодами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между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оперативной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памятью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(ОЗУ)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регистрами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выравнивания 128-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кодов их надо располагать по адресам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кратным 16-ти. Обычно инструкции работают не с ОЗУ, а с кэш. В данном случае предусмотрена специальная инструкция для записи кодов в ОЗУ без кеширования, т.е. при ее выполнении содержимое кэш не изменяется.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movntpd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Пересылка 128-ми разрядного кода в ОЗУ без кеширования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Важно: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пересылаемый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кратный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16-ти,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противном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 возникает аварийная ситуация (нарушение защиты).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movapd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Пересылка 128-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кода из ОЗУ в регистр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movapd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Пересылка 128-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кода из регистра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ОЗУ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Важно: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пересылаемый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иметь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кратный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16-ти,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противном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 возникает аварийная ситуация (нарушение защиты).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movupd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Пересылка 128-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кода из ОЗУ в регистр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movupd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Пересылка 128-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кода из регистра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ОЗУ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Замечание: эта инструкция предназначена для применения в тех случаях,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 данные не выровнены или неизвестно выровнены они или нет.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Распаковка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перегруппировка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кодов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являются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своеобразной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разновидностью пересылок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unpckhpd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распаковка: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содержимое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старших половин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unpcklpd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распаковка: в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копируется содержимое младших половин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lastRenderedPageBreak/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shufpd</w:t>
      </w:r>
      <w:proofErr w:type="spellEnd"/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128,</w:t>
      </w:r>
      <w:r w:rsidR="00B33BA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imm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перегруппировка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0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половина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младшие разряды,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bit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1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 половина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копируется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старшие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разряды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обоих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случаях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соответствует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младшей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половине,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старшей. Например,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находятся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одном регистре,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8=1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вызовет перестановку чисел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dest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6460F7" w:rsidRPr="008C260D" w:rsidRDefault="006460F7" w:rsidP="006460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Логические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операции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вычисляют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функции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булевой</w:t>
      </w:r>
      <w:r w:rsidR="00B33B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алгебры.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Обычно</w:t>
      </w:r>
      <w:r w:rsidR="00B33B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они применяются для выделения или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обединения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отдельных частей кода. </w:t>
      </w:r>
    </w:p>
    <w:p w:rsidR="006460F7" w:rsidRPr="008C260D" w:rsidRDefault="006460F7" w:rsidP="006460F7">
      <w:pPr>
        <w:spacing w:after="0" w:line="240" w:lineRule="auto"/>
        <w:ind w:left="1287" w:hanging="128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 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andpd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логическая функция конъюнкция ("И"). 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ANDPS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 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PAND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</w:t>
      </w:r>
    </w:p>
    <w:p w:rsidR="006460F7" w:rsidRPr="008C260D" w:rsidRDefault="006460F7" w:rsidP="006460F7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andnpd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128.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логическая функция без определенного названия.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ANDNPS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 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PANDN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128. </w:t>
      </w:r>
    </w:p>
    <w:p w:rsidR="006460F7" w:rsidRPr="008C260D" w:rsidRDefault="006460F7" w:rsidP="006460F7">
      <w:pPr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orpd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логическая функция 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дизюнкция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("ИЛИ"). 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ORPS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 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POR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128. </w:t>
      </w:r>
    </w:p>
    <w:p w:rsidR="006460F7" w:rsidRPr="008C260D" w:rsidRDefault="006460F7" w:rsidP="006460F7">
      <w:pPr>
        <w:spacing w:after="0" w:line="240" w:lineRule="auto"/>
        <w:ind w:left="709" w:hanging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 w:rsidR="00B33BAE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   </w:t>
      </w:r>
      <w:r w:rsidRPr="008C260D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xorpd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128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логическая функция "</w:t>
      </w:r>
      <w:proofErr w:type="gram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исключенное</w:t>
      </w:r>
      <w:proofErr w:type="gram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ИЛИ". </w:t>
      </w:r>
    </w:p>
    <w:p w:rsidR="006460F7" w:rsidRPr="008C260D" w:rsidRDefault="006460F7" w:rsidP="006460F7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XORPS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 и 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PXOR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xmm</w:t>
      </w:r>
      <w:proofErr w:type="spellEnd"/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8C26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128. </w:t>
      </w:r>
    </w:p>
    <w:p w:rsidR="006460F7" w:rsidRPr="008C260D" w:rsidRDefault="006460F7" w:rsidP="006460F7">
      <w:pPr>
        <w:spacing w:after="0" w:line="240" w:lineRule="auto"/>
        <w:ind w:firstLine="54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6460F7" w:rsidRDefault="006460F7" w:rsidP="006460F7"/>
    <w:p w:rsidR="001B142A" w:rsidRDefault="001B142A"/>
    <w:sectPr w:rsidR="001B142A" w:rsidSect="008C26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59B" w:rsidRDefault="00BB059B" w:rsidP="00A57D77">
      <w:pPr>
        <w:spacing w:after="0" w:line="240" w:lineRule="auto"/>
      </w:pPr>
      <w:r>
        <w:separator/>
      </w:r>
    </w:p>
  </w:endnote>
  <w:endnote w:type="continuationSeparator" w:id="0">
    <w:p w:rsidR="00BB059B" w:rsidRDefault="00BB059B" w:rsidP="00A57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D77" w:rsidRDefault="00A57D7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D77" w:rsidRDefault="00A57D77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D77" w:rsidRDefault="00A57D7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59B" w:rsidRDefault="00BB059B" w:rsidP="00A57D77">
      <w:pPr>
        <w:spacing w:after="0" w:line="240" w:lineRule="auto"/>
      </w:pPr>
      <w:r>
        <w:separator/>
      </w:r>
    </w:p>
  </w:footnote>
  <w:footnote w:type="continuationSeparator" w:id="0">
    <w:p w:rsidR="00BB059B" w:rsidRDefault="00BB059B" w:rsidP="00A57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D77" w:rsidRDefault="00A57D77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D77" w:rsidRDefault="00A57D77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D77" w:rsidRDefault="00A57D7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F53"/>
    <w:rsid w:val="001B142A"/>
    <w:rsid w:val="004E4B25"/>
    <w:rsid w:val="00551F53"/>
    <w:rsid w:val="006460F7"/>
    <w:rsid w:val="00A57D77"/>
    <w:rsid w:val="00B33BAE"/>
    <w:rsid w:val="00BB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6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60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0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60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header"/>
    <w:basedOn w:val="a"/>
    <w:link w:val="a4"/>
    <w:uiPriority w:val="99"/>
    <w:unhideWhenUsed/>
    <w:rsid w:val="00A57D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7D77"/>
  </w:style>
  <w:style w:type="paragraph" w:styleId="a5">
    <w:name w:val="footer"/>
    <w:basedOn w:val="a"/>
    <w:link w:val="a6"/>
    <w:uiPriority w:val="99"/>
    <w:unhideWhenUsed/>
    <w:rsid w:val="00A57D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7D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6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60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0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60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header"/>
    <w:basedOn w:val="a"/>
    <w:link w:val="a4"/>
    <w:uiPriority w:val="99"/>
    <w:unhideWhenUsed/>
    <w:rsid w:val="00A57D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7D77"/>
  </w:style>
  <w:style w:type="paragraph" w:styleId="a5">
    <w:name w:val="footer"/>
    <w:basedOn w:val="a"/>
    <w:link w:val="a6"/>
    <w:uiPriority w:val="99"/>
    <w:unhideWhenUsed/>
    <w:rsid w:val="00A57D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7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3676</Words>
  <Characters>20958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Amuzinsky</dc:creator>
  <cp:keywords/>
  <dc:description/>
  <cp:lastModifiedBy>Sergey Amuzinsky</cp:lastModifiedBy>
  <cp:revision>4</cp:revision>
  <dcterms:created xsi:type="dcterms:W3CDTF">2025-06-12T08:15:00Z</dcterms:created>
  <dcterms:modified xsi:type="dcterms:W3CDTF">2025-06-12T09:28:00Z</dcterms:modified>
</cp:coreProperties>
</file>