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27504C83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В.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4F1E2FFB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D3570F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D3570F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B5331">
        <w:rPr>
          <w:rFonts w:ascii="Times New Roman" w:eastAsia="Calibri" w:hAnsi="Times New Roman" w:cs="Times New Roman"/>
          <w:sz w:val="24"/>
          <w:szCs w:val="24"/>
          <w:lang w:val="ru-RU"/>
        </w:rPr>
        <w:t>7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37707D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 w:rsidR="003B6A2C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B5331"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7C885FDC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E97B8C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Алгоритмы и структуры данных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79CA1F27" w14:textId="1E630FA1" w:rsidR="00CE0BD0" w:rsidRPr="005A784F" w:rsidRDefault="00CE0BD0" w:rsidP="00413F08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413F08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413F08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Программная инженерия (профиль: </w:t>
      </w:r>
      <w:r w:rsidR="00E97B8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</w:t>
      </w:r>
      <w:r w:rsidR="00413F0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)</w:t>
      </w:r>
    </w:p>
    <w:p w14:paraId="33C055AF" w14:textId="77777777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155432414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Хеш-таблицы. Хеш. Вычисление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хеша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 Коллизии и разрешение их.</w:t>
      </w:r>
    </w:p>
    <w:p w14:paraId="74A3FBE7" w14:textId="62BA43EE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Hlk155440173"/>
      <w:bookmarkEnd w:id="0"/>
      <w:r w:rsidRPr="00E97B8C">
        <w:rPr>
          <w:rFonts w:ascii="Times New Roman" w:hAnsi="Times New Roman" w:cs="Times New Roman"/>
          <w:sz w:val="24"/>
          <w:szCs w:val="24"/>
          <w:lang w:val="ru-RU"/>
        </w:rPr>
        <w:t>Графы. Представление графа. Матрица смежности. Измерение размера графа.</w:t>
      </w:r>
    </w:p>
    <w:bookmarkEnd w:id="1"/>
    <w:p w14:paraId="5203CB3F" w14:textId="3C52F69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 в графе и его применения. Обобщенный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графовый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поиск. Поиск в ширину и в глубину.</w:t>
      </w:r>
    </w:p>
    <w:p w14:paraId="76991350" w14:textId="03E3B349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Hlk15543161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 в глубину.  Топологическая сортировка. Вычисление топологического упорядочивания.   </w:t>
      </w:r>
    </w:p>
    <w:p w14:paraId="6986E5B0" w14:textId="46F93F88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Hlk155431701"/>
      <w:bookmarkEnd w:id="2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Дейкстры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267411" w14:textId="6A68ED8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Hlk155432352"/>
      <w:bookmarkEnd w:id="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Флойда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Уоршелла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bookmarkEnd w:id="4"/>
    <w:p w14:paraId="193F95EE" w14:textId="7550278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Волновой алгоритм (Алгоритм Ли).</w:t>
      </w:r>
    </w:p>
    <w:p w14:paraId="376798B6" w14:textId="59ACEC71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Hlk155432451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Форда –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Фалкерсона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5A6260" w14:textId="42594CCD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Hlk155431637"/>
      <w:bookmarkEnd w:id="5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остовное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дерево. Алгоритм Прима.</w:t>
      </w:r>
    </w:p>
    <w:p w14:paraId="527CB1B3" w14:textId="249EB7B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Hlk155439859"/>
      <w:bookmarkEnd w:id="6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остовное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дерево. Алгоритм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Краскала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4B9FC0B" w14:textId="03C735D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" w:name="_Hlk155432025"/>
      <w:bookmarkEnd w:id="7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Парадигма проектирования жадных алгоритмов. Жадный алгоритм Хаффмана. </w:t>
      </w:r>
    </w:p>
    <w:p w14:paraId="3E06E792" w14:textId="7B30D57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Hlk155432441"/>
      <w:bookmarkEnd w:id="8"/>
      <w:r w:rsidRPr="00E97B8C">
        <w:rPr>
          <w:rFonts w:ascii="Times New Roman" w:hAnsi="Times New Roman" w:cs="Times New Roman"/>
          <w:sz w:val="24"/>
          <w:szCs w:val="24"/>
          <w:lang w:val="ru-RU"/>
        </w:rPr>
        <w:t>Парадигма проектирования жадных алгоритмов. Задача о составлении расписания. Задача о рюкзаке.</w:t>
      </w:r>
    </w:p>
    <w:bookmarkEnd w:id="9"/>
    <w:p w14:paraId="29EEA102" w14:textId="53CDE819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Числа Фибоначчи.</w:t>
      </w:r>
    </w:p>
    <w:p w14:paraId="42A3A2D1" w14:textId="15402E6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0" w:name="_Hlk155431649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Возрастающая подпоследовательность.</w:t>
      </w:r>
    </w:p>
    <w:p w14:paraId="1AAA04A5" w14:textId="682F6075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Hlk155431685"/>
      <w:bookmarkEnd w:id="10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Путь в лабиринте.</w:t>
      </w:r>
    </w:p>
    <w:p w14:paraId="0780E3D2" w14:textId="4DAFDD7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2" w:name="_Hlk155432404"/>
      <w:bookmarkEnd w:id="11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Общая подпоследовательность. </w:t>
      </w:r>
    </w:p>
    <w:p w14:paraId="76B09367" w14:textId="75E4B9E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3" w:name="_Hlk155432007"/>
      <w:bookmarkEnd w:id="12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Подзадачи и рекуррентные отношения. </w:t>
      </w:r>
    </w:p>
    <w:bookmarkEnd w:id="13"/>
    <w:p w14:paraId="6F13C562" w14:textId="50A2C715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Задача о лягушке.  </w:t>
      </w:r>
    </w:p>
    <w:p w14:paraId="64884140" w14:textId="5584EDB0" w:rsidR="00E97B8C" w:rsidRPr="00E97B8C" w:rsidRDefault="00DE14E9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_Hlk155432307"/>
      <w:r>
        <w:rPr>
          <w:rFonts w:ascii="Times New Roman" w:hAnsi="Times New Roman" w:cs="Times New Roman"/>
          <w:sz w:val="24"/>
          <w:szCs w:val="24"/>
          <w:lang w:val="ru-RU"/>
        </w:rPr>
        <w:t>???</w:t>
      </w:r>
      <w:bookmarkStart w:id="15" w:name="_GoBack"/>
      <w:bookmarkEnd w:id="15"/>
      <w:r w:rsidR="00E97B8C"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Расстояние редактирования. Взвешенное расстояние редактирования.</w:t>
      </w:r>
    </w:p>
    <w:p w14:paraId="5A3C2FCE" w14:textId="6D128F9C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6" w:name="_Hlk155431601"/>
      <w:bookmarkEnd w:id="14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Задача о рюкзаке. Задача о рюкзаке с повторением и без повторения.</w:t>
      </w:r>
    </w:p>
    <w:bookmarkEnd w:id="16"/>
    <w:p w14:paraId="5202DFD4" w14:textId="3CE545DC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Перемножение матриц.</w:t>
      </w:r>
    </w:p>
    <w:p w14:paraId="5351BABB" w14:textId="6B180311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7" w:name="_Hlk155432174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Генетический алгоритм</w:t>
      </w:r>
      <w:bookmarkEnd w:id="17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175754C" w14:textId="315F1FE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8" w:name="_Hlk155432373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Метод ветвей и границ (алгоритм Литтла).</w:t>
      </w:r>
    </w:p>
    <w:p w14:paraId="1221A487" w14:textId="6BE3373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9" w:name="_Hlk155432287"/>
      <w:bookmarkEnd w:id="18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Муравьиный алгоритм.</w:t>
      </w:r>
    </w:p>
    <w:p w14:paraId="2FB18033" w14:textId="22F116C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0" w:name="_Hlk155440143"/>
      <w:bookmarkEnd w:id="19"/>
      <w:r w:rsidRPr="00E97B8C">
        <w:rPr>
          <w:rFonts w:ascii="Times New Roman" w:hAnsi="Times New Roman" w:cs="Times New Roman"/>
          <w:sz w:val="24"/>
          <w:szCs w:val="24"/>
          <w:lang w:val="ru-RU"/>
        </w:rPr>
        <w:t>Алгоритмы с возвратом. Задача о ходе коня. Задача о ферзях.</w:t>
      </w:r>
    </w:p>
    <w:p w14:paraId="478FE980" w14:textId="745C710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1" w:name="_Hlk155432189"/>
      <w:bookmarkEnd w:id="20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k-ближайших соседей. </w:t>
      </w:r>
    </w:p>
    <w:p w14:paraId="76FDA1D6" w14:textId="78B5AE8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2" w:name="_Hlk155432270"/>
      <w:bookmarkEnd w:id="21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Асимптотические обозначения. Математическое определение. Обозначение Омега-большое,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Тета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-большое и о-малое</w:t>
      </w:r>
      <w:bookmarkEnd w:id="22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B367817" w14:textId="69435134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3" w:name="_Hlk155439892"/>
      <w:r w:rsidRPr="00E97B8C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Сортировки данных. Классы алгоритмов сортировки. Оценка алгоритмов сортировки. Обменная сортировка. Пузырьковая сортировка. Быстрая сортировка. Сортировка вставками. </w:t>
      </w:r>
    </w:p>
    <w:p w14:paraId="73A9F32D" w14:textId="67331A0D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4" w:name="_Hlk155432207"/>
      <w:bookmarkEnd w:id="2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Динамические структуры данных. Вектор. Связанный список. Двухсвязный список. Стек. Очередь. Словарь. Множество. </w:t>
      </w:r>
    </w:p>
    <w:p w14:paraId="59E30A0B" w14:textId="561A1406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5" w:name="_Hlk155432382"/>
      <w:bookmarkEnd w:id="24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Поиск. Последовательный поиск. Бинарный поиск. Интерполяционный поиск. Поиск по деревьям. </w:t>
      </w:r>
    </w:p>
    <w:p w14:paraId="4DB0B8D9" w14:textId="77777777" w:rsidR="005F23C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6" w:name="_Hlk155439919"/>
      <w:bookmarkStart w:id="27" w:name="_Hlk155427589"/>
      <w:bookmarkEnd w:id="25"/>
      <w:r w:rsidRPr="00E97B8C">
        <w:rPr>
          <w:rFonts w:ascii="Times New Roman" w:hAnsi="Times New Roman" w:cs="Times New Roman"/>
          <w:sz w:val="24"/>
          <w:szCs w:val="24"/>
          <w:lang w:val="ru-RU"/>
        </w:rPr>
        <w:t>Рекурсия. Виды рекурсивных функций. Перебор с помощью рекурсии. Решение задач с помощью.</w:t>
      </w:r>
    </w:p>
    <w:p w14:paraId="5752B58F" w14:textId="6686D0D0" w:rsidR="00E97B8C" w:rsidRDefault="005F23C9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8" w:name="_Hlk155432151"/>
      <w:bookmarkEnd w:id="26"/>
      <w:r w:rsidRPr="005F23C9">
        <w:rPr>
          <w:rFonts w:ascii="Times New Roman" w:hAnsi="Times New Roman" w:cs="Times New Roman"/>
          <w:sz w:val="24"/>
          <w:szCs w:val="24"/>
          <w:lang w:val="ru-RU"/>
        </w:rPr>
        <w:t xml:space="preserve">Алгоритмы поиска подстрок. Метод грубой силы. Алгоритм Кнута — Морриса — </w:t>
      </w:r>
      <w:proofErr w:type="spellStart"/>
      <w:r w:rsidRPr="005F23C9">
        <w:rPr>
          <w:rFonts w:ascii="Times New Roman" w:hAnsi="Times New Roman" w:cs="Times New Roman"/>
          <w:sz w:val="24"/>
          <w:szCs w:val="24"/>
          <w:lang w:val="ru-RU"/>
        </w:rPr>
        <w:t>Пратта</w:t>
      </w:r>
      <w:proofErr w:type="spellEnd"/>
      <w:r w:rsidRPr="005F23C9">
        <w:rPr>
          <w:rFonts w:ascii="Times New Roman" w:hAnsi="Times New Roman" w:cs="Times New Roman"/>
          <w:sz w:val="24"/>
          <w:szCs w:val="24"/>
          <w:lang w:val="ru-RU"/>
        </w:rPr>
        <w:t xml:space="preserve">. Алгоритм Рабина – Карпа. Алгоритм </w:t>
      </w:r>
      <w:proofErr w:type="spellStart"/>
      <w:r w:rsidRPr="005F23C9">
        <w:rPr>
          <w:rFonts w:ascii="Times New Roman" w:hAnsi="Times New Roman" w:cs="Times New Roman"/>
          <w:sz w:val="24"/>
          <w:szCs w:val="24"/>
          <w:lang w:val="ru-RU"/>
        </w:rPr>
        <w:t>Хорспула</w:t>
      </w:r>
      <w:proofErr w:type="spellEnd"/>
      <w:r w:rsidR="00E97B8C"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bookmarkEnd w:id="27"/>
    <w:bookmarkEnd w:id="28"/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 xml:space="preserve">Д.В. </w:t>
      </w:r>
      <w:proofErr w:type="spellStart"/>
      <w:r w:rsidR="00315C34">
        <w:rPr>
          <w:rFonts w:ascii="Times New Roman" w:hAnsi="Times New Roman" w:cs="Times New Roman"/>
          <w:sz w:val="24"/>
          <w:szCs w:val="24"/>
          <w:lang w:val="ru-RU"/>
        </w:rPr>
        <w:t>Шиман</w:t>
      </w:r>
      <w:proofErr w:type="spellEnd"/>
    </w:p>
    <w:sectPr w:rsidR="005A784F" w:rsidRPr="005A78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69F"/>
    <w:rsid w:val="002B4ED1"/>
    <w:rsid w:val="00315C34"/>
    <w:rsid w:val="0037707D"/>
    <w:rsid w:val="003B6A2C"/>
    <w:rsid w:val="00413F08"/>
    <w:rsid w:val="0042308B"/>
    <w:rsid w:val="005A784F"/>
    <w:rsid w:val="005B2131"/>
    <w:rsid w:val="005E2A93"/>
    <w:rsid w:val="005F23C9"/>
    <w:rsid w:val="00816A1E"/>
    <w:rsid w:val="009B5331"/>
    <w:rsid w:val="00B0569F"/>
    <w:rsid w:val="00C261A6"/>
    <w:rsid w:val="00CA1789"/>
    <w:rsid w:val="00CE0BD0"/>
    <w:rsid w:val="00D3570F"/>
    <w:rsid w:val="00DE14E9"/>
    <w:rsid w:val="00E11CAB"/>
    <w:rsid w:val="00E9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Николай Пинчук</cp:lastModifiedBy>
  <cp:revision>4</cp:revision>
  <cp:lastPrinted>2024-01-06T08:04:00Z</cp:lastPrinted>
  <dcterms:created xsi:type="dcterms:W3CDTF">2025-12-18T12:39:00Z</dcterms:created>
  <dcterms:modified xsi:type="dcterms:W3CDTF">2026-01-07T13:17:00Z</dcterms:modified>
</cp:coreProperties>
</file>