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53D" w:rsidRDefault="00257470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>. АЛГОРИТМЫ НА ГРАФАХ</w:t>
      </w:r>
    </w:p>
    <w:p w:rsidR="00EC253D" w:rsidRDefault="00EC253D">
      <w:pPr>
        <w:jc w:val="center"/>
        <w:rPr>
          <w:b/>
          <w:sz w:val="28"/>
          <w:szCs w:val="28"/>
        </w:rPr>
      </w:pP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sz w:val="28"/>
          <w:szCs w:val="28"/>
          <w:lang w:val="ru-RU"/>
        </w:rPr>
        <w:t xml:space="preserve"> Разобра</w:t>
      </w:r>
      <w:r w:rsidR="00CF503D">
        <w:rPr>
          <w:sz w:val="28"/>
          <w:szCs w:val="28"/>
          <w:lang w:val="ru-RU"/>
        </w:rPr>
        <w:t xml:space="preserve">ть алгоритм Прима и алгоритм </w:t>
      </w:r>
      <w:proofErr w:type="spellStart"/>
      <w:r w:rsidR="00CF503D">
        <w:rPr>
          <w:sz w:val="28"/>
          <w:szCs w:val="28"/>
          <w:lang w:val="ru-RU"/>
        </w:rPr>
        <w:t>Кра</w:t>
      </w:r>
      <w:r>
        <w:rPr>
          <w:sz w:val="28"/>
          <w:szCs w:val="28"/>
          <w:lang w:val="ru-RU"/>
        </w:rPr>
        <w:t>скала</w:t>
      </w:r>
      <w:proofErr w:type="spellEnd"/>
    </w:p>
    <w:p w:rsidR="00EC253D" w:rsidRDefault="00EC253D">
      <w:pPr>
        <w:jc w:val="center"/>
        <w:rPr>
          <w:b/>
          <w:sz w:val="28"/>
          <w:szCs w:val="28"/>
        </w:rPr>
      </w:pPr>
    </w:p>
    <w:p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EC253D" w:rsidRDefault="00EC253D">
      <w:pPr>
        <w:rPr>
          <w:sz w:val="28"/>
          <w:szCs w:val="28"/>
        </w:rPr>
      </w:pPr>
    </w:p>
    <w:p w:rsidR="00EC253D" w:rsidRDefault="00257470">
      <w:pPr>
        <w:jc w:val="both"/>
        <w:rPr>
          <w:b/>
          <w:sz w:val="28"/>
          <w:szCs w:val="28"/>
          <w:u w:val="single"/>
          <w:lang w:val="ru-RU"/>
        </w:rPr>
      </w:pPr>
      <w:r>
        <w:rPr>
          <w:b/>
          <w:i/>
          <w:sz w:val="28"/>
          <w:szCs w:val="28"/>
          <w:lang w:val="ru-RU"/>
        </w:rPr>
        <w:t>Задание 1.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Ориентированный граф </w:t>
      </w:r>
      <w:r>
        <w:rPr>
          <w:b/>
          <w:sz w:val="28"/>
          <w:szCs w:val="28"/>
        </w:rPr>
        <w:t>G</w:t>
      </w:r>
      <w:r>
        <w:rPr>
          <w:sz w:val="28"/>
          <w:szCs w:val="28"/>
        </w:rPr>
        <w:t xml:space="preserve"> взять в соответствии с вариантом.</w:t>
      </w:r>
      <w:r>
        <w:rPr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2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</w:t>
      </w:r>
      <w:r w:rsidRPr="00673FFB">
        <w:rPr>
          <w:b/>
          <w:sz w:val="28"/>
          <w:szCs w:val="28"/>
        </w:rPr>
        <w:t>аналогично примерам, рассмотренным на лекциях</w:t>
      </w:r>
      <w:r>
        <w:rPr>
          <w:sz w:val="28"/>
          <w:szCs w:val="28"/>
        </w:rPr>
        <w:t xml:space="preserve">. Оформить отчет, включив в него </w:t>
      </w:r>
      <w:r>
        <w:rPr>
          <w:b/>
          <w:sz w:val="28"/>
          <w:szCs w:val="28"/>
        </w:rPr>
        <w:t>каждый</w:t>
      </w:r>
      <w:r>
        <w:rPr>
          <w:sz w:val="28"/>
          <w:szCs w:val="28"/>
        </w:rPr>
        <w:t xml:space="preserve"> шаг выполнения алгоритмов.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3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b/>
          <w:sz w:val="28"/>
          <w:szCs w:val="28"/>
        </w:rPr>
        <w:t>AMatrix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АList </w:t>
      </w:r>
      <w:r>
        <w:rPr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b/>
          <w:sz w:val="28"/>
          <w:szCs w:val="28"/>
        </w:rPr>
        <w:t>BFS</w:t>
      </w:r>
      <w:r>
        <w:rPr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4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Разработать функцию </w:t>
      </w:r>
      <w:r>
        <w:rPr>
          <w:b/>
          <w:sz w:val="28"/>
          <w:szCs w:val="28"/>
        </w:rPr>
        <w:t xml:space="preserve">DFS </w:t>
      </w:r>
      <w:r>
        <w:rPr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:rsidR="00EC253D" w:rsidRDefault="0025747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5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Доработайте функцию </w:t>
      </w:r>
      <w:r>
        <w:rPr>
          <w:b/>
          <w:sz w:val="28"/>
          <w:szCs w:val="28"/>
        </w:rPr>
        <w:t>DFS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6.</w:t>
      </w:r>
      <w:r>
        <w:rPr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Веса ребер принять:</w:t>
      </w:r>
    </w:p>
    <w:p w:rsidR="00EC253D" w:rsidRPr="00257470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ru-RU"/>
        </w:rPr>
        <w:t>:</w:t>
      </w:r>
    </w:p>
    <w:p w:rsidR="00EC253D" w:rsidRPr="00D431C2" w:rsidRDefault="0025747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 w:rsidRPr="00D431C2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e</w:t>
      </w:r>
      <w:r w:rsidRPr="00D431C2">
        <w:rPr>
          <w:sz w:val="28"/>
          <w:szCs w:val="28"/>
          <w:vertAlign w:val="subscript"/>
          <w:lang w:val="ru-RU"/>
        </w:rPr>
        <w:t>0,1</w:t>
      </w:r>
      <w:r w:rsidRPr="00D431C2">
        <w:rPr>
          <w:sz w:val="28"/>
          <w:szCs w:val="28"/>
          <w:lang w:val="ru-RU"/>
        </w:rPr>
        <w:t xml:space="preserve">)=8; </w:t>
      </w:r>
      <w:bookmarkStart w:id="0" w:name="_GoBack"/>
      <w:bookmarkEnd w:id="0"/>
    </w:p>
    <w:p w:rsidR="00EC253D" w:rsidRPr="00673FFB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</w:t>
      </w:r>
      <w:r w:rsidRPr="00673FFB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673FFB">
        <w:rPr>
          <w:sz w:val="28"/>
          <w:szCs w:val="28"/>
          <w:vertAlign w:val="subscript"/>
          <w:lang w:val="en-US"/>
        </w:rPr>
        <w:t>0,2</w:t>
      </w:r>
      <w:r w:rsidRPr="00673FFB">
        <w:rPr>
          <w:sz w:val="28"/>
          <w:szCs w:val="28"/>
          <w:lang w:val="en-US"/>
        </w:rPr>
        <w:t xml:space="preserve">)=1; 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W(</w:t>
      </w:r>
      <w:proofErr w:type="gramEnd"/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0,3</w:t>
      </w:r>
      <w:r>
        <w:rPr>
          <w:sz w:val="28"/>
          <w:szCs w:val="28"/>
          <w:lang w:val="en-US"/>
        </w:rPr>
        <w:t xml:space="preserve">)=2; 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W(</w:t>
      </w:r>
      <w:proofErr w:type="gramEnd"/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1,3</w:t>
      </w:r>
      <w:r>
        <w:rPr>
          <w:sz w:val="28"/>
          <w:szCs w:val="28"/>
          <w:lang w:val="en-US"/>
        </w:rPr>
        <w:t>)=11;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W(</w:t>
      </w:r>
      <w:proofErr w:type="gramEnd"/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1,4</w:t>
      </w:r>
      <w:r>
        <w:rPr>
          <w:sz w:val="28"/>
          <w:szCs w:val="28"/>
          <w:lang w:val="en-US"/>
        </w:rPr>
        <w:t xml:space="preserve">)=5; 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2,3</w:t>
      </w:r>
      <w:r w:rsidRPr="00257470">
        <w:rPr>
          <w:sz w:val="28"/>
          <w:szCs w:val="28"/>
          <w:lang w:val="en-US"/>
        </w:rPr>
        <w:t xml:space="preserve">)=7; 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2,5</w:t>
      </w:r>
      <w:r w:rsidRPr="00257470">
        <w:rPr>
          <w:sz w:val="28"/>
          <w:szCs w:val="28"/>
          <w:lang w:val="en-US"/>
        </w:rPr>
        <w:t>)=11;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4,3</w:t>
      </w:r>
      <w:r w:rsidRPr="00257470">
        <w:rPr>
          <w:sz w:val="28"/>
          <w:szCs w:val="28"/>
          <w:lang w:val="en-US"/>
        </w:rPr>
        <w:t xml:space="preserve">)=4; </w:t>
      </w:r>
    </w:p>
    <w:p w:rsidR="00EC253D" w:rsidRPr="00257470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</w:t>
      </w:r>
      <w:r w:rsidRPr="00257470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257470">
        <w:rPr>
          <w:sz w:val="28"/>
          <w:szCs w:val="28"/>
          <w:vertAlign w:val="subscript"/>
          <w:lang w:val="en-US"/>
        </w:rPr>
        <w:t>4,6</w:t>
      </w:r>
      <w:r w:rsidRPr="00257470">
        <w:rPr>
          <w:sz w:val="28"/>
          <w:szCs w:val="28"/>
          <w:lang w:val="en-US"/>
        </w:rPr>
        <w:t>)=10;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W(</w:t>
      </w:r>
      <w:proofErr w:type="gramEnd"/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5,6</w:t>
      </w:r>
      <w:r>
        <w:rPr>
          <w:sz w:val="28"/>
          <w:szCs w:val="28"/>
          <w:lang w:val="en-US"/>
        </w:rPr>
        <w:t>)=2;</w:t>
      </w:r>
    </w:p>
    <w:p w:rsidR="00EC253D" w:rsidRDefault="00257470">
      <w:pPr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W(</w:t>
      </w:r>
      <w:proofErr w:type="gramEnd"/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5,3</w:t>
      </w:r>
      <w:r>
        <w:rPr>
          <w:sz w:val="28"/>
          <w:szCs w:val="28"/>
          <w:lang w:val="en-US"/>
        </w:rPr>
        <w:t>)=3;</w:t>
      </w:r>
    </w:p>
    <w:p w:rsidR="00D431C2" w:rsidRDefault="00257470">
      <w:pPr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en-US"/>
        </w:rPr>
        <w:t>W</w:t>
      </w:r>
      <w:r w:rsidRPr="00D431C2">
        <w:rPr>
          <w:sz w:val="28"/>
          <w:szCs w:val="28"/>
          <w:lang w:val="ru-RU"/>
        </w:rPr>
        <w:t>(</w:t>
      </w:r>
      <w:proofErr w:type="gramEnd"/>
      <w:r>
        <w:rPr>
          <w:sz w:val="28"/>
          <w:szCs w:val="28"/>
          <w:lang w:val="en-US"/>
        </w:rPr>
        <w:t>e</w:t>
      </w:r>
      <w:r w:rsidRPr="00D431C2">
        <w:rPr>
          <w:sz w:val="28"/>
          <w:szCs w:val="28"/>
          <w:vertAlign w:val="subscript"/>
          <w:lang w:val="ru-RU"/>
        </w:rPr>
        <w:t>6,3</w:t>
      </w:r>
      <w:r w:rsidRPr="00D431C2">
        <w:rPr>
          <w:sz w:val="28"/>
          <w:szCs w:val="28"/>
          <w:lang w:val="ru-RU"/>
        </w:rPr>
        <w:t xml:space="preserve">)=7; </w:t>
      </w:r>
    </w:p>
    <w:p w:rsidR="00EC253D" w:rsidRDefault="0025747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lastRenderedPageBreak/>
        <w:t>Задание</w:t>
      </w:r>
      <w:r w:rsidRPr="00CF503D">
        <w:rPr>
          <w:b/>
          <w:i/>
          <w:sz w:val="28"/>
          <w:szCs w:val="28"/>
          <w:lang w:val="ru-RU"/>
        </w:rPr>
        <w:t xml:space="preserve"> 7.</w:t>
      </w:r>
      <w:r w:rsidRPr="00CF50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 графу, соответствующему варианту составить минимальное </w:t>
      </w:r>
      <w:r w:rsidR="00CF503D">
        <w:rPr>
          <w:sz w:val="28"/>
          <w:szCs w:val="28"/>
          <w:lang w:val="ru-RU"/>
        </w:rPr>
        <w:t xml:space="preserve">остовное дерево по алгоритму </w:t>
      </w:r>
      <w:proofErr w:type="spellStart"/>
      <w:r w:rsidR="00CF503D">
        <w:rPr>
          <w:sz w:val="28"/>
          <w:szCs w:val="28"/>
          <w:lang w:val="ru-RU"/>
        </w:rPr>
        <w:t>Кра</w:t>
      </w:r>
      <w:r>
        <w:rPr>
          <w:sz w:val="28"/>
          <w:szCs w:val="28"/>
          <w:lang w:val="ru-RU"/>
        </w:rPr>
        <w:t>скала</w:t>
      </w:r>
      <w:proofErr w:type="spellEnd"/>
      <w:r>
        <w:rPr>
          <w:sz w:val="28"/>
          <w:szCs w:val="28"/>
          <w:lang w:val="ru-RU"/>
        </w:rPr>
        <w:t xml:space="preserve">. Шаги построения отразить в отчете. </w:t>
      </w:r>
    </w:p>
    <w:p w:rsidR="00EC253D" w:rsidRDefault="00EC253D">
      <w:pPr>
        <w:jc w:val="both"/>
        <w:rPr>
          <w:sz w:val="28"/>
          <w:szCs w:val="28"/>
          <w:lang w:val="ru-RU"/>
        </w:rPr>
      </w:pPr>
    </w:p>
    <w:tbl>
      <w:tblPr>
        <w:tblStyle w:val="Style12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3"/>
        <w:gridCol w:w="1337"/>
        <w:gridCol w:w="3509"/>
      </w:tblGrid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3483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3509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Граф G</w:t>
            </w:r>
          </w:p>
        </w:tc>
      </w:tr>
      <w:tr w:rsidR="00EC253D">
        <w:trPr>
          <w:trHeight w:val="278"/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193165"/>
                  <wp:effectExtent l="0" t="0" r="4445" b="698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192530"/>
                  <wp:effectExtent l="0" t="0" r="1905" b="762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Рисунок 8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14120"/>
                  <wp:effectExtent l="0" t="0" r="4445" b="508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9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204595"/>
                  <wp:effectExtent l="0" t="0" r="190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Рисунок 8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07770"/>
                  <wp:effectExtent l="0" t="0" r="444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Рисунок 9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186815"/>
                  <wp:effectExtent l="0" t="0" r="1905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Рисунок 8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10310"/>
                  <wp:effectExtent l="0" t="0" r="4445" b="889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214755"/>
                  <wp:effectExtent l="0" t="0" r="1905" b="444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8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05865"/>
                  <wp:effectExtent l="0" t="0" r="4445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Рисунок 9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207770"/>
                  <wp:effectExtent l="0" t="0" r="1905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Рисунок 8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34440"/>
                  <wp:effectExtent l="0" t="0" r="4445" b="381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509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193165"/>
                  <wp:effectExtent l="0" t="0" r="1905" b="698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Рисунок 8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91055" cy="1235710"/>
                  <wp:effectExtent l="0" t="0" r="4445" b="254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Рисунок 9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  <w:tcBorders>
              <w:bottom w:val="single" w:sz="4" w:space="0" w:color="000000"/>
            </w:tcBorders>
          </w:tcPr>
          <w:p w:rsidR="00EC253D" w:rsidRDefault="00257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509" w:type="dxa"/>
            <w:tcBorders>
              <w:bottom w:val="single" w:sz="4" w:space="0" w:color="000000"/>
            </w:tcBorders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198880"/>
                  <wp:effectExtent l="0" t="0" r="1905" b="127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Рисунок 89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53D">
        <w:trPr>
          <w:jc w:val="center"/>
        </w:trPr>
        <w:tc>
          <w:tcPr>
            <w:tcW w:w="1245" w:type="dxa"/>
          </w:tcPr>
          <w:p w:rsidR="00EC253D" w:rsidRDefault="0025747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483" w:type="dxa"/>
          </w:tcPr>
          <w:p w:rsidR="00EC253D" w:rsidRDefault="0025747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>
                  <wp:extent cx="2074545" cy="1216660"/>
                  <wp:effectExtent l="0" t="0" r="1905" b="254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Рисунок 88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54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6" w:type="dxa"/>
            <w:gridSpan w:val="2"/>
            <w:tcBorders>
              <w:bottom w:val="nil"/>
              <w:right w:val="nil"/>
            </w:tcBorders>
          </w:tcPr>
          <w:p w:rsidR="00EC253D" w:rsidRDefault="00EC253D">
            <w:pP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EC253D" w:rsidRDefault="00EC253D">
      <w:pPr>
        <w:jc w:val="both"/>
        <w:rPr>
          <w:sz w:val="28"/>
          <w:szCs w:val="28"/>
        </w:rPr>
      </w:pPr>
    </w:p>
    <w:p w:rsidR="00EC253D" w:rsidRDefault="0025747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ПРИМЕР ПРОГРАММНОГО КОДА: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Graph.h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&lt;list&gt;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AList;                      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AMatrix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смежности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*mr;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матрица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нулевую матрицу n*n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матрицу n*n и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подобную матрицу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матрицу из спискового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r);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записать mr[i,j] = r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элемент mr[i,j]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AList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списки смежности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n_vertex;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количество вершин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*mr;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массив списков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массив пустых списков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n);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массив пустых списков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создать списковое представление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ab/>
        <w:t xml:space="preserve">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am);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списковое представление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создать подобную  структуру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добавить в i-ый список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размер i-го списка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;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j-ый  элемент i-го списка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Graph.cpp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namespace</w:t>
      </w:r>
      <w:r>
        <w:rPr>
          <w:rFonts w:ascii="Courier New" w:eastAsia="Courier New" w:hAnsi="Courier New" w:cs="Courier New"/>
          <w:sz w:val="20"/>
          <w:szCs w:val="20"/>
        </w:rPr>
        <w:t xml:space="preserve"> graph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n*n; i++)mr[i]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n;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 = mr;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 = am.n_vertex;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j++)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-&gt;set(i,j, am.get(i,j));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AMatrix::AMatrix(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al.n_vertex;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*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k++)mr[k]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-&gt;n_vertex; i++)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-&gt;set(i,al.get(i,j),1);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AMatrix::set(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r)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-&gt;n_vertex+j] = r;};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AMatrix::get(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-&gt;n_vertex+j];};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AList::create(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&gt;[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 = n];};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n) {create(n);}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-&gt;create(am.n_vertex);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(am.get(i,j)!=0)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-&gt;create(al.n_vertex);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al.size(i); j++)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 al.get(i,j));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AList::AList(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mr[])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-&gt;create(n);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-&gt;n_vertex;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(mr[i*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-&gt;n_vertex+j]!= 0)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-&gt;add(i,j);  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AList::add(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-&gt;mr[i].push_back(j);};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AList::size(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-&gt;mr[i].size();};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AList::get(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j)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std::list&lt;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-&gt;mr[i].begin();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j; k++) rc++;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)*rc;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---BFS.h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&lt;queue&gt;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BFS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breadth-first search поиск в ширину (связный граф)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INF = 0x7fffffff;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расстояние до вершины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std::queue&lt;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q;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очередь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get();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следующую вершину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---BFS.cpp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BFS::init(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-&gt;d[i] = INF;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-&gt;c[s]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-&gt;q.push(s);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-&gt;init(al,s);};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BFS::BFS(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graph::AList(am)),s);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BFS::get()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NIL, v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-&gt;q.empty())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rc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-&gt;q.front();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-&gt;al-&gt;size(rc);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-&gt;al-&gt;get(rc,j)] == WHITE)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-&gt;c[v]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-&gt;d[v]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-&gt;d[rc]+1;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-&gt;p[v] = rc;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-&gt;q.push(v);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-&gt;q.pop();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-&gt;c[rc] = BLACK;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---DFS.h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&lt;vector&gt;</w:t>
      </w:r>
    </w:p>
    <w:p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struct</w:t>
      </w:r>
      <w:r>
        <w:rPr>
          <w:rFonts w:ascii="Courier New" w:eastAsia="Courier New" w:hAnsi="Courier New" w:cs="Courier New"/>
          <w:sz w:val="20"/>
          <w:szCs w:val="20"/>
        </w:rPr>
        <w:t xml:space="preserve"> DFS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depth-first search поиск в глубину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NIL = -1;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Color {WHITE, GRAY, BLACK};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 *al;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исходный граф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Color *c;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цвет вершины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*d;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обнаружения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*f;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время завершения обработки 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*p;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предшествующая вершина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 t;       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текущее время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 topological_sort;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//результат топологической сортировки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al);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i);        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получить вершину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---DFS.cpp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 0x80000000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  0x7fffffff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DFS::init(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 = &amp;al;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Color[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-&gt;p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-&gt;al-&gt;n_vertex];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-&gt;c[i] = WHITE;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-&gt;d[i]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-&gt;f[i] =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-&gt;p[i]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-&gt;c[i] == WHITE)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-&gt;visit(i);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(i);}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graph::AList&amp; al){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-&gt;init(al);};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DFS::DFS(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graph::AMatrix&amp; am)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-&gt;init(*(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graph::AList(am)));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DFS::visit(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u)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v = NIL;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GRAY;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-&gt;d[u]=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-&gt;al-&gt;size(u); j++)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-&gt;c[v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-&gt;al-&gt;get(u,j)] == WHITE)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-&gt;p[v] = u;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-&gt;visit(v);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-&gt;topological_sort.push_back (v);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-&gt;c[u] = BLACK;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-&gt;f[u]= ++(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-&gt;t);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DFS::get(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0, min1 = INF , min2 = NINF, ntx = NIL;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&lt;= i; j++)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iая статистика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0; k &lt;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-&gt;al-&gt;n_vertex; k++)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&lt; min1 &amp;&amp;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 xml:space="preserve">-&gt;f[k] &gt; min2)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{min1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this</w:t>
      </w:r>
      <w:r>
        <w:rPr>
          <w:rFonts w:ascii="Courier New" w:eastAsia="Courier New" w:hAnsi="Courier New" w:cs="Courier New"/>
          <w:sz w:val="20"/>
          <w:szCs w:val="20"/>
        </w:rPr>
        <w:t>-&gt;f[k]; ntx = k;};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min2 = min1;  min1 = INF;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ntx;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}; 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Graphs_Optimization.cpp: определяет точку входа для консольного приложения.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EC253D" w:rsidRDefault="00257470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 алгоритмы BFS и DFS 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"Graph.h"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"BFS.h"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"DFS.h"</w:t>
      </w:r>
    </w:p>
    <w:p w:rsidR="00EC253D" w:rsidRDefault="00EC253D">
      <w:pPr>
        <w:rPr>
          <w:rFonts w:ascii="Courier New" w:eastAsia="Courier New" w:hAnsi="Courier New" w:cs="Courier New"/>
          <w:color w:val="A31515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m[5][5]  ={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{0, 1, 0, 1,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{1, 0, 1,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{0, 1,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1, 1, 0,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{1, 0, 0, 1, 1}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 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g1(5,(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g1.n_vertex; j++) std::cout&lt;&lt; g1.get(i,j)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g2(g1);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g1.n_vertex;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g2.size(i); j++) std::cout&lt;&lt;g2.get(i,j)&lt;&lt;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graph::AMatrix g3(g1);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матрица смежности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g3.n_vertex;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g3.n_vertex; j++) std::cout&lt;&lt; g3.get(i,j)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 xml:space="preserve">;   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g4(5,(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 m);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списки смежных вершин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g4.n_vertex; i++)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std::cout&lt;&lt;std::endl&lt;&lt; 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g4.size(i); j++) std::cout&lt;&lt;g4.get(i,j)&lt;&lt;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BFS b1(g2,0);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ширину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k1;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eastAsia="Courier New" w:hAnsi="Courier New" w:cs="Courier New"/>
          <w:sz w:val="20"/>
          <w:szCs w:val="20"/>
        </w:rPr>
        <w:t xml:space="preserve"> ((k1 = b1.get())!= BFS::NIL) std::cout&lt;&lt; k1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b2(g2);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g2.n_vertex; i++) std::cout&lt;&lt; b2.get(i)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m3[5][5]  = {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{0, 1, 0, 0,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{0, 0,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{0, 0, 0, 1, 0},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1},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{1, 0, 0, 0, 1}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}; 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graph::AList g5(5,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*)m3);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DFS b3(g5);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257470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поиск в глубину (ориентированный граф) "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g5.n_vertex; i++) std::cout&lt;&lt; b3.get(i)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 &lt;&lt; std::endl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"Топологическая сортировка"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std::endl;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(std::vector 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&gt;::iterator i (b3.topological_sort.begin ()); i != b3.topological_sort.end (); ++i) std::cout &lt;&lt; *i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 '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std::cout &lt;&lt; std::endl;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EC253D" w:rsidRDefault="0025747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EC253D" w:rsidRDefault="00EC253D">
      <w:pPr>
        <w:rPr>
          <w:rFonts w:ascii="Courier New" w:eastAsia="Courier New" w:hAnsi="Courier New" w:cs="Courier New"/>
          <w:sz w:val="20"/>
          <w:szCs w:val="20"/>
        </w:rPr>
      </w:pPr>
    </w:p>
    <w:p w:rsidR="00EC253D" w:rsidRDefault="00EC253D">
      <w:pPr>
        <w:rPr>
          <w:b/>
          <w:smallCaps/>
          <w:sz w:val="28"/>
          <w:szCs w:val="28"/>
        </w:rPr>
      </w:pPr>
    </w:p>
    <w:p w:rsidR="00EC253D" w:rsidRDefault="00257470">
      <w:pPr>
        <w:rPr>
          <w:b/>
          <w:sz w:val="28"/>
        </w:rPr>
      </w:pPr>
      <w:r>
        <w:rPr>
          <w:b/>
          <w:sz w:val="28"/>
        </w:rPr>
        <w:t>Вопросы для защиты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Какие представления графов Вы знаете?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В чем заключается поиск в ширину? Где рационально его использовать?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поиск в глубину? В каких ситуациях рационально его использовать?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смысл топологической сортировки? Для чего она применяется?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Что такое минимальное остовное дерево?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В чем заключается стандартный алгоритм построения минимального остовного дерева?</w:t>
      </w:r>
    </w:p>
    <w:p w:rsidR="00EC253D" w:rsidRDefault="00257470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К какой категории алгоритмов от</w:t>
      </w:r>
      <w:r w:rsidR="00CF503D">
        <w:rPr>
          <w:sz w:val="28"/>
        </w:rPr>
        <w:t>носятся алгоритмы Прима и Кра</w:t>
      </w:r>
      <w:r>
        <w:rPr>
          <w:sz w:val="28"/>
        </w:rPr>
        <w:t>скала?</w:t>
      </w:r>
    </w:p>
    <w:p w:rsidR="00EC253D" w:rsidRDefault="00CF503D">
      <w:pPr>
        <w:pStyle w:val="a5"/>
        <w:numPr>
          <w:ilvl w:val="0"/>
          <w:numId w:val="1"/>
        </w:numPr>
        <w:rPr>
          <w:sz w:val="28"/>
        </w:rPr>
      </w:pPr>
      <w:r>
        <w:rPr>
          <w:sz w:val="28"/>
        </w:rPr>
        <w:t>Опишите один шаг алгоритма Кра</w:t>
      </w:r>
      <w:r w:rsidR="00257470">
        <w:rPr>
          <w:sz w:val="28"/>
        </w:rPr>
        <w:t>скала? Когда алгоритм прекращает свою работу?</w:t>
      </w:r>
    </w:p>
    <w:sectPr w:rsidR="00EC25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96CEE"/>
    <w:multiLevelType w:val="multilevel"/>
    <w:tmpl w:val="4A596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BC"/>
    <w:rsid w:val="00025325"/>
    <w:rsid w:val="000F570D"/>
    <w:rsid w:val="00257470"/>
    <w:rsid w:val="003D58B6"/>
    <w:rsid w:val="00584EBC"/>
    <w:rsid w:val="005A2495"/>
    <w:rsid w:val="0064296A"/>
    <w:rsid w:val="00673FFB"/>
    <w:rsid w:val="009371FE"/>
    <w:rsid w:val="009C0A76"/>
    <w:rsid w:val="00CF503D"/>
    <w:rsid w:val="00D431C2"/>
    <w:rsid w:val="00DA66EC"/>
    <w:rsid w:val="00E23675"/>
    <w:rsid w:val="00EC253D"/>
    <w:rsid w:val="00F35975"/>
    <w:rsid w:val="00FB0D65"/>
    <w:rsid w:val="2464717F"/>
    <w:rsid w:val="6C75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be-BY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31C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31C2"/>
    <w:rPr>
      <w:rFonts w:ascii="Tahoma" w:hAnsi="Tahoma" w:cs="Tahoma"/>
      <w:sz w:val="16"/>
      <w:szCs w:val="16"/>
      <w:lang w:val="be-BY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be-BY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31C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31C2"/>
    <w:rPr>
      <w:rFonts w:ascii="Tahoma" w:hAnsi="Tahoma" w:cs="Tahoma"/>
      <w:sz w:val="16"/>
      <w:szCs w:val="16"/>
      <w:lang w:val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Пинчук</cp:lastModifiedBy>
  <cp:revision>7</cp:revision>
  <dcterms:created xsi:type="dcterms:W3CDTF">2023-05-02T14:16:00Z</dcterms:created>
  <dcterms:modified xsi:type="dcterms:W3CDTF">2026-05-11T13:45:00Z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1049-11.2.0.11516</vt:lpwstr>
  </property>
  <property fmtid="{D5CDD505-2E9C-101B-9397-08002B2CF9AE}" pid="3" name="ICV">
    <vt:lpwstr>EE259A7054534210B69F59893B5D6E81</vt:lpwstr>
  </property>
</Properties>
</file>