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3DE" w:rsidRPr="007963DE" w:rsidRDefault="007963DE" w:rsidP="007963DE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Что такое MVC, MVP, MVVM?</w:t>
      </w:r>
    </w:p>
    <w:p w:rsidR="007963DE" w:rsidRPr="007963DE" w:rsidRDefault="007963DE" w:rsidP="007963D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предоставленном тексте даётся определение только </w:t>
      </w: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MVVM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963DE" w:rsidRPr="007963DE" w:rsidRDefault="007963DE" w:rsidP="00796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MVVM (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</w:t>
      </w: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View</w:t>
      </w: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ViewModel</w:t>
      </w:r>
      <w:proofErr w:type="spellEnd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– паттерн организации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presentation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layer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(уровня представления). Применяется при создании приложений с помощью WPF. Был придуман Джоном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Госсманом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John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Gossman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Идеологически MVVM </w:t>
      </w:r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похож</w:t>
      </w:r>
      <w:proofErr w:type="gram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Presentation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описанный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Фаулером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сильно опирается на возможности WPF.</w:t>
      </w:r>
    </w:p>
    <w:p w:rsidR="00BF06A0" w:rsidRDefault="00BF06A0" w:rsidP="007963DE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MVC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View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Controller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разделения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логики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управляющей на три компонента модель, представление, контроллер.</w:t>
      </w:r>
      <w:proofErr w:type="gramEnd"/>
    </w:p>
    <w:p w:rsidR="00BF06A0" w:rsidRPr="00BF06A0" w:rsidRDefault="00BF06A0" w:rsidP="007963DE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MVP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View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Presenter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проектирования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производный от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MVC</w:t>
      </w:r>
      <w:r w:rsidRPr="00BF06A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построения пользовательского интерфейса.</w:t>
      </w:r>
      <w:proofErr w:type="gramEnd"/>
    </w:p>
    <w:p w:rsidR="007963DE" w:rsidRPr="007963DE" w:rsidRDefault="007963DE" w:rsidP="007963DE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Объясните, из каких компонентов состоит паттерн MVVM?</w:t>
      </w:r>
    </w:p>
    <w:p w:rsidR="007963DE" w:rsidRPr="007963DE" w:rsidRDefault="007963DE" w:rsidP="007963D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MVVM состоит из трёх основных компонентов:</w:t>
      </w:r>
    </w:p>
    <w:p w:rsidR="007963DE" w:rsidRPr="007963DE" w:rsidRDefault="007963DE" w:rsidP="007963D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</w:t>
      </w:r>
      <w:proofErr w:type="spellEnd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(Модель)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представляет бизнес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>логику приложения.</w:t>
      </w:r>
    </w:p>
    <w:p w:rsidR="007963DE" w:rsidRPr="007963DE" w:rsidRDefault="007963DE" w:rsidP="007963D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View</w:t>
      </w:r>
      <w:proofErr w:type="spellEnd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(Представление)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пользовательский интерфейс, обычно XAML.</w:t>
      </w:r>
    </w:p>
    <w:p w:rsidR="007963DE" w:rsidRPr="007963DE" w:rsidRDefault="007963DE" w:rsidP="007963D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(Модель представления)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содержит всю логику построения графического интерфейса и ссылку на модель. Выступает в качестве модели для представления.</w:t>
      </w:r>
    </w:p>
    <w:p w:rsidR="007963DE" w:rsidRPr="007963DE" w:rsidRDefault="007963DE" w:rsidP="0092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«Шаблон MVVM имеет три основных компонента: модель, которая представляет бизнес-логику приложения, представление пользовательского интерфейса XAML, и представление-модель, в котором содержится вся логика построения графического интерфейса и ссылка на модель, поэтому он выступает в качестве модели для представления»</w:t>
      </w:r>
    </w:p>
    <w:p w:rsidR="007963DE" w:rsidRPr="007963DE" w:rsidRDefault="007963DE" w:rsidP="007963DE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Каким образом паттерн можно реализовать в WPF?</w:t>
      </w:r>
    </w:p>
    <w:p w:rsidR="007963DE" w:rsidRPr="007963DE" w:rsidRDefault="007963DE" w:rsidP="007963D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MVVM в WPF опирается на механизм </w:t>
      </w: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привязки данных (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</w:t>
      </w:r>
      <w:proofErr w:type="spellEnd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Binding</w:t>
      </w:r>
      <w:proofErr w:type="spellEnd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команды (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Commands</w:t>
      </w:r>
      <w:proofErr w:type="spellEnd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. Основные шаги:</w:t>
      </w:r>
    </w:p>
    <w:p w:rsidR="007963DE" w:rsidRPr="007963DE" w:rsidRDefault="007963DE" w:rsidP="007963D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Создание 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простые классы (например,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Book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с полями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Title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Author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Count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963DE" w:rsidRPr="007963DE" w:rsidRDefault="007963DE" w:rsidP="007963DE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Создание 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классы, которые:</w:t>
      </w:r>
    </w:p>
    <w:p w:rsidR="007963DE" w:rsidRPr="007963DE" w:rsidRDefault="007963DE" w:rsidP="007963DE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Связывают модель и представление.</w:t>
      </w:r>
    </w:p>
    <w:p w:rsidR="007963DE" w:rsidRPr="007963DE" w:rsidRDefault="007963DE" w:rsidP="007963DE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Отслеживают изменения в данных (реализуют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INotifyPropertyChanged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963DE" w:rsidRPr="007963DE" w:rsidRDefault="007963DE" w:rsidP="007963DE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Содержат логику взаимодействия с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команды (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ICommand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963DE" w:rsidRPr="007963DE" w:rsidRDefault="007963DE" w:rsidP="007963DE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Создание 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View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XAML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окно или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UserControl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963DE" w:rsidRPr="007963DE" w:rsidRDefault="007963DE" w:rsidP="007963DE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задаётся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DataContext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(обычно экземпляр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963DE" w:rsidRPr="007963DE" w:rsidRDefault="007963DE" w:rsidP="007963DE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Binding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 XAML привязываются свойства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контролам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963DE" w:rsidRPr="007963DE" w:rsidRDefault="007963DE" w:rsidP="007963DE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действий используются команды, привязанные к кнопкам и другим элементам.</w:t>
      </w:r>
    </w:p>
    <w:p w:rsidR="007963DE" w:rsidRPr="007963DE" w:rsidRDefault="007963DE" w:rsidP="007963D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Настройка связывания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например, в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App.xaml.cs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создаются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затем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view.DataContext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 xml:space="preserve"> =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963DE" w:rsidRPr="007963DE" w:rsidRDefault="007963DE" w:rsidP="0092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«Все поведение выносится из представления (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) в модель представления (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Связывание представления и модели представления осуществляется </w:t>
      </w:r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декларативными</w:t>
      </w:r>
      <w:proofErr w:type="gram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байндингами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XAML разметке.»</w:t>
      </w:r>
    </w:p>
    <w:p w:rsidR="007963DE" w:rsidRPr="007963DE" w:rsidRDefault="007963DE" w:rsidP="007963DE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Объясните назначение интерфейса 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INotifyPropertyChanged</w:t>
      </w:r>
      <w:proofErr w:type="spellEnd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7963DE" w:rsidRPr="007963DE" w:rsidRDefault="007963DE" w:rsidP="007963D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INotifyPropertyChanged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используется для </w:t>
      </w: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уведомления 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View</w:t>
      </w:r>
      <w:proofErr w:type="spellEnd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об изменениях свойств в 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Когда свойство меняется,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вызывает событие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PropertyChanged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, передавая имя изменённого свойства. Это позволяет привязкам (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Binding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) автоматически обновлять интерфейс.</w:t>
      </w:r>
    </w:p>
    <w:p w:rsidR="007963DE" w:rsidRPr="007963DE" w:rsidRDefault="007963DE" w:rsidP="006248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«Это нужно для того, чтобы всегда можно было вызвать событие "изменилось такое-то поле". Как видно в коде, при любом изменении поля такое событие вызываем и передаем в качестве параметра его название. Потом на форме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биндинг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может это событие обработать и, как следствие, интерфейс и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всегда будут друг с другом синхронизированы</w:t>
      </w:r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.»</w:t>
      </w:r>
      <w:proofErr w:type="gramEnd"/>
    </w:p>
    <w:p w:rsidR="007963DE" w:rsidRPr="007963DE" w:rsidRDefault="007963DE" w:rsidP="007963DE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Зачем нужен интерфейс 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ICommand</w:t>
      </w:r>
      <w:proofErr w:type="spellEnd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как паттерн MVVM использует команды в WPF-приложениях?</w:t>
      </w:r>
    </w:p>
    <w:p w:rsidR="007963DE" w:rsidRPr="007963DE" w:rsidRDefault="007963DE" w:rsidP="007963D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ICommand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нужен для </w:t>
      </w: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вынесения логики обработки действий пользователя из 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code</w:t>
      </w: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noBreakHyphen/>
        <w:t>behind</w:t>
      </w:r>
      <w:proofErr w:type="spellEnd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</w:t>
      </w:r>
      <w:proofErr w:type="spellStart"/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. В MVVM вместо событий (например,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Click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) используются команды.</w:t>
      </w:r>
    </w:p>
    <w:p w:rsidR="007963DE" w:rsidRPr="007963DE" w:rsidRDefault="007963DE" w:rsidP="007963D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 используются команды в WPF:</w:t>
      </w:r>
    </w:p>
    <w:p w:rsidR="007963DE" w:rsidRPr="007963DE" w:rsidRDefault="007963DE" w:rsidP="007963D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создаются свойства типа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ICommand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(например,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GiveItemCommand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GetItemCommand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963DE" w:rsidRPr="007963DE" w:rsidRDefault="007963DE" w:rsidP="007963D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 свойства возвращают объект, реализующий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ICommand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(часто используют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DelegateCommand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7963DE" w:rsidRPr="007963DE" w:rsidRDefault="007963DE" w:rsidP="007963DE">
      <w:pPr>
        <w:numPr>
          <w:ilvl w:val="0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 может содержать два метода:</w:t>
      </w:r>
    </w:p>
    <w:p w:rsidR="007963DE" w:rsidRPr="007963DE" w:rsidRDefault="007963DE" w:rsidP="007963DE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Execute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действие, выполняемое при активации команды.</w:t>
      </w:r>
    </w:p>
    <w:p w:rsidR="007963DE" w:rsidRPr="007963DE" w:rsidRDefault="007963DE" w:rsidP="007963DE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CanExecute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 – условие, определяющее, доступна ли команда (например, кнопка активна/неактивна).</w:t>
      </w:r>
    </w:p>
    <w:p w:rsidR="007963DE" w:rsidRPr="007963DE" w:rsidRDefault="007963DE" w:rsidP="007963D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XAML кнопка привязывается к команде: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="{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Binding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GiveItemCommand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}"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963DE" w:rsidRPr="007963DE" w:rsidRDefault="007963DE" w:rsidP="007963D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нажатии кнопки автоматически вызывается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Execute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состояние кнопки (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Enabled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Disabled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) управляется через 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shd w:val="clear" w:color="auto" w:fill="2C2C2E"/>
          <w:lang w:eastAsia="ru-RU"/>
        </w:rPr>
        <w:t>CanExecute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7963DE" w:rsidRPr="007963DE" w:rsidRDefault="007963DE" w:rsidP="007963D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текста</w:t>
      </w:r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7963DE" w:rsidRPr="007963DE" w:rsidRDefault="007963DE" w:rsidP="007963DE">
      <w:pPr>
        <w:spacing w:after="0" w:line="189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csharp</w:t>
      </w:r>
      <w:proofErr w:type="spellEnd"/>
      <w:proofErr w:type="gramEnd"/>
    </w:p>
    <w:p w:rsidR="007963DE" w:rsidRPr="007963DE" w:rsidRDefault="007963DE" w:rsidP="0079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private</w:t>
      </w:r>
      <w:proofErr w:type="gram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DelegateCommand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giveItemCommand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7963DE" w:rsidRPr="007963DE" w:rsidRDefault="007963DE" w:rsidP="0079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public</w:t>
      </w:r>
      <w:proofErr w:type="gram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GiveItemCommand</w:t>
      </w:r>
      <w:proofErr w:type="spellEnd"/>
    </w:p>
    <w:p w:rsidR="007963DE" w:rsidRPr="007963DE" w:rsidRDefault="007963DE" w:rsidP="0079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</w:p>
    <w:p w:rsidR="007963DE" w:rsidRPr="007963DE" w:rsidRDefault="007963DE" w:rsidP="0079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</w:t>
      </w:r>
      <w:proofErr w:type="gramEnd"/>
    </w:p>
    <w:p w:rsidR="007963DE" w:rsidRPr="007963DE" w:rsidRDefault="007963DE" w:rsidP="0079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:rsidR="007963DE" w:rsidRPr="007963DE" w:rsidRDefault="007963DE" w:rsidP="0079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</w:t>
      </w:r>
      <w:proofErr w:type="gram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giveItemCommand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null)</w:t>
      </w:r>
    </w:p>
    <w:p w:rsidR="007963DE" w:rsidRPr="007963DE" w:rsidRDefault="007963DE" w:rsidP="0079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giveItemCommand</w:t>
      </w:r>
      <w:proofErr w:type="spellEnd"/>
      <w:proofErr w:type="gram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DelegateCommand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GiveItem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CanGiveItem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:rsidR="007963DE" w:rsidRPr="007963DE" w:rsidRDefault="007963DE" w:rsidP="0079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return</w:t>
      </w:r>
      <w:proofErr w:type="gram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giveItemCommand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:rsidR="007963DE" w:rsidRPr="007963DE" w:rsidRDefault="007963DE" w:rsidP="0079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7963DE" w:rsidRPr="007963DE" w:rsidRDefault="007963DE" w:rsidP="0079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:rsidR="007963DE" w:rsidRPr="007963DE" w:rsidRDefault="007963DE" w:rsidP="007963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private</w:t>
      </w:r>
      <w:proofErr w:type="gram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void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GiveItem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 { Count--; }</w:t>
      </w:r>
    </w:p>
    <w:p w:rsidR="007963DE" w:rsidRPr="006248ED" w:rsidRDefault="007963DE" w:rsidP="006248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private</w:t>
      </w:r>
      <w:proofErr w:type="gram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bool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CanGiveItem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 { return Count &gt; 0; }</w:t>
      </w:r>
    </w:p>
    <w:p w:rsidR="007963DE" w:rsidRPr="007963DE" w:rsidRDefault="007963DE" w:rsidP="007963DE">
      <w:pPr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Чем отличаются команды от событий?</w:t>
      </w:r>
    </w:p>
    <w:p w:rsidR="007963DE" w:rsidRPr="007963DE" w:rsidRDefault="007963DE" w:rsidP="007963DE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тексте явного сравнения нет, но на основе описанного можно выделить: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1"/>
        <w:gridCol w:w="4839"/>
      </w:tblGrid>
      <w:tr w:rsidR="007963DE" w:rsidRPr="007963DE" w:rsidTr="007963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Команды (</w:t>
            </w:r>
            <w:proofErr w:type="spellStart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ICommand</w:t>
            </w:r>
            <w:proofErr w:type="spellEnd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События (например, </w:t>
            </w:r>
            <w:proofErr w:type="spellStart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Click</w:t>
            </w:r>
            <w:proofErr w:type="spellEnd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7963DE" w:rsidRPr="007963DE" w:rsidTr="007963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Логика находится в </w:t>
            </w:r>
            <w:proofErr w:type="spellStart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ViewModel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3DE" w:rsidRPr="007963DE" w:rsidRDefault="007963DE" w:rsidP="007963D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Логика обычно находится в </w:t>
            </w:r>
            <w:proofErr w:type="spellStart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code</w:t>
            </w:r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noBreakHyphen/>
              <w:t>behind</w:t>
            </w:r>
            <w:proofErr w:type="spellEnd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View</w:t>
            </w:r>
            <w:proofErr w:type="spellEnd"/>
          </w:p>
        </w:tc>
      </w:tr>
      <w:tr w:rsidR="007963DE" w:rsidRPr="007963DE" w:rsidTr="007963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Поддерживают автоматическое управление доступностью (</w:t>
            </w:r>
            <w:proofErr w:type="spellStart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CanExecute</w:t>
            </w:r>
            <w:proofErr w:type="spellEnd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3DE" w:rsidRPr="007963DE" w:rsidRDefault="007963DE" w:rsidP="007963D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Требуют ручного управления доступностью (например, через </w:t>
            </w:r>
            <w:proofErr w:type="spellStart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2C2C2E"/>
                <w:lang w:eastAsia="ru-RU"/>
              </w:rPr>
              <w:t>IsEnabled</w:t>
            </w:r>
            <w:proofErr w:type="spellEnd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</w:tr>
      <w:tr w:rsidR="007963DE" w:rsidRPr="007963DE" w:rsidTr="007963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Могут быть </w:t>
            </w:r>
            <w:proofErr w:type="gramStart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привязаны</w:t>
            </w:r>
            <w:proofErr w:type="gramEnd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 разным элементам интерфейса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3DE" w:rsidRPr="007963DE" w:rsidRDefault="007963DE" w:rsidP="007963D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gramStart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Привязаны</w:t>
            </w:r>
            <w:proofErr w:type="gramEnd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 конкретному событию конкретного элемента</w:t>
            </w:r>
          </w:p>
        </w:tc>
      </w:tr>
      <w:tr w:rsidR="007963DE" w:rsidRPr="007963DE" w:rsidTr="007963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Легко тестируются изолированно от </w:t>
            </w:r>
            <w:proofErr w:type="spellStart"/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View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3DE" w:rsidRPr="007963DE" w:rsidRDefault="007963DE" w:rsidP="007963D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963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Тестирование требует эмуляции событий UI</w:t>
            </w:r>
          </w:p>
        </w:tc>
      </w:tr>
    </w:tbl>
    <w:p w:rsidR="007963DE" w:rsidRPr="007963DE" w:rsidRDefault="007963DE" w:rsidP="00796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тексте сказано: «В MVVM не пишутся обработчики событий. Функции, которые нужно выполнять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контролам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пишутся во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ViewModel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биндятся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proofErr w:type="spell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контролам</w:t>
      </w:r>
      <w:proofErr w:type="spellEnd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точно так же, как поля. Только используется механизм команд</w:t>
      </w:r>
      <w:proofErr w:type="gramStart"/>
      <w:r w:rsidRPr="007963DE">
        <w:rPr>
          <w:rFonts w:ascii="Times New Roman" w:eastAsia="Times New Roman" w:hAnsi="Times New Roman" w:cs="Times New Roman"/>
          <w:sz w:val="28"/>
          <w:szCs w:val="28"/>
          <w:lang w:eastAsia="ru-RU"/>
        </w:rPr>
        <w:t>.»</w:t>
      </w:r>
      <w:proofErr w:type="gramEnd"/>
    </w:p>
    <w:p w:rsidR="007963DE" w:rsidRPr="007963DE" w:rsidRDefault="007963DE" w:rsidP="00796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963DE" w:rsidRPr="007963DE" w:rsidRDefault="007963DE" w:rsidP="007963DE">
      <w:pPr>
        <w:pStyle w:val="2"/>
        <w:spacing w:after="240" w:line="480" w:lineRule="atLeast"/>
        <w:rPr>
          <w:rFonts w:ascii="Times New Roman" w:hAnsi="Times New Roman" w:cs="Times New Roman"/>
          <w:color w:val="auto"/>
          <w:sz w:val="28"/>
          <w:szCs w:val="28"/>
        </w:rPr>
      </w:pPr>
      <w:r w:rsidRPr="007963DE">
        <w:rPr>
          <w:rFonts w:ascii="Times New Roman" w:hAnsi="Times New Roman" w:cs="Times New Roman"/>
          <w:color w:val="auto"/>
          <w:sz w:val="28"/>
          <w:szCs w:val="28"/>
        </w:rPr>
        <w:t xml:space="preserve">7. Назначение и основные возможности библиотек и </w:t>
      </w:r>
      <w:proofErr w:type="spellStart"/>
      <w:r w:rsidRPr="007963DE">
        <w:rPr>
          <w:rFonts w:ascii="Times New Roman" w:hAnsi="Times New Roman" w:cs="Times New Roman"/>
          <w:color w:val="auto"/>
          <w:sz w:val="28"/>
          <w:szCs w:val="28"/>
        </w:rPr>
        <w:t>фреймворков</w:t>
      </w:r>
      <w:proofErr w:type="spellEnd"/>
      <w:r w:rsidRPr="007963D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963DE">
        <w:rPr>
          <w:rFonts w:ascii="Times New Roman" w:hAnsi="Times New Roman" w:cs="Times New Roman"/>
          <w:color w:val="auto"/>
          <w:sz w:val="28"/>
          <w:szCs w:val="28"/>
        </w:rPr>
        <w:t>Light</w:t>
      </w:r>
      <w:proofErr w:type="spellEnd"/>
      <w:r w:rsidRPr="007963D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7963DE">
        <w:rPr>
          <w:rFonts w:ascii="Times New Roman" w:hAnsi="Times New Roman" w:cs="Times New Roman"/>
          <w:color w:val="auto"/>
          <w:sz w:val="28"/>
          <w:szCs w:val="28"/>
        </w:rPr>
        <w:t>Toolkit</w:t>
      </w:r>
      <w:proofErr w:type="spellEnd"/>
      <w:r w:rsidRPr="007963DE">
        <w:rPr>
          <w:rFonts w:ascii="Times New Roman" w:hAnsi="Times New Roman" w:cs="Times New Roman"/>
          <w:color w:val="auto"/>
          <w:sz w:val="28"/>
          <w:szCs w:val="28"/>
        </w:rPr>
        <w:t xml:space="preserve">, </w:t>
      </w:r>
      <w:proofErr w:type="spellStart"/>
      <w:r w:rsidRPr="007963DE">
        <w:rPr>
          <w:rFonts w:ascii="Times New Roman" w:hAnsi="Times New Roman" w:cs="Times New Roman"/>
          <w:color w:val="auto"/>
          <w:sz w:val="28"/>
          <w:szCs w:val="28"/>
        </w:rPr>
        <w:t>Catel</w:t>
      </w:r>
      <w:proofErr w:type="spellEnd"/>
      <w:r w:rsidRPr="007963DE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7963DE">
        <w:rPr>
          <w:rFonts w:ascii="Times New Roman" w:hAnsi="Times New Roman" w:cs="Times New Roman"/>
          <w:color w:val="auto"/>
          <w:sz w:val="28"/>
          <w:szCs w:val="28"/>
        </w:rPr>
        <w:t>Prism</w:t>
      </w:r>
      <w:proofErr w:type="spellEnd"/>
    </w:p>
    <w:p w:rsidR="007963DE" w:rsidRPr="007963DE" w:rsidRDefault="007963DE" w:rsidP="006248ED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sz w:val="28"/>
          <w:szCs w:val="28"/>
        </w:rPr>
        <w:t>Ниже представлен обзор трёх популярных решений для реализации паттерна MVVM в WPF-приложениях. Они решают общую задачу — отделение логики от пользовательского интерфейса, — но предлагают разные подходы, инструменты и уровни сложности.</w:t>
      </w:r>
    </w:p>
    <w:p w:rsidR="007963DE" w:rsidRPr="007963DE" w:rsidRDefault="007963DE" w:rsidP="007963DE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7963DE">
        <w:rPr>
          <w:rFonts w:ascii="Segoe UI Symbol" w:hAnsi="Segoe UI Symbol" w:cs="Segoe UI Symbol"/>
          <w:sz w:val="28"/>
          <w:szCs w:val="28"/>
        </w:rPr>
        <w:t>🔧</w:t>
      </w:r>
      <w:r w:rsidRPr="007963DE">
        <w:rPr>
          <w:sz w:val="28"/>
          <w:szCs w:val="28"/>
        </w:rPr>
        <w:t xml:space="preserve"> MVVM </w:t>
      </w:r>
      <w:proofErr w:type="spellStart"/>
      <w:r w:rsidRPr="007963DE">
        <w:rPr>
          <w:sz w:val="28"/>
          <w:szCs w:val="28"/>
        </w:rPr>
        <w:t>Light</w:t>
      </w:r>
      <w:proofErr w:type="spellEnd"/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Toolkit</w:t>
      </w:r>
      <w:proofErr w:type="spellEnd"/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Автор:</w:t>
      </w:r>
      <w:r w:rsidRPr="007963DE">
        <w:rPr>
          <w:sz w:val="28"/>
          <w:szCs w:val="28"/>
        </w:rPr>
        <w:t xml:space="preserve"> Лоран </w:t>
      </w:r>
      <w:proofErr w:type="spellStart"/>
      <w:r w:rsidRPr="007963DE">
        <w:rPr>
          <w:sz w:val="28"/>
          <w:szCs w:val="28"/>
        </w:rPr>
        <w:t>Буньон</w:t>
      </w:r>
      <w:proofErr w:type="spellEnd"/>
      <w:r w:rsidRPr="007963DE">
        <w:rPr>
          <w:sz w:val="28"/>
          <w:szCs w:val="28"/>
        </w:rPr>
        <w:t xml:space="preserve"> (</w:t>
      </w:r>
      <w:proofErr w:type="spellStart"/>
      <w:r w:rsidRPr="007963DE">
        <w:rPr>
          <w:sz w:val="28"/>
          <w:szCs w:val="28"/>
        </w:rPr>
        <w:t>Laurent</w:t>
      </w:r>
      <w:proofErr w:type="spellEnd"/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Bugnion</w:t>
      </w:r>
      <w:proofErr w:type="spellEnd"/>
      <w:r w:rsidRPr="007963DE">
        <w:rPr>
          <w:sz w:val="28"/>
          <w:szCs w:val="28"/>
        </w:rPr>
        <w:t xml:space="preserve">), </w:t>
      </w:r>
      <w:proofErr w:type="spellStart"/>
      <w:r w:rsidRPr="007963DE">
        <w:rPr>
          <w:sz w:val="28"/>
          <w:szCs w:val="28"/>
        </w:rPr>
        <w:t>Microsoft</w:t>
      </w:r>
      <w:proofErr w:type="spellEnd"/>
      <w:r w:rsidRPr="007963DE">
        <w:rPr>
          <w:sz w:val="28"/>
          <w:szCs w:val="28"/>
        </w:rPr>
        <w:t xml:space="preserve"> MVP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Статус:</w:t>
      </w:r>
      <w:r w:rsidRPr="007963DE">
        <w:rPr>
          <w:sz w:val="28"/>
          <w:szCs w:val="28"/>
        </w:rPr>
        <w:t> ⚠️ </w:t>
      </w:r>
      <w:r w:rsidRPr="007963DE">
        <w:rPr>
          <w:rStyle w:val="a3"/>
          <w:sz w:val="28"/>
          <w:szCs w:val="28"/>
        </w:rPr>
        <w:t>Разработка прекращена (</w:t>
      </w:r>
      <w:proofErr w:type="spellStart"/>
      <w:r w:rsidRPr="007963DE">
        <w:rPr>
          <w:rStyle w:val="a3"/>
          <w:sz w:val="28"/>
          <w:szCs w:val="28"/>
        </w:rPr>
        <w:t>Discontinued</w:t>
      </w:r>
      <w:proofErr w:type="spellEnd"/>
      <w:r w:rsidRPr="007963DE">
        <w:rPr>
          <w:rStyle w:val="a3"/>
          <w:sz w:val="28"/>
          <w:szCs w:val="28"/>
        </w:rPr>
        <w:t>)</w:t>
      </w:r>
      <w:r w:rsidRPr="007963DE">
        <w:rPr>
          <w:sz w:val="28"/>
          <w:szCs w:val="28"/>
        </w:rPr>
        <w:t>, но проекты на его основе продолжают работать.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sz w:val="28"/>
          <w:szCs w:val="28"/>
        </w:rPr>
        <w:t xml:space="preserve">MVVM </w:t>
      </w:r>
      <w:proofErr w:type="spellStart"/>
      <w:r w:rsidRPr="007963DE">
        <w:rPr>
          <w:sz w:val="28"/>
          <w:szCs w:val="28"/>
        </w:rPr>
        <w:t>Light</w:t>
      </w:r>
      <w:proofErr w:type="spellEnd"/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Toolkit</w:t>
      </w:r>
      <w:proofErr w:type="spellEnd"/>
      <w:r w:rsidRPr="007963DE">
        <w:rPr>
          <w:sz w:val="28"/>
          <w:szCs w:val="28"/>
        </w:rPr>
        <w:t xml:space="preserve"> — это набор компонентов, помогающих разработчикам освоить и применять паттерн </w:t>
      </w:r>
      <w:proofErr w:type="spellStart"/>
      <w:r w:rsidRPr="007963DE">
        <w:rPr>
          <w:sz w:val="28"/>
          <w:szCs w:val="28"/>
        </w:rPr>
        <w:t>Model</w:t>
      </w:r>
      <w:r w:rsidRPr="007963DE">
        <w:rPr>
          <w:sz w:val="28"/>
          <w:szCs w:val="28"/>
        </w:rPr>
        <w:noBreakHyphen/>
        <w:t>View</w:t>
      </w:r>
      <w:r w:rsidRPr="007963DE">
        <w:rPr>
          <w:sz w:val="28"/>
          <w:szCs w:val="28"/>
        </w:rPr>
        <w:noBreakHyphen/>
        <w:t>ViewModel</w:t>
      </w:r>
      <w:proofErr w:type="spellEnd"/>
      <w:r w:rsidRPr="007963DE">
        <w:rPr>
          <w:sz w:val="28"/>
          <w:szCs w:val="28"/>
        </w:rPr>
        <w:t xml:space="preserve"> </w:t>
      </w:r>
      <w:proofErr w:type="gramStart"/>
      <w:r w:rsidRPr="007963DE">
        <w:rPr>
          <w:sz w:val="28"/>
          <w:szCs w:val="28"/>
        </w:rPr>
        <w:t>в</w:t>
      </w:r>
      <w:proofErr w:type="gramEnd"/>
      <w:r w:rsidRPr="007963DE">
        <w:rPr>
          <w:sz w:val="28"/>
          <w:szCs w:val="28"/>
        </w:rPr>
        <w:t xml:space="preserve"> различных XAML</w:t>
      </w:r>
      <w:r w:rsidRPr="007963DE">
        <w:rPr>
          <w:sz w:val="28"/>
          <w:szCs w:val="28"/>
        </w:rPr>
        <w:noBreakHyphen/>
        <w:t xml:space="preserve">технологиях: </w:t>
      </w:r>
      <w:proofErr w:type="spellStart"/>
      <w:r w:rsidRPr="007963DE">
        <w:rPr>
          <w:sz w:val="28"/>
          <w:szCs w:val="28"/>
        </w:rPr>
        <w:t>Silverlight</w:t>
      </w:r>
      <w:proofErr w:type="spellEnd"/>
      <w:r w:rsidRPr="007963DE">
        <w:rPr>
          <w:sz w:val="28"/>
          <w:szCs w:val="28"/>
        </w:rPr>
        <w:t xml:space="preserve">, WPF, </w:t>
      </w:r>
      <w:proofErr w:type="spellStart"/>
      <w:r w:rsidRPr="007963DE">
        <w:rPr>
          <w:sz w:val="28"/>
          <w:szCs w:val="28"/>
        </w:rPr>
        <w:t>Windows</w:t>
      </w:r>
      <w:proofErr w:type="spellEnd"/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Phone</w:t>
      </w:r>
      <w:proofErr w:type="spellEnd"/>
      <w:r w:rsidRPr="007963DE">
        <w:rPr>
          <w:sz w:val="28"/>
          <w:szCs w:val="28"/>
        </w:rPr>
        <w:t xml:space="preserve">, </w:t>
      </w:r>
      <w:proofErr w:type="spellStart"/>
      <w:r w:rsidRPr="007963DE">
        <w:rPr>
          <w:sz w:val="28"/>
          <w:szCs w:val="28"/>
        </w:rPr>
        <w:t>Windows</w:t>
      </w:r>
      <w:proofErr w:type="spellEnd"/>
      <w:r w:rsidRPr="007963DE">
        <w:rPr>
          <w:sz w:val="28"/>
          <w:szCs w:val="28"/>
        </w:rPr>
        <w:t xml:space="preserve"> 10 UWP, </w:t>
      </w:r>
      <w:proofErr w:type="spellStart"/>
      <w:r w:rsidRPr="007963DE">
        <w:rPr>
          <w:sz w:val="28"/>
          <w:szCs w:val="28"/>
        </w:rPr>
        <w:t>Xamarin.Android</w:t>
      </w:r>
      <w:proofErr w:type="spellEnd"/>
      <w:r w:rsidRPr="007963DE">
        <w:rPr>
          <w:sz w:val="28"/>
          <w:szCs w:val="28"/>
        </w:rPr>
        <w:t xml:space="preserve">, </w:t>
      </w:r>
      <w:proofErr w:type="spellStart"/>
      <w:r w:rsidRPr="007963DE">
        <w:rPr>
          <w:sz w:val="28"/>
          <w:szCs w:val="28"/>
        </w:rPr>
        <w:t>Xamarin.iOS</w:t>
      </w:r>
      <w:proofErr w:type="spellEnd"/>
      <w:r w:rsidRPr="007963DE">
        <w:rPr>
          <w:sz w:val="28"/>
          <w:szCs w:val="28"/>
        </w:rPr>
        <w:t xml:space="preserve">, </w:t>
      </w:r>
      <w:proofErr w:type="spellStart"/>
      <w:r w:rsidRPr="007963DE">
        <w:rPr>
          <w:sz w:val="28"/>
          <w:szCs w:val="28"/>
        </w:rPr>
        <w:t>Xamarin.Forms</w:t>
      </w:r>
      <w:proofErr w:type="spellEnd"/>
      <w:r w:rsidRPr="007963DE">
        <w:rPr>
          <w:sz w:val="28"/>
          <w:szCs w:val="28"/>
        </w:rPr>
        <w:t>. Это </w:t>
      </w:r>
      <w:r w:rsidRPr="007963DE">
        <w:rPr>
          <w:rStyle w:val="a3"/>
          <w:sz w:val="28"/>
          <w:szCs w:val="28"/>
        </w:rPr>
        <w:t xml:space="preserve">лёгкий и прагматичный </w:t>
      </w:r>
      <w:proofErr w:type="spellStart"/>
      <w:r w:rsidRPr="007963DE">
        <w:rPr>
          <w:rStyle w:val="a3"/>
          <w:sz w:val="28"/>
          <w:szCs w:val="28"/>
        </w:rPr>
        <w:t>фреймворк</w:t>
      </w:r>
      <w:proofErr w:type="spellEnd"/>
      <w:r w:rsidRPr="007963DE">
        <w:rPr>
          <w:sz w:val="28"/>
          <w:szCs w:val="28"/>
        </w:rPr>
        <w:t>, который позволяет выбирать только необходимые компоненты.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Основные возможности:</w:t>
      </w:r>
    </w:p>
    <w:p w:rsidR="007963DE" w:rsidRPr="007963DE" w:rsidRDefault="007963DE" w:rsidP="007963DE">
      <w:pPr>
        <w:pStyle w:val="ds-markdown-paragraph"/>
        <w:numPr>
          <w:ilvl w:val="0"/>
          <w:numId w:val="4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Быстрый старт:</w:t>
      </w:r>
      <w:r w:rsidRPr="007963DE">
        <w:rPr>
          <w:sz w:val="28"/>
          <w:szCs w:val="28"/>
        </w:rPr>
        <w:t xml:space="preserve"> Создание MVVM-проекта с помощью шаблонов </w:t>
      </w:r>
      <w:proofErr w:type="spellStart"/>
      <w:r w:rsidRPr="007963DE">
        <w:rPr>
          <w:sz w:val="28"/>
          <w:szCs w:val="28"/>
        </w:rPr>
        <w:t>Visual</w:t>
      </w:r>
      <w:proofErr w:type="spellEnd"/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Studio</w:t>
      </w:r>
      <w:proofErr w:type="spellEnd"/>
      <w:r w:rsidRPr="007963DE">
        <w:rPr>
          <w:sz w:val="28"/>
          <w:szCs w:val="28"/>
        </w:rPr>
        <w:t xml:space="preserve"> или установки через </w:t>
      </w:r>
      <w:proofErr w:type="spellStart"/>
      <w:r w:rsidRPr="007963DE">
        <w:rPr>
          <w:sz w:val="28"/>
          <w:szCs w:val="28"/>
        </w:rPr>
        <w:t>NuGet</w:t>
      </w:r>
      <w:proofErr w:type="spellEnd"/>
      <w:r w:rsidRPr="007963DE">
        <w:rPr>
          <w:sz w:val="28"/>
          <w:szCs w:val="28"/>
        </w:rPr>
        <w:t>.</w:t>
      </w:r>
    </w:p>
    <w:p w:rsidR="007963DE" w:rsidRPr="007963DE" w:rsidRDefault="007963DE" w:rsidP="007963DE">
      <w:pPr>
        <w:pStyle w:val="ds-markdown-paragraph"/>
        <w:numPr>
          <w:ilvl w:val="0"/>
          <w:numId w:val="4"/>
        </w:numPr>
        <w:spacing w:after="0" w:afterAutospacing="0"/>
        <w:ind w:left="0"/>
        <w:rPr>
          <w:sz w:val="28"/>
          <w:szCs w:val="28"/>
        </w:rPr>
      </w:pPr>
      <w:proofErr w:type="spellStart"/>
      <w:r w:rsidRPr="007963DE">
        <w:rPr>
          <w:rStyle w:val="a3"/>
          <w:sz w:val="28"/>
          <w:szCs w:val="28"/>
        </w:rPr>
        <w:t>Messenger</w:t>
      </w:r>
      <w:proofErr w:type="spellEnd"/>
      <w:r w:rsidRPr="007963DE">
        <w:rPr>
          <w:rStyle w:val="a3"/>
          <w:sz w:val="28"/>
          <w:szCs w:val="28"/>
        </w:rPr>
        <w:t>:</w:t>
      </w:r>
      <w:r w:rsidRPr="007963DE">
        <w:rPr>
          <w:sz w:val="28"/>
          <w:szCs w:val="28"/>
        </w:rPr>
        <w:t xml:space="preserve"> Встроенный компонент для слабосвязанного обмена сообщениями между </w:t>
      </w:r>
      <w:proofErr w:type="spellStart"/>
      <w:r w:rsidRPr="007963DE">
        <w:rPr>
          <w:sz w:val="28"/>
          <w:szCs w:val="28"/>
        </w:rPr>
        <w:t>ViewModel</w:t>
      </w:r>
      <w:proofErr w:type="spellEnd"/>
      <w:r w:rsidRPr="007963DE">
        <w:rPr>
          <w:sz w:val="28"/>
          <w:szCs w:val="28"/>
        </w:rPr>
        <w:t>, что помогает избежать прямых ссылок.</w:t>
      </w:r>
    </w:p>
    <w:p w:rsidR="007963DE" w:rsidRPr="007963DE" w:rsidRDefault="007963DE" w:rsidP="007963DE">
      <w:pPr>
        <w:pStyle w:val="ds-markdown-paragraph"/>
        <w:numPr>
          <w:ilvl w:val="0"/>
          <w:numId w:val="4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Простота:</w:t>
      </w:r>
      <w:r w:rsidRPr="007963DE">
        <w:rPr>
          <w:sz w:val="28"/>
          <w:szCs w:val="28"/>
        </w:rPr>
        <w:t> </w:t>
      </w:r>
      <w:proofErr w:type="gramStart"/>
      <w:r w:rsidRPr="007963DE">
        <w:rPr>
          <w:sz w:val="28"/>
          <w:szCs w:val="28"/>
        </w:rPr>
        <w:t>Идеален</w:t>
      </w:r>
      <w:proofErr w:type="gramEnd"/>
      <w:r w:rsidRPr="007963DE">
        <w:rPr>
          <w:sz w:val="28"/>
          <w:szCs w:val="28"/>
        </w:rPr>
        <w:t xml:space="preserve"> для небольших и средних проектов, для быстрого </w:t>
      </w:r>
      <w:proofErr w:type="spellStart"/>
      <w:r w:rsidRPr="007963DE">
        <w:rPr>
          <w:sz w:val="28"/>
          <w:szCs w:val="28"/>
        </w:rPr>
        <w:t>прототипирования</w:t>
      </w:r>
      <w:proofErr w:type="spellEnd"/>
      <w:r w:rsidRPr="007963DE">
        <w:rPr>
          <w:sz w:val="28"/>
          <w:szCs w:val="28"/>
        </w:rPr>
        <w:t>.</w:t>
      </w:r>
    </w:p>
    <w:p w:rsidR="007963DE" w:rsidRPr="007963DE" w:rsidRDefault="007963DE" w:rsidP="007963DE">
      <w:pPr>
        <w:pStyle w:val="ds-markdown-paragraph"/>
        <w:numPr>
          <w:ilvl w:val="0"/>
          <w:numId w:val="4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Кроссплатформенность:</w:t>
      </w:r>
      <w:r w:rsidRPr="007963DE">
        <w:rPr>
          <w:sz w:val="28"/>
          <w:szCs w:val="28"/>
        </w:rPr>
        <w:t xml:space="preserve"> Поддержка широкого спектра платформ: </w:t>
      </w:r>
      <w:proofErr w:type="gramStart"/>
      <w:r w:rsidRPr="007963DE">
        <w:rPr>
          <w:sz w:val="28"/>
          <w:szCs w:val="28"/>
        </w:rPr>
        <w:t>от</w:t>
      </w:r>
      <w:proofErr w:type="gramEnd"/>
      <w:r w:rsidRPr="007963DE">
        <w:rPr>
          <w:sz w:val="28"/>
          <w:szCs w:val="28"/>
        </w:rPr>
        <w:t xml:space="preserve"> классического WPF до мобильных </w:t>
      </w:r>
      <w:proofErr w:type="spellStart"/>
      <w:r w:rsidRPr="007963DE">
        <w:rPr>
          <w:sz w:val="28"/>
          <w:szCs w:val="28"/>
        </w:rPr>
        <w:t>Xamarin.Forms</w:t>
      </w:r>
      <w:proofErr w:type="spellEnd"/>
      <w:r w:rsidRPr="007963DE">
        <w:rPr>
          <w:sz w:val="28"/>
          <w:szCs w:val="28"/>
        </w:rPr>
        <w:t>.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Рекомендации по использованию:</w:t>
      </w:r>
    </w:p>
    <w:p w:rsidR="007963DE" w:rsidRPr="007963DE" w:rsidRDefault="007963DE" w:rsidP="007963DE">
      <w:pPr>
        <w:pStyle w:val="ds-markdown-paragraph"/>
        <w:numPr>
          <w:ilvl w:val="0"/>
          <w:numId w:val="5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Для кого:</w:t>
      </w:r>
      <w:r w:rsidRPr="007963DE">
        <w:rPr>
          <w:sz w:val="28"/>
          <w:szCs w:val="28"/>
        </w:rPr>
        <w:t> Разработчики, которые только знакомятся с MVVM; команды, создающие небольшие и средние проекты с быстрым циклом разработки.</w:t>
      </w:r>
    </w:p>
    <w:p w:rsidR="007963DE" w:rsidRPr="006248ED" w:rsidRDefault="007963DE" w:rsidP="006248ED">
      <w:pPr>
        <w:pStyle w:val="ds-markdown-paragraph"/>
        <w:numPr>
          <w:ilvl w:val="0"/>
          <w:numId w:val="5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Где использовать:</w:t>
      </w:r>
      <w:r w:rsidRPr="007963DE">
        <w:rPr>
          <w:sz w:val="28"/>
          <w:szCs w:val="28"/>
        </w:rPr>
        <w:t> </w:t>
      </w:r>
      <w:proofErr w:type="spellStart"/>
      <w:r w:rsidRPr="007963DE">
        <w:rPr>
          <w:sz w:val="28"/>
          <w:szCs w:val="28"/>
        </w:rPr>
        <w:t>Прототипирование</w:t>
      </w:r>
      <w:proofErr w:type="spellEnd"/>
      <w:r w:rsidRPr="007963DE">
        <w:rPr>
          <w:sz w:val="28"/>
          <w:szCs w:val="28"/>
        </w:rPr>
        <w:t>, внутренние инструменты, утилиты, приложения с ограниченным сроком жизни.</w:t>
      </w:r>
    </w:p>
    <w:p w:rsidR="007963DE" w:rsidRPr="007963DE" w:rsidRDefault="007963DE" w:rsidP="007963DE">
      <w:pPr>
        <w:pStyle w:val="3"/>
        <w:spacing w:before="480" w:beforeAutospacing="0" w:after="240" w:afterAutospacing="0" w:line="450" w:lineRule="atLeast"/>
        <w:rPr>
          <w:sz w:val="28"/>
          <w:szCs w:val="28"/>
          <w:lang w:val="en-US"/>
        </w:rPr>
      </w:pPr>
      <w:r w:rsidRPr="007963DE">
        <w:rPr>
          <w:rFonts w:ascii="Segoe UI Symbol" w:hAnsi="Segoe UI Symbol" w:cs="Segoe UI Symbol"/>
          <w:sz w:val="28"/>
          <w:szCs w:val="28"/>
        </w:rPr>
        <w:t>🏗</w:t>
      </w:r>
      <w:r w:rsidRPr="007963DE">
        <w:rPr>
          <w:sz w:val="28"/>
          <w:szCs w:val="28"/>
        </w:rPr>
        <w:t>️</w:t>
      </w:r>
      <w:r w:rsidRPr="007963DE">
        <w:rPr>
          <w:sz w:val="28"/>
          <w:szCs w:val="28"/>
          <w:lang w:val="en-US"/>
        </w:rPr>
        <w:t xml:space="preserve"> Prism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  <w:lang w:val="en-US"/>
        </w:rPr>
      </w:pPr>
      <w:r w:rsidRPr="007963DE">
        <w:rPr>
          <w:rStyle w:val="a3"/>
          <w:sz w:val="28"/>
          <w:szCs w:val="28"/>
        </w:rPr>
        <w:t>Автор</w:t>
      </w:r>
      <w:r w:rsidRPr="007963DE">
        <w:rPr>
          <w:rStyle w:val="a3"/>
          <w:sz w:val="28"/>
          <w:szCs w:val="28"/>
          <w:lang w:val="en-US"/>
        </w:rPr>
        <w:t>:</w:t>
      </w:r>
      <w:r w:rsidRPr="007963DE">
        <w:rPr>
          <w:sz w:val="28"/>
          <w:szCs w:val="28"/>
          <w:lang w:val="en-US"/>
        </w:rPr>
        <w:t> Microsoft Patterns &amp; Practices Team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Лицензия:</w:t>
      </w:r>
      <w:r w:rsidRPr="007963DE">
        <w:rPr>
          <w:sz w:val="28"/>
          <w:szCs w:val="28"/>
        </w:rPr>
        <w:t> Двойная лицензия (</w:t>
      </w:r>
      <w:proofErr w:type="spellStart"/>
      <w:r w:rsidRPr="007963DE">
        <w:rPr>
          <w:sz w:val="28"/>
          <w:szCs w:val="28"/>
        </w:rPr>
        <w:t>Community</w:t>
      </w:r>
      <w:proofErr w:type="spellEnd"/>
      <w:r w:rsidRPr="007963DE">
        <w:rPr>
          <w:sz w:val="28"/>
          <w:szCs w:val="28"/>
        </w:rPr>
        <w:t xml:space="preserve"> / </w:t>
      </w:r>
      <w:proofErr w:type="spellStart"/>
      <w:r w:rsidRPr="007963DE">
        <w:rPr>
          <w:sz w:val="28"/>
          <w:szCs w:val="28"/>
        </w:rPr>
        <w:t>Commercial</w:t>
      </w:r>
      <w:proofErr w:type="spellEnd"/>
      <w:r w:rsidRPr="007963DE">
        <w:rPr>
          <w:sz w:val="28"/>
          <w:szCs w:val="28"/>
        </w:rPr>
        <w:t>) начиная с версии 9.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proofErr w:type="spellStart"/>
      <w:r w:rsidRPr="007963DE">
        <w:rPr>
          <w:sz w:val="28"/>
          <w:szCs w:val="28"/>
        </w:rPr>
        <w:lastRenderedPageBreak/>
        <w:t>Prism</w:t>
      </w:r>
      <w:proofErr w:type="spellEnd"/>
      <w:r w:rsidRPr="007963DE">
        <w:rPr>
          <w:sz w:val="28"/>
          <w:szCs w:val="28"/>
        </w:rPr>
        <w:t xml:space="preserve"> — это </w:t>
      </w:r>
      <w:proofErr w:type="gramStart"/>
      <w:r w:rsidRPr="007963DE">
        <w:rPr>
          <w:rStyle w:val="a3"/>
          <w:sz w:val="28"/>
          <w:szCs w:val="28"/>
        </w:rPr>
        <w:t>зрелый</w:t>
      </w:r>
      <w:proofErr w:type="gramEnd"/>
      <w:r w:rsidRPr="007963DE">
        <w:rPr>
          <w:rStyle w:val="a3"/>
          <w:sz w:val="28"/>
          <w:szCs w:val="28"/>
        </w:rPr>
        <w:t xml:space="preserve"> и мощный </w:t>
      </w:r>
      <w:proofErr w:type="spellStart"/>
      <w:r w:rsidRPr="007963DE">
        <w:rPr>
          <w:rStyle w:val="a3"/>
          <w:sz w:val="28"/>
          <w:szCs w:val="28"/>
        </w:rPr>
        <w:t>фреймворк</w:t>
      </w:r>
      <w:proofErr w:type="spellEnd"/>
      <w:r w:rsidRPr="007963DE">
        <w:rPr>
          <w:sz w:val="28"/>
          <w:szCs w:val="28"/>
        </w:rPr>
        <w:t xml:space="preserve"> для построения слабосвязанных, тестируемых и поддерживаемых XAML-приложений для WPF, .NET MAUI, </w:t>
      </w:r>
      <w:proofErr w:type="spellStart"/>
      <w:r w:rsidRPr="007963DE">
        <w:rPr>
          <w:sz w:val="28"/>
          <w:szCs w:val="28"/>
        </w:rPr>
        <w:t>Uno</w:t>
      </w:r>
      <w:proofErr w:type="spellEnd"/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Platform</w:t>
      </w:r>
      <w:proofErr w:type="spellEnd"/>
      <w:r w:rsidRPr="007963DE">
        <w:rPr>
          <w:sz w:val="28"/>
          <w:szCs w:val="28"/>
        </w:rPr>
        <w:t xml:space="preserve"> и </w:t>
      </w:r>
      <w:proofErr w:type="spellStart"/>
      <w:r w:rsidRPr="007963DE">
        <w:rPr>
          <w:sz w:val="28"/>
          <w:szCs w:val="28"/>
        </w:rPr>
        <w:t>Avalonia</w:t>
      </w:r>
      <w:proofErr w:type="spellEnd"/>
      <w:r w:rsidRPr="007963DE">
        <w:rPr>
          <w:sz w:val="28"/>
          <w:szCs w:val="28"/>
        </w:rPr>
        <w:t xml:space="preserve">. </w:t>
      </w:r>
      <w:proofErr w:type="spellStart"/>
      <w:r w:rsidRPr="007963DE">
        <w:rPr>
          <w:sz w:val="28"/>
          <w:szCs w:val="28"/>
        </w:rPr>
        <w:t>Prism</w:t>
      </w:r>
      <w:proofErr w:type="spellEnd"/>
      <w:r w:rsidRPr="007963DE">
        <w:rPr>
          <w:sz w:val="28"/>
          <w:szCs w:val="28"/>
        </w:rPr>
        <w:t xml:space="preserve"> — это больше, чем просто реализация MVVM; он предоставляет комплексную архитектуру, основанную на проверенных паттернах проектирования.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Ключевые возможности:</w:t>
      </w:r>
    </w:p>
    <w:p w:rsidR="007963DE" w:rsidRPr="007963DE" w:rsidRDefault="007963DE" w:rsidP="007963DE">
      <w:pPr>
        <w:pStyle w:val="ds-markdown-paragraph"/>
        <w:numPr>
          <w:ilvl w:val="0"/>
          <w:numId w:val="6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Модульность:</w:t>
      </w:r>
      <w:r w:rsidRPr="007963DE">
        <w:rPr>
          <w:sz w:val="28"/>
          <w:szCs w:val="28"/>
        </w:rPr>
        <w:t> Поддержка разбиения приложения на независимые функциональные модули, которые можно разрабатывать, тестировать и развёртывать отдельно.</w:t>
      </w:r>
    </w:p>
    <w:p w:rsidR="007963DE" w:rsidRPr="007963DE" w:rsidRDefault="007963DE" w:rsidP="007963DE">
      <w:pPr>
        <w:pStyle w:val="ds-markdown-paragraph"/>
        <w:numPr>
          <w:ilvl w:val="0"/>
          <w:numId w:val="6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Интеграция DI:</w:t>
      </w:r>
      <w:r w:rsidRPr="007963DE">
        <w:rPr>
          <w:sz w:val="28"/>
          <w:szCs w:val="28"/>
        </w:rPr>
        <w:t> Встроенная поддержка внедрения зависимостей (</w:t>
      </w:r>
      <w:proofErr w:type="spellStart"/>
      <w:r w:rsidRPr="007963DE">
        <w:rPr>
          <w:sz w:val="28"/>
          <w:szCs w:val="28"/>
        </w:rPr>
        <w:t>Dependency</w:t>
      </w:r>
      <w:proofErr w:type="spellEnd"/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Injection</w:t>
      </w:r>
      <w:proofErr w:type="spellEnd"/>
      <w:r w:rsidRPr="007963DE">
        <w:rPr>
          <w:sz w:val="28"/>
          <w:szCs w:val="28"/>
        </w:rPr>
        <w:t>).</w:t>
      </w:r>
    </w:p>
    <w:p w:rsidR="007963DE" w:rsidRPr="007963DE" w:rsidRDefault="007963DE" w:rsidP="007963DE">
      <w:pPr>
        <w:pStyle w:val="ds-markdown-paragraph"/>
        <w:numPr>
          <w:ilvl w:val="0"/>
          <w:numId w:val="6"/>
        </w:numPr>
        <w:spacing w:after="0" w:afterAutospacing="0"/>
        <w:ind w:left="0"/>
        <w:rPr>
          <w:sz w:val="28"/>
          <w:szCs w:val="28"/>
        </w:rPr>
      </w:pPr>
      <w:proofErr w:type="spellStart"/>
      <w:r w:rsidRPr="007963DE">
        <w:rPr>
          <w:rStyle w:val="a3"/>
          <w:sz w:val="28"/>
          <w:szCs w:val="28"/>
        </w:rPr>
        <w:t>EventAggregator</w:t>
      </w:r>
      <w:proofErr w:type="spellEnd"/>
      <w:r w:rsidRPr="007963DE">
        <w:rPr>
          <w:rStyle w:val="a3"/>
          <w:sz w:val="28"/>
          <w:szCs w:val="28"/>
        </w:rPr>
        <w:t>:</w:t>
      </w:r>
      <w:r w:rsidRPr="007963DE">
        <w:rPr>
          <w:sz w:val="28"/>
          <w:szCs w:val="28"/>
        </w:rPr>
        <w:t> Механизм слабосвязанных событий для коммуникации между модулями и компонентами.</w:t>
      </w:r>
    </w:p>
    <w:p w:rsidR="007963DE" w:rsidRPr="007963DE" w:rsidRDefault="007963DE" w:rsidP="007963DE">
      <w:pPr>
        <w:pStyle w:val="ds-markdown-paragraph"/>
        <w:numPr>
          <w:ilvl w:val="0"/>
          <w:numId w:val="6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Навигация:</w:t>
      </w:r>
      <w:r w:rsidRPr="007963DE">
        <w:rPr>
          <w:sz w:val="28"/>
          <w:szCs w:val="28"/>
        </w:rPr>
        <w:t> Абстракция навигации, упрощающая передачу параметров и соблюдение MVVM-подхода.</w:t>
      </w:r>
    </w:p>
    <w:p w:rsidR="007963DE" w:rsidRPr="007963DE" w:rsidRDefault="007963DE" w:rsidP="007963DE">
      <w:pPr>
        <w:pStyle w:val="ds-markdown-paragraph"/>
        <w:numPr>
          <w:ilvl w:val="0"/>
          <w:numId w:val="6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Команды:</w:t>
      </w:r>
      <w:r w:rsidRPr="007963DE">
        <w:rPr>
          <w:sz w:val="28"/>
          <w:szCs w:val="28"/>
        </w:rPr>
        <w:t> Мощная реализация команд (</w:t>
      </w:r>
      <w:proofErr w:type="spellStart"/>
      <w:r w:rsidRPr="007963DE">
        <w:rPr>
          <w:sz w:val="28"/>
          <w:szCs w:val="28"/>
        </w:rPr>
        <w:t>DelegateCommand</w:t>
      </w:r>
      <w:proofErr w:type="spellEnd"/>
      <w:r w:rsidRPr="007963DE">
        <w:rPr>
          <w:sz w:val="28"/>
          <w:szCs w:val="28"/>
        </w:rPr>
        <w:t xml:space="preserve">, </w:t>
      </w:r>
      <w:proofErr w:type="spellStart"/>
      <w:r w:rsidRPr="007963DE">
        <w:rPr>
          <w:sz w:val="28"/>
          <w:szCs w:val="28"/>
        </w:rPr>
        <w:t>CompositeCommand</w:t>
      </w:r>
      <w:proofErr w:type="spellEnd"/>
      <w:r w:rsidRPr="007963DE">
        <w:rPr>
          <w:sz w:val="28"/>
          <w:szCs w:val="28"/>
        </w:rPr>
        <w:t>), поддерживающая группировку и композицию действий.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Рекомендации по использованию:</w:t>
      </w:r>
    </w:p>
    <w:p w:rsidR="007963DE" w:rsidRPr="007963DE" w:rsidRDefault="007963DE" w:rsidP="007963DE">
      <w:pPr>
        <w:pStyle w:val="ds-markdown-paragraph"/>
        <w:numPr>
          <w:ilvl w:val="0"/>
          <w:numId w:val="7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Для кого:</w:t>
      </w:r>
      <w:r w:rsidRPr="007963DE">
        <w:rPr>
          <w:sz w:val="28"/>
          <w:szCs w:val="28"/>
        </w:rPr>
        <w:t> </w:t>
      </w:r>
      <w:proofErr w:type="gramStart"/>
      <w:r w:rsidRPr="007963DE">
        <w:rPr>
          <w:sz w:val="28"/>
          <w:szCs w:val="28"/>
        </w:rPr>
        <w:t xml:space="preserve">Опытные команды, разрабатывающие крупные и сложные </w:t>
      </w:r>
      <w:proofErr w:type="spellStart"/>
      <w:r w:rsidRPr="007963DE">
        <w:rPr>
          <w:sz w:val="28"/>
          <w:szCs w:val="28"/>
        </w:rPr>
        <w:t>enterprise</w:t>
      </w:r>
      <w:proofErr w:type="spellEnd"/>
      <w:r w:rsidRPr="007963DE">
        <w:rPr>
          <w:sz w:val="28"/>
          <w:szCs w:val="28"/>
        </w:rPr>
        <w:t xml:space="preserve">-приложения, требующие высокой масштабируемости и </w:t>
      </w:r>
      <w:proofErr w:type="spellStart"/>
      <w:r w:rsidRPr="007963DE">
        <w:rPr>
          <w:sz w:val="28"/>
          <w:szCs w:val="28"/>
        </w:rPr>
        <w:t>поддерживаемости</w:t>
      </w:r>
      <w:proofErr w:type="spellEnd"/>
      <w:r w:rsidRPr="007963DE">
        <w:rPr>
          <w:sz w:val="28"/>
          <w:szCs w:val="28"/>
        </w:rPr>
        <w:t>.</w:t>
      </w:r>
      <w:proofErr w:type="gramEnd"/>
    </w:p>
    <w:p w:rsidR="007963DE" w:rsidRPr="006248ED" w:rsidRDefault="007963DE" w:rsidP="006248ED">
      <w:pPr>
        <w:pStyle w:val="ds-markdown-paragraph"/>
        <w:numPr>
          <w:ilvl w:val="0"/>
          <w:numId w:val="7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Где использовать:</w:t>
      </w:r>
      <w:r w:rsidRPr="007963DE">
        <w:rPr>
          <w:sz w:val="28"/>
          <w:szCs w:val="28"/>
        </w:rPr>
        <w:t> Банковские системы, CRM, ERP, крупные LOB-приложения (</w:t>
      </w:r>
      <w:proofErr w:type="spellStart"/>
      <w:r w:rsidRPr="007963DE">
        <w:rPr>
          <w:sz w:val="28"/>
          <w:szCs w:val="28"/>
        </w:rPr>
        <w:t>Line</w:t>
      </w:r>
      <w:proofErr w:type="spellEnd"/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of</w:t>
      </w:r>
      <w:proofErr w:type="spellEnd"/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Business</w:t>
      </w:r>
      <w:proofErr w:type="spellEnd"/>
      <w:r w:rsidRPr="007963DE">
        <w:rPr>
          <w:sz w:val="28"/>
          <w:szCs w:val="28"/>
        </w:rPr>
        <w:t>), где модульность критична.</w:t>
      </w:r>
      <w:bookmarkStart w:id="0" w:name="_GoBack"/>
      <w:bookmarkEnd w:id="0"/>
    </w:p>
    <w:p w:rsidR="007963DE" w:rsidRPr="007963DE" w:rsidRDefault="007963DE" w:rsidP="007963DE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7963DE">
        <w:rPr>
          <w:rFonts w:ascii="Segoe UI Symbol" w:hAnsi="Segoe UI Symbol" w:cs="Segoe UI Symbol"/>
          <w:sz w:val="28"/>
          <w:szCs w:val="28"/>
        </w:rPr>
        <w:t>🎯</w:t>
      </w:r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Catel</w:t>
      </w:r>
      <w:proofErr w:type="spellEnd"/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Автор:</w:t>
      </w:r>
      <w:r w:rsidRPr="007963DE">
        <w:rPr>
          <w:sz w:val="28"/>
          <w:szCs w:val="28"/>
        </w:rPr>
        <w:t> Сообщество разработчиков, активно развивающийся проект.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  <w:lang w:val="en-US"/>
        </w:rPr>
      </w:pPr>
      <w:r w:rsidRPr="007963DE">
        <w:rPr>
          <w:rStyle w:val="a3"/>
          <w:sz w:val="28"/>
          <w:szCs w:val="28"/>
        </w:rPr>
        <w:t>Лицензия</w:t>
      </w:r>
      <w:r w:rsidRPr="007963DE">
        <w:rPr>
          <w:rStyle w:val="a3"/>
          <w:sz w:val="28"/>
          <w:szCs w:val="28"/>
          <w:lang w:val="en-US"/>
        </w:rPr>
        <w:t>:</w:t>
      </w:r>
      <w:r w:rsidRPr="007963DE">
        <w:rPr>
          <w:sz w:val="28"/>
          <w:szCs w:val="28"/>
          <w:lang w:val="en-US"/>
        </w:rPr>
        <w:t> </w:t>
      </w:r>
      <w:proofErr w:type="gramStart"/>
      <w:r w:rsidRPr="007963DE">
        <w:rPr>
          <w:sz w:val="28"/>
          <w:szCs w:val="28"/>
          <w:lang w:val="en-US"/>
        </w:rPr>
        <w:t>GNU General Public License v3.0 or later.</w:t>
      </w:r>
      <w:proofErr w:type="gramEnd"/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proofErr w:type="spellStart"/>
      <w:r w:rsidRPr="007963DE">
        <w:rPr>
          <w:sz w:val="28"/>
          <w:szCs w:val="28"/>
        </w:rPr>
        <w:t>Catel</w:t>
      </w:r>
      <w:proofErr w:type="spellEnd"/>
      <w:r w:rsidRPr="007963DE">
        <w:rPr>
          <w:sz w:val="28"/>
          <w:szCs w:val="28"/>
        </w:rPr>
        <w:t xml:space="preserve"> — это </w:t>
      </w:r>
      <w:r w:rsidRPr="007963DE">
        <w:rPr>
          <w:rStyle w:val="a3"/>
          <w:sz w:val="28"/>
          <w:szCs w:val="28"/>
        </w:rPr>
        <w:t>«всё включено»</w:t>
      </w:r>
      <w:r w:rsidRPr="007963DE">
        <w:rPr>
          <w:sz w:val="28"/>
          <w:szCs w:val="28"/>
        </w:rPr>
        <w:t> для разработки XAML-приложений. Это не просто MVVM-</w:t>
      </w:r>
      <w:proofErr w:type="spellStart"/>
      <w:r w:rsidRPr="007963DE">
        <w:rPr>
          <w:sz w:val="28"/>
          <w:szCs w:val="28"/>
        </w:rPr>
        <w:t>фреймворк</w:t>
      </w:r>
      <w:proofErr w:type="spellEnd"/>
      <w:r w:rsidRPr="007963DE">
        <w:rPr>
          <w:sz w:val="28"/>
          <w:szCs w:val="28"/>
        </w:rPr>
        <w:t xml:space="preserve">, а целая экосистема (библиотека уровня предприятия), которая включает в себя обработку данных, диагностику, </w:t>
      </w:r>
      <w:proofErr w:type="spellStart"/>
      <w:r w:rsidRPr="007963DE">
        <w:rPr>
          <w:sz w:val="28"/>
          <w:szCs w:val="28"/>
        </w:rPr>
        <w:t>логирование</w:t>
      </w:r>
      <w:proofErr w:type="spellEnd"/>
      <w:r w:rsidRPr="007963DE">
        <w:rPr>
          <w:sz w:val="28"/>
          <w:szCs w:val="28"/>
        </w:rPr>
        <w:t>, WPF-</w:t>
      </w:r>
      <w:proofErr w:type="spellStart"/>
      <w:r w:rsidRPr="007963DE">
        <w:rPr>
          <w:sz w:val="28"/>
          <w:szCs w:val="28"/>
        </w:rPr>
        <w:t>контролы</w:t>
      </w:r>
      <w:proofErr w:type="spellEnd"/>
      <w:r w:rsidRPr="007963DE">
        <w:rPr>
          <w:sz w:val="28"/>
          <w:szCs w:val="28"/>
        </w:rPr>
        <w:t xml:space="preserve"> и многое другое.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Ключевые возможности:</w:t>
      </w:r>
    </w:p>
    <w:p w:rsidR="007963DE" w:rsidRPr="007963DE" w:rsidRDefault="007963DE" w:rsidP="007963DE">
      <w:pPr>
        <w:pStyle w:val="ds-markdown-paragraph"/>
        <w:numPr>
          <w:ilvl w:val="0"/>
          <w:numId w:val="8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Решение всех проблем MVVM:</w:t>
      </w:r>
      <w:r w:rsidRPr="007963DE">
        <w:rPr>
          <w:sz w:val="28"/>
          <w:szCs w:val="28"/>
        </w:rPr>
        <w:t xml:space="preserve"> Фреймворк был спроектирован так, чтобы ответить на классические вопросы разработчиков: как показать диалоговое окно из </w:t>
      </w:r>
      <w:proofErr w:type="spellStart"/>
      <w:r w:rsidRPr="007963DE">
        <w:rPr>
          <w:sz w:val="28"/>
          <w:szCs w:val="28"/>
        </w:rPr>
        <w:t>ViewModel</w:t>
      </w:r>
      <w:proofErr w:type="spellEnd"/>
      <w:r w:rsidRPr="007963DE">
        <w:rPr>
          <w:sz w:val="28"/>
          <w:szCs w:val="28"/>
        </w:rPr>
        <w:t>, как запустить процесс, как дать пользователю выбрать файл и т.д</w:t>
      </w:r>
      <w:proofErr w:type="gramStart"/>
      <w:r w:rsidRPr="007963DE">
        <w:rPr>
          <w:sz w:val="28"/>
          <w:szCs w:val="28"/>
        </w:rPr>
        <w:t>..</w:t>
      </w:r>
      <w:proofErr w:type="gramEnd"/>
    </w:p>
    <w:p w:rsidR="007963DE" w:rsidRPr="007963DE" w:rsidRDefault="007963DE" w:rsidP="007963DE">
      <w:pPr>
        <w:pStyle w:val="ds-markdown-paragraph"/>
        <w:numPr>
          <w:ilvl w:val="0"/>
          <w:numId w:val="8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lastRenderedPageBreak/>
        <w:t xml:space="preserve">Решение проблемы </w:t>
      </w:r>
      <w:proofErr w:type="gramStart"/>
      <w:r w:rsidRPr="007963DE">
        <w:rPr>
          <w:rStyle w:val="a3"/>
          <w:sz w:val="28"/>
          <w:szCs w:val="28"/>
        </w:rPr>
        <w:t>вложенных</w:t>
      </w:r>
      <w:proofErr w:type="gramEnd"/>
      <w:r w:rsidRPr="007963DE">
        <w:rPr>
          <w:rStyle w:val="a3"/>
          <w:sz w:val="28"/>
          <w:szCs w:val="28"/>
        </w:rPr>
        <w:t xml:space="preserve"> </w:t>
      </w:r>
      <w:proofErr w:type="spellStart"/>
      <w:r w:rsidRPr="007963DE">
        <w:rPr>
          <w:rStyle w:val="a3"/>
          <w:sz w:val="28"/>
          <w:szCs w:val="28"/>
        </w:rPr>
        <w:t>контролов</w:t>
      </w:r>
      <w:proofErr w:type="spellEnd"/>
      <w:r w:rsidRPr="007963DE">
        <w:rPr>
          <w:rStyle w:val="a3"/>
          <w:sz w:val="28"/>
          <w:szCs w:val="28"/>
        </w:rPr>
        <w:t>:</w:t>
      </w:r>
      <w:r w:rsidRPr="007963DE">
        <w:rPr>
          <w:sz w:val="28"/>
          <w:szCs w:val="28"/>
        </w:rPr>
        <w:t> </w:t>
      </w:r>
      <w:proofErr w:type="spellStart"/>
      <w:r w:rsidRPr="007963DE">
        <w:rPr>
          <w:sz w:val="28"/>
          <w:szCs w:val="28"/>
        </w:rPr>
        <w:t>Catel</w:t>
      </w:r>
      <w:proofErr w:type="spellEnd"/>
      <w:r w:rsidRPr="007963DE">
        <w:rPr>
          <w:sz w:val="28"/>
          <w:szCs w:val="28"/>
        </w:rPr>
        <w:t xml:space="preserve"> — единственная библиотека, которая имеет «контекстно-зависимое» создание </w:t>
      </w:r>
      <w:proofErr w:type="spellStart"/>
      <w:r w:rsidRPr="007963DE">
        <w:rPr>
          <w:sz w:val="28"/>
          <w:szCs w:val="28"/>
        </w:rPr>
        <w:t>View</w:t>
      </w:r>
      <w:proofErr w:type="spellEnd"/>
      <w:r w:rsidRPr="007963DE">
        <w:rPr>
          <w:sz w:val="28"/>
          <w:szCs w:val="28"/>
        </w:rPr>
        <w:t xml:space="preserve"> и </w:t>
      </w:r>
      <w:proofErr w:type="spellStart"/>
      <w:r w:rsidRPr="007963DE">
        <w:rPr>
          <w:sz w:val="28"/>
          <w:szCs w:val="28"/>
        </w:rPr>
        <w:t>ViewModel</w:t>
      </w:r>
      <w:proofErr w:type="spellEnd"/>
      <w:r w:rsidRPr="007963DE">
        <w:rPr>
          <w:sz w:val="28"/>
          <w:szCs w:val="28"/>
        </w:rPr>
        <w:t xml:space="preserve">, что решает известную проблему вложенных пользовательских </w:t>
      </w:r>
      <w:proofErr w:type="spellStart"/>
      <w:r w:rsidRPr="007963DE">
        <w:rPr>
          <w:sz w:val="28"/>
          <w:szCs w:val="28"/>
        </w:rPr>
        <w:t>контролов</w:t>
      </w:r>
      <w:proofErr w:type="spellEnd"/>
      <w:r w:rsidRPr="007963DE">
        <w:rPr>
          <w:sz w:val="28"/>
          <w:szCs w:val="28"/>
        </w:rPr>
        <w:t>.</w:t>
      </w:r>
    </w:p>
    <w:p w:rsidR="007963DE" w:rsidRPr="007963DE" w:rsidRDefault="007963DE" w:rsidP="007963DE">
      <w:pPr>
        <w:pStyle w:val="ds-markdown-paragraph"/>
        <w:numPr>
          <w:ilvl w:val="0"/>
          <w:numId w:val="8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 xml:space="preserve">Быстрое создание </w:t>
      </w:r>
      <w:proofErr w:type="spellStart"/>
      <w:r w:rsidRPr="007963DE">
        <w:rPr>
          <w:rStyle w:val="a3"/>
          <w:sz w:val="28"/>
          <w:szCs w:val="28"/>
        </w:rPr>
        <w:t>ViewModel</w:t>
      </w:r>
      <w:proofErr w:type="spellEnd"/>
      <w:r w:rsidRPr="007963DE">
        <w:rPr>
          <w:rStyle w:val="a3"/>
          <w:sz w:val="28"/>
          <w:szCs w:val="28"/>
        </w:rPr>
        <w:t>:</w:t>
      </w:r>
      <w:r w:rsidRPr="007963DE">
        <w:rPr>
          <w:sz w:val="28"/>
          <w:szCs w:val="28"/>
        </w:rPr>
        <w:t xml:space="preserve"> Создание </w:t>
      </w:r>
      <w:proofErr w:type="spellStart"/>
      <w:r w:rsidRPr="007963DE">
        <w:rPr>
          <w:sz w:val="28"/>
          <w:szCs w:val="28"/>
        </w:rPr>
        <w:t>ViewModel</w:t>
      </w:r>
      <w:proofErr w:type="spellEnd"/>
      <w:r w:rsidRPr="007963DE">
        <w:rPr>
          <w:sz w:val="28"/>
          <w:szCs w:val="28"/>
        </w:rPr>
        <w:t xml:space="preserve"> занимает «не более 10 минут» благодаря умолчаниям и соглашениям (</w:t>
      </w:r>
      <w:proofErr w:type="spellStart"/>
      <w:r w:rsidRPr="007963DE">
        <w:rPr>
          <w:sz w:val="28"/>
          <w:szCs w:val="28"/>
        </w:rPr>
        <w:t>convention</w:t>
      </w:r>
      <w:proofErr w:type="spellEnd"/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over</w:t>
      </w:r>
      <w:proofErr w:type="spellEnd"/>
      <w:r w:rsidRPr="007963DE">
        <w:rPr>
          <w:sz w:val="28"/>
          <w:szCs w:val="28"/>
        </w:rPr>
        <w:t xml:space="preserve"> </w:t>
      </w:r>
      <w:proofErr w:type="spellStart"/>
      <w:r w:rsidRPr="007963DE">
        <w:rPr>
          <w:sz w:val="28"/>
          <w:szCs w:val="28"/>
        </w:rPr>
        <w:t>configuration</w:t>
      </w:r>
      <w:proofErr w:type="spellEnd"/>
      <w:r w:rsidRPr="007963DE">
        <w:rPr>
          <w:sz w:val="28"/>
          <w:szCs w:val="28"/>
        </w:rPr>
        <w:t>).</w:t>
      </w:r>
    </w:p>
    <w:p w:rsidR="007963DE" w:rsidRPr="007963DE" w:rsidRDefault="007963DE" w:rsidP="007963DE">
      <w:pPr>
        <w:pStyle w:val="ds-markdown-paragraph"/>
        <w:numPr>
          <w:ilvl w:val="0"/>
          <w:numId w:val="8"/>
        </w:numPr>
        <w:spacing w:after="0" w:afterAutospacing="0"/>
        <w:ind w:left="0"/>
        <w:rPr>
          <w:sz w:val="28"/>
          <w:szCs w:val="28"/>
        </w:rPr>
      </w:pPr>
      <w:proofErr w:type="spellStart"/>
      <w:r w:rsidRPr="007963DE">
        <w:rPr>
          <w:rStyle w:val="a3"/>
          <w:sz w:val="28"/>
          <w:szCs w:val="28"/>
        </w:rPr>
        <w:t>Валидация</w:t>
      </w:r>
      <w:proofErr w:type="spellEnd"/>
      <w:r w:rsidRPr="007963DE">
        <w:rPr>
          <w:rStyle w:val="a3"/>
          <w:sz w:val="28"/>
          <w:szCs w:val="28"/>
        </w:rPr>
        <w:t>:</w:t>
      </w:r>
      <w:r w:rsidRPr="007963DE">
        <w:rPr>
          <w:sz w:val="28"/>
          <w:szCs w:val="28"/>
        </w:rPr>
        <w:t xml:space="preserve"> Сквозная поддержка </w:t>
      </w:r>
      <w:proofErr w:type="spellStart"/>
      <w:r w:rsidRPr="007963DE">
        <w:rPr>
          <w:sz w:val="28"/>
          <w:szCs w:val="28"/>
        </w:rPr>
        <w:t>валидации</w:t>
      </w:r>
      <w:proofErr w:type="spellEnd"/>
      <w:r w:rsidRPr="007963DE">
        <w:rPr>
          <w:sz w:val="28"/>
          <w:szCs w:val="28"/>
        </w:rPr>
        <w:t xml:space="preserve"> данных от модели до </w:t>
      </w:r>
      <w:proofErr w:type="spellStart"/>
      <w:r w:rsidRPr="007963DE">
        <w:rPr>
          <w:sz w:val="28"/>
          <w:szCs w:val="28"/>
        </w:rPr>
        <w:t>ViewModel</w:t>
      </w:r>
      <w:proofErr w:type="spellEnd"/>
      <w:r w:rsidRPr="007963DE">
        <w:rPr>
          <w:sz w:val="28"/>
          <w:szCs w:val="28"/>
        </w:rPr>
        <w:t xml:space="preserve"> и обратно.</w:t>
      </w:r>
    </w:p>
    <w:p w:rsidR="007963DE" w:rsidRPr="007963DE" w:rsidRDefault="007963DE" w:rsidP="007963DE">
      <w:pPr>
        <w:pStyle w:val="ds-markdown-paragraph"/>
        <w:numPr>
          <w:ilvl w:val="0"/>
          <w:numId w:val="8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Богатая экосистема:</w:t>
      </w:r>
      <w:r w:rsidRPr="007963DE">
        <w:rPr>
          <w:sz w:val="28"/>
          <w:szCs w:val="28"/>
        </w:rPr>
        <w:t> Включает всё: команды, конвертеры, сервисы, поведение, триггеры и даже собственные WPF-</w:t>
      </w:r>
      <w:proofErr w:type="spellStart"/>
      <w:r w:rsidRPr="007963DE">
        <w:rPr>
          <w:sz w:val="28"/>
          <w:szCs w:val="28"/>
        </w:rPr>
        <w:t>контролы</w:t>
      </w:r>
      <w:proofErr w:type="spellEnd"/>
      <w:r w:rsidRPr="007963DE">
        <w:rPr>
          <w:sz w:val="28"/>
          <w:szCs w:val="28"/>
        </w:rPr>
        <w:t>.</w:t>
      </w:r>
    </w:p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Рекомендации по использованию:</w:t>
      </w:r>
    </w:p>
    <w:p w:rsidR="007963DE" w:rsidRPr="007963DE" w:rsidRDefault="007963DE" w:rsidP="007963DE">
      <w:pPr>
        <w:pStyle w:val="ds-markdown-paragraph"/>
        <w:numPr>
          <w:ilvl w:val="0"/>
          <w:numId w:val="9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Для кого:</w:t>
      </w:r>
      <w:r w:rsidRPr="007963DE">
        <w:rPr>
          <w:sz w:val="28"/>
          <w:szCs w:val="28"/>
        </w:rPr>
        <w:t xml:space="preserve"> Команды, которые хотят получить готовую инфраструктуру «под ключ» для быстрой разработки </w:t>
      </w:r>
      <w:proofErr w:type="gramStart"/>
      <w:r w:rsidRPr="007963DE">
        <w:rPr>
          <w:sz w:val="28"/>
          <w:szCs w:val="28"/>
        </w:rPr>
        <w:t>больших</w:t>
      </w:r>
      <w:proofErr w:type="gramEnd"/>
      <w:r w:rsidRPr="007963DE">
        <w:rPr>
          <w:sz w:val="28"/>
          <w:szCs w:val="28"/>
        </w:rPr>
        <w:t xml:space="preserve"> LOB-приложений.</w:t>
      </w:r>
    </w:p>
    <w:p w:rsidR="007963DE" w:rsidRPr="007963DE" w:rsidRDefault="007963DE" w:rsidP="007963DE">
      <w:pPr>
        <w:pStyle w:val="ds-markdown-paragraph"/>
        <w:numPr>
          <w:ilvl w:val="0"/>
          <w:numId w:val="9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Где использовать:</w:t>
      </w:r>
      <w:r w:rsidRPr="007963DE">
        <w:rPr>
          <w:sz w:val="28"/>
          <w:szCs w:val="28"/>
        </w:rPr>
        <w:t xml:space="preserve"> Сложные бизнес-приложения с глубокой вложенностью UI, интенсивной работой с данными, строгими требованиями к </w:t>
      </w:r>
      <w:proofErr w:type="spellStart"/>
      <w:r w:rsidRPr="007963DE">
        <w:rPr>
          <w:sz w:val="28"/>
          <w:szCs w:val="28"/>
        </w:rPr>
        <w:t>валидации</w:t>
      </w:r>
      <w:proofErr w:type="spellEnd"/>
      <w:r w:rsidRPr="007963DE">
        <w:rPr>
          <w:sz w:val="28"/>
          <w:szCs w:val="28"/>
        </w:rPr>
        <w:t xml:space="preserve"> и </w:t>
      </w:r>
      <w:proofErr w:type="spellStart"/>
      <w:r w:rsidRPr="007963DE">
        <w:rPr>
          <w:sz w:val="28"/>
          <w:szCs w:val="28"/>
        </w:rPr>
        <w:t>логированию</w:t>
      </w:r>
      <w:proofErr w:type="spellEnd"/>
      <w:r w:rsidRPr="007963DE">
        <w:rPr>
          <w:sz w:val="28"/>
          <w:szCs w:val="28"/>
        </w:rPr>
        <w:t>.</w:t>
      </w:r>
    </w:p>
    <w:p w:rsidR="007963DE" w:rsidRPr="007963DE" w:rsidRDefault="00AA024E" w:rsidP="007963DE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7963DE" w:rsidRPr="007963DE" w:rsidRDefault="007963DE" w:rsidP="007963DE">
      <w:pPr>
        <w:pStyle w:val="3"/>
        <w:spacing w:before="480" w:beforeAutospacing="0" w:after="240" w:afterAutospacing="0" w:line="450" w:lineRule="atLeast"/>
        <w:rPr>
          <w:sz w:val="28"/>
          <w:szCs w:val="28"/>
        </w:rPr>
      </w:pPr>
      <w:r w:rsidRPr="007963DE">
        <w:rPr>
          <w:rFonts w:ascii="Segoe UI Symbol" w:hAnsi="Segoe UI Symbol" w:cs="Segoe UI Symbol"/>
          <w:sz w:val="28"/>
          <w:szCs w:val="28"/>
        </w:rPr>
        <w:t>💎</w:t>
      </w:r>
      <w:r w:rsidRPr="007963DE">
        <w:rPr>
          <w:sz w:val="28"/>
          <w:szCs w:val="28"/>
        </w:rPr>
        <w:t xml:space="preserve"> Сравнительная сводка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682"/>
        <w:gridCol w:w="2398"/>
        <w:gridCol w:w="2432"/>
      </w:tblGrid>
      <w:tr w:rsidR="007963DE" w:rsidRPr="007963DE" w:rsidTr="007963D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 xml:space="preserve">MVVM </w:t>
            </w: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Light</w:t>
            </w:r>
            <w:proofErr w:type="spellEnd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Toolkit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Prism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Catel</w:t>
            </w:r>
            <w:proofErr w:type="spellEnd"/>
          </w:p>
        </w:tc>
      </w:tr>
      <w:tr w:rsidR="007963DE" w:rsidRPr="007963DE" w:rsidTr="007963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«Легковесный набор инструментов»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Enterprise</w:t>
            </w:r>
            <w:proofErr w:type="spellEnd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-архитектура»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«Всё включено»</w:t>
            </w:r>
          </w:p>
        </w:tc>
      </w:tr>
      <w:tr w:rsidR="007963DE" w:rsidRPr="007963DE" w:rsidTr="007963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Сложность изучения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Средняя/Высокая</w:t>
            </w:r>
          </w:p>
        </w:tc>
      </w:tr>
      <w:tr w:rsidR="007963DE" w:rsidRPr="007963DE" w:rsidTr="007963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Основные </w:t>
            </w:r>
            <w:proofErr w:type="spellStart"/>
            <w:r w:rsidRPr="007963D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фичи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Messenger</w:t>
            </w:r>
            <w:proofErr w:type="spellEnd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, шаблоны, простота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 xml:space="preserve">Модульность, DI, </w:t>
            </w: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EventAggregator</w:t>
            </w:r>
            <w:proofErr w:type="spellEnd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, навигация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 xml:space="preserve">Контекстные </w:t>
            </w: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View</w:t>
            </w:r>
            <w:proofErr w:type="spellEnd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ViewModel</w:t>
            </w:r>
            <w:proofErr w:type="spellEnd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, сервисы</w:t>
            </w:r>
          </w:p>
        </w:tc>
      </w:tr>
      <w:tr w:rsidR="007963DE" w:rsidRPr="007963DE" w:rsidTr="007963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lastRenderedPageBreak/>
              <w:t>Размер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Маленькие и средние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Крупные и очень крупные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Крупные (особенно LOB)</w:t>
            </w:r>
          </w:p>
        </w:tc>
      </w:tr>
      <w:tr w:rsidR="007963DE" w:rsidRPr="007963DE" w:rsidTr="007963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⚠️ Разработка прекращена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Активно развивается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Активно развивается</w:t>
            </w:r>
          </w:p>
        </w:tc>
      </w:tr>
      <w:tr w:rsidR="007963DE" w:rsidRPr="007963DE" w:rsidTr="007963D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Идеальный выбор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 xml:space="preserve">Быстрое </w:t>
            </w: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прототипирование</w:t>
            </w:r>
            <w:proofErr w:type="spellEnd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, обучение, простые утилиты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 xml:space="preserve">Сложные, модульные </w:t>
            </w:r>
            <w:proofErr w:type="spellStart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enterprise</w:t>
            </w:r>
            <w:proofErr w:type="spellEnd"/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-системы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963DE" w:rsidRPr="007963DE" w:rsidRDefault="007963DE" w:rsidP="007963DE">
            <w:pPr>
              <w:spacing w:line="37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963DE">
              <w:rPr>
                <w:rFonts w:ascii="Times New Roman" w:hAnsi="Times New Roman" w:cs="Times New Roman"/>
                <w:sz w:val="28"/>
                <w:szCs w:val="28"/>
              </w:rPr>
              <w:t>Большие бизнес-приложения, требующие богатой функциональности</w:t>
            </w:r>
          </w:p>
        </w:tc>
      </w:tr>
    </w:tbl>
    <w:p w:rsidR="007963DE" w:rsidRPr="007963DE" w:rsidRDefault="007963DE" w:rsidP="007963DE">
      <w:pPr>
        <w:pStyle w:val="ds-markdown-paragraph"/>
        <w:spacing w:before="240" w:beforeAutospacing="0" w:after="240" w:afterAutospacing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>Рекомендация по выбору:</w:t>
      </w:r>
    </w:p>
    <w:p w:rsidR="007963DE" w:rsidRPr="007963DE" w:rsidRDefault="007963DE" w:rsidP="007963DE">
      <w:pPr>
        <w:pStyle w:val="ds-markdown-paragraph"/>
        <w:numPr>
          <w:ilvl w:val="0"/>
          <w:numId w:val="10"/>
        </w:numPr>
        <w:spacing w:after="0" w:afterAutospacing="0"/>
        <w:ind w:left="0"/>
        <w:rPr>
          <w:sz w:val="28"/>
          <w:szCs w:val="28"/>
        </w:rPr>
      </w:pPr>
      <w:r w:rsidRPr="007963DE">
        <w:rPr>
          <w:rStyle w:val="a3"/>
          <w:sz w:val="28"/>
          <w:szCs w:val="28"/>
        </w:rPr>
        <w:t xml:space="preserve">MVVM </w:t>
      </w:r>
      <w:proofErr w:type="spellStart"/>
      <w:r w:rsidRPr="007963DE">
        <w:rPr>
          <w:rStyle w:val="a3"/>
          <w:sz w:val="28"/>
          <w:szCs w:val="28"/>
        </w:rPr>
        <w:t>Light</w:t>
      </w:r>
      <w:proofErr w:type="spellEnd"/>
      <w:r w:rsidRPr="007963DE">
        <w:rPr>
          <w:rStyle w:val="a3"/>
          <w:sz w:val="28"/>
          <w:szCs w:val="28"/>
        </w:rPr>
        <w:t xml:space="preserve"> </w:t>
      </w:r>
      <w:proofErr w:type="spellStart"/>
      <w:r w:rsidRPr="007963DE">
        <w:rPr>
          <w:rStyle w:val="a3"/>
          <w:sz w:val="28"/>
          <w:szCs w:val="28"/>
        </w:rPr>
        <w:t>Toolkit</w:t>
      </w:r>
      <w:proofErr w:type="spellEnd"/>
      <w:r w:rsidRPr="007963DE">
        <w:rPr>
          <w:rStyle w:val="a3"/>
          <w:sz w:val="28"/>
          <w:szCs w:val="28"/>
        </w:rPr>
        <w:t>:</w:t>
      </w:r>
      <w:r w:rsidRPr="007963DE">
        <w:rPr>
          <w:sz w:val="28"/>
          <w:szCs w:val="28"/>
        </w:rPr>
        <w:t xml:space="preserve"> подойдёт для небольших проектов, обучения или быстрого </w:t>
      </w:r>
      <w:proofErr w:type="spellStart"/>
      <w:r w:rsidRPr="007963DE">
        <w:rPr>
          <w:sz w:val="28"/>
          <w:szCs w:val="28"/>
        </w:rPr>
        <w:t>прототипирования</w:t>
      </w:r>
      <w:proofErr w:type="spellEnd"/>
      <w:r w:rsidRPr="007963DE">
        <w:rPr>
          <w:sz w:val="28"/>
          <w:szCs w:val="28"/>
        </w:rPr>
        <w:t>, но стоит учитывать, что он больше не поддерживается.</w:t>
      </w:r>
    </w:p>
    <w:p w:rsidR="007963DE" w:rsidRPr="007963DE" w:rsidRDefault="007963DE" w:rsidP="007963DE">
      <w:pPr>
        <w:pStyle w:val="ds-markdown-paragraph"/>
        <w:numPr>
          <w:ilvl w:val="0"/>
          <w:numId w:val="10"/>
        </w:numPr>
        <w:spacing w:after="0" w:afterAutospacing="0"/>
        <w:ind w:left="0"/>
        <w:rPr>
          <w:sz w:val="28"/>
          <w:szCs w:val="28"/>
        </w:rPr>
      </w:pPr>
      <w:proofErr w:type="spellStart"/>
      <w:r w:rsidRPr="007963DE">
        <w:rPr>
          <w:rStyle w:val="a3"/>
          <w:sz w:val="28"/>
          <w:szCs w:val="28"/>
        </w:rPr>
        <w:t>Prism</w:t>
      </w:r>
      <w:proofErr w:type="spellEnd"/>
      <w:r w:rsidRPr="007963DE">
        <w:rPr>
          <w:rStyle w:val="a3"/>
          <w:sz w:val="28"/>
          <w:szCs w:val="28"/>
        </w:rPr>
        <w:t>:</w:t>
      </w:r>
      <w:r w:rsidRPr="007963DE">
        <w:rPr>
          <w:sz w:val="28"/>
          <w:szCs w:val="28"/>
        </w:rPr>
        <w:t xml:space="preserve"> является отраслевым стандартом для создания </w:t>
      </w:r>
      <w:proofErr w:type="gramStart"/>
      <w:r w:rsidRPr="007963DE">
        <w:rPr>
          <w:sz w:val="28"/>
          <w:szCs w:val="28"/>
        </w:rPr>
        <w:t>крупных</w:t>
      </w:r>
      <w:proofErr w:type="gramEnd"/>
      <w:r w:rsidRPr="007963DE">
        <w:rPr>
          <w:sz w:val="28"/>
          <w:szCs w:val="28"/>
        </w:rPr>
        <w:t xml:space="preserve">, масштабируемых </w:t>
      </w:r>
      <w:proofErr w:type="spellStart"/>
      <w:r w:rsidRPr="007963DE">
        <w:rPr>
          <w:sz w:val="28"/>
          <w:szCs w:val="28"/>
        </w:rPr>
        <w:t>enterprise</w:t>
      </w:r>
      <w:proofErr w:type="spellEnd"/>
      <w:r w:rsidRPr="007963DE">
        <w:rPr>
          <w:sz w:val="28"/>
          <w:szCs w:val="28"/>
        </w:rPr>
        <w:t>-приложений на WPF, требующих строгой модульности и слабой связанности.</w:t>
      </w:r>
    </w:p>
    <w:p w:rsidR="007963DE" w:rsidRPr="007963DE" w:rsidRDefault="007963DE" w:rsidP="007963DE">
      <w:pPr>
        <w:pStyle w:val="ds-markdown-paragraph"/>
        <w:numPr>
          <w:ilvl w:val="0"/>
          <w:numId w:val="10"/>
        </w:numPr>
        <w:spacing w:after="0" w:afterAutospacing="0"/>
        <w:ind w:left="0"/>
        <w:rPr>
          <w:sz w:val="28"/>
          <w:szCs w:val="28"/>
        </w:rPr>
      </w:pPr>
      <w:proofErr w:type="spellStart"/>
      <w:r w:rsidRPr="007963DE">
        <w:rPr>
          <w:rStyle w:val="a3"/>
          <w:sz w:val="28"/>
          <w:szCs w:val="28"/>
        </w:rPr>
        <w:t>Catel</w:t>
      </w:r>
      <w:proofErr w:type="spellEnd"/>
      <w:r w:rsidRPr="007963DE">
        <w:rPr>
          <w:rStyle w:val="a3"/>
          <w:sz w:val="28"/>
          <w:szCs w:val="28"/>
        </w:rPr>
        <w:t>:</w:t>
      </w:r>
      <w:r w:rsidRPr="007963DE">
        <w:rPr>
          <w:sz w:val="28"/>
          <w:szCs w:val="28"/>
        </w:rPr>
        <w:t xml:space="preserve"> предлагает наиболее полный набор готовых решений для </w:t>
      </w:r>
      <w:proofErr w:type="gramStart"/>
      <w:r w:rsidRPr="007963DE">
        <w:rPr>
          <w:sz w:val="28"/>
          <w:szCs w:val="28"/>
        </w:rPr>
        <w:t>бизнес-логики</w:t>
      </w:r>
      <w:proofErr w:type="gramEnd"/>
      <w:r w:rsidRPr="007963DE">
        <w:rPr>
          <w:sz w:val="28"/>
          <w:szCs w:val="28"/>
        </w:rPr>
        <w:t>, что может значительно ускорить разработку, но при этом накладывает определённые архитектурные ограничения.</w:t>
      </w:r>
    </w:p>
    <w:p w:rsidR="007963DE" w:rsidRPr="007963DE" w:rsidRDefault="007963DE" w:rsidP="007963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BC1B56" w:rsidRPr="007963DE" w:rsidRDefault="00BC1B56" w:rsidP="007963DE">
      <w:pPr>
        <w:rPr>
          <w:rFonts w:ascii="Times New Roman" w:hAnsi="Times New Roman" w:cs="Times New Roman"/>
          <w:sz w:val="28"/>
          <w:szCs w:val="28"/>
        </w:rPr>
      </w:pPr>
    </w:p>
    <w:sectPr w:rsidR="00BC1B56" w:rsidRPr="007963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405F0"/>
    <w:multiLevelType w:val="multilevel"/>
    <w:tmpl w:val="F44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4F531B"/>
    <w:multiLevelType w:val="multilevel"/>
    <w:tmpl w:val="EC98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21F22"/>
    <w:multiLevelType w:val="multilevel"/>
    <w:tmpl w:val="1044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FE4EE0"/>
    <w:multiLevelType w:val="multilevel"/>
    <w:tmpl w:val="58E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D46F1B"/>
    <w:multiLevelType w:val="multilevel"/>
    <w:tmpl w:val="418E7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7C3FA3"/>
    <w:multiLevelType w:val="multilevel"/>
    <w:tmpl w:val="FED0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11515F"/>
    <w:multiLevelType w:val="multilevel"/>
    <w:tmpl w:val="C58E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7806C1"/>
    <w:multiLevelType w:val="multilevel"/>
    <w:tmpl w:val="8F34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F036C3"/>
    <w:multiLevelType w:val="multilevel"/>
    <w:tmpl w:val="1F7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D578FF"/>
    <w:multiLevelType w:val="multilevel"/>
    <w:tmpl w:val="3138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3"/>
  </w:num>
  <w:num w:numId="5">
    <w:abstractNumId w:val="1"/>
  </w:num>
  <w:num w:numId="6">
    <w:abstractNumId w:val="7"/>
  </w:num>
  <w:num w:numId="7">
    <w:abstractNumId w:val="6"/>
  </w:num>
  <w:num w:numId="8">
    <w:abstractNumId w:val="5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3DE"/>
    <w:rsid w:val="006248ED"/>
    <w:rsid w:val="007963DE"/>
    <w:rsid w:val="00922012"/>
    <w:rsid w:val="00AA024E"/>
    <w:rsid w:val="00BC1B56"/>
    <w:rsid w:val="00BF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3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96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963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96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963DE"/>
    <w:rPr>
      <w:b/>
      <w:bCs/>
    </w:rPr>
  </w:style>
  <w:style w:type="character" w:styleId="HTML">
    <w:name w:val="HTML Code"/>
    <w:basedOn w:val="a0"/>
    <w:uiPriority w:val="99"/>
    <w:semiHidden/>
    <w:unhideWhenUsed/>
    <w:rsid w:val="007963D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963DE"/>
  </w:style>
  <w:style w:type="paragraph" w:styleId="HTML0">
    <w:name w:val="HTML Preformatted"/>
    <w:basedOn w:val="a"/>
    <w:link w:val="HTML1"/>
    <w:uiPriority w:val="99"/>
    <w:semiHidden/>
    <w:unhideWhenUsed/>
    <w:rsid w:val="00796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963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963DE"/>
  </w:style>
  <w:style w:type="character" w:customStyle="1" w:styleId="20">
    <w:name w:val="Заголовок 2 Знак"/>
    <w:basedOn w:val="a0"/>
    <w:link w:val="2"/>
    <w:uiPriority w:val="9"/>
    <w:semiHidden/>
    <w:rsid w:val="007963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3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963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963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96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963DE"/>
    <w:rPr>
      <w:b/>
      <w:bCs/>
    </w:rPr>
  </w:style>
  <w:style w:type="character" w:styleId="HTML">
    <w:name w:val="HTML Code"/>
    <w:basedOn w:val="a0"/>
    <w:uiPriority w:val="99"/>
    <w:semiHidden/>
    <w:unhideWhenUsed/>
    <w:rsid w:val="007963D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963DE"/>
  </w:style>
  <w:style w:type="paragraph" w:styleId="HTML0">
    <w:name w:val="HTML Preformatted"/>
    <w:basedOn w:val="a"/>
    <w:link w:val="HTML1"/>
    <w:uiPriority w:val="99"/>
    <w:semiHidden/>
    <w:unhideWhenUsed/>
    <w:rsid w:val="00796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963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963DE"/>
  </w:style>
  <w:style w:type="character" w:customStyle="1" w:styleId="20">
    <w:name w:val="Заголовок 2 Знак"/>
    <w:basedOn w:val="a0"/>
    <w:link w:val="2"/>
    <w:uiPriority w:val="9"/>
    <w:semiHidden/>
    <w:rsid w:val="007963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8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42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1603247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816366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172120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922964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8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83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05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273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5316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1554</Words>
  <Characters>8858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Пинчук</dc:creator>
  <cp:lastModifiedBy>Николай Пинчук</cp:lastModifiedBy>
  <cp:revision>4</cp:revision>
  <dcterms:created xsi:type="dcterms:W3CDTF">2026-04-07T15:42:00Z</dcterms:created>
  <dcterms:modified xsi:type="dcterms:W3CDTF">2026-04-14T15:33:00Z</dcterms:modified>
</cp:coreProperties>
</file>