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601A7" w:rsidRDefault="004601A7" w:rsidP="004601A7">
      <w:pPr>
        <w:jc w:val="center"/>
        <w:rPr>
          <w:sz w:val="32"/>
          <w:szCs w:val="32"/>
          <w:lang w:val="ru-RU"/>
        </w:rPr>
      </w:pPr>
      <w:r w:rsidRPr="004601A7">
        <w:rPr>
          <w:sz w:val="32"/>
          <w:szCs w:val="32"/>
          <w:lang w:val="ru-RU"/>
        </w:rPr>
        <w:t>Лабораторная работа №2</w:t>
      </w:r>
    </w:p>
    <w:p w:rsidR="004601A7" w:rsidRPr="004601A7" w:rsidRDefault="004601A7" w:rsidP="004601A7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“</w:t>
      </w:r>
      <w:r w:rsidRPr="004601A7">
        <w:rPr>
          <w:sz w:val="32"/>
          <w:szCs w:val="32"/>
          <w:lang w:val="ru-RU"/>
        </w:rPr>
        <w:t>Верстка</w:t>
      </w:r>
      <w:r>
        <w:rPr>
          <w:sz w:val="32"/>
          <w:szCs w:val="32"/>
          <w:lang w:val="en-US"/>
        </w:rPr>
        <w:t>”</w:t>
      </w:r>
    </w:p>
    <w:p w:rsidR="004601A7" w:rsidRPr="004601A7" w:rsidRDefault="004601A7" w:rsidP="004601A7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601A7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Задание: </w:t>
      </w:r>
    </w:p>
    <w:p w:rsidR="004601A7" w:rsidRPr="004601A7" w:rsidRDefault="004601A7" w:rsidP="004601A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601A7">
        <w:rPr>
          <w:rFonts w:ascii="Arial" w:eastAsia="Times New Roman" w:hAnsi="Arial" w:cs="Arial"/>
          <w:b/>
          <w:bCs/>
          <w:color w:val="000000"/>
        </w:rPr>
        <w:t>Сверстать лендинг</w:t>
      </w:r>
      <w:r w:rsidRPr="004601A7">
        <w:rPr>
          <w:rFonts w:ascii="Arial" w:eastAsia="Times New Roman" w:hAnsi="Arial" w:cs="Arial"/>
          <w:color w:val="000000"/>
        </w:rPr>
        <w:t xml:space="preserve"> о будущем проекте, следующей структуры:</w:t>
      </w:r>
    </w:p>
    <w:p w:rsidR="004601A7" w:rsidRPr="004601A7" w:rsidRDefault="004601A7" w:rsidP="004601A7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4601A7">
        <w:rPr>
          <w:rFonts w:ascii="Arial" w:eastAsia="Times New Roman" w:hAnsi="Arial" w:cs="Arial"/>
          <w:color w:val="000000"/>
        </w:rPr>
        <w:t>шапка - название(логотип), меню. Меню в мобильной версии сворачивается</w:t>
      </w:r>
    </w:p>
    <w:p w:rsidR="004601A7" w:rsidRPr="004601A7" w:rsidRDefault="004601A7" w:rsidP="004601A7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4601A7">
        <w:rPr>
          <w:rFonts w:ascii="Arial" w:eastAsia="Times New Roman" w:hAnsi="Arial" w:cs="Arial"/>
          <w:color w:val="000000"/>
        </w:rPr>
        <w:t>интро - фоновая картинка и название игры</w:t>
      </w:r>
    </w:p>
    <w:p w:rsidR="004601A7" w:rsidRPr="004601A7" w:rsidRDefault="004601A7" w:rsidP="004601A7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4601A7">
        <w:rPr>
          <w:rFonts w:ascii="Arial" w:eastAsia="Times New Roman" w:hAnsi="Arial" w:cs="Arial"/>
          <w:color w:val="000000"/>
        </w:rPr>
        <w:t>блок с экранами игры</w:t>
      </w:r>
    </w:p>
    <w:p w:rsidR="004601A7" w:rsidRPr="004601A7" w:rsidRDefault="004601A7" w:rsidP="004601A7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4601A7">
        <w:rPr>
          <w:rFonts w:ascii="Arial" w:eastAsia="Times New Roman" w:hAnsi="Arial" w:cs="Arial"/>
          <w:color w:val="000000"/>
        </w:rPr>
        <w:t>блок с правилами</w:t>
      </w:r>
    </w:p>
    <w:p w:rsidR="004601A7" w:rsidRPr="004601A7" w:rsidRDefault="004601A7" w:rsidP="004601A7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4601A7">
        <w:rPr>
          <w:rFonts w:ascii="Arial" w:eastAsia="Times New Roman" w:hAnsi="Arial" w:cs="Arial"/>
          <w:color w:val="000000"/>
        </w:rPr>
        <w:t>блок автор</w:t>
      </w:r>
    </w:p>
    <w:p w:rsidR="004601A7" w:rsidRPr="004601A7" w:rsidRDefault="004601A7" w:rsidP="004601A7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4601A7">
        <w:rPr>
          <w:rFonts w:ascii="Arial" w:eastAsia="Times New Roman" w:hAnsi="Arial" w:cs="Arial"/>
          <w:color w:val="000000"/>
        </w:rPr>
        <w:t>футер</w:t>
      </w:r>
    </w:p>
    <w:p w:rsidR="004601A7" w:rsidRPr="004601A7" w:rsidRDefault="004601A7" w:rsidP="004601A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601A7">
        <w:rPr>
          <w:rFonts w:ascii="Arial" w:eastAsia="Times New Roman" w:hAnsi="Arial" w:cs="Arial"/>
          <w:b/>
          <w:bCs/>
          <w:color w:val="000000"/>
        </w:rPr>
        <w:t>Дизайн</w:t>
      </w:r>
      <w:r w:rsidRPr="004601A7">
        <w:rPr>
          <w:rFonts w:ascii="Arial" w:eastAsia="Times New Roman" w:hAnsi="Arial" w:cs="Arial"/>
          <w:color w:val="000000"/>
        </w:rPr>
        <w:t xml:space="preserve"> на ваше усмотрение</w:t>
      </w:r>
    </w:p>
    <w:p w:rsidR="004601A7" w:rsidRPr="004601A7" w:rsidRDefault="004601A7" w:rsidP="004601A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601A7">
        <w:rPr>
          <w:rFonts w:ascii="Arial" w:eastAsia="Times New Roman" w:hAnsi="Arial" w:cs="Arial"/>
          <w:b/>
          <w:bCs/>
          <w:color w:val="000000"/>
        </w:rPr>
        <w:t>Верстка адаптивная</w:t>
      </w:r>
      <w:r w:rsidRPr="004601A7">
        <w:rPr>
          <w:rFonts w:ascii="Arial" w:eastAsia="Times New Roman" w:hAnsi="Arial" w:cs="Arial"/>
          <w:color w:val="000000"/>
        </w:rPr>
        <w:t xml:space="preserve"> (в мобильной версии все блоки в одну колонку, меню сворачивается) </w:t>
      </w:r>
      <w:hyperlink r:id="rId5" w:history="1">
        <w:r w:rsidRPr="004601A7">
          <w:rPr>
            <w:rFonts w:ascii="Arial" w:eastAsia="Times New Roman" w:hAnsi="Arial" w:cs="Arial"/>
            <w:color w:val="1155CC"/>
            <w:u w:val="single"/>
          </w:rPr>
          <w:t>https://www.w3schools.com/html/html_responsive.asp</w:t>
        </w:r>
      </w:hyperlink>
      <w:r w:rsidRPr="004601A7">
        <w:rPr>
          <w:rFonts w:ascii="Arial" w:eastAsia="Times New Roman" w:hAnsi="Arial" w:cs="Arial"/>
          <w:color w:val="000000"/>
        </w:rPr>
        <w:t xml:space="preserve"> </w:t>
      </w:r>
      <w:r w:rsidRPr="004601A7">
        <w:rPr>
          <w:rFonts w:ascii="Arial" w:eastAsia="Times New Roman" w:hAnsi="Arial" w:cs="Arial"/>
          <w:color w:val="000000"/>
        </w:rPr>
        <w:br/>
      </w:r>
      <w:hyperlink r:id="rId6" w:history="1">
        <w:r w:rsidRPr="004601A7">
          <w:rPr>
            <w:rFonts w:ascii="Arial" w:eastAsia="Times New Roman" w:hAnsi="Arial" w:cs="Arial"/>
            <w:color w:val="1155CC"/>
            <w:u w:val="single"/>
          </w:rPr>
          <w:t>https://html5.by/blog/flexbox/</w:t>
        </w:r>
      </w:hyperlink>
      <w:r w:rsidRPr="004601A7">
        <w:rPr>
          <w:rFonts w:ascii="Arial" w:eastAsia="Times New Roman" w:hAnsi="Arial" w:cs="Arial"/>
          <w:color w:val="000000"/>
        </w:rPr>
        <w:t xml:space="preserve"> - подробная статья про flexbox </w:t>
      </w:r>
      <w:hyperlink r:id="rId7" w:history="1">
        <w:r w:rsidRPr="004601A7">
          <w:rPr>
            <w:rFonts w:ascii="Arial" w:eastAsia="Times New Roman" w:hAnsi="Arial" w:cs="Arial"/>
            <w:color w:val="1155CC"/>
            <w:u w:val="single"/>
          </w:rPr>
          <w:t>https://www.w3schools.com/css/css_navbar.asp</w:t>
        </w:r>
      </w:hyperlink>
      <w:r w:rsidRPr="004601A7">
        <w:rPr>
          <w:rFonts w:ascii="Arial" w:eastAsia="Times New Roman" w:hAnsi="Arial" w:cs="Arial"/>
          <w:color w:val="000000"/>
        </w:rPr>
        <w:t xml:space="preserve"> - пример меню, </w:t>
      </w:r>
    </w:p>
    <w:p w:rsidR="004601A7" w:rsidRPr="004601A7" w:rsidRDefault="004601A7" w:rsidP="004601A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601A7">
        <w:rPr>
          <w:rFonts w:ascii="Arial" w:eastAsia="Times New Roman" w:hAnsi="Arial" w:cs="Arial"/>
          <w:color w:val="000000"/>
        </w:rPr>
        <w:t xml:space="preserve">Примеры лендингов/шаблонов </w:t>
      </w:r>
      <w:hyperlink r:id="rId8" w:history="1">
        <w:r w:rsidRPr="004601A7">
          <w:rPr>
            <w:rFonts w:ascii="Arial" w:eastAsia="Times New Roman" w:hAnsi="Arial" w:cs="Arial"/>
            <w:color w:val="1155CC"/>
            <w:u w:val="single"/>
          </w:rPr>
          <w:t>https://www.w3schools.com/w3css/w3css_templates.asp</w:t>
        </w:r>
      </w:hyperlink>
      <w:r w:rsidRPr="004601A7">
        <w:rPr>
          <w:rFonts w:ascii="Arial" w:eastAsia="Times New Roman" w:hAnsi="Arial" w:cs="Arial"/>
          <w:color w:val="000000"/>
        </w:rPr>
        <w:t xml:space="preserve"> </w:t>
      </w:r>
    </w:p>
    <w:p w:rsidR="004601A7" w:rsidRPr="004601A7" w:rsidRDefault="004601A7" w:rsidP="004601A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601A7">
        <w:rPr>
          <w:rFonts w:ascii="Arial" w:eastAsia="Times New Roman" w:hAnsi="Arial" w:cs="Arial"/>
          <w:color w:val="000000"/>
        </w:rPr>
        <w:t xml:space="preserve">Использовать </w:t>
      </w:r>
      <w:r w:rsidRPr="004601A7">
        <w:rPr>
          <w:rFonts w:ascii="Arial" w:eastAsia="Times New Roman" w:hAnsi="Arial" w:cs="Arial"/>
          <w:b/>
          <w:bCs/>
          <w:color w:val="000000"/>
        </w:rPr>
        <w:t>семантические теги HTML5: header, nav, footer</w:t>
      </w:r>
      <w:r w:rsidRPr="004601A7">
        <w:rPr>
          <w:rFonts w:ascii="Arial" w:eastAsia="Times New Roman" w:hAnsi="Arial" w:cs="Arial"/>
          <w:color w:val="000000"/>
        </w:rPr>
        <w:t xml:space="preserve">… </w:t>
      </w:r>
      <w:hyperlink r:id="rId9" w:history="1">
        <w:r w:rsidRPr="004601A7">
          <w:rPr>
            <w:rFonts w:ascii="Arial" w:eastAsia="Times New Roman" w:hAnsi="Arial" w:cs="Arial"/>
            <w:color w:val="1155CC"/>
            <w:u w:val="single"/>
          </w:rPr>
          <w:t>https://www.w3schools.com/html/html5_semantic_elements.asp</w:t>
        </w:r>
      </w:hyperlink>
      <w:r w:rsidRPr="004601A7">
        <w:rPr>
          <w:rFonts w:ascii="Arial" w:eastAsia="Times New Roman" w:hAnsi="Arial" w:cs="Arial"/>
          <w:color w:val="000000"/>
        </w:rPr>
        <w:t xml:space="preserve"> </w:t>
      </w:r>
    </w:p>
    <w:p w:rsidR="004601A7" w:rsidRPr="004601A7" w:rsidRDefault="004601A7" w:rsidP="004601A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601A7">
        <w:rPr>
          <w:rFonts w:ascii="Arial" w:eastAsia="Times New Roman" w:hAnsi="Arial" w:cs="Arial"/>
          <w:color w:val="000000"/>
        </w:rPr>
        <w:t xml:space="preserve">Залить все на GitHub, в новый репозиторий lb2 и опубликовать на GitHub Pages </w:t>
      </w:r>
      <w:hyperlink r:id="rId10" w:history="1">
        <w:r w:rsidRPr="004601A7">
          <w:rPr>
            <w:rFonts w:ascii="Arial" w:eastAsia="Times New Roman" w:hAnsi="Arial" w:cs="Arial"/>
            <w:color w:val="1155CC"/>
            <w:u w:val="single"/>
          </w:rPr>
          <w:t>https://help.github.com/articles/configuring-a-publishing-source-for-github-pages/</w:t>
        </w:r>
      </w:hyperlink>
      <w:r w:rsidRPr="004601A7">
        <w:rPr>
          <w:rFonts w:ascii="Arial" w:eastAsia="Times New Roman" w:hAnsi="Arial" w:cs="Arial"/>
          <w:color w:val="000000"/>
        </w:rPr>
        <w:t xml:space="preserve"> </w:t>
      </w:r>
    </w:p>
    <w:p w:rsidR="004601A7" w:rsidRPr="004601A7" w:rsidRDefault="004601A7" w:rsidP="004601A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601A7">
        <w:rPr>
          <w:rFonts w:ascii="Arial" w:eastAsia="Times New Roman" w:hAnsi="Arial" w:cs="Arial"/>
          <w:color w:val="000000"/>
        </w:rPr>
        <w:t xml:space="preserve">Использовать Гугл шрифты </w:t>
      </w:r>
      <w:hyperlink r:id="rId11" w:history="1">
        <w:r w:rsidRPr="004601A7">
          <w:rPr>
            <w:rFonts w:ascii="Arial" w:eastAsia="Times New Roman" w:hAnsi="Arial" w:cs="Arial"/>
            <w:color w:val="1155CC"/>
            <w:u w:val="single"/>
          </w:rPr>
          <w:t>https://fonts.google.com</w:t>
        </w:r>
      </w:hyperlink>
      <w:r w:rsidRPr="004601A7">
        <w:rPr>
          <w:rFonts w:ascii="Arial" w:eastAsia="Times New Roman" w:hAnsi="Arial" w:cs="Arial"/>
          <w:color w:val="000000"/>
        </w:rPr>
        <w:t xml:space="preserve"> </w:t>
      </w:r>
    </w:p>
    <w:p w:rsidR="004601A7" w:rsidRDefault="004601A7">
      <w:pPr>
        <w:rPr>
          <w:lang w:val="ru-RU"/>
        </w:rPr>
      </w:pPr>
    </w:p>
    <w:p w:rsidR="004601A7" w:rsidRDefault="004601A7">
      <w:pPr>
        <w:rPr>
          <w:lang w:val="ru-RU"/>
        </w:rPr>
      </w:pPr>
      <w:r>
        <w:rPr>
          <w:noProof/>
        </w:rPr>
        <w:drawing>
          <wp:inline distT="0" distB="0" distL="0" distR="0">
            <wp:extent cx="5753100" cy="28860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1A7" w:rsidRDefault="004601A7">
      <w:pPr>
        <w:rPr>
          <w:lang w:val="ru-RU"/>
        </w:rPr>
      </w:pPr>
    </w:p>
    <w:p w:rsidR="004601A7" w:rsidRDefault="004601A7" w:rsidP="004601A7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3959225" cy="4382135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438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1A7" w:rsidRDefault="004601A7">
      <w:pPr>
        <w:rPr>
          <w:lang w:val="ru-RU"/>
        </w:rPr>
      </w:pPr>
    </w:p>
    <w:p w:rsidR="004601A7" w:rsidRPr="004601A7" w:rsidRDefault="004601A7" w:rsidP="004601A7">
      <w:pPr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4800600" cy="349567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01A7" w:rsidRPr="004601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90457"/>
    <w:multiLevelType w:val="multilevel"/>
    <w:tmpl w:val="EA2E8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141"/>
  <w:characterSpacingControl w:val="doNotCompress"/>
  <w:compat>
    <w:useFELayout/>
  </w:compat>
  <w:rsids>
    <w:rsidRoot w:val="004601A7"/>
    <w:rsid w:val="00460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601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01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460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601A7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60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601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5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w3css/w3css_templates.asp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css_navbar.asp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tml5.by/blog/flexbox/" TargetMode="External"/><Relationship Id="rId11" Type="http://schemas.openxmlformats.org/officeDocument/2006/relationships/hyperlink" Target="https://fonts.google.com" TargetMode="External"/><Relationship Id="rId5" Type="http://schemas.openxmlformats.org/officeDocument/2006/relationships/hyperlink" Target="https://www.w3schools.com/html/html_responsive.as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help.github.com/articles/configuring-a-publishing-source-for-github-pag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tml/html5_semantic_elements.asp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svlapich</dc:creator>
  <cp:keywords/>
  <dc:description/>
  <cp:lastModifiedBy>svlapich</cp:lastModifiedBy>
  <cp:revision>3</cp:revision>
  <dcterms:created xsi:type="dcterms:W3CDTF">2019-01-31T11:06:00Z</dcterms:created>
  <dcterms:modified xsi:type="dcterms:W3CDTF">2019-01-31T11:08:00Z</dcterms:modified>
</cp:coreProperties>
</file>