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396BEC" w14:textId="305AD5A6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bookmarkStart w:id="0" w:name="_Hlk184025812"/>
      <w:r w:rsidRPr="00B626FE">
        <w:rPr>
          <w:rFonts w:asciiTheme="majorBidi" w:hAnsiTheme="majorBidi" w:cstheme="majorBidi"/>
          <w:sz w:val="28"/>
          <w:szCs w:val="28"/>
        </w:rPr>
        <w:t>В течении 3,5 часов вам необходимо разработать систему, предназначенную для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35586" w:rsidRPr="00D35586">
        <w:rPr>
          <w:rFonts w:asciiTheme="majorBidi" w:hAnsiTheme="majorBidi" w:cstheme="majorBidi"/>
          <w:sz w:val="28"/>
          <w:szCs w:val="28"/>
        </w:rPr>
        <w:t>управления онлайн-курсам</w:t>
      </w:r>
      <w:r>
        <w:rPr>
          <w:rFonts w:asciiTheme="majorBidi" w:hAnsiTheme="majorBidi" w:cstheme="majorBidi"/>
          <w:sz w:val="28"/>
          <w:szCs w:val="28"/>
        </w:rPr>
        <w:t>.</w:t>
      </w:r>
      <w:r w:rsidRPr="00400CBA"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>Эта система будет работать как общественная система (например, позволяя людям,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 xml:space="preserve">узнать </w:t>
      </w:r>
      <w:r w:rsidR="00D35586">
        <w:rPr>
          <w:rFonts w:asciiTheme="majorBidi" w:hAnsiTheme="majorBidi" w:cstheme="majorBidi"/>
          <w:sz w:val="28"/>
          <w:szCs w:val="28"/>
        </w:rPr>
        <w:t>какие есть курсы</w:t>
      </w:r>
      <w:r w:rsidRPr="00400CB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состав</w:t>
      </w:r>
      <w:r w:rsidR="00D35586">
        <w:rPr>
          <w:rFonts w:asciiTheme="majorBidi" w:hAnsiTheme="majorBidi" w:cstheme="majorBidi"/>
          <w:sz w:val="28"/>
          <w:szCs w:val="28"/>
        </w:rPr>
        <w:t xml:space="preserve"> преподавателей</w:t>
      </w:r>
      <w:r>
        <w:rPr>
          <w:rFonts w:asciiTheme="majorBidi" w:hAnsiTheme="majorBidi" w:cstheme="majorBidi"/>
          <w:sz w:val="28"/>
          <w:szCs w:val="28"/>
        </w:rPr>
        <w:t xml:space="preserve"> и т.д.</w:t>
      </w:r>
      <w:r w:rsidRPr="00400CBA">
        <w:rPr>
          <w:rFonts w:asciiTheme="majorBidi" w:hAnsiTheme="majorBidi" w:cstheme="majorBidi"/>
          <w:sz w:val="28"/>
          <w:szCs w:val="28"/>
        </w:rPr>
        <w:t xml:space="preserve">) и закрытой части (например, </w:t>
      </w:r>
      <w:r>
        <w:rPr>
          <w:rFonts w:asciiTheme="majorBidi" w:hAnsiTheme="majorBidi" w:cstheme="majorBidi"/>
          <w:sz w:val="28"/>
          <w:szCs w:val="28"/>
        </w:rPr>
        <w:t xml:space="preserve">менеджер </w:t>
      </w:r>
      <w:r w:rsidRPr="00400CBA">
        <w:rPr>
          <w:rFonts w:asciiTheme="majorBidi" w:hAnsiTheme="majorBidi" w:cstheme="majorBidi"/>
          <w:sz w:val="28"/>
          <w:szCs w:val="28"/>
        </w:rPr>
        <w:t xml:space="preserve">просматривать </w:t>
      </w:r>
      <w:r w:rsidR="00D35586">
        <w:rPr>
          <w:rFonts w:asciiTheme="majorBidi" w:hAnsiTheme="majorBidi" w:cstheme="majorBidi"/>
          <w:sz w:val="28"/>
          <w:szCs w:val="28"/>
        </w:rPr>
        <w:t>данные об учениках и их родителях</w:t>
      </w:r>
      <w:r w:rsidRPr="00400CBA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Система предназначена для различных типов пользователей: 1)</w:t>
      </w:r>
      <w:r w:rsidR="00D35586">
        <w:rPr>
          <w:rFonts w:asciiTheme="majorBidi" w:hAnsiTheme="majorBidi" w:cstheme="majorBidi"/>
          <w:sz w:val="28"/>
          <w:szCs w:val="28"/>
        </w:rPr>
        <w:t xml:space="preserve"> администратор; 2) родитель; </w:t>
      </w:r>
      <w:proofErr w:type="gramStart"/>
      <w:r w:rsidR="00D35586">
        <w:rPr>
          <w:rFonts w:asciiTheme="majorBidi" w:hAnsiTheme="majorBidi" w:cstheme="majorBidi"/>
          <w:sz w:val="28"/>
          <w:szCs w:val="28"/>
        </w:rPr>
        <w:t>3)преподаватель</w:t>
      </w:r>
      <w:proofErr w:type="gramEnd"/>
      <w:r w:rsidR="00D35586">
        <w:rPr>
          <w:rFonts w:asciiTheme="majorBidi" w:hAnsiTheme="majorBidi" w:cstheme="majorBidi"/>
          <w:sz w:val="28"/>
          <w:szCs w:val="28"/>
        </w:rPr>
        <w:t>;4)ученик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0EE1E4A" w14:textId="39C7DDEF" w:rsidR="00726E90" w:rsidRDefault="00D35586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А</w:t>
      </w:r>
      <w:r>
        <w:rPr>
          <w:rFonts w:asciiTheme="majorBidi" w:hAnsiTheme="majorBidi" w:cstheme="majorBidi"/>
          <w:sz w:val="28"/>
          <w:szCs w:val="28"/>
        </w:rPr>
        <w:t>дминистратор</w:t>
      </w:r>
    </w:p>
    <w:p w14:paraId="5A0CE9C1" w14:textId="01846427" w:rsidR="00726E90" w:rsidRDefault="00726E90" w:rsidP="00726E9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Менеджер </w:t>
      </w:r>
      <w:r w:rsidRPr="00B626FE">
        <w:rPr>
          <w:rFonts w:asciiTheme="majorBidi" w:hAnsiTheme="majorBidi" w:cstheme="majorBidi"/>
          <w:sz w:val="28"/>
          <w:szCs w:val="28"/>
        </w:rPr>
        <w:t>может просматривать и изменять информацию своего профиля,</w:t>
      </w:r>
      <w:r w:rsidRPr="001B1CA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</w:t>
      </w:r>
      <w:r w:rsidR="00D35586">
        <w:rPr>
          <w:rFonts w:asciiTheme="majorBidi" w:hAnsiTheme="majorBidi" w:cstheme="majorBidi"/>
          <w:sz w:val="28"/>
          <w:szCs w:val="28"/>
        </w:rPr>
        <w:t>осматривать и изменять данные об учениках, о преподавателях, составлять расписание</w:t>
      </w:r>
      <w:r>
        <w:rPr>
          <w:rFonts w:asciiTheme="majorBidi" w:hAnsiTheme="majorBidi" w:cstheme="majorBidi"/>
          <w:sz w:val="28"/>
          <w:szCs w:val="28"/>
        </w:rPr>
        <w:t xml:space="preserve">. Администрировать заказы. </w:t>
      </w:r>
    </w:p>
    <w:p w14:paraId="3C706808" w14:textId="039A6CF4" w:rsidR="00726E90" w:rsidRDefault="00D35586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Преподаватель </w:t>
      </w:r>
    </w:p>
    <w:p w14:paraId="7A1BFFDD" w14:textId="77777777" w:rsidR="00D35586" w:rsidRDefault="00D35586" w:rsidP="00D3558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Преподаватель может просматривать/изменять данные о своих занятиях. Просматривать расписание.</w:t>
      </w:r>
    </w:p>
    <w:p w14:paraId="2B4689A8" w14:textId="77777777" w:rsidR="00D35586" w:rsidRDefault="00D35586" w:rsidP="00D35586">
      <w:pPr>
        <w:rPr>
          <w:rFonts w:asciiTheme="majorBidi" w:hAnsiTheme="majorBidi" w:cstheme="majorBidi"/>
          <w:sz w:val="28"/>
          <w:szCs w:val="28"/>
        </w:rPr>
      </w:pPr>
    </w:p>
    <w:p w14:paraId="6E69BA75" w14:textId="77777777" w:rsidR="00726E90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Модуль 1.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Разработка, администрирование и защита баз данных</w:t>
      </w:r>
    </w:p>
    <w:p w14:paraId="6922FC82" w14:textId="77777777" w:rsidR="00726E90" w:rsidRPr="00AC2A1C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основе описания предметной области необходимо создать базу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данных в выбранной СУБД для разрабатываемой системы. Обязательна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3 нормальная форма с обеспечением ссылочной целостности. При разработке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базы данных обратить внимание на согласованную схему именования, создать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необходимые первичные и внешние ключи.</w:t>
      </w:r>
    </w:p>
    <w:p w14:paraId="7E3DF78A" w14:textId="77777777" w:rsidR="00726E90" w:rsidRPr="00AC2A1C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данном этапе нет необходимости воспроизводить все сущности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предметной области, достаточно создать таблицы, поля с подходящими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типами данных и связи, непосредственно относящиеся к разрабатываемой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подсистеме и ее функционалу.</w:t>
      </w:r>
    </w:p>
    <w:p w14:paraId="2A4E740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Получить ER-диаграмму средствами СУБД: ER-диаграмма должна быть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 xml:space="preserve">представлена в формате PDF и содержать таблицы, связи между </w:t>
      </w:r>
      <w:proofErr w:type="gramStart"/>
      <w:r w:rsidRPr="00AC2A1C">
        <w:rPr>
          <w:rFonts w:asciiTheme="majorBidi" w:hAnsiTheme="majorBidi" w:cstheme="majorBidi"/>
          <w:sz w:val="28"/>
          <w:szCs w:val="28"/>
        </w:rPr>
        <w:t>ними,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AC2A1C">
        <w:rPr>
          <w:rFonts w:asciiTheme="majorBidi" w:hAnsiTheme="majorBidi" w:cstheme="majorBidi"/>
          <w:sz w:val="28"/>
          <w:szCs w:val="28"/>
        </w:rPr>
        <w:t>атрибуты</w:t>
      </w:r>
      <w:proofErr w:type="gramEnd"/>
      <w:r w:rsidRPr="00AC2A1C">
        <w:rPr>
          <w:rFonts w:asciiTheme="majorBidi" w:hAnsiTheme="majorBidi" w:cstheme="majorBidi"/>
          <w:sz w:val="28"/>
          <w:szCs w:val="28"/>
        </w:rPr>
        <w:t xml:space="preserve"> и ключи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EC6E793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Заказчик системы предоставил файлы с данными для переноса в новую систему. Необходимо подготовить данные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файлов для импорта и загрузить в разработанную базу данных.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Сохранить полученные результаты: создать скрипт БД.</w:t>
      </w:r>
    </w:p>
    <w:p w14:paraId="4FAEA581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2: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14:paraId="7A101B0E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56EAD614" w14:textId="27C2FF1F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Сформировать алгоритм </w:t>
      </w:r>
      <w:r>
        <w:rPr>
          <w:rFonts w:asciiTheme="majorBidi" w:hAnsiTheme="majorBidi" w:cstheme="majorBidi"/>
          <w:sz w:val="28"/>
          <w:szCs w:val="28"/>
        </w:rPr>
        <w:t>работы приложения</w:t>
      </w:r>
      <w:r w:rsidR="00D3558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D35586">
        <w:rPr>
          <w:rFonts w:asciiTheme="majorBidi" w:hAnsiTheme="majorBidi" w:cstheme="majorBidi"/>
          <w:sz w:val="28"/>
          <w:szCs w:val="28"/>
        </w:rPr>
        <w:t>в  текстовом</w:t>
      </w:r>
      <w:proofErr w:type="gramEnd"/>
      <w:r w:rsidR="00D35586">
        <w:rPr>
          <w:rFonts w:asciiTheme="majorBidi" w:hAnsiTheme="majorBidi" w:cstheme="majorBidi"/>
          <w:sz w:val="28"/>
          <w:szCs w:val="28"/>
        </w:rPr>
        <w:t xml:space="preserve"> виде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0A23AFFC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 xml:space="preserve">Алгоритм реализовать в виде кода программного продукта средствами любой среды разработки и языка программирования из доступных. </w:t>
      </w:r>
    </w:p>
    <w:p w14:paraId="16230D8C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Компоненты системы должны иметь единый согласованный внешний ви</w:t>
      </w:r>
      <w:r>
        <w:rPr>
          <w:rFonts w:asciiTheme="majorBidi" w:hAnsiTheme="majorBidi" w:cstheme="majorBidi"/>
          <w:sz w:val="28"/>
          <w:szCs w:val="28"/>
        </w:rPr>
        <w:t xml:space="preserve">д. </w:t>
      </w:r>
      <w:r w:rsidRPr="00AC2A1C">
        <w:rPr>
          <w:rFonts w:asciiTheme="majorBidi" w:hAnsiTheme="majorBidi" w:cstheme="majorBidi"/>
          <w:sz w:val="28"/>
          <w:szCs w:val="28"/>
        </w:rPr>
        <w:t>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</w:t>
      </w:r>
      <w:r>
        <w:rPr>
          <w:rFonts w:asciiTheme="majorBidi" w:hAnsiTheme="majorBidi" w:cstheme="majorBidi"/>
          <w:sz w:val="28"/>
          <w:szCs w:val="28"/>
        </w:rPr>
        <w:t xml:space="preserve"> (если предоставлено в задании)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59CB73C6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CamelCase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 (для C# и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Java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snake_case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 (для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Python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>) и https://its.1c.ru/db/v8std#browse:13:-1:31 (для 1C). Допустимо использование не более одной команды в строке.</w:t>
      </w:r>
    </w:p>
    <w:p w14:paraId="6D254A72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Создать </w:t>
      </w:r>
      <w:proofErr w:type="spellStart"/>
      <w:r w:rsidRPr="00826794">
        <w:rPr>
          <w:rFonts w:asciiTheme="majorBidi" w:hAnsiTheme="majorBidi" w:cstheme="majorBidi"/>
          <w:sz w:val="28"/>
          <w:szCs w:val="28"/>
        </w:rPr>
        <w:t>desktop</w:t>
      </w:r>
      <w:proofErr w:type="spellEnd"/>
      <w:r w:rsidRPr="00826794">
        <w:rPr>
          <w:rFonts w:asciiTheme="majorBidi" w:hAnsiTheme="majorBidi" w:cstheme="majorBidi"/>
          <w:sz w:val="28"/>
          <w:szCs w:val="28"/>
        </w:rPr>
        <w:t>-приложени</w:t>
      </w:r>
      <w:r>
        <w:rPr>
          <w:rFonts w:asciiTheme="majorBidi" w:hAnsiTheme="majorBidi" w:cstheme="majorBidi"/>
          <w:sz w:val="28"/>
          <w:szCs w:val="28"/>
        </w:rPr>
        <w:t xml:space="preserve">е под именем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userXX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E45604">
        <w:rPr>
          <w:rFonts w:asciiTheme="majorBidi" w:hAnsiTheme="majorBidi" w:cstheme="majorBidi"/>
          <w:sz w:val="28"/>
          <w:szCs w:val="28"/>
        </w:rPr>
        <w:t>где  XX</w:t>
      </w:r>
      <w:proofErr w:type="gramEnd"/>
      <w:r w:rsidRPr="00E45604">
        <w:rPr>
          <w:rFonts w:asciiTheme="majorBidi" w:hAnsiTheme="majorBidi" w:cstheme="majorBidi"/>
          <w:sz w:val="28"/>
          <w:szCs w:val="28"/>
        </w:rPr>
        <w:t xml:space="preserve">   - номер  вашего  рабочего  места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4AA5D73F" w14:textId="77777777" w:rsidR="00726E90" w:rsidRPr="00E45604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>Созда</w:t>
      </w:r>
      <w:r>
        <w:rPr>
          <w:rFonts w:asciiTheme="majorBidi" w:hAnsiTheme="majorBidi" w:cstheme="majorBidi"/>
          <w:sz w:val="28"/>
          <w:szCs w:val="28"/>
        </w:rPr>
        <w:t>ть</w:t>
      </w:r>
      <w:r w:rsidRPr="00E45604">
        <w:rPr>
          <w:rFonts w:asciiTheme="majorBidi" w:hAnsiTheme="majorBidi" w:cstheme="majorBidi"/>
          <w:sz w:val="28"/>
          <w:szCs w:val="28"/>
        </w:rPr>
        <w:t xml:space="preserve"> экран авторизации. В качестве учетных данных необходимо использовать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IdNumber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Password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. При вводе корректных данных пользователь должен перейти в «Окно </w:t>
      </w:r>
      <w:r>
        <w:rPr>
          <w:rFonts w:asciiTheme="majorBidi" w:hAnsiTheme="majorBidi" w:cstheme="majorBidi"/>
          <w:sz w:val="28"/>
          <w:szCs w:val="28"/>
        </w:rPr>
        <w:t>клиента</w:t>
      </w:r>
      <w:r w:rsidRPr="00E45604">
        <w:rPr>
          <w:rFonts w:asciiTheme="majorBidi" w:hAnsiTheme="majorBidi" w:cstheme="majorBidi"/>
          <w:sz w:val="28"/>
          <w:szCs w:val="28"/>
        </w:rPr>
        <w:t xml:space="preserve">», «Окно </w:t>
      </w:r>
      <w:r>
        <w:rPr>
          <w:rFonts w:asciiTheme="majorBidi" w:hAnsiTheme="majorBidi" w:cstheme="majorBidi"/>
          <w:sz w:val="28"/>
          <w:szCs w:val="28"/>
        </w:rPr>
        <w:t>менеджера».</w:t>
      </w:r>
      <w:r w:rsidRPr="00E45604">
        <w:rPr>
          <w:rFonts w:asciiTheme="majorBidi" w:hAnsiTheme="majorBidi" w:cstheme="majorBidi"/>
          <w:sz w:val="28"/>
          <w:szCs w:val="28"/>
        </w:rPr>
        <w:t xml:space="preserve"> </w:t>
      </w:r>
    </w:p>
    <w:p w14:paraId="573F7203" w14:textId="7EC21C7A" w:rsidR="00726E90" w:rsidRPr="00E45604" w:rsidRDefault="00726E90" w:rsidP="00726E90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>Для обеспечения безопасности реал</w:t>
      </w:r>
      <w:r w:rsidR="00D35586">
        <w:rPr>
          <w:rFonts w:asciiTheme="majorBidi" w:hAnsiTheme="majorBidi" w:cstheme="majorBidi"/>
          <w:sz w:val="28"/>
          <w:szCs w:val="28"/>
        </w:rPr>
        <w:t>из</w:t>
      </w:r>
      <w:r>
        <w:rPr>
          <w:rFonts w:asciiTheme="majorBidi" w:hAnsiTheme="majorBidi" w:cstheme="majorBidi"/>
          <w:sz w:val="28"/>
          <w:szCs w:val="28"/>
        </w:rPr>
        <w:t>овать</w:t>
      </w:r>
      <w:r w:rsidRPr="00E45604">
        <w:rPr>
          <w:rFonts w:asciiTheme="majorBidi" w:hAnsiTheme="majorBidi" w:cstheme="majorBidi"/>
          <w:sz w:val="28"/>
          <w:szCs w:val="28"/>
        </w:rPr>
        <w:t xml:space="preserve"> CAPTCHA (</w:t>
      </w:r>
      <w:r>
        <w:rPr>
          <w:rFonts w:asciiTheme="majorBidi" w:hAnsiTheme="majorBidi" w:cstheme="majorBidi"/>
          <w:sz w:val="28"/>
          <w:szCs w:val="28"/>
        </w:rPr>
        <w:t>5</w:t>
      </w:r>
      <w:r w:rsidRPr="00E45604">
        <w:rPr>
          <w:rFonts w:asciiTheme="majorBidi" w:hAnsiTheme="majorBidi" w:cstheme="majorBidi"/>
          <w:sz w:val="28"/>
          <w:szCs w:val="28"/>
        </w:rPr>
        <w:t xml:space="preserve"> символов и графический шум). CAPTCHA открывается только в случае повторного неправильного ввода учетных данных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EA7A9F">
        <w:rPr>
          <w:rFonts w:asciiTheme="majorBidi" w:hAnsiTheme="majorBidi" w:cstheme="majorBidi"/>
          <w:sz w:val="28"/>
          <w:szCs w:val="28"/>
        </w:rPr>
        <w:t>После трех попыток входа включается блокировка системы на 10 секунд в случае неправильного ввода учетных данных.</w:t>
      </w:r>
    </w:p>
    <w:p w14:paraId="3805CD09" w14:textId="4B69BF2F" w:rsidR="00726E90" w:rsidRPr="009B62EA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9B62EA">
        <w:rPr>
          <w:rFonts w:asciiTheme="majorBidi" w:hAnsiTheme="majorBidi" w:cstheme="majorBidi"/>
          <w:sz w:val="28"/>
          <w:szCs w:val="28"/>
        </w:rPr>
        <w:t xml:space="preserve">Окно </w:t>
      </w:r>
      <w:r w:rsidR="00D35586">
        <w:rPr>
          <w:rFonts w:asciiTheme="majorBidi" w:hAnsiTheme="majorBidi" w:cstheme="majorBidi"/>
          <w:sz w:val="28"/>
          <w:szCs w:val="28"/>
        </w:rPr>
        <w:t>Администратор</w:t>
      </w:r>
      <w:r w:rsidR="00D35586">
        <w:rPr>
          <w:rFonts w:asciiTheme="majorBidi" w:hAnsiTheme="majorBidi" w:cstheme="majorBidi"/>
          <w:sz w:val="28"/>
          <w:szCs w:val="28"/>
        </w:rPr>
        <w:t>а</w:t>
      </w:r>
    </w:p>
    <w:p w14:paraId="05CF1AD1" w14:textId="75447AFF" w:rsidR="00D35586" w:rsidRDefault="00726E90" w:rsidP="00D35586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 w:rsidR="00D35586">
        <w:rPr>
          <w:rFonts w:asciiTheme="majorBidi" w:hAnsiTheme="majorBidi" w:cstheme="majorBidi"/>
          <w:sz w:val="28"/>
          <w:szCs w:val="28"/>
        </w:rPr>
        <w:t>администратора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 w:rsidR="00D35586">
        <w:rPr>
          <w:rFonts w:asciiTheme="majorBidi" w:hAnsiTheme="majorBidi" w:cstheme="majorBidi"/>
          <w:sz w:val="28"/>
          <w:szCs w:val="28"/>
        </w:rPr>
        <w:t xml:space="preserve">администратор </w:t>
      </w:r>
      <w:r w:rsidRPr="00E45604">
        <w:rPr>
          <w:rFonts w:asciiTheme="majorBidi" w:hAnsiTheme="majorBidi" w:cstheme="majorBidi"/>
          <w:sz w:val="28"/>
          <w:szCs w:val="28"/>
        </w:rPr>
        <w:t>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Администрировать з</w:t>
      </w:r>
      <w:r w:rsidR="00D35586">
        <w:rPr>
          <w:rFonts w:asciiTheme="majorBidi" w:hAnsiTheme="majorBidi" w:cstheme="majorBidi"/>
          <w:sz w:val="28"/>
          <w:szCs w:val="28"/>
        </w:rPr>
        <w:t xml:space="preserve">анятия </w:t>
      </w:r>
      <w:r>
        <w:rPr>
          <w:rFonts w:asciiTheme="majorBidi" w:hAnsiTheme="majorBidi" w:cstheme="majorBidi"/>
          <w:sz w:val="28"/>
          <w:szCs w:val="28"/>
        </w:rPr>
        <w:t>(просматривать заявки, просматривать/изменять статус</w:t>
      </w:r>
      <w:r w:rsidR="00D35586">
        <w:rPr>
          <w:rFonts w:asciiTheme="majorBidi" w:hAnsiTheme="majorBidi" w:cstheme="majorBidi"/>
          <w:sz w:val="28"/>
          <w:szCs w:val="28"/>
        </w:rPr>
        <w:t>,</w:t>
      </w:r>
      <w:r w:rsidR="00D35586" w:rsidRPr="00D35586">
        <w:rPr>
          <w:rFonts w:asciiTheme="majorBidi" w:hAnsiTheme="majorBidi" w:cstheme="majorBidi"/>
          <w:sz w:val="28"/>
          <w:szCs w:val="28"/>
        </w:rPr>
        <w:t xml:space="preserve"> </w:t>
      </w:r>
      <w:r w:rsidR="00D35586">
        <w:rPr>
          <w:rFonts w:asciiTheme="majorBidi" w:hAnsiTheme="majorBidi" w:cstheme="majorBidi"/>
          <w:sz w:val="28"/>
          <w:szCs w:val="28"/>
        </w:rPr>
        <w:t>назначать преподавателя, принимать оплату и т.д.).</w:t>
      </w:r>
      <w:r w:rsidR="00D35586">
        <w:rPr>
          <w:rFonts w:asciiTheme="majorBidi" w:hAnsiTheme="majorBidi" w:cstheme="majorBidi"/>
          <w:sz w:val="28"/>
          <w:szCs w:val="28"/>
        </w:rPr>
        <w:t xml:space="preserve"> Формировать и изменять расписание. </w:t>
      </w:r>
      <w:r w:rsidR="00D35586">
        <w:rPr>
          <w:rFonts w:asciiTheme="majorBidi" w:hAnsiTheme="majorBidi" w:cstheme="majorBidi"/>
          <w:sz w:val="28"/>
          <w:szCs w:val="28"/>
        </w:rPr>
        <w:t>Также реализована возможность регистрировать преподавателя, ученика</w:t>
      </w:r>
      <w:r w:rsidR="00D35586">
        <w:rPr>
          <w:rFonts w:asciiTheme="majorBidi" w:hAnsiTheme="majorBidi" w:cstheme="majorBidi"/>
          <w:sz w:val="28"/>
          <w:szCs w:val="28"/>
        </w:rPr>
        <w:t>(родителя)</w:t>
      </w:r>
      <w:r w:rsidR="00D35586">
        <w:rPr>
          <w:rFonts w:asciiTheme="majorBidi" w:hAnsiTheme="majorBidi" w:cstheme="majorBidi"/>
          <w:sz w:val="28"/>
          <w:szCs w:val="28"/>
        </w:rPr>
        <w:t>.</w:t>
      </w:r>
    </w:p>
    <w:p w14:paraId="5DEA1DDE" w14:textId="0B1831E1" w:rsidR="00D35586" w:rsidRDefault="00D35586" w:rsidP="00D35586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Окно Преподавателя</w:t>
      </w:r>
    </w:p>
    <w:p w14:paraId="7988AB15" w14:textId="7F0DF283" w:rsidR="00D35586" w:rsidRDefault="00D35586" w:rsidP="00D35586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>
        <w:rPr>
          <w:rFonts w:asciiTheme="majorBidi" w:hAnsiTheme="majorBidi" w:cstheme="majorBidi"/>
          <w:sz w:val="28"/>
          <w:szCs w:val="28"/>
        </w:rPr>
        <w:t>преподавателя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>
        <w:rPr>
          <w:rFonts w:asciiTheme="majorBidi" w:hAnsiTheme="majorBidi" w:cstheme="majorBidi"/>
          <w:sz w:val="28"/>
          <w:szCs w:val="28"/>
        </w:rPr>
        <w:t xml:space="preserve">преподаватель </w:t>
      </w:r>
      <w:r w:rsidRPr="00E45604">
        <w:rPr>
          <w:rFonts w:asciiTheme="majorBidi" w:hAnsiTheme="majorBidi" w:cstheme="majorBidi"/>
          <w:sz w:val="28"/>
          <w:szCs w:val="28"/>
        </w:rPr>
        <w:t xml:space="preserve">должен иметь возможность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просматривать расписание.</w:t>
      </w:r>
      <w:r w:rsidRPr="003745C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Просматривать учетные данные своих учеников </w:t>
      </w:r>
      <w:r w:rsidRPr="00E45604">
        <w:rPr>
          <w:rFonts w:asciiTheme="majorBidi" w:hAnsiTheme="majorBidi" w:cstheme="majorBidi"/>
          <w:sz w:val="28"/>
          <w:szCs w:val="28"/>
        </w:rPr>
        <w:t>(с возможн</w:t>
      </w:r>
      <w:r>
        <w:rPr>
          <w:rFonts w:asciiTheme="majorBidi" w:hAnsiTheme="majorBidi" w:cstheme="majorBidi"/>
          <w:sz w:val="28"/>
          <w:szCs w:val="28"/>
        </w:rPr>
        <w:t>остью поиска в реальном времени, без возможности изменений</w:t>
      </w:r>
      <w:r w:rsidRPr="00E45604">
        <w:rPr>
          <w:rFonts w:asciiTheme="majorBidi" w:hAnsiTheme="majorBidi" w:cstheme="majorBidi"/>
          <w:sz w:val="28"/>
          <w:szCs w:val="28"/>
        </w:rPr>
        <w:t>).</w:t>
      </w:r>
    </w:p>
    <w:p w14:paraId="71B096DB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9830BE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>Созданную базу данных подключить к приложению, реализующему необходимый функционал. Список партнеров на главной форме должен отображать информацию из базы данных.</w:t>
      </w:r>
    </w:p>
    <w:p w14:paraId="4F92B320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</w:t>
      </w:r>
      <w:r>
        <w:rPr>
          <w:rFonts w:asciiTheme="majorBidi" w:hAnsiTheme="majorBidi" w:cstheme="majorBidi"/>
          <w:sz w:val="28"/>
          <w:szCs w:val="28"/>
        </w:rPr>
        <w:t xml:space="preserve">. Сформируйте план тестирования и отчет по результатам тестирования. </w:t>
      </w:r>
    </w:p>
    <w:p w14:paraId="49EEC51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0CD85A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3: Сопровождение и обслуживание программного обеспечения компьютерных систем</w:t>
      </w:r>
    </w:p>
    <w:p w14:paraId="4FD4E756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Задание:</w:t>
      </w:r>
    </w:p>
    <w:p w14:paraId="35BBA4A3" w14:textId="479B8F0C" w:rsidR="00726E90" w:rsidRDefault="00726E90" w:rsidP="000B7D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 целью модификации программного продукта реализовать роль пользователя: </w:t>
      </w:r>
      <w:r w:rsidR="000B7D15">
        <w:rPr>
          <w:rFonts w:asciiTheme="majorBidi" w:hAnsiTheme="majorBidi" w:cstheme="majorBidi"/>
          <w:sz w:val="28"/>
          <w:szCs w:val="28"/>
        </w:rPr>
        <w:t>Родитель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30C9CF60" w14:textId="0418FABC" w:rsidR="000B7D15" w:rsidRDefault="00726E90" w:rsidP="000B7D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 w:rsidR="000B7D15">
        <w:rPr>
          <w:rFonts w:asciiTheme="majorBidi" w:hAnsiTheme="majorBidi" w:cstheme="majorBidi"/>
          <w:sz w:val="28"/>
          <w:szCs w:val="28"/>
        </w:rPr>
        <w:t xml:space="preserve">родителя, в котором реализована </w:t>
      </w:r>
      <w:proofErr w:type="gramStart"/>
      <w:r w:rsidR="000B7D15">
        <w:rPr>
          <w:rFonts w:asciiTheme="majorBidi" w:hAnsiTheme="majorBidi" w:cstheme="majorBidi"/>
          <w:sz w:val="28"/>
          <w:szCs w:val="28"/>
        </w:rPr>
        <w:t xml:space="preserve">возможность </w:t>
      </w:r>
      <w:r w:rsidR="000B7D15">
        <w:rPr>
          <w:rFonts w:asciiTheme="majorBidi" w:hAnsiTheme="majorBidi" w:cstheme="majorBidi"/>
          <w:sz w:val="28"/>
          <w:szCs w:val="28"/>
        </w:rPr>
        <w:t xml:space="preserve"> просматривать</w:t>
      </w:r>
      <w:proofErr w:type="gramEnd"/>
      <w:r w:rsidR="000B7D15">
        <w:rPr>
          <w:rFonts w:asciiTheme="majorBidi" w:hAnsiTheme="majorBidi" w:cstheme="majorBidi"/>
          <w:sz w:val="28"/>
          <w:szCs w:val="28"/>
        </w:rPr>
        <w:t xml:space="preserve">/изменять данные о занятиях, </w:t>
      </w:r>
      <w:r w:rsidR="000B7D15">
        <w:rPr>
          <w:rFonts w:asciiTheme="majorBidi" w:hAnsiTheme="majorBidi" w:cstheme="majorBidi"/>
          <w:sz w:val="28"/>
          <w:szCs w:val="28"/>
        </w:rPr>
        <w:t xml:space="preserve">просмотр данных </w:t>
      </w:r>
      <w:r w:rsidR="000B7D15">
        <w:rPr>
          <w:rFonts w:asciiTheme="majorBidi" w:hAnsiTheme="majorBidi" w:cstheme="majorBidi"/>
          <w:sz w:val="28"/>
          <w:szCs w:val="28"/>
        </w:rPr>
        <w:t>об оплате занятий</w:t>
      </w:r>
      <w:r w:rsidR="000B7D15">
        <w:rPr>
          <w:rFonts w:asciiTheme="majorBidi" w:hAnsiTheme="majorBidi" w:cstheme="majorBidi"/>
          <w:sz w:val="28"/>
          <w:szCs w:val="28"/>
        </w:rPr>
        <w:t>, посещаемость ребенка</w:t>
      </w:r>
      <w:r w:rsidR="000B7D15">
        <w:rPr>
          <w:rFonts w:asciiTheme="majorBidi" w:hAnsiTheme="majorBidi" w:cstheme="majorBidi"/>
          <w:sz w:val="28"/>
          <w:szCs w:val="28"/>
        </w:rPr>
        <w:t>. Просматривать расписание</w:t>
      </w:r>
      <w:r w:rsidR="000B7D15">
        <w:rPr>
          <w:rFonts w:asciiTheme="majorBidi" w:hAnsiTheme="majorBidi" w:cstheme="majorBidi"/>
          <w:sz w:val="28"/>
          <w:szCs w:val="28"/>
        </w:rPr>
        <w:t xml:space="preserve"> ребенка</w:t>
      </w:r>
      <w:r w:rsidR="000B7D15">
        <w:rPr>
          <w:rFonts w:asciiTheme="majorBidi" w:hAnsiTheme="majorBidi" w:cstheme="majorBidi"/>
          <w:sz w:val="28"/>
          <w:szCs w:val="28"/>
        </w:rPr>
        <w:t>.</w:t>
      </w:r>
    </w:p>
    <w:p w14:paraId="4C1C49C5" w14:textId="4C45E75E" w:rsidR="00D35586" w:rsidRDefault="00D35586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46FF65" w14:textId="7446FABB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6BC082C1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536527B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6AB260CA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После модификации, сформируйте собственные предложения по дальнейшему изменению программного продукта. </w:t>
      </w:r>
    </w:p>
    <w:p w14:paraId="58380B22" w14:textId="77777777" w:rsidR="00726E90" w:rsidRPr="00AC2A1C" w:rsidRDefault="00726E90" w:rsidP="00726E9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4: Осуществление интеграции программных модулей</w:t>
      </w:r>
    </w:p>
    <w:p w14:paraId="79100AD0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 xml:space="preserve">Задание: </w:t>
      </w:r>
    </w:p>
    <w:p w14:paraId="777BCA3D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отдельное приложение для работы роли: Директор</w:t>
      </w:r>
    </w:p>
    <w:p w14:paraId="630A8FF4" w14:textId="43FDC672" w:rsidR="00726E90" w:rsidRDefault="000B7D15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Директор, к</w:t>
      </w:r>
      <w:r>
        <w:rPr>
          <w:rFonts w:asciiTheme="majorBidi" w:hAnsiTheme="majorBidi" w:cstheme="majorBidi"/>
          <w:sz w:val="28"/>
          <w:szCs w:val="28"/>
        </w:rPr>
        <w:t>оторый помимо основного функционала администратора будет иметь возможность регистрировать новых администраторов, формировать отчеты о пройденных занятиях</w:t>
      </w:r>
      <w:r>
        <w:rPr>
          <w:rFonts w:asciiTheme="majorBidi" w:hAnsiTheme="majorBidi" w:cstheme="majorBidi"/>
          <w:sz w:val="28"/>
          <w:szCs w:val="28"/>
        </w:rPr>
        <w:t xml:space="preserve"> и отправлять их на печать</w:t>
      </w:r>
      <w:r>
        <w:rPr>
          <w:rFonts w:asciiTheme="majorBidi" w:hAnsiTheme="majorBidi" w:cstheme="majorBidi"/>
          <w:sz w:val="28"/>
          <w:szCs w:val="28"/>
        </w:rPr>
        <w:t xml:space="preserve">, об оплаченных курсах и </w:t>
      </w:r>
      <w:proofErr w:type="gramStart"/>
      <w:r>
        <w:rPr>
          <w:rFonts w:asciiTheme="majorBidi" w:hAnsiTheme="majorBidi" w:cstheme="majorBidi"/>
          <w:sz w:val="28"/>
          <w:szCs w:val="28"/>
        </w:rPr>
        <w:t>т.д..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27415EFB" w14:textId="77777777" w:rsidR="00726E90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Выполнить интеграцию модуля в разработанное ранее приложение. </w:t>
      </w:r>
      <w:r w:rsidRPr="006543E0">
        <w:rPr>
          <w:rFonts w:asciiTheme="majorBidi" w:hAnsiTheme="majorBidi" w:cstheme="majorBidi"/>
          <w:sz w:val="28"/>
          <w:szCs w:val="28"/>
        </w:rPr>
        <w:t>Реализовать переход на данное окно (страницу)</w:t>
      </w:r>
      <w:r>
        <w:rPr>
          <w:rFonts w:asciiTheme="majorBidi" w:hAnsiTheme="majorBidi" w:cstheme="majorBidi"/>
          <w:sz w:val="28"/>
          <w:szCs w:val="28"/>
        </w:rPr>
        <w:t xml:space="preserve">. </w:t>
      </w:r>
    </w:p>
    <w:p w14:paraId="5BF90E24" w14:textId="7CA05A75" w:rsidR="000B7D15" w:rsidRPr="00E45604" w:rsidRDefault="000B7D15" w:rsidP="000B7D1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По результатам работы создайте установочный файл приложения, а также создайте «Руководство системного программиста»</w:t>
      </w:r>
      <w:r>
        <w:rPr>
          <w:rFonts w:asciiTheme="majorBidi" w:hAnsiTheme="majorBidi" w:cstheme="majorBidi"/>
          <w:sz w:val="28"/>
          <w:szCs w:val="28"/>
        </w:rPr>
        <w:t>.</w:t>
      </w:r>
      <w:bookmarkStart w:id="1" w:name="_GoBack"/>
      <w:bookmarkEnd w:id="1"/>
    </w:p>
    <w:p w14:paraId="4AE030F8" w14:textId="77777777" w:rsidR="000B7D15" w:rsidRDefault="000B7D15" w:rsidP="000B7D15">
      <w:pPr>
        <w:rPr>
          <w:rFonts w:asciiTheme="majorBidi" w:hAnsiTheme="majorBidi" w:cstheme="majorBidi"/>
          <w:sz w:val="28"/>
          <w:szCs w:val="28"/>
        </w:rPr>
      </w:pPr>
    </w:p>
    <w:p w14:paraId="15C37642" w14:textId="77777777" w:rsidR="000B7D15" w:rsidRDefault="000B7D15" w:rsidP="000B7D15">
      <w:pPr>
        <w:rPr>
          <w:rFonts w:asciiTheme="majorBidi" w:hAnsiTheme="majorBidi" w:cstheme="majorBidi"/>
          <w:sz w:val="28"/>
          <w:szCs w:val="28"/>
        </w:rPr>
      </w:pPr>
    </w:p>
    <w:p w14:paraId="069C857E" w14:textId="77777777" w:rsidR="000B7D15" w:rsidRDefault="000B7D15" w:rsidP="000B7D15">
      <w:pPr>
        <w:rPr>
          <w:rFonts w:asciiTheme="majorBidi" w:hAnsiTheme="majorBidi" w:cstheme="majorBidi"/>
          <w:sz w:val="28"/>
          <w:szCs w:val="28"/>
        </w:rPr>
      </w:pPr>
    </w:p>
    <w:p w14:paraId="2D700743" w14:textId="77777777" w:rsidR="00726E90" w:rsidRPr="00E45604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bookmarkEnd w:id="0"/>
    <w:p w14:paraId="3DD36B0F" w14:textId="77777777" w:rsidR="00726E90" w:rsidRPr="00B626FE" w:rsidRDefault="00726E90" w:rsidP="00726E9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AFCB64" w14:textId="77777777" w:rsidR="00B626FE" w:rsidRPr="00726E90" w:rsidRDefault="00B626FE" w:rsidP="00726E90"/>
    <w:sectPr w:rsidR="00B626FE" w:rsidRPr="00726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FE"/>
    <w:rsid w:val="000B7D15"/>
    <w:rsid w:val="00105545"/>
    <w:rsid w:val="00182740"/>
    <w:rsid w:val="001B1CAD"/>
    <w:rsid w:val="002A3294"/>
    <w:rsid w:val="00400CBA"/>
    <w:rsid w:val="004A0506"/>
    <w:rsid w:val="00503F35"/>
    <w:rsid w:val="006D452E"/>
    <w:rsid w:val="00726E90"/>
    <w:rsid w:val="00812A0E"/>
    <w:rsid w:val="00826794"/>
    <w:rsid w:val="00972BCF"/>
    <w:rsid w:val="00AA0259"/>
    <w:rsid w:val="00B626FE"/>
    <w:rsid w:val="00CB438B"/>
    <w:rsid w:val="00D35586"/>
    <w:rsid w:val="00E45604"/>
    <w:rsid w:val="00EA7A9F"/>
    <w:rsid w:val="00EC737F"/>
    <w:rsid w:val="00F00301"/>
    <w:rsid w:val="00F4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B924"/>
  <w15:chartTrackingRefBased/>
  <w15:docId w15:val="{01961E64-E6B0-4440-A65A-31606E4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A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 Сунгатуллина</dc:creator>
  <cp:keywords/>
  <dc:description/>
  <cp:lastModifiedBy>Сунгатуллина Лейсан Марселевна</cp:lastModifiedBy>
  <cp:revision>2</cp:revision>
  <dcterms:created xsi:type="dcterms:W3CDTF">2025-05-17T04:46:00Z</dcterms:created>
  <dcterms:modified xsi:type="dcterms:W3CDTF">2025-05-17T04:46:00Z</dcterms:modified>
</cp:coreProperties>
</file>