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Colocar o seu site no ar com a Vercel</w:t>
      </w:r>
    </w:p>
    <w:p>
      <w:pPr>
        <w:spacing w:before="60" w:after="80"/>
      </w:pPr>
      <w:r>
        <w:rPr>
          <w:sz w:val="22"/>
        </w:rPr>
        <w:t xml:space="preserve">A skill oficial da Vercel publica o seu projeto e devolve o link. Veja o passo a passo, o que ela faz por padrão e o que conferir antes de publicar.</w:t>
      </w:r>
    </w:p>
    <w:p>
      <w:pPr>
        <w:spacing w:before="60" w:after="80"/>
      </w:pPr>
      <w:r>
        <w:rPr>
          <w:sz w:val="22"/>
        </w:rPr>
        <w:t xml:space="preserve">A skill deploy-to-vercel vem do repositório oficial vercel-labs/agent-skills (atualizado em outubro de 2026). Pela descrição no arquivo, serve para publicar aplicações e sites na Vercel: "publique o meu app e me dê o link", "coloque no ar" ou "crie uma versão de pré-visualização".</w:t>
      </w:r>
    </w:p>
    <w:p>
      <w:pPr>
        <w:spacing w:before="60" w:after="80"/>
      </w:pPr>
      <w:r>
        <w:rPr>
          <w:sz w:val="22"/>
        </w:rPr>
        <w:t xml:space="preserve">Dois pontos importantes que lemos no arquivo da skill: por padrão ela publica uma versão de pré-visualização, e só publica em produção se você pedir; e ela tenta levar o projeto para um modelo em que cada alteração enviada ao Git publica sozinha.</w:t>
      </w:r>
    </w:p>
    <w:p>
      <w:pPr>
        <w:spacing w:before="60" w:after="80"/>
      </w:pPr>
      <w:r>
        <w:rPr>
          <w:sz w:val="22"/>
        </w:rPr>
        <w:t xml:space="preserve">Licença: na data da conferência, a página do repositório não mostrava uma licença no nível principal. Por isso o guia só indica como instalar e não redistribui o conteúdo.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Uma conta na Vercel e um projeto pronto (um site criado com o Claude, por exemplo). O GitHub Pages, que usamos na Oficina, é outra opção, mais simples para sites estáticos.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https://github.com/vercel-labs/agent-skills --skill deploy-to-vercel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2. Entre na sua conta da Vercel</w:t>
      </w:r>
    </w:p>
    <w:p>
      <w:pPr>
        <w:spacing w:before="60" w:after="80"/>
      </w:pPr>
      <w:r>
        <w:rPr>
          <w:sz w:val="22"/>
        </w:rPr>
        <w:t xml:space="preserve">A conta e o login são seus: faça você mesmo, no navegador ou no terminal, como a Vercel pedir.</w:t>
      </w:r>
    </w:p>
    <w:p>
      <w:pPr>
        <w:spacing w:before="60" w:after="80"/>
      </w:pPr>
      <w:r>
        <w:rPr>
          <w:b/>
          <w:sz w:val="24"/>
        </w:rPr>
        <w:t xml:space="preserve">3. Peça uma pré-visualização</w:t>
      </w:r>
    </w:p>
    <w:p>
      <w:pPr>
        <w:spacing w:before="60" w:after="80"/>
      </w:pPr>
      <w:r>
        <w:rPr>
          <w:sz w:val="22"/>
        </w:rPr>
        <w:t xml:space="preserve">Comece sempre pela versão de pré-visualização e confira o link.</w:t>
      </w:r>
    </w:p>
    <w:p>
      <w:pPr>
        <w:spacing w:before="60" w:after="80"/>
      </w:pPr>
      <w:r>
        <w:rPr>
          <w:b/>
          <w:sz w:val="24"/>
        </w:rPr>
        <w:t xml:space="preserve">4. Só depois publique em produção</w:t>
      </w:r>
    </w:p>
    <w:p>
      <w:pPr>
        <w:spacing w:before="60" w:after="80"/>
      </w:pPr>
      <w:r>
        <w:rPr>
          <w:sz w:val="22"/>
        </w:rPr>
        <w:t xml:space="preserve">Peça a versão final apenas quando tiver conferido tudo.</w:t>
      </w:r>
    </w:p>
    <w:p>
      <w:pPr>
        <w:spacing w:before="240" w:after="80"/>
      </w:pPr>
      <w:r>
        <w:rPr>
          <w:b/>
          <w:sz w:val="28"/>
        </w:rPr>
        <w:t xml:space="preserve">Pedido para publicar com segurança</w:t>
      </w:r>
    </w:p>
    <w:p>
      <w:pPr>
        <w:spacing w:before="60" w:after="80"/>
      </w:pPr>
      <w:r>
        <w:rPr>
          <w:b/>
          <w:sz w:val="24"/>
        </w:rPr>
        <w:t xml:space="preserve">Pedido: Pré-visualização primeiro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Publique este projeto na Vercel como versão de pré-visualização, não em produção. Antes, liste os arquivos que serão enviados e avise se houver senhas, chaves ou dados pessoais no projeto. Me dê o link e espere eu aprovar antes de qualquer publicação final.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Publicar torna o conteúdo acessível na internet. Revise o que está no projeto antes.</w:t>
      </w:r>
    </w:p>
    <w:p>
      <w:pPr>
        <w:spacing w:before="60" w:after="80"/>
      </w:pPr>
      <w:r>
        <w:rPr>
          <w:sz w:val="22"/>
        </w:rPr>
        <w:t xml:space="preserve">Nunca envie arquivos com senhas, chaves de API ou dados de clientes.</w:t>
      </w:r>
    </w:p>
    <w:p>
      <w:pPr>
        <w:spacing w:before="60" w:after="80"/>
      </w:pPr>
      <w:r>
        <w:rPr>
          <w:sz w:val="22"/>
        </w:rPr>
        <w:t xml:space="preserve">Confira o plano da Vercel e os limites do uso gratuito no site oficial.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Revisei o conteúdo do projeto</w:t>
      </w:r>
    </w:p>
    <w:p>
      <w:pPr>
        <w:spacing w:before="60" w:after="80"/>
      </w:pPr>
      <w:r>
        <w:rPr>
          <w:sz w:val="22"/>
        </w:rPr>
        <w:t xml:space="preserve">• [ ] Publiquei como pré-visualização primeiro</w:t>
      </w:r>
    </w:p>
    <w:p>
      <w:pPr>
        <w:spacing w:before="60" w:after="80"/>
      </w:pPr>
      <w:r>
        <w:rPr>
          <w:sz w:val="22"/>
        </w:rPr>
        <w:t xml:space="preserve">• [ ] Conferi o link no celular e no computador</w:t>
      </w:r>
    </w:p>
    <w:p>
      <w:pPr>
        <w:spacing w:before="60" w:after="80"/>
      </w:pPr>
      <w:r>
        <w:rPr>
          <w:sz w:val="22"/>
        </w:rPr>
        <w:t xml:space="preserve">• [ ] Só então pedi a publicação final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Skill de Vercel (github.com/vercel-labs/agent-skills). Licença não exibida no nível principal do repositório na data da conferência.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