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Vários agentes trabalhando na sua missão</w:t>
      </w:r>
    </w:p>
    <w:p>
      <w:pPr>
        <w:spacing w:before="60" w:after="80"/>
      </w:pPr>
      <w:r>
        <w:rPr>
          <w:sz w:val="22"/>
        </w:rPr>
        <w:t xml:space="preserve">O Clodfarm roda vários agentes do Claude Code em um contêiner, dia e noite, respeitando o seu limite de uso. Veja o que ele faz e os cuidados.</w:t>
      </w:r>
    </w:p>
    <w:p>
      <w:pPr>
        <w:spacing w:before="60" w:after="80"/>
      </w:pPr>
      <w:r>
        <w:rPr>
          <w:sz w:val="22"/>
        </w:rPr>
        <w:t xml:space="preserve">O clodfarm (repositório matank001/clodfarm, licença MIT, conferido no GitHub) é um projeto aberto e independente: não é da Anthropic. Ele roda vários agentes do Claude Code dentro de um contêiner. Você descreve a missão em um arquivo MISSION.md, o sistema divide em tarefas, os agentes trabalham, o comando de teste que você definiu valida, e só o que passou entra na ramificação principal do Git.</w:t>
      </w:r>
    </w:p>
    <w:p>
      <w:pPr>
        <w:spacing w:before="60" w:after="80"/>
      </w:pPr>
      <w:r>
        <w:rPr>
          <w:sz w:val="22"/>
        </w:rPr>
        <w:t xml:space="preserve">Este guia é uma apresentação para leitura. Ele exige Docker e conhecimento de programação.</w:t>
      </w:r>
    </w:p>
    <w:p>
      <w:pPr>
        <w:spacing w:before="240" w:after="80"/>
      </w:pPr>
      <w:r>
        <w:rPr>
          <w:b/>
          <w:sz w:val="28"/>
        </w:rPr>
        <w:t xml:space="preserve">Como funciona, em palavras simples</w:t>
      </w:r>
    </w:p>
    <w:p>
      <w:pPr>
        <w:spacing w:before="60" w:after="80"/>
      </w:pPr>
      <w:r>
        <w:rPr>
          <w:sz w:val="22"/>
        </w:rPr>
        <w:t xml:space="preserve">• Fila e trabalhadores: cada tarefa vai para uma fila e cada agente trabalha em uma cópia separada do projeto.</w:t>
      </w:r>
    </w:p>
    <w:p>
      <w:pPr>
        <w:spacing w:before="60" w:after="80"/>
      </w:pPr>
      <w:r>
        <w:rPr>
          <w:sz w:val="22"/>
        </w:rPr>
        <w:t xml:space="preserve">• Planejador: quando a fila esvazia, ele lê a missão e cria as próximas tarefas.</w:t>
      </w:r>
    </w:p>
    <w:p>
      <w:pPr>
        <w:spacing w:before="60" w:after="80"/>
      </w:pPr>
      <w:r>
        <w:rPr>
          <w:sz w:val="22"/>
        </w:rPr>
        <w:t xml:space="preserve">• Testes: se o teste falha, o agente volta para corrigir.</w:t>
      </w:r>
    </w:p>
    <w:p>
      <w:pPr>
        <w:spacing w:before="60" w:after="80"/>
      </w:pPr>
      <w:r>
        <w:rPr>
          <w:sz w:val="22"/>
        </w:rPr>
        <w:t xml:space="preserve">• Controle de uso: segundo o projeto, os agentes param em 80% do uso semanal e não passam de 85% da janela de 5 horas. Com chave de API, dá para definir um teto diário de gasto.</w:t>
      </w:r>
    </w:p>
    <w:p>
      <w:pPr>
        <w:spacing w:before="240" w:after="80"/>
      </w:pPr>
      <w:r>
        <w:rPr>
          <w:b/>
          <w:sz w:val="28"/>
        </w:rPr>
        <w:t xml:space="preserve">Modelo de missão</w:t>
      </w:r>
    </w:p>
    <w:p>
      <w:pPr>
        <w:spacing w:before="60" w:after="80"/>
      </w:pPr>
      <w:r>
        <w:rPr>
          <w:b/>
          <w:sz w:val="24"/>
        </w:rPr>
        <w:t xml:space="preserve">Pedido: MISSION.md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# Missão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Objetivo: construir [descreva o app ou a melhoria em uma frase].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Escopo da primeira versão: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[função 1]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[função 2]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[função 3]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Regras: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Toda tarefa precisa de teste automatizado.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Não altere [pastas ou arquivos que devem ficar intactos].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Prefira tarefas pequenas.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Pronto quando: o comando de teste passar e [critério que eu consiga conferir].</w:t>
      </w:r>
    </w:p>
    <w:p>
      <w:pPr>
        <w:spacing w:before="240" w:after="80"/>
      </w:pPr>
      <w:r>
        <w:rPr>
          <w:b/>
          <w:sz w:val="28"/>
        </w:rPr>
        <w:t xml:space="preserve">Avisos importantes</w:t>
      </w:r>
    </w:p>
    <w:p>
      <w:pPr>
        <w:spacing w:before="60" w:after="80"/>
      </w:pPr>
      <w:r>
        <w:rPr>
          <w:sz w:val="22"/>
        </w:rPr>
        <w:t xml:space="preserve">Por padrão os agentes rodam com permissões liberadas, e o contêiner funciona como área isolada. O próprio projeto diz que um pedido não é uma barreira de segurança. Monte apenas as pastas que eles podem alterar e dê acesso a um único repositório.</w:t>
      </w:r>
    </w:p>
    <w:p>
      <w:pPr>
        <w:spacing w:before="60" w:after="80"/>
      </w:pPr>
      <w:r>
        <w:rPr>
          <w:sz w:val="22"/>
        </w:rPr>
        <w:t xml:space="preserve">Termos de uso: o projeto recomenda usar a assinatura somente em projetos seus, com o seu login, e chave de API para trabalho comercial. Leia os termos atuais da Anthropic.</w:t>
      </w:r>
    </w:p>
    <w:p>
      <w:pPr>
        <w:spacing w:before="60" w:after="80"/>
      </w:pPr>
      <w:r>
        <w:rPr>
          <w:sz w:val="22"/>
        </w:rPr>
        <w:t xml:space="preserve">Instaladores baixados da internet devem ser lidos antes de executar.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o README e o instalador</w:t>
      </w:r>
    </w:p>
    <w:p>
      <w:pPr>
        <w:spacing w:before="60" w:after="80"/>
      </w:pPr>
      <w:r>
        <w:rPr>
          <w:sz w:val="22"/>
        </w:rPr>
        <w:t xml:space="preserve">• [ ] Defini o comando de teste</w:t>
      </w:r>
    </w:p>
    <w:p>
      <w:pPr>
        <w:spacing w:before="60" w:after="80"/>
      </w:pPr>
      <w:r>
        <w:rPr>
          <w:sz w:val="22"/>
        </w:rPr>
        <w:t xml:space="preserve">• [ ] Limitei as pastas e o acesso ao Git</w:t>
      </w:r>
    </w:p>
    <w:p>
      <w:pPr>
        <w:spacing w:before="60" w:after="80"/>
      </w:pPr>
      <w:r>
        <w:rPr>
          <w:sz w:val="22"/>
        </w:rPr>
        <w:t xml:space="preserve">• [ ] Usei somente em projeto meu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Clodfarm é de matank001 e da comunidade (github.com/matank001/clodfarm).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