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Cinco jeitos de pedir para o Claude pensar melhor</w:t>
      </w:r>
    </w:p>
    <w:p>
      <w:pPr>
        <w:spacing w:before="60" w:after="80"/>
      </w:pPr>
      <w:r>
        <w:rPr>
          <w:sz w:val="22"/>
        </w:rPr>
        <w:t xml:space="preserve">A resposta fraca quase sempre vem de um pedido solto. Cinco formas de pedir que fazem a IA explicar, duvidar e testar o próprio raciocínio.</w:t>
      </w:r>
    </w:p>
    <w:p>
      <w:pPr>
        <w:spacing w:before="60" w:after="80"/>
      </w:pPr>
      <w:r>
        <w:rPr>
          <w:sz w:val="22"/>
        </w:rPr>
        <w:t xml:space="preserve">O Claude responde ao que você pede, e não ao que você queria. Quando o pedido é solto, a resposta é média. Os cinco pedidos abaixo mudam a tarefa que a IA recebe: em vez de "responda", ela passa a explicar, imaginar a falha, defender o lado contrário ou revisar como um especialista. Troque o que está entre colchetes e use em qualquer assunto.</w:t>
      </w:r>
    </w:p>
    <w:p>
      <w:pPr>
        <w:spacing w:before="240" w:after="80"/>
      </w:pPr>
      <w:r>
        <w:rPr>
          <w:b/>
          <w:sz w:val="28"/>
        </w:rPr>
        <w:t xml:space="preserve">Os cinco pedidos</w:t>
      </w:r>
    </w:p>
    <w:p>
      <w:pPr>
        <w:spacing w:before="60" w:after="80"/>
      </w:pPr>
      <w:r>
        <w:rPr>
          <w:b/>
          <w:sz w:val="24"/>
        </w:rPr>
        <w:t xml:space="preserve">1. Explique para quem não é da área</w:t>
      </w:r>
    </w:p>
    <w:p>
      <w:pPr>
        <w:spacing w:before="60" w:after="80"/>
      </w:pPr>
      <w:r>
        <w:rPr>
          <w:sz w:val="22"/>
        </w:rPr>
        <w:t xml:space="preserve">Use quando você não entendeu uma resposta, um contrato ou um relatório. A IA troca o jargão por exemplos do dia a dia.</w:t>
      </w:r>
    </w:p>
    <w:p>
      <w:pPr>
        <w:spacing w:before="60" w:after="80"/>
      </w:pPr>
      <w:r>
        <w:rPr>
          <w:b/>
          <w:sz w:val="24"/>
        </w:rPr>
        <w:t xml:space="preserve">Pedido: Pedido 1 · explicar com simplicidade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Explique [assunto] como se eu fosse de outra área e nunca tivesse ouvido falar disso. Use um exemplo do dia a dia, no máximo 5 linhas, sem termos técnicos. No fim, me diga qual é a única coisa que eu preciso lembrar.</w:t>
      </w:r>
    </w:p>
    <w:p>
      <w:pPr>
        <w:spacing w:before="60" w:after="80"/>
      </w:pPr>
      <w:r>
        <w:rPr>
          <w:b/>
          <w:sz w:val="24"/>
        </w:rPr>
        <w:t xml:space="preserve">2. Imagine que deu errado</w:t>
      </w:r>
    </w:p>
    <w:p>
      <w:pPr>
        <w:spacing w:before="60" w:after="80"/>
      </w:pPr>
      <w:r>
        <w:rPr>
          <w:sz w:val="22"/>
        </w:rPr>
        <w:t xml:space="preserve">Antes de lançar uma campanha, um preço ou um projeto, peça para a IA contar a falha antes que ela aconteça.</w:t>
      </w:r>
    </w:p>
    <w:p>
      <w:pPr>
        <w:spacing w:before="60" w:after="80"/>
      </w:pPr>
      <w:r>
        <w:rPr>
          <w:b/>
          <w:sz w:val="24"/>
        </w:rPr>
        <w:t xml:space="preserve">Pedido: Pedido 2 · antecipar a falha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Imagine que daqui a 3 meses [plano] fracassou. Escreva as 5 causas mais prováveis, da mais provável para a menos provável. Para cada uma, diga o sinal que eu veria cedo e o que eu faria agora para evitar.</w:t>
      </w:r>
    </w:p>
    <w:p>
      <w:pPr>
        <w:spacing w:before="60" w:after="80"/>
      </w:pPr>
      <w:r>
        <w:rPr>
          <w:b/>
          <w:sz w:val="24"/>
        </w:rPr>
        <w:t xml:space="preserve">3. Defenda o lado contrário</w:t>
      </w:r>
    </w:p>
    <w:p>
      <w:pPr>
        <w:spacing w:before="60" w:after="80"/>
      </w:pPr>
      <w:r>
        <w:rPr>
          <w:sz w:val="22"/>
        </w:rPr>
        <w:t xml:space="preserve">Para decidir com cabeça fria, peça o melhor argumento de quem discorda de você.</w:t>
      </w:r>
    </w:p>
    <w:p>
      <w:pPr>
        <w:spacing w:before="60" w:after="80"/>
      </w:pPr>
      <w:r>
        <w:rPr>
          <w:b/>
          <w:sz w:val="24"/>
        </w:rPr>
        <w:t xml:space="preserve">Pedido: Pedido 3 · o outro lado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Minha posição é: [sua opinião]. Escreva o argumento mais forte contra ela, como se fosse alguém inteligente e de boa-fé que discorda. Sem exagero e sem caricatura. Depois me diga o que, nesse argumento, eu deveria levar a sério.</w:t>
      </w:r>
    </w:p>
    <w:p>
      <w:pPr>
        <w:spacing w:before="60" w:after="80"/>
      </w:pPr>
      <w:r>
        <w:rPr>
          <w:b/>
          <w:sz w:val="24"/>
        </w:rPr>
        <w:t xml:space="preserve">4. Revise como um especialista exigente</w:t>
      </w:r>
    </w:p>
    <w:p>
      <w:pPr>
        <w:spacing w:before="60" w:after="80"/>
      </w:pPr>
      <w:r>
        <w:rPr>
          <w:sz w:val="22"/>
        </w:rPr>
        <w:t xml:space="preserve">Em vez de pedir "melhore o texto", escolha quem vai criticar.</w:t>
      </w:r>
    </w:p>
    <w:p>
      <w:pPr>
        <w:spacing w:before="60" w:after="80"/>
      </w:pPr>
      <w:r>
        <w:rPr>
          <w:b/>
          <w:sz w:val="24"/>
        </w:rPr>
        <w:t xml:space="preserve">Pedido: Pedido 4 · revisão exigente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Aja como [perfil: diretor de agência, advogado, cliente cético]. Leia o material abaixo e aponte, em lista, o que você cortaria, o que está fraco e o que está faltando. Seja direto. Não reescreva ainda. [cole o material]</w:t>
      </w:r>
    </w:p>
    <w:p>
      <w:pPr>
        <w:spacing w:before="60" w:after="80"/>
      </w:pPr>
      <w:r>
        <w:rPr>
          <w:b/>
          <w:sz w:val="24"/>
        </w:rPr>
        <w:t xml:space="preserve">5. Comece do zero</w:t>
      </w:r>
    </w:p>
    <w:p>
      <w:pPr>
        <w:spacing w:before="60" w:after="80"/>
      </w:pPr>
      <w:r>
        <w:rPr>
          <w:sz w:val="22"/>
        </w:rPr>
        <w:t xml:space="preserve">Quando a conversa está presa em uma solução ruim, peça para reconstruir o raciocínio sem ela.</w:t>
      </w:r>
    </w:p>
    <w:p>
      <w:pPr>
        <w:spacing w:before="60" w:after="80"/>
      </w:pPr>
      <w:r>
        <w:rPr>
          <w:b/>
          <w:sz w:val="24"/>
        </w:rPr>
        <w:t xml:space="preserve">Pedido: Pedido 5 · recomeçar do básico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Esqueça as soluções que discutimos até aqui. Liste só os fatos que são verdadeiros sobre [problema] e o objetivo que eu quero. A partir deles, proponha 3 caminhos diferentes, sem repetir nada do que já tentamos.</w:t>
      </w:r>
    </w:p>
    <w:p>
      <w:pPr>
        <w:spacing w:before="240" w:after="80"/>
      </w:pPr>
      <w:r>
        <w:rPr>
          <w:b/>
          <w:sz w:val="28"/>
        </w:rPr>
        <w:t xml:space="preserve">Um fluxo de três passos para decidir</w:t>
      </w:r>
    </w:p>
    <w:p>
      <w:pPr>
        <w:spacing w:before="60" w:after="80"/>
      </w:pPr>
      <w:r>
        <w:rPr>
          <w:sz w:val="22"/>
        </w:rPr>
        <w:t xml:space="preserve">• Use o pedido 3 para ouvir o lado contrário.</w:t>
      </w:r>
    </w:p>
    <w:p>
      <w:pPr>
        <w:spacing w:before="60" w:after="80"/>
      </w:pPr>
      <w:r>
        <w:rPr>
          <w:sz w:val="22"/>
        </w:rPr>
        <w:t xml:space="preserve">• Use o pedido 2 para descobrir o que pode dar errado.</w:t>
      </w:r>
    </w:p>
    <w:p>
      <w:pPr>
        <w:spacing w:before="60" w:after="80"/>
      </w:pPr>
      <w:r>
        <w:rPr>
          <w:sz w:val="22"/>
        </w:rPr>
        <w:t xml:space="preserve">• Use o pedido 4 para revisar a decisão final com um olhar exigente.</w:t>
      </w:r>
    </w:p>
    <w:p>
      <w:pPr>
        <w:spacing w:before="60" w:after="80"/>
      </w:pPr>
      <w:r>
        <w:rPr>
          <w:sz w:val="22"/>
        </w:rPr>
        <w:t xml:space="preserve">Em assunto de saúde, dinheiro ou lei, a IA ajuda a pensar, mas não substitui um profissional. Confira os números e as fontes antes de agir.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