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que montar no Claude quando você só tem um fim de semana</w:t>
      </w:r>
    </w:p>
    <w:p>
      <w:pPr>
        <w:spacing w:before="60" w:after="80"/>
      </w:pPr>
      <w:r>
        <w:rPr>
          <w:sz w:val="22"/>
        </w:rPr>
        <w:t xml:space="preserve">Um painel da vida, um segundo cérebro, um revisor, um kit de marca e uma biblioteca do que você aprende. Cinco projetos pequenos, com o pedido de cada um.</w:t>
      </w:r>
    </w:p>
    <w:p>
      <w:pPr>
        <w:spacing w:before="60" w:after="80"/>
      </w:pPr>
      <w:r>
        <w:rPr>
          <w:sz w:val="22"/>
        </w:rPr>
        <w:t xml:space="preserve">O Claude rende mais quando você cria projetos: espaços com instruções e arquivos próprios, que lembram do contexto de cada assunto. Aqui estão cinco que valem o fim de semana.</w:t>
      </w:r>
    </w:p>
    <w:p>
      <w:pPr>
        <w:spacing w:before="240" w:after="80"/>
      </w:pPr>
      <w:r>
        <w:rPr>
          <w:b/>
          <w:sz w:val="28"/>
        </w:rPr>
        <w:t xml:space="preserve">Os cinco projetos</w:t>
      </w:r>
    </w:p>
    <w:p>
      <w:pPr>
        <w:spacing w:before="60" w:after="80"/>
      </w:pPr>
      <w:r>
        <w:rPr>
          <w:b/>
          <w:sz w:val="24"/>
        </w:rPr>
        <w:t xml:space="preserve">1. Painel da sua rotina</w:t>
      </w:r>
    </w:p>
    <w:p>
      <w:pPr>
        <w:spacing w:before="60" w:after="80"/>
      </w:pPr>
      <w:r>
        <w:rPr>
          <w:sz w:val="22"/>
        </w:rPr>
        <w:t xml:space="preserve">Um lugar para as prioridades da semana, os compromissos e as pendências.</w:t>
      </w:r>
    </w:p>
    <w:p>
      <w:pPr>
        <w:spacing w:before="60" w:after="80"/>
      </w:pPr>
      <w:r>
        <w:rPr>
          <w:b/>
          <w:sz w:val="24"/>
        </w:rPr>
        <w:t xml:space="preserve">Pedido: Pedido 1 · rotina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painel simples da minha semana: prioridades, compromissos e pendências, em tópicos. Toda segunda, eu envio o que mudou e você atualiza o painel e me mostra o que está atrasado.</w:t>
      </w:r>
    </w:p>
    <w:p>
      <w:pPr>
        <w:spacing w:before="60" w:after="80"/>
      </w:pPr>
      <w:r>
        <w:rPr>
          <w:b/>
          <w:sz w:val="24"/>
        </w:rPr>
        <w:t xml:space="preserve">2. Segundo cérebro</w:t>
      </w:r>
    </w:p>
    <w:p>
      <w:pPr>
        <w:spacing w:before="60" w:after="80"/>
      </w:pPr>
      <w:r>
        <w:rPr>
          <w:sz w:val="22"/>
        </w:rPr>
        <w:t xml:space="preserve">Um projeto onde você joga ideias, links e aprendizados, e o Claude organiza.</w:t>
      </w:r>
    </w:p>
    <w:p>
      <w:pPr>
        <w:spacing w:before="60" w:after="80"/>
      </w:pPr>
      <w:r>
        <w:rPr>
          <w:b/>
          <w:sz w:val="24"/>
        </w:rPr>
        <w:t xml:space="preserve">Pedido: Pedido 2 · segundo cérebro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Quando eu enviar uma ideia, link ou anotação, classifique por assunto, resuma em uma frase e diga a que outras notas ela se liga. No fim da semana, me mostre os 5 temas que mais apareceram.</w:t>
      </w:r>
    </w:p>
    <w:p>
      <w:pPr>
        <w:spacing w:before="60" w:after="80"/>
      </w:pPr>
      <w:r>
        <w:rPr>
          <w:b/>
          <w:sz w:val="24"/>
        </w:rPr>
        <w:t xml:space="preserve">3. Revisor de textos</w:t>
      </w:r>
    </w:p>
    <w:p>
      <w:pPr>
        <w:spacing w:before="60" w:after="80"/>
      </w:pPr>
      <w:r>
        <w:rPr>
          <w:sz w:val="22"/>
        </w:rPr>
        <w:t xml:space="preserve">Um revisor que conhece o seu tom e segue regras fixas.</w:t>
      </w:r>
    </w:p>
    <w:p>
      <w:pPr>
        <w:spacing w:before="60" w:after="80"/>
      </w:pPr>
      <w:r>
        <w:rPr>
          <w:b/>
          <w:sz w:val="24"/>
        </w:rPr>
        <w:t xml:space="preserve">Pedido: Pedido 3 · revisor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que eu enviar com estas regras: frases curtas, sem jargão, sem promessas exageradas e sem números sem fonte. Mostre as mudanças em lista e mantenha o meu tom: [descreva].</w:t>
      </w:r>
    </w:p>
    <w:p>
      <w:pPr>
        <w:spacing w:before="60" w:after="80"/>
      </w:pPr>
      <w:r>
        <w:rPr>
          <w:b/>
          <w:sz w:val="24"/>
        </w:rPr>
        <w:t xml:space="preserve">4. Kit da marca</w:t>
      </w:r>
    </w:p>
    <w:p>
      <w:pPr>
        <w:spacing w:before="60" w:after="80"/>
      </w:pPr>
      <w:r>
        <w:rPr>
          <w:sz w:val="22"/>
        </w:rPr>
        <w:t xml:space="preserve">O projeto de identidade, como no guia da memória da marca.</w:t>
      </w:r>
    </w:p>
    <w:p>
      <w:pPr>
        <w:spacing w:before="60" w:after="80"/>
      </w:pPr>
      <w:r>
        <w:rPr>
          <w:b/>
          <w:sz w:val="24"/>
        </w:rPr>
        <w:t xml:space="preserve">5. Biblioteca do que você aprende</w:t>
      </w:r>
    </w:p>
    <w:p>
      <w:pPr>
        <w:spacing w:before="60" w:after="80"/>
      </w:pPr>
      <w:r>
        <w:rPr>
          <w:sz w:val="22"/>
        </w:rPr>
        <w:t xml:space="preserve">Cursos, artigos e vídeos viram resumos que você consegue consultar depois.</w:t>
      </w:r>
    </w:p>
    <w:p>
      <w:pPr>
        <w:spacing w:before="60" w:after="80"/>
      </w:pPr>
      <w:r>
        <w:rPr>
          <w:b/>
          <w:sz w:val="24"/>
        </w:rPr>
        <w:t xml:space="preserve">Pedido: Pedido 4 · biblioteca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Quando eu enviar o resumo de um curso, vídeo ou artigo, guarde: o tema, 5 ideias principais, uma aplicação prática e uma pergunta para eu me testar daqui a uma semana.</w:t>
      </w:r>
    </w:p>
    <w:p>
      <w:pPr>
        <w:spacing w:before="240" w:after="80"/>
      </w:pPr>
      <w:r>
        <w:rPr>
          <w:b/>
          <w:sz w:val="28"/>
        </w:rPr>
        <w:t xml:space="preserve">Qual plano precisa?</w:t>
      </w:r>
    </w:p>
    <w:p>
      <w:pPr>
        <w:spacing w:before="60" w:after="80"/>
      </w:pPr>
      <w:r>
        <w:rPr>
          <w:sz w:val="22"/>
        </w:rPr>
        <w:t xml:space="preserve">Os recursos de projeto e de conexões variam conforme o plano. Confira no seu plano o que está liberado antes de começar.</w:t>
      </w:r>
    </w:p>
    <w:p>
      <w:pPr>
        <w:spacing w:before="240" w:after="80"/>
      </w:pPr>
      <w:r>
        <w:rPr>
          <w:b/>
          <w:sz w:val="28"/>
        </w:rPr>
        <w:t xml:space="preserve">Como não se perder</w:t>
      </w:r>
    </w:p>
    <w:p>
      <w:pPr>
        <w:spacing w:before="60" w:after="80"/>
      </w:pPr>
      <w:r>
        <w:rPr>
          <w:sz w:val="22"/>
        </w:rPr>
        <w:t xml:space="preserve">• Faça um projeto por vez, e use uma semana antes do próximo.</w:t>
      </w:r>
    </w:p>
    <w:p>
      <w:pPr>
        <w:spacing w:before="60" w:after="80"/>
      </w:pPr>
      <w:r>
        <w:rPr>
          <w:sz w:val="22"/>
        </w:rPr>
        <w:t xml:space="preserve">• Dê um nome claro a cada um.</w:t>
      </w:r>
    </w:p>
    <w:p>
      <w:pPr>
        <w:spacing w:before="60" w:after="80"/>
      </w:pPr>
      <w:r>
        <w:rPr>
          <w:sz w:val="22"/>
        </w:rPr>
        <w:t xml:space="preserve">• Reveja as instruções quando algo sair estranho.</w:t>
      </w:r>
    </w:p>
    <w:p>
      <w:pPr>
        <w:spacing w:before="60" w:after="80"/>
      </w:pPr>
      <w:r>
        <w:rPr>
          <w:sz w:val="22"/>
        </w:rPr>
        <w:t xml:space="preserve">Projetos guardam o que você envia. Evite enviar dados sensíveis de terceiros.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