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Organize o seu Drive com o Claude, sem apagar nada</w:t>
      </w:r>
    </w:p>
    <w:p>
      <w:pPr>
        <w:spacing w:before="60" w:after="80"/>
      </w:pPr>
      <w:r>
        <w:rPr>
          <w:sz w:val="22"/>
        </w:rPr>
        <w:t xml:space="preserve">Pasta cheia de arquivos soltos, duplicados e nomes como "final_v3_agora". Um método em duas etapas: primeiro a IA propõe, depois você aprova e ela move, com a lista para desfazer.</w:t>
      </w:r>
    </w:p>
    <w:p>
      <w:pPr>
        <w:spacing w:before="60" w:after="80"/>
      </w:pPr>
      <w:r>
        <w:rPr>
          <w:sz w:val="22"/>
        </w:rPr>
        <w:t xml:space="preserve">Organizar arquivos na mão leva horas. Entregar o Drive inteiro a uma IA sem plano pode virar bagunça pior. O método abaixo tem uma regra: a IA só propõe, e você aprova antes de qualquer coisa ser movida. Nada é apagado.</w:t>
      </w:r>
    </w:p>
    <w:p>
      <w:pPr>
        <w:spacing w:before="240" w:after="80"/>
      </w:pPr>
      <w:r>
        <w:rPr>
          <w:b/>
          <w:sz w:val="28"/>
        </w:rPr>
        <w:t xml:space="preserve">Antes de começar</w:t>
      </w:r>
    </w:p>
    <w:p>
      <w:pPr>
        <w:spacing w:before="60" w:after="80"/>
      </w:pPr>
      <w:r>
        <w:rPr>
          <w:sz w:val="22"/>
        </w:rPr>
        <w:t xml:space="preserve">• Trabalhe com uma pasta por vez, não com o Drive inteiro.</w:t>
      </w:r>
    </w:p>
    <w:p>
      <w:pPr>
        <w:spacing w:before="60" w:after="80"/>
      </w:pPr>
      <w:r>
        <w:rPr>
          <w:sz w:val="22"/>
        </w:rPr>
        <w:t xml:space="preserve">• Faça uma cópia de segurança da pasta, ou confirme que o Drive guarda versões.</w:t>
      </w:r>
    </w:p>
    <w:p>
      <w:pPr>
        <w:spacing w:before="60" w:after="80"/>
      </w:pPr>
      <w:r>
        <w:rPr>
          <w:sz w:val="22"/>
        </w:rPr>
        <w:t xml:space="preserve">• Use a IA em uma pasta do seu computador ou na que o Drive mostra como unidade (o Claude Code e o Cowork leem pastas locais).</w:t>
      </w:r>
    </w:p>
    <w:p>
      <w:pPr>
        <w:spacing w:before="60" w:after="80"/>
      </w:pPr>
      <w:r>
        <w:rPr>
          <w:sz w:val="22"/>
        </w:rPr>
        <w:t xml:space="preserve">• Não coloque a IA em pasta com dados sensíveis de terceiros.</w:t>
      </w:r>
    </w:p>
    <w:p>
      <w:pPr>
        <w:spacing w:before="240" w:after="80"/>
      </w:pPr>
      <w:r>
        <w:rPr>
          <w:b/>
          <w:sz w:val="28"/>
        </w:rPr>
        <w:t xml:space="preserve">O método</w:t>
      </w:r>
    </w:p>
    <w:p>
      <w:pPr>
        <w:spacing w:before="60" w:after="80"/>
      </w:pPr>
      <w:r>
        <w:rPr>
          <w:b/>
          <w:sz w:val="24"/>
        </w:rPr>
        <w:t xml:space="preserve">1. Faça o diagnóstico</w:t>
      </w:r>
    </w:p>
    <w:p>
      <w:pPr>
        <w:spacing w:before="60" w:after="80"/>
      </w:pPr>
      <w:r>
        <w:rPr>
          <w:sz w:val="22"/>
        </w:rPr>
        <w:t xml:space="preserve">A IA lê e descreve, sem mexer em nada.</w:t>
      </w:r>
    </w:p>
    <w:p>
      <w:pPr>
        <w:spacing w:before="60" w:after="80"/>
      </w:pPr>
      <w:r>
        <w:rPr>
          <w:b/>
          <w:sz w:val="24"/>
        </w:rPr>
        <w:t xml:space="preserve">Pedido: Pedido 1 · diagnóstico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Leia a lista de arquivos desta pasta, sem abrir, sem mover e sem apagar nada. Me diga: quantos arquivos há por tipo, quais parecem duplicados, quais têm nome genérico e quais parecem ser do mesmo assunto. Termine com 3 observações do que mais bagunça a pasta.</w:t>
      </w:r>
    </w:p>
    <w:p>
      <w:pPr>
        <w:spacing w:before="60" w:after="80"/>
      </w:pPr>
      <w:r>
        <w:rPr>
          <w:b/>
          <w:sz w:val="24"/>
        </w:rPr>
        <w:t xml:space="preserve">2. Peça uma proposta de pastas</w:t>
      </w:r>
    </w:p>
    <w:p>
      <w:pPr>
        <w:spacing w:before="60" w:after="80"/>
      </w:pPr>
      <w:r>
        <w:rPr>
          <w:sz w:val="22"/>
        </w:rPr>
        <w:t xml:space="preserve">Você vê o desenho antes de qualquer mudança.</w:t>
      </w:r>
    </w:p>
    <w:p>
      <w:pPr>
        <w:spacing w:before="60" w:after="80"/>
      </w:pPr>
      <w:r>
        <w:rPr>
          <w:b/>
          <w:sz w:val="24"/>
        </w:rPr>
        <w:t xml:space="preserve">Pedido: Pedido 2 · proposta de estrutura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 base no que você viu, proponha uma estrutura de pastas simples, com no máximo 3 níveis, em português. Mostre como uma árvore e diga qual arquivo iria para cada pasta. Não mova nada. Se um arquivo não se encaixar, coloque em "A decidir".</w:t>
      </w:r>
    </w:p>
    <w:p>
      <w:pPr>
        <w:spacing w:before="60" w:after="80"/>
      </w:pPr>
      <w:r>
        <w:rPr>
          <w:b/>
          <w:sz w:val="24"/>
        </w:rPr>
        <w:t xml:space="preserve">3. Peça a lista de renomeações</w:t>
      </w:r>
    </w:p>
    <w:p>
      <w:pPr>
        <w:spacing w:before="60" w:after="80"/>
      </w:pPr>
      <w:r>
        <w:rPr>
          <w:sz w:val="22"/>
        </w:rPr>
        <w:t xml:space="preserve">O nome certo diz o que o arquivo é, sem precisar abri-lo.</w:t>
      </w:r>
    </w:p>
    <w:p>
      <w:pPr>
        <w:spacing w:before="60" w:after="80"/>
      </w:pPr>
      <w:r>
        <w:rPr>
          <w:b/>
          <w:sz w:val="24"/>
        </w:rPr>
        <w:t xml:space="preserve">Pedido: Pedido 3 · nomes novos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Proponha novos nomes para os arquivos com nome genérico, no formato AAAA-MM-DD - assunto - versão. Leia o conteúdo só quando precisar. Entregue em uma tabela com "nome atual" e "nome novo". Não renomeie nada ainda.</w:t>
      </w:r>
    </w:p>
    <w:p>
      <w:pPr>
        <w:spacing w:before="60" w:after="80"/>
      </w:pPr>
      <w:r>
        <w:rPr>
          <w:b/>
          <w:sz w:val="24"/>
        </w:rPr>
        <w:t xml:space="preserve">4. Aprove e mova</w:t>
      </w:r>
    </w:p>
    <w:p>
      <w:pPr>
        <w:spacing w:before="60" w:after="80"/>
      </w:pPr>
      <w:r>
        <w:rPr>
          <w:sz w:val="22"/>
        </w:rPr>
        <w:t xml:space="preserve">Só depois de ler as tabelas.</w:t>
      </w:r>
    </w:p>
    <w:p>
      <w:pPr>
        <w:spacing w:before="60" w:after="80"/>
      </w:pPr>
      <w:r>
        <w:rPr>
          <w:b/>
          <w:sz w:val="24"/>
        </w:rPr>
        <w:t xml:space="preserve">Pedido: Pedido 4 · executar com segurança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Aprovo a estrutura e os nomes que você propôs. Agora mova e renomeie. Regras: não apague nada; se houver dois arquivos iguais, mova o mais antigo para a pasta "Duplicados para revisar"; e salve em um arquivo "desfazer.csv" o caminho antigo e o novo de cada arquivo, para eu poder voltar.</w:t>
      </w:r>
    </w:p>
    <w:p>
      <w:pPr>
        <w:spacing w:before="60" w:after="80"/>
      </w:pPr>
      <w:r>
        <w:rPr>
          <w:b/>
          <w:sz w:val="24"/>
        </w:rPr>
        <w:t xml:space="preserve">5. Confira</w:t>
      </w:r>
    </w:p>
    <w:p>
      <w:pPr>
        <w:spacing w:before="60" w:after="80"/>
      </w:pPr>
      <w:r>
        <w:rPr>
          <w:b/>
          <w:sz w:val="24"/>
        </w:rPr>
        <w:t xml:space="preserve">Pedido: Pedido 5 · conferência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Compare a pasta de agora com o diagnóstico inicial. Me mostre quantos arquivos foram movidos, renomeados e deixados em "A decidir". Confirme que o total de arquivos é o mesmo de antes.</w:t>
      </w:r>
    </w:p>
    <w:p>
      <w:pPr>
        <w:spacing w:before="60" w:after="80"/>
      </w:pPr>
      <w:r>
        <w:rPr>
          <w:sz w:val="22"/>
        </w:rPr>
        <w:t xml:space="preserve">Duplicado só se apaga na mão, depois de você abrir os dois e escolher. A IA nunca decide isso sozinha.</w:t>
      </w:r>
    </w:p>
    <w:p>
      <w:pPr>
        <w:spacing w:before="240" w:after="80"/>
      </w:pPr>
      <w:r>
        <w:rPr>
          <w:b/>
          <w:sz w:val="28"/>
        </w:rPr>
        <w:t xml:space="preserve">Para manter organizado</w:t>
      </w:r>
    </w:p>
    <w:p>
      <w:pPr>
        <w:spacing w:before="60" w:after="80"/>
      </w:pPr>
      <w:r>
        <w:rPr>
          <w:sz w:val="22"/>
        </w:rPr>
        <w:t xml:space="preserve">Crie uma pasta Entrada e jogue tudo nela. Uma vez por semana, peça os pedidos 2 e 4 só para o que está lá.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