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EA4" w:rsidRDefault="00376EA4" w:rsidP="00376EA4">
      <w:pPr>
        <w:jc w:val="center"/>
        <w:rPr>
          <w:rFonts w:eastAsia="Times New Roman" w:cs="Times New Roman"/>
          <w:szCs w:val="28"/>
          <w:lang w:eastAsia="ru-RU"/>
        </w:rPr>
      </w:pPr>
      <w:bookmarkStart w:id="0" w:name="_Toc102312395"/>
      <w:bookmarkStart w:id="1" w:name="_Hlk100713496"/>
      <w:bookmarkEnd w:id="1"/>
      <w:r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Cs w:val="28"/>
          <w:lang w:eastAsia="ru-RU"/>
        </w:rPr>
        <w:br/>
        <w:t>высшего образования</w:t>
      </w:r>
    </w:p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>
        <w:rPr>
          <w:rFonts w:eastAsia="Times New Roman" w:cs="Times New Roman"/>
          <w:b/>
          <w:szCs w:val="28"/>
          <w:lang w:eastAsia="ru-RU"/>
        </w:rPr>
        <w:t>И</w:t>
      </w:r>
      <w:r>
        <w:rPr>
          <w:rFonts w:eastAsia="Times New Roman" w:cs="Times New Roman"/>
          <w:b/>
          <w:caps/>
          <w:szCs w:val="28"/>
          <w:lang w:eastAsia="ru-RU"/>
        </w:rPr>
        <w:t xml:space="preserve">ркутский национальный исследовательский </w:t>
      </w:r>
    </w:p>
    <w:p w:rsidR="00376EA4" w:rsidRDefault="00376EA4" w:rsidP="00376EA4">
      <w:pPr>
        <w:ind w:firstLine="0"/>
        <w:jc w:val="center"/>
        <w:rPr>
          <w:rFonts w:eastAsia="Times New Roman" w:cs="Times New Roman"/>
          <w:b/>
          <w:caps/>
          <w:szCs w:val="28"/>
          <w:lang w:val="en-US" w:eastAsia="ru-RU"/>
        </w:rPr>
      </w:pPr>
      <w:r>
        <w:rPr>
          <w:rFonts w:eastAsia="Times New Roman" w:cs="Times New Roman"/>
          <w:b/>
          <w:caps/>
          <w:szCs w:val="28"/>
          <w:lang w:eastAsia="ru-RU"/>
        </w:rPr>
        <w:t>технический университет</w:t>
      </w:r>
    </w:p>
    <w:p w:rsidR="00376EA4" w:rsidRDefault="00376EA4" w:rsidP="00376EA4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376EA4" w:rsidTr="00376EA4">
        <w:trPr>
          <w:jc w:val="center"/>
        </w:trPr>
        <w:tc>
          <w:tcPr>
            <w:tcW w:w="9093" w:type="dxa"/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376EA4" w:rsidTr="00376EA4">
        <w:trPr>
          <w:jc w:val="center"/>
        </w:trPr>
        <w:tc>
          <w:tcPr>
            <w:tcW w:w="909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:rsidR="00376EA4" w:rsidRDefault="00376EA4" w:rsidP="00376EA4">
      <w:pPr>
        <w:ind w:left="5103" w:firstLine="0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left="5103" w:firstLine="0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left="5103" w:firstLine="0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left="5103"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493"/>
      </w:tblGrid>
      <w:tr w:rsidR="00376EA4" w:rsidTr="00376EA4">
        <w:trPr>
          <w:trHeight w:val="469"/>
        </w:trPr>
        <w:tc>
          <w:tcPr>
            <w:tcW w:w="1867" w:type="dxa"/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Руководитель</w:t>
            </w: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376EA4" w:rsidTr="00376EA4">
        <w:trPr>
          <w:trHeight w:val="244"/>
        </w:trPr>
        <w:tc>
          <w:tcPr>
            <w:tcW w:w="1867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</w:tr>
      <w:tr w:rsidR="00376EA4" w:rsidTr="00376EA4">
        <w:trPr>
          <w:trHeight w:val="80"/>
        </w:trPr>
        <w:tc>
          <w:tcPr>
            <w:tcW w:w="1867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З.А.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376EA4" w:rsidTr="00376EA4">
        <w:trPr>
          <w:trHeight w:val="240"/>
        </w:trPr>
        <w:tc>
          <w:tcPr>
            <w:tcW w:w="1867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51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</w:tbl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376EA4" w:rsidTr="00376EA4">
        <w:trPr>
          <w:jc w:val="center"/>
        </w:trPr>
        <w:tc>
          <w:tcPr>
            <w:tcW w:w="8044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376EA4" w:rsidTr="00376EA4">
        <w:trPr>
          <w:trHeight w:val="621"/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376EA4" w:rsidTr="00376EA4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ПОЯСНИТЕЛЬНАЯ ЗАПИСКА</w:t>
      </w:r>
    </w:p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 курсовой работе по дисциплине</w:t>
      </w:r>
    </w:p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623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37"/>
      </w:tblGrid>
      <w:tr w:rsidR="00376EA4" w:rsidTr="00376EA4">
        <w:trPr>
          <w:jc w:val="center"/>
        </w:trPr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</w:tbl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376EA4" w:rsidTr="00376EA4"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1.006.00.00 ПЗ</w:t>
            </w:r>
          </w:p>
        </w:tc>
      </w:tr>
      <w:tr w:rsidR="00376EA4" w:rsidTr="00376EA4">
        <w:tc>
          <w:tcPr>
            <w:tcW w:w="283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обозначение документа</w:t>
            </w:r>
          </w:p>
        </w:tc>
      </w:tr>
    </w:tbl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10107" w:type="dxa"/>
        <w:jc w:val="center"/>
        <w:tblLook w:val="00A0" w:firstRow="1" w:lastRow="0" w:firstColumn="1" w:lastColumn="0" w:noHBand="0" w:noVBand="0"/>
      </w:tblPr>
      <w:tblGrid>
        <w:gridCol w:w="3261"/>
        <w:gridCol w:w="245"/>
        <w:gridCol w:w="1815"/>
        <w:gridCol w:w="234"/>
        <w:gridCol w:w="1896"/>
        <w:gridCol w:w="257"/>
        <w:gridCol w:w="2399"/>
      </w:tblGrid>
      <w:tr w:rsidR="00376EA4" w:rsidTr="00376EA4">
        <w:trPr>
          <w:jc w:val="center"/>
        </w:trPr>
        <w:tc>
          <w:tcPr>
            <w:tcW w:w="3261" w:type="dxa"/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</w:t>
            </w:r>
          </w:p>
        </w:tc>
        <w:tc>
          <w:tcPr>
            <w:tcW w:w="245" w:type="dxa"/>
            <w:vAlign w:val="center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ИСТб-1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>9</w:t>
            </w:r>
            <w:r>
              <w:rPr>
                <w:rFonts w:eastAsia="Times New Roman" w:cs="Times New Roman"/>
                <w:szCs w:val="28"/>
                <w:lang w:eastAsia="ru-RU"/>
              </w:rPr>
              <w:t>-1</w:t>
            </w:r>
          </w:p>
        </w:tc>
        <w:tc>
          <w:tcPr>
            <w:tcW w:w="233" w:type="dxa"/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76EA4" w:rsidRDefault="00376EA4">
            <w:pPr>
              <w:spacing w:line="256" w:lineRule="auto"/>
              <w:ind w:hanging="16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Е.И.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Барбаш</w:t>
            </w:r>
            <w:proofErr w:type="spellEnd"/>
          </w:p>
        </w:tc>
      </w:tr>
      <w:tr w:rsidR="00376EA4" w:rsidTr="00376EA4">
        <w:trPr>
          <w:jc w:val="center"/>
        </w:trPr>
        <w:tc>
          <w:tcPr>
            <w:tcW w:w="3261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шифр группы</w:t>
            </w:r>
          </w:p>
        </w:tc>
        <w:tc>
          <w:tcPr>
            <w:tcW w:w="233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376EA4" w:rsidTr="00376EA4">
        <w:trPr>
          <w:jc w:val="center"/>
        </w:trPr>
        <w:tc>
          <w:tcPr>
            <w:tcW w:w="3261" w:type="dxa"/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5" w:type="dxa"/>
            <w:vAlign w:val="center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15" w:type="dxa"/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3" w:type="dxa"/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7" w:type="dxa"/>
            <w:vAlign w:val="bottom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З.А.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376EA4" w:rsidTr="00376EA4">
        <w:trPr>
          <w:trHeight w:val="458"/>
          <w:jc w:val="center"/>
        </w:trPr>
        <w:tc>
          <w:tcPr>
            <w:tcW w:w="3261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45" w:type="dxa"/>
            <w:vAlign w:val="center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15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3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57" w:type="dxa"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vertAlign w:val="superscript"/>
                <w:lang w:eastAsia="ru-RU"/>
              </w:rPr>
              <w:t>И.О. Фамилия</w:t>
            </w:r>
          </w:p>
        </w:tc>
      </w:tr>
      <w:tr w:rsidR="00376EA4" w:rsidTr="00376EA4">
        <w:trPr>
          <w:jc w:val="center"/>
        </w:trPr>
        <w:tc>
          <w:tcPr>
            <w:tcW w:w="5555" w:type="dxa"/>
            <w:gridSpan w:val="4"/>
            <w:vAlign w:val="bottom"/>
            <w:hideMark/>
          </w:tcPr>
          <w:p w:rsidR="00376EA4" w:rsidRDefault="00376EA4">
            <w:pPr>
              <w:spacing w:line="256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Курсовая работа защищена с оценкой</w:t>
            </w:r>
          </w:p>
        </w:tc>
        <w:tc>
          <w:tcPr>
            <w:tcW w:w="45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376EA4" w:rsidRDefault="00376EA4">
            <w:pPr>
              <w:tabs>
                <w:tab w:val="left" w:pos="157"/>
              </w:tabs>
              <w:spacing w:line="256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</w:tbl>
    <w:p w:rsidR="00376EA4" w:rsidRDefault="00376EA4" w:rsidP="00376EA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376EA4" w:rsidRDefault="00376EA4" w:rsidP="00376EA4">
      <w:pPr>
        <w:spacing w:before="120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Иркутск 2022 г.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Федеральное государственное бюджетное образовательное учреждение 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высшего образования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Calibri" w:cs="Times New Roman"/>
          <w:szCs w:val="28"/>
        </w:rPr>
      </w:pP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ИРКУТСКИЙ НАЦИОНАЛЬНЫЙ ИССЛЕДОВАТЕЛЬСКИЙ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ТЕХНИЧЕСКИЙ УНИВЕРСИТЕТ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ЗАДАНИЕ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jc w:val="center"/>
        <w:rPr>
          <w:rFonts w:eastAsia="Times New Roman" w:cs="Times New Roman"/>
          <w:caps/>
          <w:szCs w:val="28"/>
          <w:lang w:eastAsia="ru-RU"/>
        </w:rPr>
      </w:pPr>
      <w:r>
        <w:rPr>
          <w:rFonts w:eastAsia="Times New Roman" w:cs="Times New Roman"/>
          <w:caps/>
          <w:szCs w:val="28"/>
          <w:lang w:eastAsia="ru-RU"/>
        </w:rPr>
        <w:t>на курсовую работу</w:t>
      </w:r>
    </w:p>
    <w:p w:rsidR="00376EA4" w:rsidRDefault="00376EA4" w:rsidP="00376EA4">
      <w:pPr>
        <w:autoSpaceDE w:val="0"/>
        <w:autoSpaceDN w:val="0"/>
        <w:adjustRightInd w:val="0"/>
        <w:ind w:right="-1" w:firstLine="0"/>
        <w:rPr>
          <w:rFonts w:eastAsia="Times New Roman" w:cs="Times New Roman"/>
          <w:szCs w:val="28"/>
          <w:lang w:eastAsia="ru-RU"/>
        </w:rPr>
      </w:pPr>
    </w:p>
    <w:tbl>
      <w:tblPr>
        <w:tblW w:w="967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426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376EA4" w:rsidTr="00376EA4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Технологии разработки программных комплексов</w:t>
            </w:r>
          </w:p>
        </w:tc>
      </w:tr>
      <w:tr w:rsidR="00376EA4" w:rsidTr="00376EA4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376EA4" w:rsidRPr="00634E96" w:rsidRDefault="00791B97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Путинцеву О.Р.</w:t>
            </w:r>
          </w:p>
        </w:tc>
      </w:tr>
      <w:tr w:rsidR="00376EA4" w:rsidTr="00376EA4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 xml:space="preserve">(фамилия, инициалы) </w:t>
            </w:r>
          </w:p>
        </w:tc>
      </w:tr>
      <w:tr w:rsidR="00376EA4" w:rsidTr="00376EA4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Тема работы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>
              <w:rPr>
                <w:rFonts w:eastAsia="Times New Roman" w:cs="Times New Roman"/>
                <w:bCs/>
                <w:szCs w:val="28"/>
                <w:lang w:eastAsia="ru-RU"/>
              </w:rPr>
              <w:t>Разработка прикладного программного обеспечения</w:t>
            </w:r>
          </w:p>
        </w:tc>
      </w:tr>
      <w:tr w:rsidR="00376EA4" w:rsidTr="00376EA4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Разработать веб-приложения для управления гостиницей</w:t>
            </w:r>
          </w:p>
        </w:tc>
      </w:tr>
      <w:tr w:rsidR="00376EA4" w:rsidTr="00376EA4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</w:tr>
      <w:tr w:rsidR="00376EA4" w:rsidTr="00376EA4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376EA4" w:rsidTr="00376EA4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 w:rsidP="00376EA4">
            <w:pPr>
              <w:numPr>
                <w:ilvl w:val="0"/>
                <w:numId w:val="17"/>
              </w:numPr>
              <w:tabs>
                <w:tab w:val="left" w:pos="318"/>
              </w:tabs>
              <w:spacing w:line="256" w:lineRule="auto"/>
              <w:ind w:right="-1"/>
              <w:rPr>
                <w:rFonts w:eastAsia="Times New Roman" w:cs="Times New Roman"/>
                <w:noProof/>
                <w:szCs w:val="28"/>
                <w:lang w:eastAsia="ru-RU"/>
              </w:rPr>
            </w:pPr>
            <w:r>
              <w:rPr>
                <w:rFonts w:eastAsia="Times New Roman" w:cs="Times New Roman"/>
                <w:noProof/>
                <w:szCs w:val="28"/>
                <w:lang w:eastAsia="ru-RU"/>
              </w:rPr>
              <w:t>Курсовая работа «Разработка прикладного программного обеспечения» Руководство и методические указания для студентов направления: 09.03.02 «Информационные системы и технологии». Составитель Бахвалова З.А. – Иркутск, Изд-во ИРНИТУ, 2018, 61 с.</w:t>
            </w:r>
          </w:p>
        </w:tc>
      </w:tr>
      <w:tr w:rsidR="00376EA4" w:rsidTr="00376EA4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_</w:t>
            </w:r>
            <w:bookmarkStart w:id="2" w:name="_GoBack"/>
            <w:bookmarkEnd w:id="2"/>
            <w:r>
              <w:rPr>
                <w:rFonts w:eastAsia="Times New Roman" w:cs="Times New Roman"/>
                <w:szCs w:val="28"/>
                <w:lang w:eastAsia="ru-RU"/>
              </w:rPr>
              <w:t>________________ листах.</w:t>
            </w:r>
          </w:p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376EA4" w:rsidTr="00376EA4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Cs w:val="28"/>
                <w:lang w:val="en-US" w:eastAsia="ru-RU"/>
              </w:rPr>
              <w:t>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февраля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2022 г.</w:t>
            </w:r>
          </w:p>
        </w:tc>
      </w:tr>
      <w:tr w:rsidR="00376EA4" w:rsidTr="00376EA4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376EA4" w:rsidTr="00376EA4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О.Р. Путинцев</w:t>
            </w:r>
          </w:p>
        </w:tc>
      </w:tr>
      <w:tr w:rsidR="00376EA4" w:rsidTr="00376EA4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  <w:tr w:rsidR="00376EA4" w:rsidTr="00376EA4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376EA4" w:rsidTr="00376EA4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Дата представления работы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2022г.</w:t>
            </w:r>
          </w:p>
        </w:tc>
      </w:tr>
      <w:tr w:rsidR="00376EA4" w:rsidTr="00376EA4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376EA4" w:rsidTr="00376EA4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Руководитель курсовой работы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З.А. </w:t>
            </w:r>
            <w:proofErr w:type="spellStart"/>
            <w:r>
              <w:rPr>
                <w:rFonts w:eastAsia="Times New Roman" w:cs="Times New Roman"/>
                <w:szCs w:val="28"/>
                <w:lang w:eastAsia="ru-RU"/>
              </w:rPr>
              <w:t>Бахвалова</w:t>
            </w:r>
            <w:proofErr w:type="spellEnd"/>
          </w:p>
        </w:tc>
      </w:tr>
      <w:tr w:rsidR="00376EA4" w:rsidTr="00376EA4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:rsidR="00376EA4" w:rsidRDefault="00376EA4">
            <w:pPr>
              <w:autoSpaceDE w:val="0"/>
              <w:autoSpaceDN w:val="0"/>
              <w:adjustRightInd w:val="0"/>
              <w:spacing w:line="256" w:lineRule="auto"/>
              <w:ind w:right="-1" w:firstLine="0"/>
              <w:jc w:val="center"/>
              <w:rPr>
                <w:rFonts w:eastAsia="Times New Roman" w:cs="Times New Roman"/>
                <w:szCs w:val="28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Cs w:val="28"/>
                <w:vertAlign w:val="superscript"/>
                <w:lang w:eastAsia="ru-RU"/>
              </w:rPr>
              <w:t>И.О. Фамилия</w:t>
            </w:r>
          </w:p>
        </w:tc>
      </w:tr>
    </w:tbl>
    <w:p w:rsidR="00376EA4" w:rsidRDefault="00376EA4" w:rsidP="00376EA4">
      <w:pPr>
        <w:ind w:right="-1" w:firstLine="0"/>
        <w:jc w:val="center"/>
        <w:rPr>
          <w:rFonts w:eastAsia="Times New Roman" w:cs="Times New Roman"/>
          <w:szCs w:val="28"/>
          <w:lang w:eastAsia="ru-RU"/>
        </w:rPr>
      </w:pPr>
    </w:p>
    <w:p w:rsidR="00376EA4" w:rsidRDefault="00376EA4" w:rsidP="00376EA4"/>
    <w:p w:rsidR="00376EA4" w:rsidRDefault="00376EA4" w:rsidP="00376EA4"/>
    <w:p w:rsidR="00376EA4" w:rsidRDefault="00376EA4" w:rsidP="00376EA4"/>
    <w:p w:rsidR="00376EA4" w:rsidRDefault="00376EA4" w:rsidP="00376EA4"/>
    <w:p w:rsidR="00376EA4" w:rsidRDefault="00376EA4" w:rsidP="00376EA4"/>
    <w:p w:rsidR="00376EA4" w:rsidRDefault="00376EA4" w:rsidP="00376EA4"/>
    <w:p w:rsidR="00376EA4" w:rsidRDefault="00376EA4" w:rsidP="00376EA4">
      <w:pPr>
        <w:pStyle w:val="1"/>
        <w:ind w:firstLine="0"/>
        <w:jc w:val="center"/>
      </w:pPr>
      <w:bookmarkStart w:id="3" w:name="_Toc104458157"/>
      <w:r>
        <w:t>Введение</w:t>
      </w:r>
      <w:bookmarkEnd w:id="3"/>
    </w:p>
    <w:p w:rsidR="00376EA4" w:rsidRPr="00376EA4" w:rsidRDefault="00376EA4" w:rsidP="00376EA4">
      <w:r w:rsidRPr="00376EA4">
        <w:t xml:space="preserve">Целью курсового проекта является закрепление теоретических знаний, полученных в процессе изучения курса «Технология разработка программных комплексов» и развитие практических навыков проведения анализа и проектирования программного продукта в ходе решения конкретной практической задачи – разработки программного продукта на основе каскадной модели создания программного обеспечения, а также развитие способностей к обоснованному принятию самостоятельных решений в ходе проведения анализа и проектирования и получение базового опыта разработки программного обеспечения. </w:t>
      </w:r>
    </w:p>
    <w:p w:rsidR="00376EA4" w:rsidRDefault="00376EA4" w:rsidP="00376EA4">
      <w:pPr>
        <w:pStyle w:val="1"/>
        <w:rPr>
          <w:b w:val="0"/>
        </w:rPr>
      </w:pPr>
      <w:r w:rsidRPr="00376EA4">
        <w:rPr>
          <w:rFonts w:eastAsia="Calibri"/>
          <w:b w:val="0"/>
        </w:rPr>
        <w:t xml:space="preserve">В рамках курсового проектирования решается задача создания мобильного </w:t>
      </w:r>
      <w:r>
        <w:rPr>
          <w:rFonts w:eastAsia="Calibri"/>
          <w:b w:val="0"/>
        </w:rPr>
        <w:t>Веб-приложения «Студенты»</w:t>
      </w:r>
      <w:r w:rsidRPr="00376EA4">
        <w:rPr>
          <w:b w:val="0"/>
        </w:rPr>
        <w:t xml:space="preserve"> - многопользовательского приложения для учета </w:t>
      </w:r>
      <w:r>
        <w:rPr>
          <w:b w:val="0"/>
        </w:rPr>
        <w:t>и ведения списков студентов</w:t>
      </w:r>
      <w:r w:rsidRPr="00376EA4">
        <w:rPr>
          <w:b w:val="0"/>
        </w:rPr>
        <w:t>.</w:t>
      </w:r>
    </w:p>
    <w:p w:rsidR="00376EA4" w:rsidRPr="00376EA4" w:rsidRDefault="00376EA4" w:rsidP="00376EA4">
      <w:pPr>
        <w:pStyle w:val="1"/>
        <w:rPr>
          <w:b w:val="0"/>
        </w:rPr>
      </w:pPr>
    </w:p>
    <w:p w:rsidR="004A5C4E" w:rsidRDefault="004A5C4E" w:rsidP="004A5C4E">
      <w:pPr>
        <w:pStyle w:val="1"/>
      </w:pPr>
      <w:r>
        <w:t>1 Выработка системных требований</w:t>
      </w:r>
      <w:bookmarkEnd w:id="0"/>
    </w:p>
    <w:p w:rsidR="001C512B" w:rsidRDefault="004A5C4E" w:rsidP="001C512B">
      <w:pPr>
        <w:pStyle w:val="2"/>
        <w:ind w:left="709" w:firstLine="0"/>
      </w:pPr>
      <w:bookmarkStart w:id="4" w:name="_Toc102312396"/>
      <w:r>
        <w:t>1.1 Описание предметной области</w:t>
      </w:r>
      <w:bookmarkEnd w:id="4"/>
    </w:p>
    <w:p w:rsidR="004A5C4E" w:rsidRDefault="00AB04B8" w:rsidP="00100FED">
      <w:pPr>
        <w:pStyle w:val="af0"/>
        <w:ind w:firstLine="708"/>
      </w:pPr>
      <w:r>
        <w:t>Университет – это высшее учебное заведение, где готовятся специалисты по фундаментальным и многим прикладным наукам</w:t>
      </w:r>
      <w:r w:rsidR="00100FED">
        <w:t>.</w:t>
      </w:r>
    </w:p>
    <w:p w:rsidR="005F0DFF" w:rsidRDefault="00100FED" w:rsidP="00AB04B8">
      <w:pPr>
        <w:pStyle w:val="af0"/>
        <w:ind w:firstLine="0"/>
      </w:pPr>
      <w:r>
        <w:tab/>
        <w:t>Заполнение списка студентов происходит вручную, из-за чего может возникнуть ситуация, в которой студент не будет числиться в какой-то группе, так как его по неосторожности не записали.</w:t>
      </w:r>
    </w:p>
    <w:p w:rsidR="00100FED" w:rsidRDefault="00100FED" w:rsidP="00100FED">
      <w:pPr>
        <w:pStyle w:val="ac"/>
      </w:pPr>
      <w:r>
        <w:t>Автоматизация процесса обработки ведения списка студентов сократит время внесения студента в списки группы, а также даст студенту возможность отслеживать список своей группы.</w:t>
      </w:r>
    </w:p>
    <w:p w:rsidR="00100FED" w:rsidRDefault="00100FED" w:rsidP="00100FED">
      <w:pPr>
        <w:pStyle w:val="ac"/>
      </w:pPr>
      <w:r>
        <w:t>Разрабатываемый программный продукт может быть использован в учебных заведениях для просмотра спис</w:t>
      </w:r>
      <w:r w:rsidR="00BF6404">
        <w:t>ков</w:t>
      </w:r>
      <w:r>
        <w:t xml:space="preserve"> студентов, групп, специальностей и факультетов</w:t>
      </w:r>
      <w:r w:rsidRPr="00100FED">
        <w:t>,</w:t>
      </w:r>
      <w:r>
        <w:t xml:space="preserve"> и своевременного редактирования информации о них.</w:t>
      </w:r>
    </w:p>
    <w:p w:rsidR="00100FED" w:rsidRPr="00100FED" w:rsidRDefault="00100FED" w:rsidP="00100FED">
      <w:pPr>
        <w:pStyle w:val="ac"/>
      </w:pPr>
      <w:r>
        <w:t>Данным программным продуктом может воспользоваться любой желающий, но предполагается, что пользоваться им будут преимущественно администрация университета</w:t>
      </w:r>
      <w:r w:rsidR="00CC336E" w:rsidRPr="00CC336E">
        <w:t xml:space="preserve"> </w:t>
      </w:r>
      <w:r w:rsidR="00CC336E">
        <w:t>и студенты</w:t>
      </w:r>
      <w:r>
        <w:t>.</w:t>
      </w:r>
      <w:r>
        <w:tab/>
      </w:r>
    </w:p>
    <w:p w:rsidR="00100FED" w:rsidRDefault="00100FED" w:rsidP="00100FED">
      <w:pPr>
        <w:pStyle w:val="2"/>
      </w:pPr>
      <w:r>
        <w:t>1.</w:t>
      </w:r>
      <w:r w:rsidR="00082CC0">
        <w:t>2</w:t>
      </w:r>
      <w:r>
        <w:t xml:space="preserve"> </w:t>
      </w:r>
      <w:r w:rsidR="00082CC0">
        <w:t>Формулировка цели работы</w:t>
      </w:r>
    </w:p>
    <w:p w:rsidR="00082CC0" w:rsidRDefault="00082CC0" w:rsidP="00082CC0">
      <w:r>
        <w:t xml:space="preserve">Основной целью проекта является облегчение </w:t>
      </w:r>
      <w:r w:rsidR="005F0DFF">
        <w:t>ведения списков студентов:</w:t>
      </w:r>
    </w:p>
    <w:p w:rsidR="005F0DFF" w:rsidRDefault="005F0DFF" w:rsidP="00082CC0">
      <w:r>
        <w:t>1)Ускоренное редактирование списков студентов</w:t>
      </w:r>
    </w:p>
    <w:p w:rsidR="005F0DFF" w:rsidRPr="005F0DFF" w:rsidRDefault="005F0DFF" w:rsidP="00082CC0">
      <w:r>
        <w:t>2)Дать студенту возможность отслеживать списки групп студентов</w:t>
      </w:r>
    </w:p>
    <w:p w:rsidR="00100FED" w:rsidRDefault="00100FED" w:rsidP="00AB04B8">
      <w:pPr>
        <w:pStyle w:val="af0"/>
        <w:ind w:firstLine="0"/>
      </w:pPr>
    </w:p>
    <w:p w:rsidR="004A5C4E" w:rsidRDefault="004A5C4E" w:rsidP="004A5C4E">
      <w:pPr>
        <w:pStyle w:val="2"/>
      </w:pPr>
      <w:bookmarkStart w:id="5" w:name="_Toc102312397"/>
      <w:r>
        <w:t>1.</w:t>
      </w:r>
      <w:r w:rsidR="00082CC0">
        <w:t>3</w:t>
      </w:r>
      <w:r>
        <w:t xml:space="preserve"> Постановка задачи</w:t>
      </w:r>
      <w:bookmarkEnd w:id="5"/>
    </w:p>
    <w:p w:rsidR="00357A2E" w:rsidRDefault="00357A2E" w:rsidP="00357A2E">
      <w:pPr>
        <w:ind w:firstLine="0"/>
      </w:pPr>
      <w:r>
        <w:t xml:space="preserve">В приложении будет </w:t>
      </w:r>
      <w:r w:rsidR="00BF6404">
        <w:t>два</w:t>
      </w:r>
      <w:r>
        <w:t xml:space="preserve"> вид</w:t>
      </w:r>
      <w:r w:rsidR="00BF6404">
        <w:t>а</w:t>
      </w:r>
      <w:r>
        <w:t xml:space="preserve"> пользователей:</w:t>
      </w:r>
      <w:r>
        <w:tab/>
      </w:r>
    </w:p>
    <w:p w:rsidR="00357A2E" w:rsidRDefault="00357A2E" w:rsidP="00357A2E">
      <w:pPr>
        <w:pStyle w:val="a9"/>
        <w:numPr>
          <w:ilvl w:val="0"/>
          <w:numId w:val="9"/>
        </w:numPr>
      </w:pPr>
      <w:r>
        <w:t>Студент – пользователь, который может просматривать содержимое просматривать список студентов, групп и т.д.</w:t>
      </w:r>
    </w:p>
    <w:p w:rsidR="00B16C00" w:rsidRDefault="00357A2E" w:rsidP="004B75E1">
      <w:pPr>
        <w:pStyle w:val="a9"/>
        <w:numPr>
          <w:ilvl w:val="0"/>
          <w:numId w:val="9"/>
        </w:numPr>
      </w:pPr>
      <w:r>
        <w:lastRenderedPageBreak/>
        <w:t>Администратор – суперпользователь, который может редактировать и просматривать списки.</w:t>
      </w:r>
    </w:p>
    <w:p w:rsidR="00C073AF" w:rsidRDefault="00C073AF" w:rsidP="00357A2E">
      <w:r>
        <w:t>При поступлении в университет</w:t>
      </w:r>
      <w:r w:rsidR="00376EA4">
        <w:t>,</w:t>
      </w:r>
      <w:r>
        <w:t xml:space="preserve"> </w:t>
      </w:r>
      <w:r w:rsidR="00376EA4">
        <w:t xml:space="preserve">студент будет должен зарегистрироваться на ресурсе </w:t>
      </w:r>
      <w:proofErr w:type="gramStart"/>
      <w:r w:rsidR="00376EA4">
        <w:t>университета</w:t>
      </w:r>
      <w:proofErr w:type="gramEnd"/>
      <w:r w:rsidR="00376EA4">
        <w:t xml:space="preserve"> и он будет автоматически внесен в группу, которую он указал при регистрации</w:t>
      </w:r>
      <w:r>
        <w:t>.</w:t>
      </w:r>
      <w:r w:rsidR="00376EA4">
        <w:t xml:space="preserve"> В случае, если студент не добавил себя в список группы, сотрудник университета может сделать это вручную.</w:t>
      </w:r>
    </w:p>
    <w:p w:rsidR="00AB04B8" w:rsidRDefault="00AB04B8" w:rsidP="005A7CC2">
      <w:pPr>
        <w:pStyle w:val="ac"/>
      </w:pPr>
      <w:r>
        <w:t>Для того, чтобы знать какой специальности принадлежит группа или какой группе принадлежит студент, необходимо иметь базу данных, в которой находятся студенты(ФИО, номер зачетки, зарплата отца, зарплата матери и количество членов семьи), факультеты (наименование, ФИО декана), специальности (название, шифр, квалификация) и группы (год поступления, шифр).</w:t>
      </w:r>
    </w:p>
    <w:p w:rsidR="00C073AF" w:rsidRDefault="00C073AF" w:rsidP="00C073AF">
      <w:pPr>
        <w:pStyle w:val="ac"/>
        <w:ind w:firstLine="0"/>
      </w:pPr>
    </w:p>
    <w:p w:rsidR="00376EA4" w:rsidRDefault="00376EA4" w:rsidP="00C073AF">
      <w:pPr>
        <w:pStyle w:val="ac"/>
        <w:ind w:firstLine="0"/>
      </w:pPr>
    </w:p>
    <w:p w:rsidR="00A759E0" w:rsidRDefault="00FE1364" w:rsidP="005A7CC2">
      <w:pPr>
        <w:pStyle w:val="ac"/>
      </w:pPr>
      <w:r>
        <w:t>В данном приложении</w:t>
      </w:r>
      <w:r w:rsidR="00A759E0">
        <w:t xml:space="preserve"> будут реализованы следующие функции:   </w:t>
      </w:r>
    </w:p>
    <w:p w:rsidR="00E53A16" w:rsidRDefault="00A759E0" w:rsidP="004B75E1">
      <w:pPr>
        <w:pStyle w:val="ac"/>
        <w:numPr>
          <w:ilvl w:val="0"/>
          <w:numId w:val="6"/>
        </w:numPr>
      </w:pPr>
      <w:r>
        <w:t xml:space="preserve">Внесение </w:t>
      </w:r>
      <w:r w:rsidR="00082CC0">
        <w:t>студента, группы,</w:t>
      </w:r>
      <w:r w:rsidR="00E53A16">
        <w:t xml:space="preserve"> специальности или факультета</w:t>
      </w:r>
      <w:r>
        <w:t xml:space="preserve"> в БД</w:t>
      </w:r>
    </w:p>
    <w:p w:rsidR="00A759E0" w:rsidRDefault="00082CC0" w:rsidP="00A759E0">
      <w:pPr>
        <w:pStyle w:val="ac"/>
        <w:numPr>
          <w:ilvl w:val="0"/>
          <w:numId w:val="6"/>
        </w:numPr>
      </w:pPr>
      <w:r>
        <w:t>Редактирование</w:t>
      </w:r>
      <w:r w:rsidR="00A759E0">
        <w:t xml:space="preserve"> данных</w:t>
      </w:r>
    </w:p>
    <w:p w:rsidR="00A759E0" w:rsidRDefault="00A759E0" w:rsidP="00A759E0">
      <w:pPr>
        <w:pStyle w:val="ac"/>
        <w:numPr>
          <w:ilvl w:val="0"/>
          <w:numId w:val="6"/>
        </w:numPr>
      </w:pPr>
      <w:r>
        <w:t>Удаление данных</w:t>
      </w:r>
    </w:p>
    <w:p w:rsidR="00E53A16" w:rsidRDefault="00E53A16" w:rsidP="00A759E0">
      <w:pPr>
        <w:pStyle w:val="ac"/>
        <w:numPr>
          <w:ilvl w:val="0"/>
          <w:numId w:val="6"/>
        </w:numPr>
      </w:pPr>
      <w:r>
        <w:t>выдача списка студентов каждой группы каждой специальности каждого факультета с подсчетом средней зарплаты студентов в каждой группе</w:t>
      </w:r>
    </w:p>
    <w:p w:rsidR="005A7CC2" w:rsidRPr="00593B33" w:rsidRDefault="005A7CC2" w:rsidP="005A7CC2">
      <w:pPr>
        <w:pStyle w:val="2"/>
        <w:rPr>
          <w:color w:val="000000" w:themeColor="text1"/>
        </w:rPr>
      </w:pPr>
      <w:r w:rsidRPr="00593B33">
        <w:rPr>
          <w:color w:val="000000" w:themeColor="text1"/>
        </w:rPr>
        <w:t>1.4 Проектирование программного продукта</w:t>
      </w:r>
    </w:p>
    <w:p w:rsidR="005A7CC2" w:rsidRPr="00593B33" w:rsidRDefault="005A7CC2" w:rsidP="005A7CC2">
      <w:pPr>
        <w:rPr>
          <w:rFonts w:cs="Times New Roman"/>
          <w:color w:val="000000" w:themeColor="text1"/>
          <w:szCs w:val="28"/>
        </w:rPr>
      </w:pPr>
      <w:r w:rsidRPr="00593B33">
        <w:rPr>
          <w:rFonts w:cs="Times New Roman"/>
          <w:color w:val="000000" w:themeColor="text1"/>
          <w:szCs w:val="28"/>
        </w:rPr>
        <w:t>Для</w:t>
      </w:r>
      <w:r w:rsidR="00AD3C7C" w:rsidRPr="00593B33">
        <w:rPr>
          <w:rFonts w:cs="Times New Roman"/>
          <w:color w:val="000000" w:themeColor="text1"/>
          <w:szCs w:val="28"/>
        </w:rPr>
        <w:t xml:space="preserve"> разработки</w:t>
      </w:r>
      <w:r w:rsidRPr="00593B33">
        <w:rPr>
          <w:rFonts w:cs="Times New Roman"/>
          <w:color w:val="000000" w:themeColor="text1"/>
          <w:szCs w:val="28"/>
        </w:rPr>
        <w:t xml:space="preserve"> </w:t>
      </w:r>
      <w:r w:rsidR="00AD3C7C" w:rsidRPr="00593B33">
        <w:rPr>
          <w:rFonts w:cs="Times New Roman"/>
          <w:color w:val="000000" w:themeColor="text1"/>
          <w:szCs w:val="28"/>
        </w:rPr>
        <w:t>веб-приложения</w:t>
      </w:r>
      <w:r w:rsidRPr="00593B33">
        <w:rPr>
          <w:rFonts w:cs="Times New Roman"/>
          <w:color w:val="000000" w:themeColor="text1"/>
          <w:szCs w:val="28"/>
        </w:rPr>
        <w:t xml:space="preserve"> была выбрана </w:t>
      </w:r>
      <w:r w:rsidR="00AD3C7C" w:rsidRPr="00593B33">
        <w:rPr>
          <w:rFonts w:cs="Times New Roman"/>
          <w:color w:val="000000" w:themeColor="text1"/>
          <w:szCs w:val="28"/>
          <w:lang w:val="en-US"/>
        </w:rPr>
        <w:t>Visual</w:t>
      </w:r>
      <w:r w:rsidR="00AD3C7C" w:rsidRPr="00593B33">
        <w:rPr>
          <w:rFonts w:cs="Times New Roman"/>
          <w:color w:val="000000" w:themeColor="text1"/>
          <w:szCs w:val="28"/>
        </w:rPr>
        <w:t xml:space="preserve"> </w:t>
      </w:r>
      <w:r w:rsidR="00AD3C7C" w:rsidRPr="00593B33">
        <w:rPr>
          <w:rFonts w:cs="Times New Roman"/>
          <w:color w:val="000000" w:themeColor="text1"/>
          <w:szCs w:val="28"/>
          <w:lang w:val="en-US"/>
        </w:rPr>
        <w:t>Studio</w:t>
      </w:r>
      <w:r w:rsidRPr="00593B33">
        <w:rPr>
          <w:rFonts w:cs="Times New Roman"/>
          <w:color w:val="000000" w:themeColor="text1"/>
          <w:szCs w:val="28"/>
        </w:rPr>
        <w:t xml:space="preserve">, для разработки БД - </w:t>
      </w:r>
      <w:r w:rsidRPr="00593B33">
        <w:rPr>
          <w:rFonts w:cs="Times New Roman"/>
          <w:color w:val="000000" w:themeColor="text1"/>
          <w:szCs w:val="28"/>
          <w:lang w:val="en-US"/>
        </w:rPr>
        <w:t>SQL</w:t>
      </w:r>
      <w:r w:rsidRPr="00593B33">
        <w:rPr>
          <w:rFonts w:cs="Times New Roman"/>
          <w:color w:val="000000" w:themeColor="text1"/>
          <w:szCs w:val="28"/>
        </w:rPr>
        <w:t xml:space="preserve"> </w:t>
      </w:r>
      <w:r w:rsidRPr="00593B33">
        <w:rPr>
          <w:rFonts w:cs="Times New Roman"/>
          <w:color w:val="000000" w:themeColor="text1"/>
          <w:szCs w:val="28"/>
          <w:lang w:val="en-US"/>
        </w:rPr>
        <w:t>Server</w:t>
      </w:r>
      <w:r w:rsidRPr="00593B33">
        <w:rPr>
          <w:rFonts w:cs="Times New Roman"/>
          <w:color w:val="000000" w:themeColor="text1"/>
          <w:szCs w:val="28"/>
        </w:rPr>
        <w:t xml:space="preserve"> </w:t>
      </w:r>
      <w:r w:rsidRPr="00593B33">
        <w:rPr>
          <w:rFonts w:cs="Times New Roman"/>
          <w:color w:val="000000" w:themeColor="text1"/>
          <w:szCs w:val="28"/>
          <w:lang w:val="en-US"/>
        </w:rPr>
        <w:t>Management</w:t>
      </w:r>
      <w:r w:rsidRPr="00593B33">
        <w:rPr>
          <w:rFonts w:cs="Times New Roman"/>
          <w:color w:val="000000" w:themeColor="text1"/>
          <w:szCs w:val="28"/>
        </w:rPr>
        <w:t xml:space="preserve"> </w:t>
      </w:r>
      <w:r w:rsidRPr="00593B33">
        <w:rPr>
          <w:rFonts w:cs="Times New Roman"/>
          <w:color w:val="000000" w:themeColor="text1"/>
          <w:szCs w:val="28"/>
          <w:lang w:val="en-US"/>
        </w:rPr>
        <w:t>Studio</w:t>
      </w:r>
      <w:r w:rsidRPr="00593B33">
        <w:rPr>
          <w:rFonts w:cs="Times New Roman"/>
          <w:color w:val="000000" w:themeColor="text1"/>
          <w:szCs w:val="28"/>
        </w:rPr>
        <w:t xml:space="preserve">. </w:t>
      </w:r>
    </w:p>
    <w:p w:rsidR="005A7CC2" w:rsidRPr="005A7CC2" w:rsidRDefault="005A7CC2" w:rsidP="004A5C4E">
      <w:pPr>
        <w:rPr>
          <w:bCs/>
        </w:rPr>
      </w:pPr>
    </w:p>
    <w:p w:rsidR="004A5C4E" w:rsidRDefault="004A5C4E" w:rsidP="004A5C4E">
      <w:pPr>
        <w:pStyle w:val="2"/>
      </w:pPr>
      <w:bookmarkStart w:id="6" w:name="_Toc102312399"/>
      <w:r>
        <w:t>1.</w:t>
      </w:r>
      <w:r w:rsidR="00AD3C7C">
        <w:t>5</w:t>
      </w:r>
      <w:r>
        <w:t xml:space="preserve"> Словари</w:t>
      </w:r>
      <w:bookmarkEnd w:id="6"/>
    </w:p>
    <w:p w:rsidR="00E43E69" w:rsidRPr="00852EE6" w:rsidRDefault="004A5C4E" w:rsidP="00852EE6">
      <w:pPr>
        <w:ind w:firstLine="708"/>
      </w:pPr>
      <w:r>
        <w:t>Ниже представлен словарь терминов предметной области.</w:t>
      </w:r>
      <w:r w:rsidR="00E43E69">
        <w:br/>
      </w:r>
      <w:r w:rsidR="00E43E69">
        <w:rPr>
          <w:rFonts w:cs="Times New Roman"/>
          <w:szCs w:val="28"/>
        </w:rPr>
        <w:t>Таблица 1.</w:t>
      </w:r>
      <w:r w:rsidR="00852EE6">
        <w:rPr>
          <w:rFonts w:cs="Times New Roman"/>
          <w:szCs w:val="28"/>
        </w:rPr>
        <w:t>1</w:t>
      </w:r>
      <w:r w:rsidR="00E43E69">
        <w:rPr>
          <w:rFonts w:cs="Times New Roman"/>
          <w:szCs w:val="28"/>
        </w:rPr>
        <w:t xml:space="preserve"> –Словарь предметной области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93"/>
        <w:gridCol w:w="2641"/>
        <w:gridCol w:w="5511"/>
      </w:tblGrid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№ п/п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Термин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Назначение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1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Студент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авторизированный пользователь, обладает всеми возможностями обычного пользователя.</w:t>
            </w:r>
          </w:p>
          <w:p w:rsidR="00687BCC" w:rsidRDefault="00687BCC">
            <w:pPr>
              <w:pStyle w:val="ae"/>
            </w:pP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2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80FEE">
            <w:pPr>
              <w:pStyle w:val="ae"/>
            </w:pPr>
            <w:r>
              <w:t>Группа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80FEE" w:rsidP="00E80FEE">
            <w:pPr>
              <w:pStyle w:val="af0"/>
              <w:ind w:firstLine="0"/>
            </w:pPr>
            <w:r>
              <w:rPr>
                <w:shd w:val="clear" w:color="auto" w:fill="FFFFFF"/>
              </w:rPr>
              <w:t>определенное число лиц с примерно одинаковым уровнем подготовки, изучающих одно и то же в одно и то же время под руководством одних и тех же преподавателей на протяжении одинакового для всех периода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3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80FEE">
            <w:pPr>
              <w:pStyle w:val="ae"/>
            </w:pPr>
            <w:r>
              <w:t>Факультет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687BCC" w:rsidP="00687BCC">
            <w:pPr>
              <w:pStyle w:val="af0"/>
              <w:ind w:firstLine="0"/>
            </w:pPr>
            <w:r>
              <w:rPr>
                <w:shd w:val="clear" w:color="auto" w:fill="FFFFFF"/>
              </w:rPr>
              <w:t xml:space="preserve"> подразделение вуза, ведущее подготовку студентов по нескольким родственным специальностям.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4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Специальность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Направление подготовки в университете.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5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2143A1">
            <w:pPr>
              <w:pStyle w:val="ae"/>
              <w:rPr>
                <w:highlight w:val="yellow"/>
              </w:rPr>
            </w:pPr>
            <w:r>
              <w:t>Список студентов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2143A1">
            <w:pPr>
              <w:ind w:firstLine="0"/>
            </w:pPr>
            <w:r>
              <w:t xml:space="preserve">Список студентов, состоящих в одной </w:t>
            </w:r>
            <w:r>
              <w:lastRenderedPageBreak/>
              <w:t>группе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lastRenderedPageBreak/>
              <w:t>6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2143A1">
            <w:pPr>
              <w:pStyle w:val="ae"/>
            </w:pPr>
            <w:r>
              <w:t>Список групп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2143A1">
            <w:pPr>
              <w:ind w:firstLine="0"/>
            </w:pPr>
            <w:r>
              <w:t>Список групп, принадлежащих одной специальности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7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2143A1">
            <w:pPr>
              <w:pStyle w:val="ae"/>
              <w:rPr>
                <w:highlight w:val="yellow"/>
              </w:rPr>
            </w:pPr>
            <w:r>
              <w:t>Список специальностей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2143A1">
            <w:pPr>
              <w:ind w:firstLine="0"/>
            </w:pPr>
            <w:r>
              <w:t>Список специальностей, принадлежащих одному факультету</w:t>
            </w:r>
          </w:p>
        </w:tc>
      </w:tr>
      <w:tr w:rsidR="00E43E69" w:rsidTr="002143A1">
        <w:trPr>
          <w:trHeight w:val="1331"/>
        </w:trPr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8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F83265">
            <w:pPr>
              <w:pStyle w:val="ae"/>
              <w:rPr>
                <w:highlight w:val="yellow"/>
              </w:rPr>
            </w:pPr>
            <w:r>
              <w:t>Средняя зарплата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F83265">
            <w:pPr>
              <w:ind w:firstLine="0"/>
            </w:pPr>
            <w:r>
              <w:t>Показывает среднюю зарплату на члена семьи студента</w:t>
            </w:r>
          </w:p>
        </w:tc>
      </w:tr>
      <w:tr w:rsidR="00E43E69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E43E69">
            <w:pPr>
              <w:pStyle w:val="ae"/>
            </w:pPr>
            <w:r>
              <w:t>9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F83265">
            <w:pPr>
              <w:pStyle w:val="ae"/>
              <w:rPr>
                <w:highlight w:val="yellow"/>
              </w:rPr>
            </w:pPr>
            <w:r>
              <w:t>Номер зачетки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3E69" w:rsidRDefault="00F83265">
            <w:pPr>
              <w:ind w:firstLine="0"/>
            </w:pPr>
            <w:r>
              <w:t>Уникальный номер каждого студента</w:t>
            </w:r>
          </w:p>
        </w:tc>
      </w:tr>
      <w:tr w:rsidR="00687BCC" w:rsidTr="00E43E69">
        <w:tc>
          <w:tcPr>
            <w:tcW w:w="1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BCC" w:rsidRDefault="00687BCC">
            <w:pPr>
              <w:pStyle w:val="ae"/>
            </w:pPr>
            <w:r>
              <w:t>10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BCC" w:rsidRDefault="004D4D44">
            <w:pPr>
              <w:pStyle w:val="ae"/>
            </w:pPr>
            <w:r>
              <w:t>Сотрудник университета</w:t>
            </w:r>
          </w:p>
        </w:tc>
        <w:tc>
          <w:tcPr>
            <w:tcW w:w="5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BCC" w:rsidRDefault="00687BCC">
            <w:pPr>
              <w:ind w:firstLine="0"/>
            </w:pPr>
            <w:r>
              <w:t>суперпользователь, может редактировать информацию на ресурсе.</w:t>
            </w:r>
          </w:p>
        </w:tc>
      </w:tr>
    </w:tbl>
    <w:p w:rsidR="004A5C4E" w:rsidRDefault="004A5C4E" w:rsidP="004A5C4E"/>
    <w:p w:rsidR="00F83265" w:rsidRDefault="00F83265" w:rsidP="004A5C4E"/>
    <w:p w:rsidR="004A5C4E" w:rsidRDefault="004A5C4E" w:rsidP="004A5C4E">
      <w:r>
        <w:t>Таблица 1.</w:t>
      </w:r>
      <w:r w:rsidR="00852EE6">
        <w:t>2</w:t>
      </w:r>
      <w:r>
        <w:t xml:space="preserve"> – Объектно-ориентированный словарь</w:t>
      </w:r>
    </w:p>
    <w:tbl>
      <w:tblPr>
        <w:tblW w:w="9498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4339"/>
        <w:gridCol w:w="2749"/>
      </w:tblGrid>
      <w:tr w:rsidR="005A7CC2" w:rsidRPr="005B7EAD" w:rsidTr="004B75E1">
        <w:tc>
          <w:tcPr>
            <w:tcW w:w="2410" w:type="dxa"/>
            <w:shd w:val="clear" w:color="auto" w:fill="auto"/>
          </w:tcPr>
          <w:p w:rsidR="005A7CC2" w:rsidRPr="00743F5B" w:rsidRDefault="005A7CC2" w:rsidP="004B75E1">
            <w:pPr>
              <w:pStyle w:val="ae"/>
              <w:rPr>
                <w:b/>
              </w:rPr>
            </w:pPr>
            <w:r w:rsidRPr="00743F5B">
              <w:rPr>
                <w:b/>
              </w:rPr>
              <w:t>Класс (сущность, актер)</w:t>
            </w:r>
          </w:p>
        </w:tc>
        <w:tc>
          <w:tcPr>
            <w:tcW w:w="4339" w:type="dxa"/>
            <w:shd w:val="clear" w:color="auto" w:fill="auto"/>
          </w:tcPr>
          <w:p w:rsidR="005A7CC2" w:rsidRPr="00743F5B" w:rsidRDefault="005A7CC2" w:rsidP="004B75E1">
            <w:pPr>
              <w:pStyle w:val="ae"/>
              <w:rPr>
                <w:b/>
              </w:rPr>
            </w:pPr>
            <w:r w:rsidRPr="00743F5B">
              <w:rPr>
                <w:b/>
              </w:rPr>
              <w:t>Свойство (состояние)</w:t>
            </w:r>
          </w:p>
        </w:tc>
        <w:tc>
          <w:tcPr>
            <w:tcW w:w="2749" w:type="dxa"/>
            <w:shd w:val="clear" w:color="auto" w:fill="auto"/>
          </w:tcPr>
          <w:p w:rsidR="005A7CC2" w:rsidRPr="00743F5B" w:rsidRDefault="005A7CC2" w:rsidP="004B75E1">
            <w:pPr>
              <w:pStyle w:val="ae"/>
              <w:rPr>
                <w:b/>
              </w:rPr>
            </w:pPr>
            <w:r w:rsidRPr="00743F5B">
              <w:rPr>
                <w:b/>
              </w:rPr>
              <w:t>Метод (функция)</w:t>
            </w:r>
          </w:p>
        </w:tc>
      </w:tr>
      <w:tr w:rsidR="002F24BE" w:rsidRPr="001B4293" w:rsidTr="004B75E1">
        <w:tc>
          <w:tcPr>
            <w:tcW w:w="2410" w:type="dxa"/>
            <w:shd w:val="clear" w:color="auto" w:fill="auto"/>
          </w:tcPr>
          <w:p w:rsidR="002F24BE" w:rsidRDefault="002143A1" w:rsidP="004B75E1">
            <w:pPr>
              <w:pStyle w:val="ae"/>
            </w:pPr>
            <w:r>
              <w:t>Студент</w:t>
            </w:r>
          </w:p>
        </w:tc>
        <w:tc>
          <w:tcPr>
            <w:tcW w:w="4339" w:type="dxa"/>
            <w:shd w:val="clear" w:color="auto" w:fill="auto"/>
          </w:tcPr>
          <w:p w:rsidR="002F24BE" w:rsidRPr="005B7EAD" w:rsidRDefault="002143A1" w:rsidP="002F24BE">
            <w:pPr>
              <w:pStyle w:val="ae"/>
            </w:pPr>
            <w:r>
              <w:t>ФИО, номер зачетки, зарплата отца, зарплата матери, и количество членов семьи</w:t>
            </w:r>
          </w:p>
        </w:tc>
        <w:tc>
          <w:tcPr>
            <w:tcW w:w="2749" w:type="dxa"/>
            <w:shd w:val="clear" w:color="auto" w:fill="auto"/>
          </w:tcPr>
          <w:p w:rsidR="002F24BE" w:rsidRPr="005B7EAD" w:rsidRDefault="002143A1" w:rsidP="004B75E1">
            <w:pPr>
              <w:pStyle w:val="ae"/>
            </w:pPr>
            <w:r w:rsidRPr="003F5574">
              <w:t>Вводить, поиск, изменить, хранить</w:t>
            </w:r>
            <w:r w:rsidR="00852EE6">
              <w:t>, авторизовать, зарегистрировать</w:t>
            </w:r>
          </w:p>
        </w:tc>
      </w:tr>
      <w:tr w:rsidR="002F24BE" w:rsidRPr="001B4293" w:rsidTr="004B75E1">
        <w:tc>
          <w:tcPr>
            <w:tcW w:w="2410" w:type="dxa"/>
            <w:shd w:val="clear" w:color="auto" w:fill="auto"/>
          </w:tcPr>
          <w:p w:rsidR="002F24BE" w:rsidRPr="00593B33" w:rsidRDefault="002143A1" w:rsidP="004B75E1">
            <w:pPr>
              <w:pStyle w:val="ae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Группа</w:t>
            </w:r>
          </w:p>
        </w:tc>
        <w:tc>
          <w:tcPr>
            <w:tcW w:w="4339" w:type="dxa"/>
            <w:shd w:val="clear" w:color="auto" w:fill="auto"/>
          </w:tcPr>
          <w:p w:rsidR="002F24BE" w:rsidRPr="003C736A" w:rsidRDefault="002143A1" w:rsidP="002F24BE">
            <w:pPr>
              <w:pStyle w:val="ae"/>
            </w:pPr>
            <w:r>
              <w:t>Год создания и шифр</w:t>
            </w:r>
          </w:p>
        </w:tc>
        <w:tc>
          <w:tcPr>
            <w:tcW w:w="2749" w:type="dxa"/>
            <w:shd w:val="clear" w:color="auto" w:fill="auto"/>
          </w:tcPr>
          <w:p w:rsidR="002F24BE" w:rsidRPr="005B7EAD" w:rsidRDefault="002143A1" w:rsidP="004B75E1">
            <w:pPr>
              <w:pStyle w:val="ae"/>
            </w:pPr>
            <w:r w:rsidRPr="003F5574">
              <w:t>Вводить, поиск, изменить, хранить</w:t>
            </w:r>
          </w:p>
        </w:tc>
      </w:tr>
      <w:tr w:rsidR="002F24BE" w:rsidRPr="001B4293" w:rsidTr="004B75E1">
        <w:tc>
          <w:tcPr>
            <w:tcW w:w="2410" w:type="dxa"/>
            <w:shd w:val="clear" w:color="auto" w:fill="auto"/>
          </w:tcPr>
          <w:p w:rsidR="002F24BE" w:rsidRPr="00593B33" w:rsidRDefault="002143A1" w:rsidP="004B75E1">
            <w:pPr>
              <w:pStyle w:val="ae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Специальность</w:t>
            </w:r>
          </w:p>
        </w:tc>
        <w:tc>
          <w:tcPr>
            <w:tcW w:w="4339" w:type="dxa"/>
            <w:shd w:val="clear" w:color="auto" w:fill="auto"/>
          </w:tcPr>
          <w:p w:rsidR="002F24BE" w:rsidRDefault="002143A1" w:rsidP="004B75E1">
            <w:pPr>
              <w:pStyle w:val="ae"/>
            </w:pPr>
            <w:r>
              <w:t>Название</w:t>
            </w:r>
            <w:r w:rsidR="00F83265">
              <w:t>,</w:t>
            </w:r>
            <w:r>
              <w:t xml:space="preserve"> шифр</w:t>
            </w:r>
            <w:r w:rsidR="00F83265">
              <w:t xml:space="preserve"> и квалификация</w:t>
            </w:r>
          </w:p>
        </w:tc>
        <w:tc>
          <w:tcPr>
            <w:tcW w:w="2749" w:type="dxa"/>
            <w:shd w:val="clear" w:color="auto" w:fill="auto"/>
          </w:tcPr>
          <w:p w:rsidR="002F24BE" w:rsidRPr="007F38DB" w:rsidRDefault="002F24BE" w:rsidP="004B75E1">
            <w:pPr>
              <w:pStyle w:val="ae"/>
            </w:pPr>
            <w:r w:rsidRPr="003F5574">
              <w:t>Вводить, поиск, изменить, хранить</w:t>
            </w:r>
          </w:p>
        </w:tc>
      </w:tr>
      <w:tr w:rsidR="002F24BE" w:rsidRPr="001B4293" w:rsidTr="004B75E1">
        <w:tc>
          <w:tcPr>
            <w:tcW w:w="2410" w:type="dxa"/>
            <w:shd w:val="clear" w:color="auto" w:fill="auto"/>
          </w:tcPr>
          <w:p w:rsidR="002F24BE" w:rsidRDefault="002143A1" w:rsidP="004B75E1">
            <w:pPr>
              <w:pStyle w:val="ae"/>
            </w:pPr>
            <w:r>
              <w:t>Факультет</w:t>
            </w:r>
          </w:p>
        </w:tc>
        <w:tc>
          <w:tcPr>
            <w:tcW w:w="4339" w:type="dxa"/>
            <w:shd w:val="clear" w:color="auto" w:fill="auto"/>
          </w:tcPr>
          <w:p w:rsidR="002F24BE" w:rsidRPr="005B7EAD" w:rsidRDefault="002143A1" w:rsidP="004B75E1">
            <w:pPr>
              <w:pStyle w:val="ae"/>
            </w:pPr>
            <w:r>
              <w:t>Название и ФИО декана</w:t>
            </w:r>
          </w:p>
        </w:tc>
        <w:tc>
          <w:tcPr>
            <w:tcW w:w="2749" w:type="dxa"/>
            <w:shd w:val="clear" w:color="auto" w:fill="auto"/>
          </w:tcPr>
          <w:p w:rsidR="002F24BE" w:rsidRPr="003C736A" w:rsidRDefault="002F24BE" w:rsidP="004B75E1">
            <w:pPr>
              <w:pStyle w:val="ae"/>
            </w:pPr>
            <w:r>
              <w:t>Вводить, поиск, изменить, хранить</w:t>
            </w:r>
          </w:p>
        </w:tc>
      </w:tr>
      <w:tr w:rsidR="002F24BE" w:rsidRPr="001B4293" w:rsidTr="004B75E1">
        <w:tc>
          <w:tcPr>
            <w:tcW w:w="2410" w:type="dxa"/>
            <w:shd w:val="clear" w:color="auto" w:fill="auto"/>
          </w:tcPr>
          <w:p w:rsidR="002F24BE" w:rsidRDefault="002143A1" w:rsidP="004B75E1">
            <w:pPr>
              <w:pStyle w:val="ae"/>
            </w:pPr>
            <w:r>
              <w:t>Номер зачетки</w:t>
            </w:r>
          </w:p>
        </w:tc>
        <w:tc>
          <w:tcPr>
            <w:tcW w:w="4339" w:type="dxa"/>
            <w:shd w:val="clear" w:color="auto" w:fill="auto"/>
          </w:tcPr>
          <w:p w:rsidR="002F24BE" w:rsidRDefault="002143A1" w:rsidP="002F24BE">
            <w:pPr>
              <w:pStyle w:val="ae"/>
            </w:pPr>
            <w:r>
              <w:t>Уникальный числовой идентификатор</w:t>
            </w:r>
          </w:p>
          <w:p w:rsidR="002143A1" w:rsidRPr="005B7EAD" w:rsidRDefault="002143A1" w:rsidP="002F24BE">
            <w:pPr>
              <w:pStyle w:val="ae"/>
            </w:pPr>
          </w:p>
        </w:tc>
        <w:tc>
          <w:tcPr>
            <w:tcW w:w="2749" w:type="dxa"/>
            <w:shd w:val="clear" w:color="auto" w:fill="auto"/>
          </w:tcPr>
          <w:p w:rsidR="002F24BE" w:rsidRDefault="002F24BE" w:rsidP="004B75E1">
            <w:pPr>
              <w:pStyle w:val="ae"/>
            </w:pPr>
            <w:r>
              <w:t>Вводить, поиск, изменить, хранить</w:t>
            </w:r>
          </w:p>
        </w:tc>
      </w:tr>
      <w:tr w:rsidR="002F24BE" w:rsidRPr="001B4293" w:rsidTr="004B75E1">
        <w:trPr>
          <w:trHeight w:val="221"/>
        </w:trPr>
        <w:tc>
          <w:tcPr>
            <w:tcW w:w="2410" w:type="dxa"/>
            <w:shd w:val="clear" w:color="auto" w:fill="auto"/>
          </w:tcPr>
          <w:p w:rsidR="002F24BE" w:rsidRPr="00371B81" w:rsidRDefault="002143A1" w:rsidP="004B75E1">
            <w:pPr>
              <w:pStyle w:val="ae"/>
            </w:pPr>
            <w:r>
              <w:t>Средняя зарплата</w:t>
            </w:r>
          </w:p>
        </w:tc>
        <w:tc>
          <w:tcPr>
            <w:tcW w:w="4339" w:type="dxa"/>
            <w:shd w:val="clear" w:color="auto" w:fill="auto"/>
          </w:tcPr>
          <w:p w:rsidR="002F24BE" w:rsidRPr="005B7EAD" w:rsidRDefault="00F83265" w:rsidP="004B75E1">
            <w:pPr>
              <w:pStyle w:val="ae"/>
            </w:pPr>
            <w:r>
              <w:t>Число, получаемое из зарплаты членов семьи студента и их количества</w:t>
            </w:r>
          </w:p>
        </w:tc>
        <w:tc>
          <w:tcPr>
            <w:tcW w:w="2749" w:type="dxa"/>
            <w:shd w:val="clear" w:color="auto" w:fill="auto"/>
          </w:tcPr>
          <w:p w:rsidR="002F24BE" w:rsidRDefault="002F24BE" w:rsidP="004B75E1">
            <w:pPr>
              <w:pStyle w:val="ae"/>
            </w:pPr>
            <w:r>
              <w:t>Вводить,</w:t>
            </w:r>
            <w:r w:rsidRPr="0020566B">
              <w:t xml:space="preserve"> изменить, хранить</w:t>
            </w:r>
          </w:p>
        </w:tc>
      </w:tr>
      <w:tr w:rsidR="00852EE6" w:rsidRPr="001B4293" w:rsidTr="004B75E1">
        <w:trPr>
          <w:trHeight w:val="221"/>
        </w:trPr>
        <w:tc>
          <w:tcPr>
            <w:tcW w:w="2410" w:type="dxa"/>
            <w:shd w:val="clear" w:color="auto" w:fill="auto"/>
          </w:tcPr>
          <w:p w:rsidR="00852EE6" w:rsidRDefault="00852EE6" w:rsidP="004B75E1">
            <w:pPr>
              <w:pStyle w:val="ae"/>
            </w:pPr>
            <w:r>
              <w:t>Сотрудник университета</w:t>
            </w:r>
          </w:p>
        </w:tc>
        <w:tc>
          <w:tcPr>
            <w:tcW w:w="4339" w:type="dxa"/>
            <w:shd w:val="clear" w:color="auto" w:fill="auto"/>
          </w:tcPr>
          <w:p w:rsidR="00852EE6" w:rsidRPr="00852EE6" w:rsidRDefault="00852EE6" w:rsidP="004B75E1">
            <w:pPr>
              <w:pStyle w:val="ae"/>
            </w:pPr>
            <w:r>
              <w:rPr>
                <w:lang w:val="en-US"/>
              </w:rPr>
              <w:t>-</w:t>
            </w:r>
          </w:p>
        </w:tc>
        <w:tc>
          <w:tcPr>
            <w:tcW w:w="2749" w:type="dxa"/>
            <w:shd w:val="clear" w:color="auto" w:fill="auto"/>
          </w:tcPr>
          <w:p w:rsidR="00852EE6" w:rsidRDefault="00852EE6" w:rsidP="004B75E1">
            <w:pPr>
              <w:pStyle w:val="ae"/>
            </w:pPr>
            <w:r>
              <w:t>Авторизовать, зарегистрировать</w:t>
            </w:r>
          </w:p>
        </w:tc>
      </w:tr>
    </w:tbl>
    <w:p w:rsidR="004A5C4E" w:rsidRDefault="004A5C4E" w:rsidP="004A5C4E">
      <w:pPr>
        <w:spacing w:after="60"/>
        <w:ind w:firstLine="0"/>
        <w:rPr>
          <w:rFonts w:cs="Times New Roman"/>
          <w:szCs w:val="28"/>
        </w:rPr>
      </w:pPr>
    </w:p>
    <w:p w:rsidR="004A5C4E" w:rsidRDefault="004A5C4E" w:rsidP="004A5C4E">
      <w:pPr>
        <w:spacing w:after="60"/>
        <w:rPr>
          <w:rFonts w:cs="Times New Roman"/>
          <w:szCs w:val="28"/>
        </w:rPr>
      </w:pPr>
      <w:r>
        <w:rPr>
          <w:rFonts w:cs="Times New Roman"/>
          <w:szCs w:val="28"/>
        </w:rPr>
        <w:t>Таблица 1.</w:t>
      </w:r>
      <w:r w:rsidR="00852EE6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- Словарь предметной области по методу </w:t>
      </w:r>
      <w:proofErr w:type="spellStart"/>
      <w:r>
        <w:rPr>
          <w:rFonts w:cs="Times New Roman"/>
          <w:szCs w:val="28"/>
        </w:rPr>
        <w:t>Аббота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6328"/>
      </w:tblGrid>
      <w:tr w:rsidR="005A7CC2" w:rsidRPr="001E7B58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5A7CC2" w:rsidRPr="00FC2870" w:rsidRDefault="005A7CC2" w:rsidP="004B75E1">
            <w:pPr>
              <w:pStyle w:val="ae"/>
              <w:rPr>
                <w:b/>
                <w:bCs/>
              </w:rPr>
            </w:pPr>
            <w:r w:rsidRPr="00FC2870">
              <w:rPr>
                <w:b/>
                <w:bCs/>
              </w:rPr>
              <w:t>Существительное</w:t>
            </w:r>
          </w:p>
        </w:tc>
        <w:tc>
          <w:tcPr>
            <w:tcW w:w="6328" w:type="dxa"/>
            <w:shd w:val="clear" w:color="auto" w:fill="auto"/>
          </w:tcPr>
          <w:p w:rsidR="005A7CC2" w:rsidRPr="00FC2870" w:rsidRDefault="005A7CC2" w:rsidP="004B75E1">
            <w:pPr>
              <w:pStyle w:val="ae"/>
              <w:rPr>
                <w:b/>
                <w:bCs/>
              </w:rPr>
            </w:pPr>
            <w:r w:rsidRPr="00FC2870">
              <w:rPr>
                <w:b/>
                <w:bCs/>
              </w:rPr>
              <w:t>Глагол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Default="00DF0FD7" w:rsidP="004B75E1">
            <w:pPr>
              <w:pStyle w:val="ae"/>
            </w:pPr>
            <w:r>
              <w:t xml:space="preserve">Система </w:t>
            </w:r>
            <w:r w:rsidR="00EF6D84">
              <w:t>«</w:t>
            </w:r>
            <w:r w:rsidR="00F83265">
              <w:t>Университет</w:t>
            </w:r>
            <w:r>
              <w:t>»</w:t>
            </w:r>
          </w:p>
        </w:tc>
        <w:tc>
          <w:tcPr>
            <w:tcW w:w="6328" w:type="dxa"/>
            <w:shd w:val="clear" w:color="auto" w:fill="auto"/>
          </w:tcPr>
          <w:p w:rsidR="00DF0FD7" w:rsidRPr="00FC2870" w:rsidRDefault="00DF0FD7" w:rsidP="004B75E1">
            <w:pPr>
              <w:pStyle w:val="ae"/>
            </w:pPr>
            <w:r>
              <w:t>-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Default="00F83265" w:rsidP="004B75E1">
            <w:pPr>
              <w:pStyle w:val="ae"/>
            </w:pPr>
            <w:r>
              <w:t>Студент</w:t>
            </w:r>
          </w:p>
        </w:tc>
        <w:tc>
          <w:tcPr>
            <w:tcW w:w="6328" w:type="dxa"/>
            <w:shd w:val="clear" w:color="auto" w:fill="auto"/>
          </w:tcPr>
          <w:p w:rsidR="00DF0FD7" w:rsidRPr="00FC2870" w:rsidRDefault="00F83265" w:rsidP="004B75E1">
            <w:pPr>
              <w:pStyle w:val="ae"/>
            </w:pPr>
            <w:r>
              <w:t>добавить</w:t>
            </w:r>
            <w:r w:rsidR="00DC32D5">
              <w:t xml:space="preserve">, </w:t>
            </w:r>
            <w:r w:rsidR="00DF0FD7">
              <w:t>изменить, удалить</w:t>
            </w:r>
            <w:r>
              <w:t>, найти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Default="00F83265" w:rsidP="004B75E1">
            <w:pPr>
              <w:pStyle w:val="ae"/>
            </w:pPr>
            <w:r>
              <w:t>группа</w:t>
            </w:r>
            <w:r w:rsidR="00DF0FD7">
              <w:t xml:space="preserve"> </w:t>
            </w:r>
          </w:p>
        </w:tc>
        <w:tc>
          <w:tcPr>
            <w:tcW w:w="6328" w:type="dxa"/>
            <w:shd w:val="clear" w:color="auto" w:fill="auto"/>
          </w:tcPr>
          <w:p w:rsidR="00DF0FD7" w:rsidRPr="00FC2870" w:rsidRDefault="00DC32D5" w:rsidP="00DC32D5">
            <w:pPr>
              <w:pStyle w:val="ae"/>
            </w:pPr>
            <w:r>
              <w:t>найти</w:t>
            </w:r>
            <w:r w:rsidR="00DF0FD7">
              <w:t>,</w:t>
            </w:r>
            <w:r w:rsidR="00DF0FD7" w:rsidRPr="000A29AA">
              <w:t xml:space="preserve"> </w:t>
            </w:r>
            <w:r w:rsidR="00DF0FD7">
              <w:t>изменить, удалить</w:t>
            </w:r>
            <w:r>
              <w:t>, добавить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Default="00F83265" w:rsidP="004B75E1">
            <w:pPr>
              <w:pStyle w:val="ae"/>
            </w:pPr>
            <w:r>
              <w:t>Специальность</w:t>
            </w:r>
          </w:p>
        </w:tc>
        <w:tc>
          <w:tcPr>
            <w:tcW w:w="6328" w:type="dxa"/>
            <w:shd w:val="clear" w:color="auto" w:fill="auto"/>
          </w:tcPr>
          <w:p w:rsidR="00DF0FD7" w:rsidRPr="00FC2870" w:rsidRDefault="00F83265" w:rsidP="004B75E1">
            <w:pPr>
              <w:pStyle w:val="ae"/>
            </w:pPr>
            <w:r>
              <w:t>найти,</w:t>
            </w:r>
            <w:r w:rsidRPr="000A29AA">
              <w:t xml:space="preserve"> </w:t>
            </w:r>
            <w:r>
              <w:t>изменить, удалить, добавить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Default="00F83265" w:rsidP="004B75E1">
            <w:pPr>
              <w:pStyle w:val="ae"/>
            </w:pPr>
            <w:r>
              <w:t>Факультет</w:t>
            </w:r>
          </w:p>
        </w:tc>
        <w:tc>
          <w:tcPr>
            <w:tcW w:w="6328" w:type="dxa"/>
            <w:shd w:val="clear" w:color="auto" w:fill="auto"/>
          </w:tcPr>
          <w:p w:rsidR="00DF0FD7" w:rsidRDefault="00DF0FD7" w:rsidP="00DF0FD7">
            <w:pPr>
              <w:ind w:firstLine="0"/>
            </w:pPr>
            <w:r w:rsidRPr="00DE5108">
              <w:t xml:space="preserve"> </w:t>
            </w:r>
            <w:r w:rsidR="00F83265">
              <w:t>найти,</w:t>
            </w:r>
            <w:r w:rsidR="00F83265" w:rsidRPr="000A29AA">
              <w:t xml:space="preserve"> </w:t>
            </w:r>
            <w:r w:rsidR="00F83265">
              <w:t>изменить, удалить, добавить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Pr="00371B81" w:rsidRDefault="00F83265" w:rsidP="004B75E1">
            <w:pPr>
              <w:pStyle w:val="ae"/>
            </w:pPr>
            <w:r>
              <w:lastRenderedPageBreak/>
              <w:t>Средняя зарплата студента</w:t>
            </w:r>
          </w:p>
        </w:tc>
        <w:tc>
          <w:tcPr>
            <w:tcW w:w="6328" w:type="dxa"/>
            <w:shd w:val="clear" w:color="auto" w:fill="auto"/>
          </w:tcPr>
          <w:p w:rsidR="00DF0FD7" w:rsidRDefault="00F83265" w:rsidP="00DF0FD7">
            <w:pPr>
              <w:ind w:firstLine="0"/>
            </w:pPr>
            <w:r>
              <w:t>Посчитать</w:t>
            </w:r>
          </w:p>
        </w:tc>
      </w:tr>
      <w:tr w:rsidR="00DF0FD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DF0FD7" w:rsidRDefault="00F83265" w:rsidP="004B75E1">
            <w:pPr>
              <w:pStyle w:val="ae"/>
            </w:pPr>
            <w:r>
              <w:t>Номер зачетки</w:t>
            </w:r>
          </w:p>
        </w:tc>
        <w:tc>
          <w:tcPr>
            <w:tcW w:w="6328" w:type="dxa"/>
            <w:shd w:val="clear" w:color="auto" w:fill="auto"/>
          </w:tcPr>
          <w:p w:rsidR="00DF0FD7" w:rsidRPr="00B16C00" w:rsidRDefault="00C0766B" w:rsidP="00DF0FD7">
            <w:pPr>
              <w:ind w:firstLine="0"/>
              <w:rPr>
                <w:lang w:val="en-US"/>
              </w:rPr>
            </w:pPr>
            <w:r>
              <w:t>Сформировать</w:t>
            </w:r>
            <w:r w:rsidR="00AC7F79">
              <w:t>, редактировать, найти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4B75E1">
            <w:pPr>
              <w:pStyle w:val="ae"/>
            </w:pPr>
            <w:r>
              <w:t>ФИО студента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DF0FD7">
            <w:pPr>
              <w:ind w:firstLine="0"/>
            </w:pPr>
            <w:r>
              <w:t>Редактировать, найти, указать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Pr="00AC7F79" w:rsidRDefault="00AC7F79" w:rsidP="004B75E1">
            <w:pPr>
              <w:pStyle w:val="ae"/>
            </w:pPr>
            <w:r>
              <w:t>Номер группы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DF0FD7">
            <w:pPr>
              <w:ind w:firstLine="0"/>
            </w:pPr>
            <w:r>
              <w:t>Редактировать, указать, найти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4B75E1">
            <w:pPr>
              <w:pStyle w:val="ae"/>
            </w:pPr>
            <w:r>
              <w:t>Зарплата отца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DF0FD7">
            <w:pPr>
              <w:ind w:firstLine="0"/>
            </w:pPr>
            <w:r>
              <w:t>Редактировать, указать, найти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AC7F79">
            <w:pPr>
              <w:pStyle w:val="ae"/>
            </w:pPr>
            <w:r>
              <w:t>Зарплата матери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AC7F79">
            <w:pPr>
              <w:ind w:firstLine="0"/>
            </w:pPr>
            <w:r>
              <w:t>Редактировать, указать, найти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AC7F79">
            <w:pPr>
              <w:pStyle w:val="ae"/>
            </w:pPr>
            <w:r>
              <w:t>Количество членов семьи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AC7F79">
            <w:pPr>
              <w:ind w:firstLine="0"/>
            </w:pPr>
            <w:r>
              <w:t>Указать, найти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AC7F79">
            <w:pPr>
              <w:pStyle w:val="ae"/>
            </w:pPr>
            <w:r>
              <w:t>Год поступления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AC7F79">
            <w:pPr>
              <w:ind w:firstLine="0"/>
            </w:pPr>
            <w:r>
              <w:t>Найти, указать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AC7F79">
            <w:pPr>
              <w:pStyle w:val="ae"/>
            </w:pPr>
            <w:r>
              <w:t>Название специальности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AC7F79">
            <w:pPr>
              <w:ind w:firstLine="0"/>
            </w:pPr>
            <w:r>
              <w:t>Указать, найти, изменить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AC7F79">
            <w:pPr>
              <w:pStyle w:val="ae"/>
            </w:pPr>
            <w:r>
              <w:t>Квалификация</w:t>
            </w:r>
          </w:p>
        </w:tc>
        <w:tc>
          <w:tcPr>
            <w:tcW w:w="6328" w:type="dxa"/>
            <w:shd w:val="clear" w:color="auto" w:fill="auto"/>
          </w:tcPr>
          <w:p w:rsidR="00AC7F79" w:rsidRDefault="00AC7F79" w:rsidP="00AC7F79">
            <w:pPr>
              <w:ind w:firstLine="0"/>
            </w:pPr>
            <w:r>
              <w:t>Указать, найти, изменить</w:t>
            </w:r>
          </w:p>
        </w:tc>
      </w:tr>
      <w:tr w:rsidR="00AC7F79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AC7F79" w:rsidRDefault="00AC7F79" w:rsidP="00AC7F79">
            <w:pPr>
              <w:pStyle w:val="ae"/>
            </w:pPr>
            <w:r>
              <w:t>Название факультета</w:t>
            </w:r>
          </w:p>
        </w:tc>
        <w:tc>
          <w:tcPr>
            <w:tcW w:w="6328" w:type="dxa"/>
            <w:shd w:val="clear" w:color="auto" w:fill="auto"/>
          </w:tcPr>
          <w:p w:rsidR="00AC7F79" w:rsidRDefault="00881157" w:rsidP="00AC7F79">
            <w:pPr>
              <w:ind w:firstLine="0"/>
            </w:pPr>
            <w:r>
              <w:t>Указать, найти</w:t>
            </w:r>
          </w:p>
        </w:tc>
      </w:tr>
      <w:tr w:rsidR="00881157" w:rsidRPr="00AF0D8E" w:rsidTr="004B75E1">
        <w:trPr>
          <w:jc w:val="center"/>
        </w:trPr>
        <w:tc>
          <w:tcPr>
            <w:tcW w:w="3017" w:type="dxa"/>
            <w:shd w:val="clear" w:color="auto" w:fill="auto"/>
          </w:tcPr>
          <w:p w:rsidR="00881157" w:rsidRDefault="00881157" w:rsidP="00AC7F79">
            <w:pPr>
              <w:pStyle w:val="ae"/>
            </w:pPr>
            <w:r>
              <w:t>ФИО Декана</w:t>
            </w:r>
          </w:p>
        </w:tc>
        <w:tc>
          <w:tcPr>
            <w:tcW w:w="6328" w:type="dxa"/>
            <w:shd w:val="clear" w:color="auto" w:fill="auto"/>
          </w:tcPr>
          <w:p w:rsidR="00881157" w:rsidRDefault="00881157" w:rsidP="00AC7F79">
            <w:pPr>
              <w:ind w:firstLine="0"/>
            </w:pPr>
            <w:r>
              <w:t>Указать, изменить, найти</w:t>
            </w:r>
          </w:p>
        </w:tc>
      </w:tr>
    </w:tbl>
    <w:p w:rsidR="0072699E" w:rsidRDefault="0072699E" w:rsidP="0072699E">
      <w:pPr>
        <w:pStyle w:val="1"/>
        <w:ind w:firstLine="708"/>
      </w:pPr>
      <w:r>
        <w:t xml:space="preserve">2 </w:t>
      </w:r>
      <w:r w:rsidR="00C71BB6">
        <w:t>Анализ</w:t>
      </w:r>
    </w:p>
    <w:p w:rsidR="0072699E" w:rsidRDefault="00C71BB6" w:rsidP="0072699E">
      <w:pPr>
        <w:pStyle w:val="2"/>
        <w:numPr>
          <w:ilvl w:val="1"/>
          <w:numId w:val="10"/>
        </w:numPr>
      </w:pPr>
      <w:r>
        <w:t xml:space="preserve"> Модель предметной области </w:t>
      </w:r>
      <w:r>
        <w:rPr>
          <w:lang w:val="en-US"/>
        </w:rPr>
        <w:t>(IDEF0)</w:t>
      </w:r>
    </w:p>
    <w:p w:rsidR="003059C9" w:rsidRPr="00C71BB6" w:rsidRDefault="00C71BB6" w:rsidP="00C71BB6">
      <w:pPr>
        <w:pStyle w:val="a9"/>
        <w:spacing w:line="256" w:lineRule="auto"/>
        <w:ind w:left="928" w:firstLine="0"/>
        <w:jc w:val="left"/>
        <w:rPr>
          <w:color w:val="000000"/>
          <w:szCs w:val="28"/>
          <w:shd w:val="clear" w:color="auto" w:fill="FFFFFF"/>
        </w:rPr>
      </w:pPr>
      <w:r>
        <w:t xml:space="preserve">На вход процесса поступают: данные о группах, данные о студентах, данные для аутентификации. Процесс использует базу данных и два типа пользователя: сотрудник университета и студент. Процесс протекает по определенным правилам. На выходе: </w:t>
      </w:r>
      <w:r w:rsidR="002D6C7D">
        <w:t>Сформированный список</w:t>
      </w:r>
      <w:r>
        <w:t xml:space="preserve">, </w:t>
      </w:r>
      <w:r w:rsidR="002D6C7D">
        <w:t>выходной документ</w:t>
      </w:r>
      <w:r>
        <w:t>, занесенный студент.</w:t>
      </w:r>
    </w:p>
    <w:p w:rsidR="00C71BB6" w:rsidRDefault="002D6C7D" w:rsidP="00C71BB6">
      <w:pPr>
        <w:spacing w:line="256" w:lineRule="auto"/>
        <w:ind w:firstLine="0"/>
        <w:jc w:val="center"/>
        <w:rPr>
          <w:color w:val="000000"/>
          <w:szCs w:val="28"/>
          <w:shd w:val="clear" w:color="auto" w:fill="FFFFFF"/>
        </w:rPr>
      </w:pPr>
      <w:r w:rsidRPr="002D6C7D">
        <w:rPr>
          <w:color w:val="000000"/>
          <w:szCs w:val="28"/>
          <w:shd w:val="clear" w:color="auto" w:fill="FFFFFF"/>
        </w:rPr>
        <w:drawing>
          <wp:inline distT="0" distB="0" distL="0" distR="0" wp14:anchorId="5E545374" wp14:editId="6770F808">
            <wp:extent cx="5940425" cy="3308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D" w:rsidRDefault="00C71BB6" w:rsidP="00C71BB6">
      <w:pPr>
        <w:spacing w:line="256" w:lineRule="auto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Рисунок 1 – Границы моделируемого процесса.</w:t>
      </w:r>
    </w:p>
    <w:p w:rsidR="00DF02AD" w:rsidRDefault="00DF02AD" w:rsidP="00DF02A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C71BB6" w:rsidRDefault="00C71BB6" w:rsidP="00C71BB6">
      <w:pPr>
        <w:spacing w:line="256" w:lineRule="auto"/>
        <w:ind w:firstLine="0"/>
        <w:jc w:val="center"/>
        <w:rPr>
          <w:color w:val="000000"/>
          <w:szCs w:val="28"/>
          <w:shd w:val="clear" w:color="auto" w:fill="FFFFFF"/>
        </w:rPr>
      </w:pPr>
    </w:p>
    <w:p w:rsidR="00D754AD" w:rsidRDefault="00C71BB6" w:rsidP="00DF02AD">
      <w:pPr>
        <w:spacing w:line="256" w:lineRule="auto"/>
        <w:ind w:firstLine="0"/>
      </w:pPr>
      <w:r>
        <w:rPr>
          <w:color w:val="000000"/>
          <w:szCs w:val="28"/>
          <w:shd w:val="clear" w:color="auto" w:fill="FFFFFF"/>
        </w:rPr>
        <w:tab/>
      </w:r>
      <w:r>
        <w:t xml:space="preserve">Для начала пользователь должен авторизоваться. После авторизации пользователь выбрать группу и посмотреть состоящих в ней студентов. Сотрудник университета может так же </w:t>
      </w:r>
      <w:r w:rsidR="00D754AD">
        <w:t>создать документ со списком студентов и распечатать его</w:t>
      </w:r>
      <w:r>
        <w:t xml:space="preserve"> и добавить нового студента в список группы</w:t>
      </w:r>
    </w:p>
    <w:p w:rsidR="00DF02AD" w:rsidRPr="00DF02AD" w:rsidRDefault="000258DF" w:rsidP="00DF02AD">
      <w:pPr>
        <w:spacing w:line="256" w:lineRule="auto"/>
        <w:ind w:firstLine="0"/>
      </w:pPr>
      <w:r w:rsidRPr="000258DF">
        <w:drawing>
          <wp:inline distT="0" distB="0" distL="0" distR="0" wp14:anchorId="44983D5C" wp14:editId="4040B086">
            <wp:extent cx="5940425" cy="33026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D" w:rsidRDefault="00DF02AD" w:rsidP="00DF02AD">
      <w:pPr>
        <w:pStyle w:val="VL"/>
        <w:jc w:val="center"/>
        <w:rPr>
          <w:szCs w:val="28"/>
        </w:rPr>
      </w:pPr>
      <w:bookmarkStart w:id="7" w:name="_Toc104458166"/>
      <w:r>
        <w:rPr>
          <w:szCs w:val="28"/>
        </w:rPr>
        <w:t>Рисунок 2 – Декомпозиция процесса «</w:t>
      </w:r>
      <w:r>
        <w:rPr>
          <w:szCs w:val="28"/>
          <w:lang w:val="ru-MD"/>
        </w:rPr>
        <w:t>Ведение и учет списков студентов</w:t>
      </w:r>
      <w:r>
        <w:rPr>
          <w:szCs w:val="28"/>
        </w:rPr>
        <w:t>»</w:t>
      </w:r>
    </w:p>
    <w:p w:rsidR="00DF02AD" w:rsidRDefault="00D754AD" w:rsidP="00DF02AD">
      <w:pPr>
        <w:pStyle w:val="VL"/>
        <w:rPr>
          <w:szCs w:val="28"/>
        </w:rPr>
      </w:pPr>
      <w:r>
        <w:rPr>
          <w:szCs w:val="28"/>
        </w:rPr>
        <w:t>Если студент не зарегистрирован, то для начала ему надо будет пройти регистрацию, после этого система его автоматически авторизует и добавит в список группы, которую он указал при регистрации.</w:t>
      </w:r>
    </w:p>
    <w:p w:rsidR="00DF02AD" w:rsidRDefault="00D754AD" w:rsidP="00DF02AD">
      <w:pPr>
        <w:pStyle w:val="VL"/>
        <w:rPr>
          <w:szCs w:val="28"/>
        </w:rPr>
      </w:pPr>
      <w:r w:rsidRPr="00D754AD">
        <w:rPr>
          <w:szCs w:val="28"/>
        </w:rPr>
        <w:drawing>
          <wp:inline distT="0" distB="0" distL="0" distR="0" wp14:anchorId="6A2FC37D" wp14:editId="5A88CC6A">
            <wp:extent cx="5940425" cy="3308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D" w:rsidRDefault="00DF02AD" w:rsidP="00DF02AD">
      <w:pPr>
        <w:pStyle w:val="VL"/>
        <w:jc w:val="center"/>
        <w:rPr>
          <w:szCs w:val="28"/>
        </w:rPr>
      </w:pPr>
      <w:r>
        <w:rPr>
          <w:szCs w:val="28"/>
        </w:rPr>
        <w:t>Рисунок 3 – Декомпозиция процесса «Вход в систему»</w:t>
      </w:r>
    </w:p>
    <w:p w:rsidR="00DF02AD" w:rsidRDefault="00DF02AD" w:rsidP="00DF02AD">
      <w:pPr>
        <w:pStyle w:val="VL"/>
        <w:jc w:val="center"/>
        <w:rPr>
          <w:szCs w:val="28"/>
        </w:rPr>
      </w:pPr>
    </w:p>
    <w:p w:rsidR="00DF02AD" w:rsidRDefault="00DF02AD" w:rsidP="00DF02AD">
      <w:pPr>
        <w:pStyle w:val="VL"/>
        <w:rPr>
          <w:szCs w:val="28"/>
        </w:rPr>
      </w:pPr>
      <w:r>
        <w:rPr>
          <w:szCs w:val="28"/>
        </w:rPr>
        <w:lastRenderedPageBreak/>
        <w:tab/>
        <w:t>Для выбора группы пользователю нужно выбрать из списка существующих групп одну</w:t>
      </w:r>
      <w:r w:rsidR="00EC1D52">
        <w:rPr>
          <w:szCs w:val="28"/>
        </w:rPr>
        <w:t>.</w:t>
      </w:r>
    </w:p>
    <w:p w:rsidR="00DF02AD" w:rsidRDefault="00DF02AD" w:rsidP="00DF02AD">
      <w:pPr>
        <w:pStyle w:val="VL"/>
        <w:jc w:val="center"/>
        <w:rPr>
          <w:szCs w:val="28"/>
        </w:rPr>
      </w:pPr>
      <w:r w:rsidRPr="00DF02AD">
        <w:rPr>
          <w:szCs w:val="28"/>
        </w:rPr>
        <w:drawing>
          <wp:inline distT="0" distB="0" distL="0" distR="0" wp14:anchorId="70FE625C" wp14:editId="31C8772D">
            <wp:extent cx="5940425" cy="3386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AD" w:rsidRDefault="00DF02AD" w:rsidP="00DF02AD">
      <w:pPr>
        <w:pStyle w:val="VL"/>
        <w:jc w:val="center"/>
        <w:rPr>
          <w:szCs w:val="28"/>
        </w:rPr>
      </w:pPr>
      <w:r>
        <w:rPr>
          <w:szCs w:val="28"/>
        </w:rPr>
        <w:t>Рисунок 4 – Декомпозиция процесса «Выбор группы»</w:t>
      </w:r>
    </w:p>
    <w:p w:rsidR="00EC1D52" w:rsidRDefault="00EC1D52" w:rsidP="00EC1D52">
      <w:pPr>
        <w:pStyle w:val="VL"/>
        <w:rPr>
          <w:szCs w:val="28"/>
        </w:rPr>
      </w:pPr>
      <w:r>
        <w:rPr>
          <w:szCs w:val="28"/>
        </w:rPr>
        <w:tab/>
        <w:t>Для добавления студента в список группы сотрудник должен выбрать группу, в которую будет добавлять студента и ввести данные о студенте.</w:t>
      </w:r>
    </w:p>
    <w:p w:rsidR="00EC1D52" w:rsidRDefault="00EC1D52" w:rsidP="00DF02AD">
      <w:pPr>
        <w:pStyle w:val="VL"/>
        <w:jc w:val="center"/>
        <w:rPr>
          <w:szCs w:val="28"/>
        </w:rPr>
      </w:pPr>
      <w:r w:rsidRPr="00EC1D52">
        <w:rPr>
          <w:szCs w:val="28"/>
        </w:rPr>
        <w:drawing>
          <wp:inline distT="0" distB="0" distL="0" distR="0" wp14:anchorId="760142C5" wp14:editId="0B0BEBE6">
            <wp:extent cx="5940425" cy="3375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52" w:rsidRDefault="00EC1D52" w:rsidP="00DF02AD">
      <w:pPr>
        <w:pStyle w:val="VL"/>
        <w:jc w:val="center"/>
        <w:rPr>
          <w:szCs w:val="28"/>
        </w:rPr>
      </w:pPr>
      <w:r>
        <w:rPr>
          <w:szCs w:val="28"/>
        </w:rPr>
        <w:t>Рисунок 5 – Декомпозиция процесса «Внесение студента»</w:t>
      </w:r>
    </w:p>
    <w:p w:rsidR="00D754AD" w:rsidRDefault="00D754AD" w:rsidP="00D754AD">
      <w:pPr>
        <w:pStyle w:val="VL"/>
        <w:rPr>
          <w:szCs w:val="28"/>
        </w:rPr>
      </w:pPr>
    </w:p>
    <w:p w:rsidR="00D754AD" w:rsidRDefault="00D754AD" w:rsidP="00D754AD">
      <w:pPr>
        <w:pStyle w:val="VL"/>
        <w:rPr>
          <w:szCs w:val="28"/>
        </w:rPr>
      </w:pPr>
    </w:p>
    <w:p w:rsidR="00D754AD" w:rsidRDefault="00D754AD" w:rsidP="00D754AD">
      <w:pPr>
        <w:pStyle w:val="VL"/>
        <w:rPr>
          <w:szCs w:val="28"/>
        </w:rPr>
      </w:pPr>
    </w:p>
    <w:p w:rsidR="00D754AD" w:rsidRDefault="00D754AD" w:rsidP="00D754AD">
      <w:pPr>
        <w:pStyle w:val="VL"/>
        <w:rPr>
          <w:szCs w:val="28"/>
        </w:rPr>
      </w:pPr>
    </w:p>
    <w:p w:rsidR="00D754AD" w:rsidRDefault="00D754AD" w:rsidP="00D754AD">
      <w:pPr>
        <w:pStyle w:val="VL"/>
        <w:rPr>
          <w:szCs w:val="28"/>
        </w:rPr>
      </w:pPr>
    </w:p>
    <w:p w:rsidR="00D754AD" w:rsidRDefault="00D754AD" w:rsidP="00D754AD">
      <w:pPr>
        <w:pStyle w:val="VL"/>
        <w:rPr>
          <w:szCs w:val="28"/>
        </w:rPr>
      </w:pPr>
    </w:p>
    <w:p w:rsidR="008D5D8C" w:rsidRDefault="00D754AD" w:rsidP="00D754AD">
      <w:pPr>
        <w:pStyle w:val="VL"/>
        <w:rPr>
          <w:szCs w:val="28"/>
        </w:rPr>
      </w:pPr>
      <w:r>
        <w:rPr>
          <w:szCs w:val="28"/>
        </w:rPr>
        <w:lastRenderedPageBreak/>
        <w:t>Для начала система загружает всех студентов из группы в список</w:t>
      </w:r>
      <w:r w:rsidR="000258DF">
        <w:rPr>
          <w:szCs w:val="28"/>
        </w:rPr>
        <w:t xml:space="preserve"> и далее весь список начинает сортировку по параметру, который выбрал пользователь. </w:t>
      </w:r>
    </w:p>
    <w:p w:rsidR="008D5D8C" w:rsidRDefault="008D5D8C" w:rsidP="00DF02AD">
      <w:pPr>
        <w:pStyle w:val="VL"/>
        <w:jc w:val="center"/>
        <w:rPr>
          <w:szCs w:val="28"/>
        </w:rPr>
      </w:pPr>
    </w:p>
    <w:p w:rsidR="00D754AD" w:rsidRDefault="000258DF" w:rsidP="00D754AD">
      <w:pPr>
        <w:pStyle w:val="VL"/>
        <w:jc w:val="center"/>
        <w:rPr>
          <w:szCs w:val="28"/>
        </w:rPr>
      </w:pPr>
      <w:r w:rsidRPr="000258DF">
        <w:rPr>
          <w:szCs w:val="28"/>
        </w:rPr>
        <w:drawing>
          <wp:inline distT="0" distB="0" distL="0" distR="0" wp14:anchorId="4983D544" wp14:editId="4885C662">
            <wp:extent cx="5940425" cy="33032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AD" w:rsidRDefault="00D754AD" w:rsidP="00D754AD">
      <w:pPr>
        <w:pStyle w:val="VL"/>
        <w:jc w:val="center"/>
        <w:rPr>
          <w:szCs w:val="28"/>
        </w:rPr>
      </w:pPr>
      <w:r>
        <w:rPr>
          <w:szCs w:val="28"/>
        </w:rPr>
        <w:t>Рисунок 6 – Декомпозиция процесса «Формирование списков студентов»</w:t>
      </w:r>
    </w:p>
    <w:p w:rsidR="008D5D8C" w:rsidRDefault="000258DF" w:rsidP="008D5D8C">
      <w:pPr>
        <w:pStyle w:val="VL"/>
        <w:rPr>
          <w:szCs w:val="28"/>
        </w:rPr>
      </w:pPr>
      <w:r>
        <w:rPr>
          <w:szCs w:val="28"/>
        </w:rPr>
        <w:t>Для выдачи документа пользователю нужно выбрать группу, которую он хочет просмотреть, далее отсортированный список переделывается в выходной документ, который можно распечатать.</w:t>
      </w:r>
    </w:p>
    <w:p w:rsidR="00EC1D52" w:rsidRDefault="00EC1D52" w:rsidP="00EC1D52">
      <w:pPr>
        <w:pStyle w:val="VL"/>
        <w:rPr>
          <w:szCs w:val="28"/>
        </w:rPr>
      </w:pPr>
      <w:r>
        <w:rPr>
          <w:szCs w:val="28"/>
        </w:rPr>
        <w:tab/>
      </w:r>
      <w:r w:rsidR="000258DF" w:rsidRPr="000258DF">
        <w:rPr>
          <w:szCs w:val="28"/>
        </w:rPr>
        <w:drawing>
          <wp:inline distT="0" distB="0" distL="0" distR="0" wp14:anchorId="07EE9EFC" wp14:editId="1745D777">
            <wp:extent cx="5940425" cy="3308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8C" w:rsidRDefault="008D5D8C" w:rsidP="008D5D8C">
      <w:pPr>
        <w:pStyle w:val="VL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0258DF">
        <w:rPr>
          <w:szCs w:val="28"/>
        </w:rPr>
        <w:t>7</w:t>
      </w:r>
      <w:r>
        <w:rPr>
          <w:szCs w:val="28"/>
        </w:rPr>
        <w:t xml:space="preserve"> – Декомпозиция процесса «Вывод информации о студенте»</w:t>
      </w:r>
    </w:p>
    <w:p w:rsidR="0070369D" w:rsidRDefault="0070369D" w:rsidP="0070369D">
      <w:pPr>
        <w:pStyle w:val="2"/>
      </w:pPr>
      <w:r>
        <w:t xml:space="preserve">2.2 Диаграмма вариантов использования </w:t>
      </w:r>
      <w:r>
        <w:rPr>
          <w:lang w:val="en-US"/>
        </w:rPr>
        <w:t>UML</w:t>
      </w:r>
      <w:r w:rsidRPr="0070369D"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bookmarkEnd w:id="7"/>
      <w:proofErr w:type="spellEnd"/>
    </w:p>
    <w:p w:rsidR="0070369D" w:rsidRDefault="0070369D" w:rsidP="0070369D">
      <w:r>
        <w:t>Пользователи разделяются на два типа:</w:t>
      </w:r>
      <w:r w:rsidR="000258DF">
        <w:tab/>
      </w:r>
    </w:p>
    <w:p w:rsidR="0070369D" w:rsidRDefault="0070369D" w:rsidP="0070369D">
      <w:pPr>
        <w:pStyle w:val="ac"/>
        <w:numPr>
          <w:ilvl w:val="0"/>
          <w:numId w:val="14"/>
        </w:numPr>
      </w:pPr>
      <w:r>
        <w:lastRenderedPageBreak/>
        <w:t xml:space="preserve">Студент – может авторизоваться, </w:t>
      </w:r>
      <w:r w:rsidR="000134DF">
        <w:t xml:space="preserve">сформировать список </w:t>
      </w:r>
      <w:proofErr w:type="gramStart"/>
      <w:r w:rsidR="000134DF">
        <w:t>групп,</w:t>
      </w:r>
      <w:r>
        <w:t>.</w:t>
      </w:r>
      <w:proofErr w:type="gramEnd"/>
    </w:p>
    <w:p w:rsidR="00712D38" w:rsidRPr="007A6EBA" w:rsidRDefault="004D4D44" w:rsidP="007A6EBA">
      <w:pPr>
        <w:pStyle w:val="a9"/>
        <w:numPr>
          <w:ilvl w:val="0"/>
          <w:numId w:val="14"/>
        </w:numPr>
        <w:rPr>
          <w:color w:val="000000"/>
          <w:szCs w:val="28"/>
          <w:shd w:val="clear" w:color="auto" w:fill="FFFFFF"/>
          <w:lang w:val="ru-MD"/>
        </w:rPr>
      </w:pPr>
      <w:r>
        <w:t>Сотрудник университета</w:t>
      </w:r>
      <w:r w:rsidR="0070369D">
        <w:t xml:space="preserve"> – может авторизоваться, редактировать</w:t>
      </w:r>
      <w:r w:rsidR="008D5D8C">
        <w:t xml:space="preserve"> и просмотреть</w:t>
      </w:r>
      <w:r w:rsidR="0070369D">
        <w:t xml:space="preserve"> информацию о </w:t>
      </w:r>
      <w:r>
        <w:t xml:space="preserve">студентах, </w:t>
      </w:r>
      <w:r w:rsidR="008D5D8C">
        <w:t>редактировать списки студентов.</w:t>
      </w:r>
    </w:p>
    <w:p w:rsidR="00BD1608" w:rsidRDefault="000134DF" w:rsidP="00D42A30">
      <w:pPr>
        <w:ind w:firstLine="0"/>
        <w:rPr>
          <w:color w:val="000000"/>
          <w:szCs w:val="28"/>
          <w:shd w:val="clear" w:color="auto" w:fill="FFFFFF"/>
          <w:lang w:val="ru-MD"/>
        </w:rPr>
      </w:pPr>
      <w:r>
        <w:rPr>
          <w:noProof/>
          <w:lang w:val="en-US"/>
        </w:rPr>
        <w:drawing>
          <wp:inline distT="0" distB="0" distL="0" distR="0">
            <wp:extent cx="5931535" cy="59156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E0D" w:rsidRDefault="00EF1E0D" w:rsidP="00EF1E0D">
      <w:pPr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Рисунок 7 – Диаграмма функций пользователей</w:t>
      </w:r>
    </w:p>
    <w:p w:rsidR="00EF1E0D" w:rsidRDefault="00EF1E0D" w:rsidP="00EF1E0D">
      <w:pPr>
        <w:pStyle w:val="2"/>
      </w:pPr>
      <w:bookmarkStart w:id="8" w:name="_Toc104458167"/>
      <w:r>
        <w:rPr>
          <w:rFonts w:cs="Times New Roman"/>
          <w:szCs w:val="28"/>
        </w:rPr>
        <w:t>2.3 Концептуальная модель хранилища данных</w:t>
      </w:r>
      <w:bookmarkEnd w:id="8"/>
      <w:r>
        <w:t xml:space="preserve"> </w:t>
      </w:r>
    </w:p>
    <w:p w:rsidR="00EF1E0D" w:rsidRDefault="00EF1E0D" w:rsidP="00EF1E0D">
      <w:r>
        <w:t>Факультет характеризуется названием и именем декана.</w:t>
      </w:r>
    </w:p>
    <w:p w:rsidR="00EF1E0D" w:rsidRDefault="00EF1E0D" w:rsidP="00EF1E0D">
      <w:r>
        <w:t>Специальность характеризуется названием, шифром и названием факультета.</w:t>
      </w:r>
    </w:p>
    <w:p w:rsidR="00EF1E0D" w:rsidRDefault="00EF1E0D" w:rsidP="00EF1E0D">
      <w:r>
        <w:t>Группа характеризуется шифром, годом поступления и названием специальности</w:t>
      </w:r>
    </w:p>
    <w:p w:rsidR="00EF1E0D" w:rsidRDefault="00EF1E0D" w:rsidP="00EF1E0D">
      <w:r>
        <w:t>Студент характеризуется ФИО, шифром группы, номером зачетки, зарплатой отца, зарплатой матери, количеством членов семьи.</w:t>
      </w:r>
    </w:p>
    <w:p w:rsidR="00F50FA9" w:rsidRPr="00F50FA9" w:rsidRDefault="00683618" w:rsidP="00EF1E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0425" cy="3780155"/>
            <wp:effectExtent l="0" t="0" r="0" b="0"/>
            <wp:docPr id="47" name="Рисунок 47" descr="C:\Users\oleg.pytin\AppData\Local\Microsoft\Windows\INetCache\Content.MSO\9FDE3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leg.pytin\AppData\Local\Microsoft\Windows\INetCache\Content.MSO\9FDE33D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FD5" w:rsidRDefault="009D3FD5" w:rsidP="009D3FD5">
      <w:pPr>
        <w:jc w:val="center"/>
      </w:pPr>
      <w:r>
        <w:t xml:space="preserve">Рисунок </w:t>
      </w:r>
      <w:r w:rsidR="00F9019A">
        <w:t>8</w:t>
      </w:r>
      <w:r>
        <w:t xml:space="preserve"> – Концептуальная модель хранилища данных</w:t>
      </w:r>
    </w:p>
    <w:p w:rsidR="009D3FD5" w:rsidRDefault="009D3FD5" w:rsidP="009D3FD5">
      <w:pPr>
        <w:pStyle w:val="a9"/>
        <w:spacing w:before="120" w:after="120"/>
        <w:ind w:left="0"/>
        <w:outlineLvl w:val="1"/>
        <w:rPr>
          <w:b/>
          <w:bCs/>
          <w:szCs w:val="28"/>
          <w:shd w:val="clear" w:color="auto" w:fill="FBFBFB"/>
        </w:rPr>
      </w:pPr>
      <w:bookmarkStart w:id="9" w:name="_Toc104458168"/>
      <w:r>
        <w:rPr>
          <w:b/>
          <w:bCs/>
          <w:szCs w:val="28"/>
          <w:shd w:val="clear" w:color="auto" w:fill="FBFBFB"/>
        </w:rPr>
        <w:t xml:space="preserve">2.4 </w:t>
      </w:r>
      <w:r>
        <w:rPr>
          <w:b/>
          <w:bCs/>
          <w:szCs w:val="28"/>
          <w:shd w:val="clear" w:color="auto" w:fill="FBFBFB"/>
          <w:lang w:val="en-US"/>
        </w:rPr>
        <w:t>DFD</w:t>
      </w:r>
      <w:r>
        <w:rPr>
          <w:b/>
          <w:bCs/>
          <w:szCs w:val="28"/>
          <w:shd w:val="clear" w:color="auto" w:fill="FBFBFB"/>
        </w:rPr>
        <w:t xml:space="preserve"> - диаграмма потоков данных</w:t>
      </w:r>
      <w:bookmarkEnd w:id="9"/>
    </w:p>
    <w:p w:rsidR="00F9019A" w:rsidRDefault="009D3FD5" w:rsidP="00F9019A">
      <w:pPr>
        <w:rPr>
          <w:rFonts w:cs="Times New Roman"/>
          <w:szCs w:val="28"/>
          <w:shd w:val="clear" w:color="auto" w:fill="FBFBFB"/>
        </w:rPr>
      </w:pPr>
      <w:r>
        <w:rPr>
          <w:rFonts w:cs="Times New Roman"/>
          <w:szCs w:val="28"/>
          <w:shd w:val="clear" w:color="auto" w:fill="FBFBFB"/>
        </w:rPr>
        <w:t xml:space="preserve">Имеется одна сущность – пользователь. </w:t>
      </w:r>
      <w:r w:rsidR="00F9019A">
        <w:rPr>
          <w:rFonts w:cs="Times New Roman"/>
          <w:szCs w:val="28"/>
          <w:shd w:val="clear" w:color="auto" w:fill="FBFBFB"/>
        </w:rPr>
        <w:t>Он может передать свои данные авторизации, данные для добавлени</w:t>
      </w:r>
      <w:r w:rsidR="00D2267D">
        <w:rPr>
          <w:rFonts w:cs="Times New Roman"/>
          <w:szCs w:val="28"/>
          <w:shd w:val="clear" w:color="auto" w:fill="FBFBFB"/>
        </w:rPr>
        <w:t>я</w:t>
      </w:r>
      <w:r w:rsidR="00F9019A">
        <w:rPr>
          <w:rFonts w:cs="Times New Roman"/>
          <w:szCs w:val="28"/>
          <w:shd w:val="clear" w:color="auto" w:fill="FBFBFB"/>
        </w:rPr>
        <w:t xml:space="preserve"> и редактирования, запрос на просмотр списков. Система посылает пользователю данные для авторизации,</w:t>
      </w:r>
      <w:r w:rsidR="00B14E55">
        <w:rPr>
          <w:rFonts w:cs="Times New Roman"/>
          <w:szCs w:val="28"/>
          <w:shd w:val="clear" w:color="auto" w:fill="FBFBFB"/>
        </w:rPr>
        <w:t xml:space="preserve"> </w:t>
      </w:r>
      <w:r w:rsidR="00F9019A">
        <w:rPr>
          <w:rFonts w:cs="Times New Roman"/>
          <w:szCs w:val="28"/>
          <w:shd w:val="clear" w:color="auto" w:fill="FBFBFB"/>
        </w:rPr>
        <w:t>интересующие его списки</w:t>
      </w:r>
    </w:p>
    <w:p w:rsidR="00E95DAA" w:rsidRDefault="00D2267D" w:rsidP="00E95DAA">
      <w:r w:rsidRPr="00D2267D">
        <w:drawing>
          <wp:inline distT="0" distB="0" distL="0" distR="0" wp14:anchorId="04473ADB" wp14:editId="17BFB1FD">
            <wp:extent cx="5940425" cy="30575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9A" w:rsidRDefault="00F9019A" w:rsidP="00F9019A">
      <w:pPr>
        <w:jc w:val="center"/>
      </w:pPr>
      <w:r>
        <w:t>Рисунок 9 - Диаграмма потоков данных</w:t>
      </w:r>
    </w:p>
    <w:p w:rsidR="00B14E55" w:rsidRDefault="00B14E55" w:rsidP="00B14E55">
      <w:r>
        <w:t>От пользователя могут пойти данные авторизации в процесс «Авторизация», где будут браться данные из «Пользователи» для проверки. Потом уже данные авторизованного пользователя возвращаются обратно к пользователю.</w:t>
      </w:r>
    </w:p>
    <w:p w:rsidR="00711938" w:rsidRDefault="00B14E55" w:rsidP="00711938">
      <w:r>
        <w:lastRenderedPageBreak/>
        <w:t>Для создания студентов от пользователя поступают «Данные для добавления», после чего дело сохраняется в «</w:t>
      </w:r>
      <w:r w:rsidR="00593E9B">
        <w:t>Студенты</w:t>
      </w:r>
      <w:r>
        <w:t>»</w:t>
      </w:r>
      <w:r w:rsidR="00711938">
        <w:t>. Данные из «Студенты» отправляются в процессы «Вывод данных о студенте» и «Вывод списков». На выходе из процесса «Вывод данных о студенте» будет «Подробная информация о студенте», который интересует пользователя. В процесс «Вывод списков» поступает название группы, которую выберет пользователь и выводятся все студенты, состоящие в ней.</w:t>
      </w:r>
    </w:p>
    <w:p w:rsidR="004E3E9F" w:rsidRPr="002775E2" w:rsidRDefault="00D2267D" w:rsidP="00711938">
      <w:r w:rsidRPr="00D2267D">
        <w:rPr>
          <w:lang w:val="en-US"/>
        </w:rPr>
        <w:drawing>
          <wp:inline distT="0" distB="0" distL="0" distR="0" wp14:anchorId="071DF95D" wp14:editId="199C08D6">
            <wp:extent cx="5940425" cy="33051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DAA" w:rsidRPr="00E95DAA" w:rsidRDefault="00E95DAA" w:rsidP="00E95DAA">
      <w:pPr>
        <w:jc w:val="center"/>
      </w:pPr>
      <w:r>
        <w:t xml:space="preserve">Рисунок 10 </w:t>
      </w:r>
      <w:r w:rsidR="00EE3ACB">
        <w:t>–</w:t>
      </w:r>
      <w:r>
        <w:t xml:space="preserve"> </w:t>
      </w:r>
      <w:r w:rsidR="00EE3ACB">
        <w:t>Декомпозиция процесса «Ведение и учет списка студентов»</w:t>
      </w:r>
    </w:p>
    <w:p w:rsidR="00711938" w:rsidRPr="00EE3ACB" w:rsidRDefault="00711938">
      <w:pPr>
        <w:spacing w:after="160" w:line="259" w:lineRule="auto"/>
        <w:ind w:firstLine="0"/>
        <w:jc w:val="left"/>
      </w:pPr>
      <w:r w:rsidRPr="00EE3ACB">
        <w:br w:type="page"/>
      </w:r>
    </w:p>
    <w:p w:rsidR="00711938" w:rsidRPr="00EE3ACB" w:rsidRDefault="00711938" w:rsidP="00711938"/>
    <w:p w:rsidR="00711938" w:rsidRDefault="00711938" w:rsidP="00711938">
      <w:pPr>
        <w:pStyle w:val="2"/>
      </w:pPr>
      <w:bookmarkStart w:id="10" w:name="_Toc104458169"/>
      <w:r>
        <w:t>2.5 Описание вариантов использования</w:t>
      </w:r>
      <w:bookmarkStart w:id="11" w:name="_Hlk101543946"/>
      <w:bookmarkEnd w:id="10"/>
    </w:p>
    <w:p w:rsidR="00711938" w:rsidRDefault="00711938" w:rsidP="00711938">
      <w:pPr>
        <w:pStyle w:val="3"/>
        <w:spacing w:before="0"/>
        <w:ind w:firstLine="70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44581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2.5.1. Спецификация варианта использования «Создать дело».</w:t>
      </w:r>
      <w:bookmarkEnd w:id="1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</w:p>
    <w:p w:rsidR="00711938" w:rsidRDefault="00711938" w:rsidP="00711938">
      <w:pPr>
        <w:pStyle w:val="af5"/>
        <w:spacing w:before="0" w:beforeAutospacing="0" w:after="0" w:afterAutospacing="0"/>
        <w:ind w:left="700"/>
      </w:pPr>
      <w:r>
        <w:rPr>
          <w:b/>
          <w:bCs/>
          <w:color w:val="000000"/>
          <w:sz w:val="28"/>
          <w:szCs w:val="28"/>
        </w:rPr>
        <w:t xml:space="preserve">Цель: </w:t>
      </w:r>
      <w:r>
        <w:rPr>
          <w:color w:val="000000"/>
          <w:sz w:val="28"/>
          <w:szCs w:val="28"/>
        </w:rPr>
        <w:t>добавить информацию о больнице.</w:t>
      </w:r>
    </w:p>
    <w:p w:rsidR="00711938" w:rsidRDefault="00711938" w:rsidP="00711938">
      <w:pPr>
        <w:pStyle w:val="af5"/>
        <w:spacing w:before="0" w:beforeAutospacing="0" w:after="0" w:afterAutospacing="0"/>
        <w:ind w:left="700"/>
      </w:pPr>
      <w:r>
        <w:rPr>
          <w:b/>
          <w:bCs/>
          <w:color w:val="000000"/>
          <w:sz w:val="28"/>
          <w:szCs w:val="28"/>
        </w:rPr>
        <w:t>Активные субъекты:</w:t>
      </w:r>
      <w:r>
        <w:rPr>
          <w:color w:val="000000"/>
          <w:sz w:val="28"/>
          <w:szCs w:val="28"/>
        </w:rPr>
        <w:t xml:space="preserve"> Главврач</w:t>
      </w:r>
    </w:p>
    <w:p w:rsidR="00711938" w:rsidRDefault="00711938" w:rsidP="00711938">
      <w:pPr>
        <w:pStyle w:val="af5"/>
        <w:spacing w:before="0" w:beforeAutospacing="0" w:after="0" w:afterAutospacing="0"/>
        <w:ind w:firstLine="70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Краткое описание:</w:t>
      </w:r>
      <w:r>
        <w:rPr>
          <w:color w:val="000000"/>
          <w:sz w:val="28"/>
          <w:szCs w:val="28"/>
        </w:rPr>
        <w:t xml:space="preserve"> Главврач может добавить информацию о больнице.  </w:t>
      </w:r>
    </w:p>
    <w:p w:rsidR="00711938" w:rsidRDefault="00711938" w:rsidP="00711938">
      <w:pPr>
        <w:pStyle w:val="af5"/>
        <w:spacing w:before="0" w:beforeAutospacing="0" w:after="0" w:afterAutospacing="0"/>
        <w:ind w:firstLine="700"/>
      </w:pPr>
    </w:p>
    <w:p w:rsidR="00711938" w:rsidRDefault="00711938" w:rsidP="00711938">
      <w:pPr>
        <w:pStyle w:val="af5"/>
        <w:spacing w:before="0" w:beforeAutospacing="0" w:after="0" w:afterAutospacing="0"/>
        <w:ind w:left="700"/>
      </w:pPr>
      <w:r>
        <w:rPr>
          <w:b/>
          <w:bCs/>
          <w:color w:val="000000"/>
          <w:sz w:val="28"/>
          <w:szCs w:val="28"/>
        </w:rPr>
        <w:t>Основной поток событий:</w:t>
      </w:r>
    </w:p>
    <w:p w:rsidR="00711938" w:rsidRDefault="00711938" w:rsidP="00711938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инициирует добавление информации</w:t>
      </w:r>
    </w:p>
    <w:p w:rsidR="00711938" w:rsidRDefault="00711938" w:rsidP="00711938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заполняет группу, ФИО студента, зарплату отца, зарплату матери, количество членов семьи.</w:t>
      </w:r>
    </w:p>
    <w:p w:rsidR="00711938" w:rsidRDefault="00711938" w:rsidP="00711938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подтверждает добавление</w:t>
      </w:r>
    </w:p>
    <w:p w:rsidR="00711938" w:rsidRDefault="00711938" w:rsidP="00711938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формирует запрос </w:t>
      </w:r>
    </w:p>
    <w:p w:rsidR="00711938" w:rsidRDefault="00711938" w:rsidP="00711938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Система показывает результат </w:t>
      </w:r>
    </w:p>
    <w:p w:rsidR="00711938" w:rsidRDefault="00711938" w:rsidP="00711938">
      <w:pPr>
        <w:pStyle w:val="af5"/>
        <w:numPr>
          <w:ilvl w:val="0"/>
          <w:numId w:val="15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Система завершает работу варианта использования. </w:t>
      </w:r>
    </w:p>
    <w:p w:rsidR="00711938" w:rsidRDefault="00711938" w:rsidP="00711938">
      <w:pPr>
        <w:pStyle w:val="af5"/>
        <w:spacing w:before="0" w:beforeAutospacing="0" w:after="0" w:afterAutospacing="0"/>
        <w:ind w:left="700"/>
      </w:pPr>
      <w:r>
        <w:rPr>
          <w:b/>
          <w:bCs/>
          <w:color w:val="000000"/>
          <w:sz w:val="28"/>
          <w:szCs w:val="28"/>
        </w:rPr>
        <w:t>Сценарий обработки ошибок:</w:t>
      </w:r>
      <w:r>
        <w:rPr>
          <w:color w:val="000000"/>
          <w:sz w:val="28"/>
          <w:szCs w:val="28"/>
        </w:rPr>
        <w:t> </w:t>
      </w:r>
    </w:p>
    <w:p w:rsidR="00711938" w:rsidRDefault="00711938" w:rsidP="00711938">
      <w:pPr>
        <w:pStyle w:val="af5"/>
        <w:numPr>
          <w:ilvl w:val="0"/>
          <w:numId w:val="16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 удалось добавить информацию - пользователю показывается уведомление об ошибке: “Информация не добавлена”</w:t>
      </w:r>
    </w:p>
    <w:bookmarkEnd w:id="11"/>
    <w:p w:rsidR="00711938" w:rsidRDefault="00E95DAA" w:rsidP="00E95DAA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885601" cy="50649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88" cy="51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38" w:rsidRDefault="00711938" w:rsidP="00711938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14 – Диаграмма процесса «Добавить информацию о </w:t>
      </w:r>
      <w:r w:rsidR="00E95DAA">
        <w:rPr>
          <w:szCs w:val="28"/>
        </w:rPr>
        <w:t>студенте</w:t>
      </w:r>
      <w:r>
        <w:rPr>
          <w:szCs w:val="28"/>
        </w:rPr>
        <w:t>»</w:t>
      </w:r>
    </w:p>
    <w:p w:rsidR="00EE3ACB" w:rsidRDefault="00EE3ACB" w:rsidP="00EE3ACB">
      <w:pPr>
        <w:pStyle w:val="2"/>
      </w:pPr>
      <w:bookmarkStart w:id="13" w:name="_Toc104458172"/>
      <w:r>
        <w:lastRenderedPageBreak/>
        <w:t>2.6 Описание интерфейса</w:t>
      </w:r>
      <w:bookmarkEnd w:id="13"/>
      <w:r>
        <w:t xml:space="preserve"> </w:t>
      </w:r>
    </w:p>
    <w:p w:rsidR="00EE3ACB" w:rsidRDefault="00EE3ACB" w:rsidP="00EE3ACB">
      <w:pPr>
        <w:ind w:firstLine="0"/>
      </w:pPr>
      <w:r>
        <w:tab/>
        <w:t>Шапка сайта позволяет перейти на три вкладки: страница пользователя, лекарства в больнице и лекарства в аптеке.</w:t>
      </w:r>
    </w:p>
    <w:p w:rsidR="00EE3ACB" w:rsidRDefault="00EE3ACB" w:rsidP="00EE3ACB">
      <w:pPr>
        <w:ind w:firstLine="0"/>
      </w:pPr>
      <w:r>
        <w:tab/>
        <w:t>После авторизации пользователь попадает на страницу пользователя. Откуда может изменить свои данные или удалить аккаунт. Из личного кабинета пользователь может просмотреть информацию о лекарствах в своем учреждении.</w:t>
      </w:r>
    </w:p>
    <w:p w:rsidR="00EE3ACB" w:rsidRDefault="00EE3ACB" w:rsidP="00EE3ACB">
      <w:pPr>
        <w:ind w:firstLine="0"/>
      </w:pPr>
      <w:r>
        <w:tab/>
        <w:t>На страницу просмотра лекарств может попасть пользователь из личного кабинета. На странице находятся поля для названия, фирмы лекарства, а также для указания количество и их стоимости. Также есть возможность удалить или изменить данные о определенном лекарстве.</w:t>
      </w:r>
    </w:p>
    <w:p w:rsidR="00EE3ACB" w:rsidRDefault="00EE3ACB" w:rsidP="00EE3ACB">
      <w:pPr>
        <w:ind w:firstLine="0"/>
      </w:pPr>
      <w:r>
        <w:tab/>
        <w:t>Страница подачи заявления позволяет подать заявку на получение лекарств, попасть на нее можно только в том случае, если при авторизации был указан тип пользователя «Главврач». На странице необходимо указать адрес больницы, выбрать необходимые лекарства и указать их количество.</w:t>
      </w:r>
    </w:p>
    <w:p w:rsidR="00EE3ACB" w:rsidRDefault="00EE3ACB" w:rsidP="00EE3ACB">
      <w:pPr>
        <w:ind w:firstLine="0"/>
      </w:pPr>
      <w:r>
        <w:tab/>
        <w:t>На страницу проверки заявления можно попасть только если тип пользователя — это «Фармацевт». На странице указан адрес больницы, а также список необходимых ей лекарств.</w:t>
      </w:r>
    </w:p>
    <w:p w:rsidR="002A04EF" w:rsidRDefault="002A04EF">
      <w:pPr>
        <w:spacing w:after="160" w:line="259" w:lineRule="auto"/>
        <w:ind w:firstLine="0"/>
        <w:jc w:val="left"/>
        <w:rPr>
          <w:noProof/>
        </w:rPr>
      </w:pPr>
    </w:p>
    <w:p w:rsidR="00EE3ACB" w:rsidRDefault="00175664" w:rsidP="00EE3ACB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4374515"/>
            <wp:effectExtent l="0" t="0" r="0" b="0"/>
            <wp:docPr id="55" name="Рисунок 55" descr="C:\Users\oleg.pytin\AppData\Local\Microsoft\Windows\INetCache\Content.MSO\FD2E88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leg.pytin\AppData\Local\Microsoft\Windows\INetCache\Content.MSO\FD2E8808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ACB" w:rsidRDefault="00EE3ACB" w:rsidP="00EE3ACB">
      <w:pPr>
        <w:jc w:val="center"/>
      </w:pPr>
      <w:r>
        <w:t>Рисунок 15 – Диаграмма интерфейсных классов</w:t>
      </w:r>
    </w:p>
    <w:p w:rsidR="003C0FFF" w:rsidRDefault="003C0FFF" w:rsidP="003C0FFF">
      <w:pPr>
        <w:rPr>
          <w:noProof/>
          <w:szCs w:val="28"/>
        </w:rPr>
      </w:pPr>
    </w:p>
    <w:p w:rsidR="003C0FFF" w:rsidRDefault="003C0FFF" w:rsidP="003C0FFF">
      <w:pPr>
        <w:ind w:firstLine="0"/>
        <w:rPr>
          <w:noProof/>
          <w:szCs w:val="28"/>
        </w:rPr>
      </w:pPr>
    </w:p>
    <w:p w:rsidR="003C0FFF" w:rsidRDefault="003C0FFF" w:rsidP="003C0FFF">
      <w:pPr>
        <w:ind w:firstLine="0"/>
        <w:rPr>
          <w:noProof/>
          <w:szCs w:val="28"/>
        </w:rPr>
      </w:pPr>
    </w:p>
    <w:p w:rsidR="003C0FFF" w:rsidRPr="004B75E1" w:rsidRDefault="003C0FFF" w:rsidP="003C0FFF">
      <w:pPr>
        <w:ind w:firstLine="0"/>
        <w:rPr>
          <w:noProof/>
          <w:szCs w:val="28"/>
        </w:rPr>
      </w:pPr>
    </w:p>
    <w:p w:rsidR="003C0FFF" w:rsidRDefault="003C0FFF" w:rsidP="003C0FFF">
      <w:pPr>
        <w:rPr>
          <w:noProof/>
          <w:szCs w:val="28"/>
        </w:rPr>
      </w:pPr>
    </w:p>
    <w:p w:rsidR="003C0FFF" w:rsidRDefault="003C0FFF" w:rsidP="0061414B">
      <w:pPr>
        <w:rPr>
          <w:noProof/>
          <w:szCs w:val="28"/>
        </w:rPr>
      </w:pPr>
      <w:r>
        <w:rPr>
          <w:noProof/>
          <w:szCs w:val="28"/>
        </w:rPr>
        <w:t xml:space="preserve">Таблица 3 – Описание элементов интерфейсов </w:t>
      </w:r>
    </w:p>
    <w:tbl>
      <w:tblPr>
        <w:tblStyle w:val="af"/>
        <w:tblW w:w="10172" w:type="dxa"/>
        <w:tblInd w:w="-601" w:type="dxa"/>
        <w:tblLook w:val="04A0" w:firstRow="1" w:lastRow="0" w:firstColumn="1" w:lastColumn="0" w:noHBand="0" w:noVBand="1"/>
      </w:tblPr>
      <w:tblGrid>
        <w:gridCol w:w="2063"/>
        <w:gridCol w:w="1880"/>
        <w:gridCol w:w="2196"/>
        <w:gridCol w:w="2144"/>
        <w:gridCol w:w="1889"/>
      </w:tblGrid>
      <w:tr w:rsidR="00FD3F0A" w:rsidTr="00597535">
        <w:trPr>
          <w:trHeight w:val="550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FFF" w:rsidRDefault="003C0FFF" w:rsidP="0061414B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Страница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FFF" w:rsidRDefault="003C0FFF" w:rsidP="0061414B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Функция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FFF" w:rsidRDefault="003C0FFF" w:rsidP="0061414B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Элемент интерфейса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FFF" w:rsidRDefault="003C0FFF" w:rsidP="0061414B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Описание элемента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C0FFF" w:rsidRDefault="003C0FFF" w:rsidP="0061414B">
            <w:pPr>
              <w:ind w:firstLine="0"/>
              <w:jc w:val="left"/>
              <w:rPr>
                <w:noProof/>
              </w:rPr>
            </w:pPr>
            <w:r>
              <w:rPr>
                <w:noProof/>
              </w:rPr>
              <w:t>Ссылка на другую страницу</w:t>
            </w:r>
          </w:p>
        </w:tc>
      </w:tr>
      <w:tr w:rsidR="004B75E1" w:rsidTr="00597535">
        <w:trPr>
          <w:trHeight w:val="832"/>
        </w:trPr>
        <w:tc>
          <w:tcPr>
            <w:tcW w:w="20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Шапка сайта</w:t>
            </w:r>
          </w:p>
        </w:tc>
        <w:tc>
          <w:tcPr>
            <w:tcW w:w="18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Осуществелять переходы между основными страницами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«Авторизоваться»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«Авторизация»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 авторизации</w:t>
            </w:r>
          </w:p>
        </w:tc>
      </w:tr>
      <w:tr w:rsidR="004B75E1" w:rsidTr="00597535">
        <w:trPr>
          <w:trHeight w:val="843"/>
        </w:trPr>
        <w:tc>
          <w:tcPr>
            <w:tcW w:w="20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«Факультеты»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«Факультеты»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Факультеты</w:t>
            </w:r>
          </w:p>
        </w:tc>
      </w:tr>
      <w:tr w:rsidR="004B75E1" w:rsidTr="00597535">
        <w:trPr>
          <w:trHeight w:val="843"/>
        </w:trPr>
        <w:tc>
          <w:tcPr>
            <w:tcW w:w="20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«Специальности»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«Специальности»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Специальности</w:t>
            </w:r>
          </w:p>
        </w:tc>
      </w:tr>
      <w:tr w:rsidR="004B75E1" w:rsidTr="00597535">
        <w:trPr>
          <w:trHeight w:val="843"/>
        </w:trPr>
        <w:tc>
          <w:tcPr>
            <w:tcW w:w="20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«Группы»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«Группы»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Группы</w:t>
            </w:r>
          </w:p>
          <w:p w:rsidR="0061414B" w:rsidRDefault="0061414B" w:rsidP="0061414B">
            <w:pPr>
              <w:ind w:firstLine="0"/>
              <w:rPr>
                <w:noProof/>
              </w:rPr>
            </w:pPr>
          </w:p>
          <w:p w:rsidR="0061414B" w:rsidRDefault="0061414B" w:rsidP="0061414B">
            <w:pPr>
              <w:ind w:firstLine="0"/>
              <w:rPr>
                <w:noProof/>
              </w:rPr>
            </w:pPr>
          </w:p>
        </w:tc>
      </w:tr>
      <w:tr w:rsidR="004B75E1" w:rsidTr="00597535">
        <w:trPr>
          <w:trHeight w:val="843"/>
        </w:trPr>
        <w:tc>
          <w:tcPr>
            <w:tcW w:w="20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«Студенты»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«Студенты»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Студенты</w:t>
            </w:r>
          </w:p>
        </w:tc>
      </w:tr>
      <w:tr w:rsidR="007201E3" w:rsidTr="00597535">
        <w:trPr>
          <w:trHeight w:val="843"/>
        </w:trPr>
        <w:tc>
          <w:tcPr>
            <w:tcW w:w="20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01E3" w:rsidRDefault="007201E3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01E3" w:rsidRDefault="007201E3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1E3" w:rsidRPr="007201E3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«Авторизация»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1E3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для авторизации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1E3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</w:p>
        </w:tc>
      </w:tr>
      <w:tr w:rsidR="007201E3" w:rsidTr="00597535">
        <w:trPr>
          <w:trHeight w:val="843"/>
        </w:trPr>
        <w:tc>
          <w:tcPr>
            <w:tcW w:w="20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01E3" w:rsidRDefault="007201E3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01E3" w:rsidRDefault="007201E3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1E3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«Регистрация»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1E3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Открытие страницы для регистрации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01E3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Регистрация</w:t>
            </w:r>
          </w:p>
        </w:tc>
      </w:tr>
      <w:tr w:rsidR="00FD3F0A" w:rsidTr="00597535">
        <w:trPr>
          <w:trHeight w:val="832"/>
        </w:trPr>
        <w:tc>
          <w:tcPr>
            <w:tcW w:w="20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7201E3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Аутентификация</w:t>
            </w:r>
          </w:p>
        </w:tc>
        <w:tc>
          <w:tcPr>
            <w:tcW w:w="18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Авторизация</w:t>
            </w:r>
            <w:r w:rsidR="007201E3">
              <w:rPr>
                <w:noProof/>
              </w:rPr>
              <w:t xml:space="preserve"> пользователя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выбора типа пользователя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Выбор типа пользователя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tabs>
                <w:tab w:val="center" w:pos="790"/>
              </w:tabs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  <w:r>
              <w:rPr>
                <w:noProof/>
              </w:rPr>
              <w:tab/>
            </w:r>
          </w:p>
        </w:tc>
      </w:tr>
      <w:tr w:rsidR="00FD3F0A" w:rsidTr="00597535">
        <w:trPr>
          <w:trHeight w:val="561"/>
        </w:trPr>
        <w:tc>
          <w:tcPr>
            <w:tcW w:w="20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1414B" w:rsidRDefault="0061414B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«Войти»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Инициирование входа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414B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Страница пользователя</w:t>
            </w:r>
          </w:p>
        </w:tc>
      </w:tr>
      <w:tr w:rsidR="00FD3F0A" w:rsidTr="00597535">
        <w:trPr>
          <w:trHeight w:val="561"/>
        </w:trPr>
        <w:tc>
          <w:tcPr>
            <w:tcW w:w="20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FFF" w:rsidRDefault="003C0FFF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FFF" w:rsidRDefault="003C0FFF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FF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Поле ввода для пароля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FF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Ввод данных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FF" w:rsidRDefault="0061414B" w:rsidP="0061414B">
            <w:pPr>
              <w:tabs>
                <w:tab w:val="center" w:pos="790"/>
              </w:tabs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FD3F0A" w:rsidTr="00597535">
        <w:trPr>
          <w:trHeight w:val="572"/>
        </w:trPr>
        <w:tc>
          <w:tcPr>
            <w:tcW w:w="20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FFF" w:rsidRDefault="003C0FFF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C0FFF" w:rsidRDefault="003C0FFF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FF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Поле ввода для логина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FF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Ввод данных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FF" w:rsidRDefault="0061414B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175664" w:rsidTr="00597535">
        <w:trPr>
          <w:trHeight w:val="572"/>
        </w:trPr>
        <w:tc>
          <w:tcPr>
            <w:tcW w:w="206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75664" w:rsidRDefault="00175664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Регистрация</w:t>
            </w:r>
          </w:p>
        </w:tc>
        <w:tc>
          <w:tcPr>
            <w:tcW w:w="188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75664" w:rsidRDefault="00175664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Регистрация пользователя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64" w:rsidRDefault="00175664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Поля для ввода данных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64" w:rsidRDefault="00175664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Ввод данных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64" w:rsidRDefault="00175664" w:rsidP="0061414B">
            <w:pPr>
              <w:ind w:firstLine="0"/>
              <w:rPr>
                <w:noProof/>
              </w:rPr>
            </w:pPr>
          </w:p>
        </w:tc>
      </w:tr>
      <w:tr w:rsidR="00175664" w:rsidTr="00597535">
        <w:trPr>
          <w:trHeight w:val="572"/>
        </w:trPr>
        <w:tc>
          <w:tcPr>
            <w:tcW w:w="206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664" w:rsidRDefault="00175664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664" w:rsidRDefault="00175664" w:rsidP="0061414B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64" w:rsidRDefault="00175664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«Регистрация»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64" w:rsidRDefault="00175664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Инициирование регистрации и переход в личный кабинет</w:t>
            </w:r>
          </w:p>
        </w:tc>
        <w:tc>
          <w:tcPr>
            <w:tcW w:w="1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5664" w:rsidRDefault="00175664" w:rsidP="0061414B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</w:tr>
    </w:tbl>
    <w:p w:rsidR="00597535" w:rsidRDefault="00597535" w:rsidP="006B25EC">
      <w:pPr>
        <w:pStyle w:val="1"/>
        <w:rPr>
          <w:b w:val="0"/>
        </w:rPr>
      </w:pPr>
      <w:r>
        <w:rPr>
          <w:b w:val="0"/>
        </w:rPr>
        <w:lastRenderedPageBreak/>
        <w:t>Продолжение таблицы 3 – Описание элементов интерфейсов</w:t>
      </w:r>
    </w:p>
    <w:tbl>
      <w:tblPr>
        <w:tblStyle w:val="af"/>
        <w:tblW w:w="10172" w:type="dxa"/>
        <w:tblInd w:w="-601" w:type="dxa"/>
        <w:tblLook w:val="04A0" w:firstRow="1" w:lastRow="0" w:firstColumn="1" w:lastColumn="0" w:noHBand="0" w:noVBand="1"/>
      </w:tblPr>
      <w:tblGrid>
        <w:gridCol w:w="2000"/>
        <w:gridCol w:w="2001"/>
        <w:gridCol w:w="2010"/>
        <w:gridCol w:w="2160"/>
        <w:gridCol w:w="2001"/>
      </w:tblGrid>
      <w:tr w:rsidR="00597535" w:rsidTr="00597535">
        <w:trPr>
          <w:trHeight w:val="550"/>
        </w:trPr>
        <w:tc>
          <w:tcPr>
            <w:tcW w:w="2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Личный кабинет</w:t>
            </w:r>
          </w:p>
        </w:tc>
        <w:tc>
          <w:tcPr>
            <w:tcW w:w="20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Просмотр информации и возможность ее изменения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«Изменить»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для перехода на страницу редактирования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Изменение информации</w:t>
            </w:r>
          </w:p>
        </w:tc>
      </w:tr>
      <w:tr w:rsidR="00597535" w:rsidTr="00597535">
        <w:trPr>
          <w:trHeight w:val="561"/>
        </w:trPr>
        <w:tc>
          <w:tcPr>
            <w:tcW w:w="20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с информацией о пользователе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Pr="00FD3F0A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Поля, отображающие основную информацию о пользователе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  <w:r>
              <w:rPr>
                <w:noProof/>
              </w:rPr>
              <w:tab/>
            </w:r>
          </w:p>
        </w:tc>
      </w:tr>
      <w:tr w:rsidR="00597535" w:rsidTr="00597535">
        <w:trPr>
          <w:trHeight w:val="561"/>
        </w:trPr>
        <w:tc>
          <w:tcPr>
            <w:tcW w:w="200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Pr="00FD3F0A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Изменение информации</w:t>
            </w:r>
          </w:p>
        </w:tc>
        <w:tc>
          <w:tcPr>
            <w:tcW w:w="20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Изменение информации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Редактируемые текстовые поля с информацией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для изменения информации о пользователе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  <w:p w:rsidR="00597535" w:rsidRDefault="00597535" w:rsidP="005B2544">
            <w:pPr>
              <w:ind w:firstLine="0"/>
              <w:rPr>
                <w:noProof/>
              </w:rPr>
            </w:pPr>
          </w:p>
          <w:p w:rsidR="00597535" w:rsidRDefault="00597535" w:rsidP="005B2544">
            <w:pPr>
              <w:ind w:firstLine="0"/>
              <w:rPr>
                <w:noProof/>
              </w:rPr>
            </w:pPr>
          </w:p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0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«Изменить»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Инициирование изменения информации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0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Факультеты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факультета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Открывает окно для добавления факультета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Добавление факультета</w:t>
            </w:r>
          </w:p>
        </w:tc>
      </w:tr>
      <w:tr w:rsidR="00597535" w:rsidRPr="00175664" w:rsidTr="00597535">
        <w:trPr>
          <w:trHeight w:val="561"/>
        </w:trPr>
        <w:tc>
          <w:tcPr>
            <w:tcW w:w="20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Pr="00175664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Открыть карточку факультета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«Подробнее»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Открывает окно с информацией о факультете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Pr="00175664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Карточка факультета</w:t>
            </w:r>
          </w:p>
        </w:tc>
      </w:tr>
      <w:tr w:rsidR="00597535" w:rsidTr="00597535">
        <w:trPr>
          <w:trHeight w:val="561"/>
        </w:trPr>
        <w:tc>
          <w:tcPr>
            <w:tcW w:w="200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факультета</w:t>
            </w:r>
          </w:p>
        </w:tc>
        <w:tc>
          <w:tcPr>
            <w:tcW w:w="200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факультета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добавление</w:t>
            </w:r>
          </w:p>
        </w:tc>
        <w:tc>
          <w:tcPr>
            <w:tcW w:w="20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для заполнения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Данные для добавления</w:t>
            </w:r>
          </w:p>
        </w:tc>
        <w:tc>
          <w:tcPr>
            <w:tcW w:w="20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0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Карточка факультета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Просмотр данных 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с информацией о факультете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Данные о факультете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Изменение 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«Изменить»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изменение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Удаление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«Удалить»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Удаляет факультет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0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Специальности</w:t>
            </w: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Специальности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Открывает окно для добавления </w:t>
            </w:r>
            <w:r>
              <w:rPr>
                <w:rFonts w:eastAsia="Calibri" w:cs="Times New Roman"/>
                <w:noProof/>
              </w:rPr>
              <w:t>Специальности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Добавление </w:t>
            </w:r>
            <w:r>
              <w:rPr>
                <w:rFonts w:eastAsia="Calibri" w:cs="Times New Roman"/>
                <w:noProof/>
              </w:rPr>
              <w:t>Специальности</w:t>
            </w:r>
          </w:p>
        </w:tc>
      </w:tr>
      <w:tr w:rsidR="00597535" w:rsidRPr="00175664" w:rsidTr="00597535">
        <w:trPr>
          <w:trHeight w:val="561"/>
        </w:trPr>
        <w:tc>
          <w:tcPr>
            <w:tcW w:w="200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0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Pr="00175664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Открыть карточку Специальности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«Подробнее»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Открывает окно с информацией о </w:t>
            </w:r>
            <w:r>
              <w:rPr>
                <w:rFonts w:eastAsia="Calibri" w:cs="Times New Roman"/>
                <w:noProof/>
              </w:rPr>
              <w:t>Специальности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Pr="00175664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Карточка </w:t>
            </w:r>
            <w:r>
              <w:rPr>
                <w:rFonts w:eastAsia="Calibri" w:cs="Times New Roman"/>
                <w:noProof/>
              </w:rPr>
              <w:t>Специальности</w:t>
            </w:r>
          </w:p>
        </w:tc>
      </w:tr>
    </w:tbl>
    <w:p w:rsidR="00597535" w:rsidRDefault="00597535" w:rsidP="00597535"/>
    <w:p w:rsidR="00597535" w:rsidRDefault="00597535" w:rsidP="00597535"/>
    <w:p w:rsidR="00597535" w:rsidRDefault="00597535" w:rsidP="00597535"/>
    <w:p w:rsidR="00597535" w:rsidRDefault="00597535" w:rsidP="00597535">
      <w:r>
        <w:lastRenderedPageBreak/>
        <w:t>Продолжение таблицы 3 – Описание элементов интерфейса</w:t>
      </w:r>
    </w:p>
    <w:tbl>
      <w:tblPr>
        <w:tblStyle w:val="af"/>
        <w:tblW w:w="10172" w:type="dxa"/>
        <w:tblInd w:w="-601" w:type="dxa"/>
        <w:tblLook w:val="04A0" w:firstRow="1" w:lastRow="0" w:firstColumn="1" w:lastColumn="0" w:noHBand="0" w:noVBand="1"/>
      </w:tblPr>
      <w:tblGrid>
        <w:gridCol w:w="2057"/>
        <w:gridCol w:w="2055"/>
        <w:gridCol w:w="2109"/>
        <w:gridCol w:w="2219"/>
        <w:gridCol w:w="1732"/>
      </w:tblGrid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Специальности</w:t>
            </w:r>
          </w:p>
        </w:tc>
        <w:tc>
          <w:tcPr>
            <w:tcW w:w="205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Специальности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добавление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для заполнения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Данные для добавления</w:t>
            </w:r>
          </w:p>
        </w:tc>
        <w:tc>
          <w:tcPr>
            <w:tcW w:w="17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Карточка Специальности</w:t>
            </w: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Просмотр данных 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Поля с информацией о </w:t>
            </w:r>
            <w:r>
              <w:rPr>
                <w:rFonts w:eastAsia="Calibri" w:cs="Times New Roman"/>
                <w:noProof/>
              </w:rPr>
              <w:t>Специальности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Данные о </w:t>
            </w:r>
            <w:r>
              <w:rPr>
                <w:rFonts w:eastAsia="Calibri" w:cs="Times New Roman"/>
                <w:noProof/>
              </w:rPr>
              <w:t>Специальности</w:t>
            </w:r>
          </w:p>
        </w:tc>
        <w:tc>
          <w:tcPr>
            <w:tcW w:w="1732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Изменение 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«Изменить»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изменение</w:t>
            </w:r>
          </w:p>
        </w:tc>
        <w:tc>
          <w:tcPr>
            <w:tcW w:w="1732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Удаление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«Удалить»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Удаляет </w:t>
            </w:r>
            <w:r>
              <w:rPr>
                <w:rFonts w:eastAsia="Calibri" w:cs="Times New Roman"/>
                <w:noProof/>
              </w:rPr>
              <w:t>Специальность</w:t>
            </w:r>
          </w:p>
        </w:tc>
        <w:tc>
          <w:tcPr>
            <w:tcW w:w="173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Группы</w:t>
            </w: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Группы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Открывает окно для добавления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Добавление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</w:tr>
      <w:tr w:rsidR="00597535" w:rsidRPr="00175664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Pr="00175664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Открыть карточку Группы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«Подробнее»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Открывает окно с информацией о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Pr="00175664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Карточка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Группы</w:t>
            </w:r>
          </w:p>
        </w:tc>
        <w:tc>
          <w:tcPr>
            <w:tcW w:w="205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Группы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добавление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для заполнения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Данные для добавления</w:t>
            </w:r>
          </w:p>
        </w:tc>
        <w:tc>
          <w:tcPr>
            <w:tcW w:w="17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Карточка Группы</w:t>
            </w: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Просмотр данных 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Поля с информацией о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Данные о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  <w:tc>
          <w:tcPr>
            <w:tcW w:w="1732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Изменение 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«Изменить»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изменение</w:t>
            </w:r>
          </w:p>
        </w:tc>
        <w:tc>
          <w:tcPr>
            <w:tcW w:w="1732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Удаление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«Удалить»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Удаляет </w:t>
            </w:r>
            <w:r>
              <w:rPr>
                <w:rFonts w:eastAsia="Calibri" w:cs="Times New Roman"/>
                <w:noProof/>
              </w:rPr>
              <w:t>Группу</w:t>
            </w:r>
          </w:p>
        </w:tc>
        <w:tc>
          <w:tcPr>
            <w:tcW w:w="173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Студенты</w:t>
            </w: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Студенты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Открывает окно для добавления </w:t>
            </w:r>
            <w:r>
              <w:rPr>
                <w:rFonts w:eastAsia="Calibri" w:cs="Times New Roman"/>
                <w:noProof/>
              </w:rPr>
              <w:t>Студента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Добавление </w:t>
            </w:r>
            <w:r>
              <w:rPr>
                <w:rFonts w:eastAsia="Calibri" w:cs="Times New Roman"/>
                <w:noProof/>
              </w:rPr>
              <w:t>Студента</w:t>
            </w:r>
          </w:p>
        </w:tc>
      </w:tr>
      <w:tr w:rsidR="00597535" w:rsidRPr="00175664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Pr="00175664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Открыть карточку Студенты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«Подробнее»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Открывает окно с информацией о </w:t>
            </w:r>
            <w:r>
              <w:rPr>
                <w:rFonts w:eastAsia="Calibri" w:cs="Times New Roman"/>
                <w:noProof/>
              </w:rPr>
              <w:t>Студента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Pr="00175664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Карточка </w:t>
            </w:r>
            <w:r>
              <w:rPr>
                <w:rFonts w:eastAsia="Calibri" w:cs="Times New Roman"/>
                <w:noProof/>
              </w:rPr>
              <w:t>Студента</w:t>
            </w:r>
          </w:p>
        </w:tc>
      </w:tr>
      <w:tr w:rsidR="00597535" w:rsidTr="00597535">
        <w:trPr>
          <w:trHeight w:val="561"/>
        </w:trPr>
        <w:tc>
          <w:tcPr>
            <w:tcW w:w="205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Студента</w:t>
            </w:r>
          </w:p>
        </w:tc>
        <w:tc>
          <w:tcPr>
            <w:tcW w:w="205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Добавление Студента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«Добавить»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добавление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  <w:tr w:rsidR="00597535" w:rsidTr="00597535">
        <w:trPr>
          <w:trHeight w:val="561"/>
        </w:trPr>
        <w:tc>
          <w:tcPr>
            <w:tcW w:w="205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05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Поля для заполнения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Данные для добавления</w:t>
            </w:r>
          </w:p>
        </w:tc>
        <w:tc>
          <w:tcPr>
            <w:tcW w:w="173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</w:p>
        </w:tc>
      </w:tr>
    </w:tbl>
    <w:p w:rsidR="00597535" w:rsidRDefault="00597535" w:rsidP="00597535"/>
    <w:p w:rsidR="00597535" w:rsidRDefault="00597535" w:rsidP="00597535"/>
    <w:p w:rsidR="00597535" w:rsidRDefault="00597535" w:rsidP="00597535"/>
    <w:p w:rsidR="00597535" w:rsidRDefault="00597535" w:rsidP="00597535"/>
    <w:p w:rsidR="00597535" w:rsidRDefault="00597535" w:rsidP="00597535"/>
    <w:p w:rsidR="00597535" w:rsidRDefault="00597535" w:rsidP="00597535">
      <w:r>
        <w:lastRenderedPageBreak/>
        <w:t>Продолжение таблицы 3 – Описание элементов интерфейса</w:t>
      </w:r>
    </w:p>
    <w:tbl>
      <w:tblPr>
        <w:tblStyle w:val="af"/>
        <w:tblW w:w="10172" w:type="dxa"/>
        <w:tblInd w:w="-601" w:type="dxa"/>
        <w:tblLook w:val="04A0" w:firstRow="1" w:lastRow="0" w:firstColumn="1" w:lastColumn="0" w:noHBand="0" w:noVBand="1"/>
      </w:tblPr>
      <w:tblGrid>
        <w:gridCol w:w="2043"/>
        <w:gridCol w:w="1878"/>
        <w:gridCol w:w="2185"/>
        <w:gridCol w:w="2219"/>
        <w:gridCol w:w="1847"/>
      </w:tblGrid>
      <w:tr w:rsidR="00597535" w:rsidTr="005B2544">
        <w:trPr>
          <w:trHeight w:val="561"/>
        </w:trPr>
        <w:tc>
          <w:tcPr>
            <w:tcW w:w="206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Карточка Студента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Просмотр данных 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Поля с информацией о </w:t>
            </w:r>
            <w:r>
              <w:rPr>
                <w:rFonts w:eastAsia="Calibri" w:cs="Times New Roman"/>
                <w:noProof/>
              </w:rPr>
              <w:t>Группы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Данные о </w:t>
            </w:r>
            <w:r>
              <w:rPr>
                <w:rFonts w:eastAsia="Calibri" w:cs="Times New Roman"/>
                <w:noProof/>
              </w:rPr>
              <w:t>Студенте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B2544">
        <w:trPr>
          <w:trHeight w:val="561"/>
        </w:trPr>
        <w:tc>
          <w:tcPr>
            <w:tcW w:w="20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 xml:space="preserve">Изменение 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«Изменить»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Инициализирует изменение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  <w:tr w:rsidR="00597535" w:rsidTr="005B2544">
        <w:trPr>
          <w:trHeight w:val="561"/>
        </w:trPr>
        <w:tc>
          <w:tcPr>
            <w:tcW w:w="206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97535" w:rsidRDefault="00597535" w:rsidP="005B2544">
            <w:pPr>
              <w:ind w:firstLine="0"/>
              <w:jc w:val="left"/>
              <w:rPr>
                <w:rFonts w:eastAsia="Calibri" w:cs="Times New Roman"/>
                <w:noProof/>
              </w:rPr>
            </w:pPr>
            <w:r>
              <w:rPr>
                <w:rFonts w:eastAsia="Calibri" w:cs="Times New Roman"/>
                <w:noProof/>
              </w:rPr>
              <w:t>Удаление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Кнопка «Удалить»</w:t>
            </w:r>
          </w:p>
        </w:tc>
        <w:tc>
          <w:tcPr>
            <w:tcW w:w="2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 xml:space="preserve">Удаляет </w:t>
            </w:r>
            <w:r>
              <w:rPr>
                <w:rFonts w:eastAsia="Calibri" w:cs="Times New Roman"/>
                <w:noProof/>
              </w:rPr>
              <w:t>Студента</w:t>
            </w:r>
          </w:p>
        </w:tc>
        <w:tc>
          <w:tcPr>
            <w:tcW w:w="188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535" w:rsidRDefault="00597535" w:rsidP="005B2544">
            <w:pPr>
              <w:ind w:firstLine="0"/>
              <w:rPr>
                <w:noProof/>
              </w:rPr>
            </w:pPr>
            <w:r>
              <w:rPr>
                <w:noProof/>
              </w:rPr>
              <w:t>-</w:t>
            </w:r>
          </w:p>
        </w:tc>
      </w:tr>
    </w:tbl>
    <w:p w:rsidR="00597535" w:rsidRPr="00597535" w:rsidRDefault="00597535" w:rsidP="00597535"/>
    <w:p w:rsidR="006B25EC" w:rsidRDefault="006B25EC" w:rsidP="006B25EC">
      <w:pPr>
        <w:pStyle w:val="1"/>
        <w:rPr>
          <w:rFonts w:cs="Times New Roman"/>
        </w:rPr>
      </w:pPr>
      <w:r>
        <w:br/>
      </w:r>
      <w:bookmarkStart w:id="14" w:name="_Toc104458173"/>
      <w:r>
        <w:rPr>
          <w:rFonts w:cs="Times New Roman"/>
        </w:rPr>
        <w:t>3 Проектирование программного продукта</w:t>
      </w:r>
      <w:bookmarkEnd w:id="14"/>
    </w:p>
    <w:p w:rsidR="006B25EC" w:rsidRDefault="006B25EC" w:rsidP="006B25EC">
      <w:pPr>
        <w:pStyle w:val="2"/>
      </w:pPr>
      <w:bookmarkStart w:id="15" w:name="_Toc104458174"/>
      <w:r>
        <w:t>3.1 Выбор и обоснование программных инструментов</w:t>
      </w:r>
      <w:bookmarkEnd w:id="15"/>
    </w:p>
    <w:p w:rsidR="006B25EC" w:rsidRDefault="006B25EC" w:rsidP="006B25EC">
      <w:r>
        <w:t xml:space="preserve">Для построения диаграмм этапа анализа были использованы такие ПО, как </w:t>
      </w:r>
      <w:r>
        <w:rPr>
          <w:lang w:val="en-US"/>
        </w:rPr>
        <w:t>Ramus</w:t>
      </w:r>
      <w:r>
        <w:t xml:space="preserve">, </w:t>
      </w:r>
      <w:r>
        <w:rPr>
          <w:lang w:val="en-US"/>
        </w:rPr>
        <w:t>draw</w:t>
      </w:r>
      <w:r>
        <w:t>.</w:t>
      </w:r>
      <w:proofErr w:type="spellStart"/>
      <w:r>
        <w:rPr>
          <w:lang w:val="en-US"/>
        </w:rPr>
        <w:t>io</w:t>
      </w:r>
      <w:proofErr w:type="spellEnd"/>
      <w:r>
        <w:t xml:space="preserve"> и </w:t>
      </w:r>
      <w:proofErr w:type="spellStart"/>
      <w:r>
        <w:rPr>
          <w:lang w:val="en-US"/>
        </w:rPr>
        <w:t>DBDesigner</w:t>
      </w:r>
      <w:proofErr w:type="spellEnd"/>
      <w:r>
        <w:t xml:space="preserve">. </w:t>
      </w:r>
      <w:r>
        <w:rPr>
          <w:lang w:val="en-US"/>
        </w:rPr>
        <w:t>Ramus</w:t>
      </w:r>
      <w:r w:rsidRPr="006B25EC">
        <w:t xml:space="preserve"> </w:t>
      </w:r>
      <w:r>
        <w:t xml:space="preserve">использовалась для построение диаграмм процессов в нотации </w:t>
      </w:r>
      <w:r>
        <w:rPr>
          <w:lang w:val="en-US"/>
        </w:rPr>
        <w:t>IDEF</w:t>
      </w:r>
      <w:r>
        <w:t xml:space="preserve">0 и </w:t>
      </w:r>
      <w:r>
        <w:rPr>
          <w:lang w:val="en-US"/>
        </w:rPr>
        <w:t>DFD</w:t>
      </w:r>
      <w:r>
        <w:t xml:space="preserve">. </w:t>
      </w:r>
      <w:r>
        <w:rPr>
          <w:lang w:val="en-US"/>
        </w:rPr>
        <w:t>Draw</w:t>
      </w:r>
      <w:r>
        <w:t>.</w:t>
      </w:r>
      <w:proofErr w:type="spellStart"/>
      <w:r>
        <w:rPr>
          <w:lang w:val="en-US"/>
        </w:rPr>
        <w:t>io</w:t>
      </w:r>
      <w:proofErr w:type="spellEnd"/>
      <w:r>
        <w:t xml:space="preserve">, в свою очередь, использовалась как для построения вариантов использования, так и для описания хранилища данных в нотации Чена. А </w:t>
      </w:r>
      <w:proofErr w:type="spellStart"/>
      <w:r>
        <w:rPr>
          <w:lang w:val="en-US"/>
        </w:rPr>
        <w:t>DBDesigner</w:t>
      </w:r>
      <w:proofErr w:type="spellEnd"/>
      <w:r w:rsidRPr="006B25EC">
        <w:t xml:space="preserve"> </w:t>
      </w:r>
      <w:r>
        <w:t>– для описания физической модели данных. Выбранные программы полностью покрывают соответствующие нужды и выполняют свою работу на отлично.</w:t>
      </w:r>
    </w:p>
    <w:p w:rsidR="006B25EC" w:rsidRDefault="006B25EC" w:rsidP="006B25EC">
      <w:r>
        <w:t xml:space="preserve">Для разработки экранов приложения был выбран онлайн-сервис </w:t>
      </w:r>
      <w:proofErr w:type="spellStart"/>
      <w:r>
        <w:rPr>
          <w:lang w:val="en-US"/>
        </w:rPr>
        <w:t>Figma</w:t>
      </w:r>
      <w:proofErr w:type="spellEnd"/>
      <w:r>
        <w:t>, обладающий большим функционалом для данной задачи.</w:t>
      </w:r>
    </w:p>
    <w:p w:rsidR="006B25EC" w:rsidRDefault="006B25EC" w:rsidP="006B25EC">
      <w:pPr>
        <w:rPr>
          <w:lang w:val="ru-MD"/>
        </w:rPr>
      </w:pPr>
      <w:r>
        <w:t xml:space="preserve">В качестве среды разработки приложения была выбрана </w:t>
      </w:r>
      <w:r>
        <w:rPr>
          <w:lang w:val="en-US"/>
        </w:rPr>
        <w:t>Visual</w:t>
      </w:r>
      <w:r w:rsidRPr="006B25EC">
        <w:t xml:space="preserve"> </w:t>
      </w:r>
      <w:r>
        <w:rPr>
          <w:lang w:val="en-US"/>
        </w:rPr>
        <w:t>Studio</w:t>
      </w:r>
      <w:r>
        <w:t xml:space="preserve">, Интегрированная среда разработки </w:t>
      </w:r>
      <w:r>
        <w:rPr>
          <w:lang w:val="en-US"/>
        </w:rPr>
        <w:t>Visual</w:t>
      </w:r>
      <w:r w:rsidRPr="006B25EC">
        <w:t xml:space="preserve"> </w:t>
      </w:r>
      <w:r>
        <w:rPr>
          <w:lang w:val="en-US"/>
        </w:rPr>
        <w:t>Studio</w:t>
      </w:r>
      <w:r>
        <w:t xml:space="preserve"> — </w:t>
      </w:r>
      <w:r>
        <w:rPr>
          <w:lang w:val="ru-MD"/>
        </w:rPr>
        <w:t xml:space="preserve">является официальной средой для разработки на </w:t>
      </w:r>
      <w:r>
        <w:t xml:space="preserve">С# </w:t>
      </w:r>
      <w:r>
        <w:rPr>
          <w:lang w:val="ru-MD"/>
        </w:rPr>
        <w:t xml:space="preserve">от компании </w:t>
      </w:r>
      <w:r>
        <w:rPr>
          <w:lang w:val="en-US"/>
        </w:rPr>
        <w:t>Microsoft</w:t>
      </w:r>
      <w:r>
        <w:rPr>
          <w:lang w:val="ru-MD"/>
        </w:rPr>
        <w:t xml:space="preserve">. </w:t>
      </w:r>
    </w:p>
    <w:p w:rsidR="006B25EC" w:rsidRDefault="006B25EC" w:rsidP="006B25EC">
      <w:r>
        <w:t xml:space="preserve">Для разработки приложения был выбран язык </w:t>
      </w:r>
      <w:r>
        <w:rPr>
          <w:lang w:val="ru-MD"/>
        </w:rPr>
        <w:t>С</w:t>
      </w:r>
      <w:r>
        <w:t xml:space="preserve">#, </w:t>
      </w:r>
      <w:r>
        <w:rPr>
          <w:lang w:val="ru-MD"/>
        </w:rPr>
        <w:t xml:space="preserve">который был разработан компанией </w:t>
      </w:r>
      <w:r>
        <w:rPr>
          <w:lang w:val="en-US"/>
        </w:rPr>
        <w:t>Microsoft</w:t>
      </w:r>
      <w:r>
        <w:t xml:space="preserve">. </w:t>
      </w:r>
      <w:r>
        <w:rPr>
          <w:lang w:val="ru-MD"/>
        </w:rPr>
        <w:t>Причина выбора заключается в том, что язык прост в использовании, а также</w:t>
      </w:r>
      <w:r>
        <w:t>, из-за большого разнообразия синтаксических конструкций C# позволяет быстрее, чем любой другой язык, разрабатывать программные решения.</w:t>
      </w:r>
    </w:p>
    <w:p w:rsidR="006B25EC" w:rsidRDefault="006B25EC" w:rsidP="006B25EC">
      <w:r>
        <w:t xml:space="preserve"> Для работы с базой данных был выбран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>, так как он позволяет взаимодействовать с СУБД с помощью сущностей (</w:t>
      </w:r>
      <w:proofErr w:type="spellStart"/>
      <w:r>
        <w:t>entity</w:t>
      </w:r>
      <w:proofErr w:type="spellEnd"/>
      <w:r>
        <w:t>), а не таблиц, также код с использованием EF пишется гораздо быстрее.</w:t>
      </w:r>
    </w:p>
    <w:p w:rsidR="00597535" w:rsidRDefault="00597535">
      <w:pPr>
        <w:spacing w:after="160" w:line="259" w:lineRule="auto"/>
        <w:ind w:firstLine="0"/>
        <w:jc w:val="left"/>
      </w:pPr>
      <w:r>
        <w:br w:type="page"/>
      </w:r>
    </w:p>
    <w:p w:rsidR="00597535" w:rsidRPr="005B2544" w:rsidRDefault="00597535" w:rsidP="006B25EC">
      <w:pPr>
        <w:rPr>
          <w:lang w:val="en-US"/>
        </w:rPr>
      </w:pPr>
    </w:p>
    <w:p w:rsidR="006B25EC" w:rsidRDefault="006B25EC" w:rsidP="006B25EC">
      <w:pPr>
        <w:pStyle w:val="2"/>
      </w:pPr>
      <w:bookmarkStart w:id="16" w:name="_Toc104458175"/>
      <w:r>
        <w:t>3.2 Проектирование хранилища данных</w:t>
      </w:r>
      <w:bookmarkEnd w:id="16"/>
      <w:r>
        <w:t xml:space="preserve"> </w:t>
      </w:r>
    </w:p>
    <w:p w:rsidR="006B25EC" w:rsidRDefault="006B25EC" w:rsidP="006B25EC">
      <w:pPr>
        <w:ind w:firstLine="0"/>
      </w:pPr>
    </w:p>
    <w:p w:rsidR="00A326D2" w:rsidRPr="003F7893" w:rsidRDefault="006B25EC" w:rsidP="00683618">
      <w:pPr>
        <w:ind w:firstLine="0"/>
        <w:jc w:val="center"/>
      </w:pPr>
      <w:r>
        <w:t xml:space="preserve">Как и в нотации Чена, в логической и физической моделях данных были представлены все, описанные на этапе постановки задачи, сущности. </w:t>
      </w:r>
      <w:r w:rsidR="00683618">
        <w:rPr>
          <w:noProof/>
        </w:rPr>
        <w:drawing>
          <wp:inline distT="0" distB="0" distL="0" distR="0">
            <wp:extent cx="1056773" cy="7585544"/>
            <wp:effectExtent l="0" t="0" r="0" b="0"/>
            <wp:docPr id="48" name="Рисунок 48" descr="C:\Users\oleg.pytin\AppData\Local\Microsoft\Windows\INetCache\Content.MSO\97C50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oleg.pytin\AppData\Local\Microsoft\Windows\INetCache\Content.MSO\97C50EF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029" cy="76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938" w:rsidRDefault="00A326D2" w:rsidP="00A326D2">
      <w:pPr>
        <w:jc w:val="center"/>
      </w:pPr>
      <w:r>
        <w:t>Рисунок 16 – Логическая модель хранилища данных</w:t>
      </w:r>
    </w:p>
    <w:p w:rsidR="00EC4006" w:rsidRDefault="00EC4006" w:rsidP="00A326D2">
      <w:pPr>
        <w:jc w:val="center"/>
      </w:pPr>
    </w:p>
    <w:p w:rsidR="00EC4006" w:rsidRPr="00E11C9D" w:rsidRDefault="00E11C9D" w:rsidP="00F51AD3">
      <w:pPr>
        <w:ind w:firstLine="0"/>
        <w:jc w:val="center"/>
      </w:pPr>
      <w:r w:rsidRPr="00E11C9D">
        <w:rPr>
          <w:lang w:val="en-US"/>
        </w:rPr>
        <w:lastRenderedPageBreak/>
        <w:drawing>
          <wp:inline distT="0" distB="0" distL="0" distR="0" wp14:anchorId="67F273FA" wp14:editId="320136B2">
            <wp:extent cx="5940425" cy="34093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06" w:rsidRPr="002775E2" w:rsidRDefault="00EC4006" w:rsidP="00A326D2">
      <w:pPr>
        <w:jc w:val="center"/>
      </w:pPr>
      <w:r>
        <w:t>Рисунок 17 – Физическая модель хранилища данных</w:t>
      </w:r>
    </w:p>
    <w:p w:rsidR="006B25EC" w:rsidRDefault="006B25EC">
      <w:pPr>
        <w:spacing w:after="160" w:line="259" w:lineRule="auto"/>
        <w:ind w:firstLine="0"/>
        <w:jc w:val="left"/>
      </w:pPr>
      <w:r>
        <w:br w:type="page"/>
      </w:r>
    </w:p>
    <w:p w:rsidR="006B25EC" w:rsidRDefault="006B25EC" w:rsidP="006B25EC">
      <w:pPr>
        <w:pStyle w:val="2"/>
      </w:pPr>
      <w:bookmarkStart w:id="17" w:name="_Toc104458176"/>
      <w:r>
        <w:lastRenderedPageBreak/>
        <w:t>3.3 Проектирование классов разрабатываемой системы</w:t>
      </w:r>
      <w:bookmarkEnd w:id="17"/>
    </w:p>
    <w:p w:rsidR="006B25EC" w:rsidRDefault="006B25EC" w:rsidP="006B25EC">
      <w:r>
        <w:t xml:space="preserve">Для реализации, поставленной на этапе анализа, задачи, требуется разработать веб приложение. Для реализации был выбран фреймворк ASP.NET MVC является многофункциональной платформой для создания веб-приложений и API-интерфейсов с помощью структуры проектирования </w:t>
      </w:r>
      <w:proofErr w:type="spellStart"/>
      <w:r>
        <w:t>Model-View-Controller</w:t>
      </w:r>
      <w:proofErr w:type="spellEnd"/>
      <w:r>
        <w:t>.</w:t>
      </w:r>
    </w:p>
    <w:p w:rsidR="00F51AD3" w:rsidRDefault="00F51AD3" w:rsidP="006B25EC"/>
    <w:p w:rsidR="006B25EC" w:rsidRDefault="00343E86" w:rsidP="00F51AD3">
      <w:pPr>
        <w:ind w:firstLine="0"/>
        <w:jc w:val="center"/>
      </w:pPr>
      <w:r>
        <w:rPr>
          <w:noProof/>
        </w:rPr>
        <w:drawing>
          <wp:inline distT="0" distB="0" distL="0" distR="0">
            <wp:extent cx="5940425" cy="3382645"/>
            <wp:effectExtent l="0" t="0" r="0" b="0"/>
            <wp:docPr id="50" name="Рисунок 50" descr="C:\Users\oleg.pytin\AppData\Local\Microsoft\Windows\INetCache\Content.MSO\2BA33B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oleg.pytin\AppData\Local\Microsoft\Windows\INetCache\Content.MSO\2BA33B24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AD3" w:rsidRPr="00343E86" w:rsidRDefault="00F51AD3" w:rsidP="00F51AD3">
      <w:pPr>
        <w:ind w:firstLine="0"/>
        <w:jc w:val="center"/>
      </w:pPr>
      <w:r>
        <w:t xml:space="preserve">Рисунок 18 – Диаграмма классов пакета </w:t>
      </w:r>
      <w:r>
        <w:rPr>
          <w:lang w:val="en-US"/>
        </w:rPr>
        <w:t>Model</w:t>
      </w:r>
    </w:p>
    <w:p w:rsidR="003479CB" w:rsidRDefault="00F51AD3" w:rsidP="00F51AD3">
      <w:pPr>
        <w:ind w:firstLine="0"/>
        <w:jc w:val="left"/>
      </w:pPr>
      <w:r>
        <w:t xml:space="preserve">Пакет </w:t>
      </w:r>
      <w:r>
        <w:rPr>
          <w:lang w:val="en-US"/>
        </w:rPr>
        <w:t>Model</w:t>
      </w:r>
      <w:r w:rsidRPr="00F51AD3">
        <w:t xml:space="preserve"> </w:t>
      </w:r>
      <w:r>
        <w:t>реализует работу с базой данных</w:t>
      </w:r>
      <w:r w:rsidR="00665696">
        <w:t xml:space="preserve">, то есть хранение и доступ к данным. </w:t>
      </w:r>
    </w:p>
    <w:p w:rsidR="003479CB" w:rsidRDefault="0022773D" w:rsidP="00F51AD3">
      <w:pPr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5940425" cy="4312920"/>
            <wp:effectExtent l="0" t="0" r="0" b="0"/>
            <wp:docPr id="51" name="Рисунок 51" descr="C:\Users\oleg.pytin\AppData\Local\Microsoft\Windows\INetCache\Content.MSO\A3FC6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oleg.pytin\AppData\Local\Microsoft\Windows\INetCache\Content.MSO\A3FC60D2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73D" w:rsidRPr="0022773D" w:rsidRDefault="0022773D" w:rsidP="0022773D">
      <w:pPr>
        <w:ind w:firstLine="0"/>
        <w:jc w:val="center"/>
      </w:pPr>
      <w:r>
        <w:t xml:space="preserve">Рисунок 18 – Диаграмма классов пакета </w:t>
      </w:r>
      <w:r>
        <w:rPr>
          <w:lang w:val="en-US"/>
        </w:rPr>
        <w:t>Controller</w:t>
      </w:r>
    </w:p>
    <w:p w:rsidR="003479CB" w:rsidRDefault="0022773D" w:rsidP="00F51AD3">
      <w:pPr>
        <w:ind w:firstLine="0"/>
        <w:jc w:val="left"/>
        <w:rPr>
          <w:rFonts w:cs="Times New Roman"/>
          <w:color w:val="000000"/>
          <w:shd w:val="clear" w:color="auto" w:fill="FFFFFF"/>
        </w:rPr>
      </w:pPr>
      <w:r>
        <w:t xml:space="preserve">Пакет </w:t>
      </w:r>
      <w:r>
        <w:rPr>
          <w:lang w:val="en-US"/>
        </w:rPr>
        <w:t>Controller</w:t>
      </w:r>
      <w:r w:rsidRPr="0022773D">
        <w:t xml:space="preserve"> </w:t>
      </w:r>
      <w:r>
        <w:t xml:space="preserve">реализует взаимодействие пакетов </w:t>
      </w:r>
      <w:r>
        <w:rPr>
          <w:lang w:val="en-US"/>
        </w:rPr>
        <w:t>Model</w:t>
      </w:r>
      <w:r w:rsidRPr="0022773D">
        <w:t xml:space="preserve"> </w:t>
      </w:r>
      <w:r>
        <w:t xml:space="preserve">и </w:t>
      </w:r>
      <w:r>
        <w:rPr>
          <w:lang w:val="en-US"/>
        </w:rPr>
        <w:t>View</w:t>
      </w:r>
      <w:r>
        <w:t xml:space="preserve">. </w:t>
      </w:r>
      <w:proofErr w:type="spellStart"/>
      <w:r w:rsidRPr="0022773D">
        <w:rPr>
          <w:rFonts w:cs="Times New Roman"/>
          <w:color w:val="000000"/>
          <w:shd w:val="clear" w:color="auto" w:fill="FFFFFF"/>
        </w:rPr>
        <w:t>Controller</w:t>
      </w:r>
      <w:proofErr w:type="spellEnd"/>
      <w:r w:rsidRPr="0022773D">
        <w:rPr>
          <w:rFonts w:cs="Times New Roman"/>
          <w:color w:val="000000"/>
          <w:shd w:val="clear" w:color="auto" w:fill="FFFFFF"/>
        </w:rPr>
        <w:t xml:space="preserve"> обрабатывает действия пользователя и затем обновляет </w:t>
      </w:r>
      <w:proofErr w:type="spellStart"/>
      <w:r w:rsidRPr="0022773D">
        <w:rPr>
          <w:rFonts w:cs="Times New Roman"/>
          <w:color w:val="000000"/>
          <w:shd w:val="clear" w:color="auto" w:fill="FFFFFF"/>
        </w:rPr>
        <w:t>Model</w:t>
      </w:r>
      <w:proofErr w:type="spellEnd"/>
      <w:r w:rsidRPr="0022773D">
        <w:rPr>
          <w:rFonts w:cs="Times New Roman"/>
          <w:color w:val="000000"/>
          <w:shd w:val="clear" w:color="auto" w:fill="FFFFFF"/>
        </w:rPr>
        <w:t xml:space="preserve"> или </w:t>
      </w:r>
      <w:proofErr w:type="spellStart"/>
      <w:r w:rsidRPr="0022773D">
        <w:rPr>
          <w:rFonts w:cs="Times New Roman"/>
          <w:color w:val="000000"/>
          <w:shd w:val="clear" w:color="auto" w:fill="FFFFFF"/>
        </w:rPr>
        <w:t>View</w:t>
      </w:r>
      <w:proofErr w:type="spellEnd"/>
      <w:r w:rsidRPr="0022773D">
        <w:rPr>
          <w:rFonts w:cs="Times New Roman"/>
          <w:color w:val="000000"/>
          <w:shd w:val="clear" w:color="auto" w:fill="FFFFFF"/>
        </w:rPr>
        <w:t>. Если пользователь взаимодействует с приложением, контроллер получает уведомление об этих действиях и решает, что с ними делать.</w:t>
      </w:r>
    </w:p>
    <w:p w:rsidR="00A06CCC" w:rsidRDefault="00A06CCC" w:rsidP="00F51AD3">
      <w:pPr>
        <w:ind w:firstLine="0"/>
        <w:jc w:val="left"/>
        <w:rPr>
          <w:rFonts w:cs="Times New Roman"/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940425" cy="4331335"/>
            <wp:effectExtent l="0" t="0" r="0" b="0"/>
            <wp:docPr id="56" name="Рисунок 56" descr="C:\Users\oleg.pytin\AppData\Local\Microsoft\Windows\INetCache\Content.MSO\86FF3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oleg.pytin\AppData\Local\Microsoft\Windows\INetCache\Content.MSO\86FF3F5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AC" w:rsidRPr="003638AC" w:rsidRDefault="003638AC" w:rsidP="00F51AD3">
      <w:pPr>
        <w:ind w:firstLine="0"/>
        <w:jc w:val="left"/>
        <w:rPr>
          <w:rFonts w:cs="Times New Roman"/>
          <w:color w:val="000000"/>
          <w:szCs w:val="28"/>
          <w:shd w:val="clear" w:color="auto" w:fill="FFFFFF"/>
        </w:rPr>
      </w:pPr>
      <w:r w:rsidRPr="003638AC">
        <w:rPr>
          <w:rFonts w:cs="Times New Roman"/>
          <w:color w:val="172B53"/>
          <w:szCs w:val="28"/>
          <w:shd w:val="clear" w:color="auto" w:fill="FFFFFF"/>
        </w:rPr>
        <w:t xml:space="preserve">Пакет </w:t>
      </w:r>
      <w:r w:rsidRPr="003638AC">
        <w:rPr>
          <w:rFonts w:cs="Times New Roman"/>
          <w:color w:val="172B53"/>
          <w:szCs w:val="28"/>
          <w:shd w:val="clear" w:color="auto" w:fill="FFFFFF"/>
          <w:lang w:val="en-US"/>
        </w:rPr>
        <w:t>View</w:t>
      </w:r>
      <w:r w:rsidRPr="003638AC">
        <w:rPr>
          <w:rFonts w:cs="Times New Roman"/>
          <w:color w:val="172B53"/>
          <w:szCs w:val="28"/>
          <w:shd w:val="clear" w:color="auto" w:fill="FFFFFF"/>
        </w:rPr>
        <w:t xml:space="preserve"> отвечает за отображение данных пользователю. Все, что видит пользователь, генерируется </w:t>
      </w:r>
      <w:r w:rsidRPr="003638AC">
        <w:rPr>
          <w:rFonts w:cs="Times New Roman"/>
          <w:color w:val="172B53"/>
          <w:szCs w:val="28"/>
          <w:shd w:val="clear" w:color="auto" w:fill="FFFFFF"/>
        </w:rPr>
        <w:t>этим пакетом</w:t>
      </w:r>
      <w:r w:rsidRPr="003638AC">
        <w:rPr>
          <w:rFonts w:cs="Times New Roman"/>
          <w:color w:val="172B53"/>
          <w:szCs w:val="28"/>
          <w:shd w:val="clear" w:color="auto" w:fill="FFFFFF"/>
        </w:rPr>
        <w:t>.</w:t>
      </w:r>
    </w:p>
    <w:p w:rsidR="00611583" w:rsidRPr="003638AC" w:rsidRDefault="0061158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3638AC">
        <w:rPr>
          <w:rFonts w:cs="Times New Roman"/>
          <w:szCs w:val="28"/>
        </w:rPr>
        <w:br w:type="page"/>
      </w:r>
    </w:p>
    <w:p w:rsidR="00611583" w:rsidRDefault="00611583" w:rsidP="00611583">
      <w:pPr>
        <w:pStyle w:val="2"/>
      </w:pPr>
      <w:bookmarkStart w:id="18" w:name="_Toc105078204"/>
      <w:r>
        <w:lastRenderedPageBreak/>
        <w:t>3.5 Фактическая организация модулей системы</w:t>
      </w:r>
      <w:bookmarkEnd w:id="18"/>
      <w:r>
        <w:t xml:space="preserve"> </w:t>
      </w:r>
    </w:p>
    <w:p w:rsidR="00611583" w:rsidRDefault="00611583" w:rsidP="00611583">
      <w:pPr>
        <w:ind w:firstLine="0"/>
      </w:pPr>
      <w:r>
        <w:tab/>
        <w:t>На рисунке 22 показана вложенность пакетов и их связью</w:t>
      </w:r>
    </w:p>
    <w:p w:rsidR="00611583" w:rsidRDefault="00611583" w:rsidP="00611583">
      <w:pPr>
        <w:ind w:firstLine="0"/>
      </w:pPr>
      <w:r>
        <w:tab/>
        <w:t xml:space="preserve">В проекте находятся три основных пакета: 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Models</w:t>
      </w:r>
      <w:r w:rsidRPr="00611583">
        <w:t xml:space="preserve"> </w:t>
      </w:r>
      <w:r>
        <w:t xml:space="preserve">и </w:t>
      </w:r>
      <w:r>
        <w:rPr>
          <w:lang w:val="en-US"/>
        </w:rPr>
        <w:t>View</w:t>
      </w:r>
      <w:r>
        <w:t>.</w:t>
      </w:r>
    </w:p>
    <w:p w:rsidR="00611583" w:rsidRDefault="00611583" w:rsidP="00611583">
      <w:pPr>
        <w:ind w:firstLine="0"/>
        <w:rPr>
          <w:rFonts w:cs="Times New Roman"/>
          <w:color w:val="111111"/>
          <w:szCs w:val="28"/>
          <w:shd w:val="clear" w:color="auto" w:fill="FFFFFF"/>
        </w:rPr>
      </w:pPr>
      <w:r>
        <w:tab/>
      </w:r>
      <w:r>
        <w:rPr>
          <w:rFonts w:cs="Times New Roman"/>
          <w:color w:val="111111"/>
          <w:szCs w:val="28"/>
          <w:shd w:val="clear" w:color="auto" w:fill="FFFFFF"/>
          <w:lang w:val="en-US"/>
        </w:rPr>
        <w:t>Controller</w:t>
      </w:r>
      <w:r w:rsidRPr="00611583">
        <w:rPr>
          <w:rFonts w:cs="Times New Roman"/>
          <w:color w:val="111111"/>
          <w:szCs w:val="28"/>
          <w:shd w:val="clear" w:color="auto" w:fill="FFFFFF"/>
        </w:rPr>
        <w:t xml:space="preserve"> перехватывает событие извне и в соответствии с заложенной в него логикой, реагирует на это событие изменяя </w:t>
      </w:r>
      <w:r>
        <w:rPr>
          <w:rFonts w:cs="Times New Roman"/>
          <w:color w:val="111111"/>
          <w:szCs w:val="28"/>
          <w:shd w:val="clear" w:color="auto" w:fill="FFFFFF"/>
          <w:lang w:val="en-US"/>
        </w:rPr>
        <w:t>Model</w:t>
      </w:r>
      <w:r w:rsidRPr="00611583">
        <w:rPr>
          <w:rFonts w:cs="Times New Roman"/>
          <w:color w:val="111111"/>
          <w:szCs w:val="28"/>
          <w:shd w:val="clear" w:color="auto" w:fill="FFFFFF"/>
        </w:rPr>
        <w:t xml:space="preserve">, посредством вызова соответствующего метода. После изменения </w:t>
      </w:r>
      <w:r>
        <w:rPr>
          <w:rFonts w:cs="Times New Roman"/>
          <w:color w:val="111111"/>
          <w:szCs w:val="28"/>
          <w:shd w:val="clear" w:color="auto" w:fill="FFFFFF"/>
          <w:lang w:val="en-US"/>
        </w:rPr>
        <w:t>Model</w:t>
      </w:r>
      <w:r w:rsidRPr="00611583">
        <w:rPr>
          <w:rFonts w:cs="Times New Roman"/>
          <w:color w:val="111111"/>
          <w:szCs w:val="28"/>
          <w:shd w:val="clear" w:color="auto" w:fill="FFFFFF"/>
        </w:rPr>
        <w:t xml:space="preserve"> использует событие о </w:t>
      </w:r>
      <w:proofErr w:type="gramStart"/>
      <w:r w:rsidRPr="00611583">
        <w:rPr>
          <w:rFonts w:cs="Times New Roman"/>
          <w:color w:val="111111"/>
          <w:szCs w:val="28"/>
          <w:shd w:val="clear" w:color="auto" w:fill="FFFFFF"/>
        </w:rPr>
        <w:t>том</w:t>
      </w:r>
      <w:proofErr w:type="gramEnd"/>
      <w:r w:rsidRPr="00611583">
        <w:rPr>
          <w:rFonts w:cs="Times New Roman"/>
          <w:color w:val="111111"/>
          <w:szCs w:val="28"/>
          <w:shd w:val="clear" w:color="auto" w:fill="FFFFFF"/>
        </w:rPr>
        <w:t xml:space="preserve"> что она изменилась, и все подписанные на это события </w:t>
      </w:r>
      <w:r>
        <w:rPr>
          <w:rFonts w:cs="Times New Roman"/>
          <w:color w:val="111111"/>
          <w:szCs w:val="28"/>
          <w:shd w:val="clear" w:color="auto" w:fill="FFFFFF"/>
          <w:lang w:val="en-US"/>
        </w:rPr>
        <w:t>View</w:t>
      </w:r>
      <w:r w:rsidRPr="00611583">
        <w:rPr>
          <w:rFonts w:cs="Times New Roman"/>
          <w:color w:val="111111"/>
          <w:szCs w:val="28"/>
          <w:shd w:val="clear" w:color="auto" w:fill="FFFFFF"/>
        </w:rPr>
        <w:t xml:space="preserve">, получив его, обращаются к </w:t>
      </w:r>
      <w:r>
        <w:rPr>
          <w:rFonts w:cs="Times New Roman"/>
          <w:color w:val="111111"/>
          <w:szCs w:val="28"/>
          <w:shd w:val="clear" w:color="auto" w:fill="FFFFFF"/>
          <w:lang w:val="en-US"/>
        </w:rPr>
        <w:t>Model</w:t>
      </w:r>
      <w:r w:rsidRPr="00611583">
        <w:rPr>
          <w:rFonts w:cs="Times New Roman"/>
          <w:color w:val="111111"/>
          <w:szCs w:val="28"/>
          <w:shd w:val="clear" w:color="auto" w:fill="FFFFFF"/>
        </w:rPr>
        <w:t xml:space="preserve"> за обновленными данными, после чего их и отображают.</w:t>
      </w:r>
    </w:p>
    <w:p w:rsidR="00D70D81" w:rsidRPr="00611583" w:rsidRDefault="00D70D81" w:rsidP="007201E3">
      <w:pPr>
        <w:ind w:firstLine="0"/>
        <w:jc w:val="center"/>
        <w:rPr>
          <w:rFonts w:cs="Times New Roman"/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5464175"/>
            <wp:effectExtent l="0" t="0" r="0" b="0"/>
            <wp:docPr id="52" name="Рисунок 52" descr="C:\Users\oleg.pytin\AppData\Local\Microsoft\Windows\INetCache\Content.MSO\8EE05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leg.pytin\AppData\Local\Microsoft\Windows\INetCache\Content.MSO\8EE050F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7201E3">
        <w:rPr>
          <w:rFonts w:cs="Times New Roman"/>
          <w:szCs w:val="28"/>
        </w:rPr>
        <w:t>Рисунок 20 – Модель развертывания продукта</w:t>
      </w:r>
    </w:p>
    <w:p w:rsidR="007201E3" w:rsidRDefault="007201E3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6"/>
        </w:rPr>
      </w:pPr>
      <w:bookmarkStart w:id="19" w:name="_Toc105244906"/>
      <w:r>
        <w:br w:type="page"/>
      </w:r>
    </w:p>
    <w:p w:rsidR="007201E3" w:rsidRDefault="007201E3" w:rsidP="007201E3">
      <w:pPr>
        <w:pStyle w:val="2"/>
      </w:pPr>
      <w:r>
        <w:lastRenderedPageBreak/>
        <w:t>3.6 Модель развертывания продукта</w:t>
      </w:r>
      <w:bookmarkEnd w:id="19"/>
      <w:r>
        <w:t xml:space="preserve"> </w:t>
      </w:r>
    </w:p>
    <w:p w:rsidR="007201E3" w:rsidRDefault="007201E3" w:rsidP="007201E3">
      <w:r>
        <w:rPr>
          <w:lang w:val="ru-MD"/>
        </w:rPr>
        <w:t>Так как это веб-приложение, то для его работы понадобится клиент с браузером и сервер</w:t>
      </w:r>
      <w:r>
        <w:t>. Клиент для запуска приложения в браузере, а сервер для хранения базы данных.</w:t>
      </w:r>
    </w:p>
    <w:p w:rsidR="007201E3" w:rsidRDefault="007201E3" w:rsidP="007201E3">
      <w:pPr>
        <w:ind w:firstLine="0"/>
        <w:jc w:val="center"/>
      </w:pPr>
      <w:r>
        <w:rPr>
          <w:noProof/>
        </w:rPr>
        <w:drawing>
          <wp:inline distT="0" distB="0" distL="0" distR="0">
            <wp:extent cx="5247640" cy="23533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1E3" w:rsidRDefault="007201E3" w:rsidP="007201E3">
      <w:pPr>
        <w:ind w:firstLine="0"/>
        <w:jc w:val="center"/>
      </w:pPr>
      <w:r>
        <w:rPr>
          <w:noProof/>
        </w:rPr>
        <w:t xml:space="preserve">Рисунок </w:t>
      </w:r>
      <w:r w:rsidR="005B2544" w:rsidRPr="007A4164">
        <w:rPr>
          <w:noProof/>
        </w:rPr>
        <w:t>21</w:t>
      </w:r>
      <w:r>
        <w:rPr>
          <w:noProof/>
        </w:rPr>
        <w:t xml:space="preserve"> – Модель развертывания продукта</w:t>
      </w:r>
    </w:p>
    <w:p w:rsidR="007201E3" w:rsidRDefault="007201E3" w:rsidP="007201E3"/>
    <w:p w:rsidR="007A4164" w:rsidRDefault="007A4164" w:rsidP="007A4164">
      <w:pPr>
        <w:pStyle w:val="2"/>
      </w:pPr>
      <w:bookmarkStart w:id="20" w:name="_Toc105244907"/>
      <w:r>
        <w:t>3.7 Макеты пользовательских интерфейсов</w:t>
      </w:r>
      <w:bookmarkEnd w:id="20"/>
    </w:p>
    <w:p w:rsidR="007A4164" w:rsidRDefault="007A4164" w:rsidP="007A4164">
      <w:pPr>
        <w:ind w:firstLine="567"/>
      </w:pPr>
      <w:r>
        <w:tab/>
        <w:t xml:space="preserve">Первым окном пользователь видит окно авторизации. </w:t>
      </w:r>
    </w:p>
    <w:p w:rsidR="007A4164" w:rsidRDefault="00D374F9" w:rsidP="007A4164">
      <w:pPr>
        <w:jc w:val="center"/>
      </w:pPr>
      <w:r w:rsidRPr="00D374F9">
        <w:drawing>
          <wp:inline distT="0" distB="0" distL="0" distR="0" wp14:anchorId="3D3CB4E5" wp14:editId="319029A2">
            <wp:extent cx="5093828" cy="414040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0202" cy="41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164">
        <w:t xml:space="preserve"> </w:t>
      </w:r>
    </w:p>
    <w:p w:rsidR="007A4164" w:rsidRDefault="007A4164" w:rsidP="007A4164">
      <w:pPr>
        <w:jc w:val="center"/>
      </w:pPr>
      <w:r>
        <w:t>Рисунок 24 – Макет страницы «Авторизация»</w:t>
      </w:r>
    </w:p>
    <w:p w:rsidR="007A4164" w:rsidRPr="00D374F9" w:rsidRDefault="007A4164" w:rsidP="007A4164">
      <w:pPr>
        <w:jc w:val="center"/>
      </w:pPr>
    </w:p>
    <w:p w:rsidR="007A4164" w:rsidRDefault="00D374F9" w:rsidP="007A4164">
      <w:pPr>
        <w:ind w:firstLine="0"/>
        <w:jc w:val="center"/>
      </w:pPr>
      <w:r w:rsidRPr="00D374F9">
        <w:lastRenderedPageBreak/>
        <w:drawing>
          <wp:inline distT="0" distB="0" distL="0" distR="0" wp14:anchorId="5B0AE37C" wp14:editId="7E2C0821">
            <wp:extent cx="5940425" cy="600519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B2" w:rsidRDefault="007A4164" w:rsidP="007A4164">
      <w:pPr>
        <w:ind w:firstLine="0"/>
        <w:jc w:val="center"/>
      </w:pPr>
      <w:r>
        <w:t xml:space="preserve">Рисунок 25 – Макет страницы «Страница </w:t>
      </w:r>
      <w:r w:rsidR="00D374F9">
        <w:t>регистрации</w:t>
      </w:r>
      <w:r>
        <w:t>»</w:t>
      </w:r>
    </w:p>
    <w:p w:rsidR="000E40B2" w:rsidRDefault="000E40B2">
      <w:pPr>
        <w:spacing w:after="160" w:line="259" w:lineRule="auto"/>
        <w:ind w:firstLine="0"/>
        <w:jc w:val="left"/>
      </w:pPr>
      <w:r>
        <w:br w:type="page"/>
      </w:r>
    </w:p>
    <w:p w:rsidR="007A4164" w:rsidRDefault="007A4164" w:rsidP="007A4164">
      <w:pPr>
        <w:ind w:firstLine="0"/>
        <w:jc w:val="center"/>
      </w:pPr>
    </w:p>
    <w:p w:rsidR="000E40B2" w:rsidRDefault="000E40B2" w:rsidP="000E40B2">
      <w:r>
        <w:t>После авторизации</w:t>
      </w:r>
      <w:r>
        <w:t xml:space="preserve"> или регистрации</w:t>
      </w:r>
      <w:r>
        <w:t xml:space="preserve"> пользователь попадает на свою личную страницу, которая зависит от типа пользователя. На данных страницах размещен</w:t>
      </w:r>
      <w:r>
        <w:t>а основная информация о пользователе, также есть возможность изменить аккаунт или удалить его.</w:t>
      </w:r>
    </w:p>
    <w:p w:rsidR="000E40B2" w:rsidRDefault="000E40B2" w:rsidP="007A4164">
      <w:pPr>
        <w:ind w:firstLine="0"/>
        <w:jc w:val="center"/>
      </w:pPr>
    </w:p>
    <w:p w:rsidR="007A4164" w:rsidRDefault="007A4164" w:rsidP="007A4164">
      <w:pPr>
        <w:ind w:firstLine="0"/>
        <w:jc w:val="center"/>
      </w:pPr>
    </w:p>
    <w:p w:rsidR="007A4164" w:rsidRDefault="000703B3" w:rsidP="007A4164">
      <w:pPr>
        <w:ind w:firstLine="0"/>
        <w:jc w:val="center"/>
      </w:pPr>
      <w:r w:rsidRPr="000703B3">
        <w:drawing>
          <wp:inline distT="0" distB="0" distL="0" distR="0" wp14:anchorId="21D6ACE5" wp14:editId="000A478D">
            <wp:extent cx="5940425" cy="621093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164">
        <w:br/>
        <w:t xml:space="preserve">Рисунок 26 – Макет страницы «Страница </w:t>
      </w:r>
      <w:r>
        <w:t>изменения аккаунта</w:t>
      </w:r>
      <w:r w:rsidR="007A4164">
        <w:t>»</w:t>
      </w:r>
    </w:p>
    <w:p w:rsidR="007A4164" w:rsidRDefault="007A4164" w:rsidP="007A4164">
      <w:pPr>
        <w:ind w:firstLine="0"/>
      </w:pPr>
      <w:r>
        <w:t xml:space="preserve"> </w:t>
      </w:r>
    </w:p>
    <w:p w:rsidR="007A4164" w:rsidRDefault="000703B3" w:rsidP="007A4164">
      <w:pPr>
        <w:jc w:val="center"/>
      </w:pPr>
      <w:r w:rsidRPr="000703B3">
        <w:lastRenderedPageBreak/>
        <w:drawing>
          <wp:inline distT="0" distB="0" distL="0" distR="0" wp14:anchorId="6818AFAA" wp14:editId="0B20B1FE">
            <wp:extent cx="5940425" cy="50653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64" w:rsidRDefault="007A4164" w:rsidP="007A4164">
      <w:pPr>
        <w:jc w:val="center"/>
      </w:pPr>
      <w:r>
        <w:t>Рисунок 27 – Макеты страниц «</w:t>
      </w:r>
      <w:r w:rsidR="000703B3">
        <w:t>Личный кабинет</w:t>
      </w:r>
      <w:r>
        <w:t>»</w:t>
      </w:r>
    </w:p>
    <w:p w:rsidR="007A4164" w:rsidRDefault="000E40B2" w:rsidP="000E40B2">
      <w:pPr>
        <w:spacing w:after="160" w:line="259" w:lineRule="auto"/>
        <w:ind w:firstLine="0"/>
        <w:jc w:val="left"/>
      </w:pPr>
      <w:r>
        <w:br w:type="page"/>
      </w:r>
    </w:p>
    <w:p w:rsidR="007A4164" w:rsidRDefault="000E40B2" w:rsidP="007A4164">
      <w:r>
        <w:lastRenderedPageBreak/>
        <w:t>Страницы «Карточка факультета», «Факультеты» и «Добавление факультета» по своему оформлению и строению идентичны страницам с такими же функциями, поэтому описывать отдельно каждую не стоит.</w:t>
      </w:r>
    </w:p>
    <w:p w:rsidR="007A4164" w:rsidRDefault="007A4164" w:rsidP="007A4164"/>
    <w:p w:rsidR="007A4164" w:rsidRDefault="003066F7" w:rsidP="007A4164">
      <w:pPr>
        <w:jc w:val="center"/>
      </w:pPr>
      <w:r>
        <w:t xml:space="preserve"> </w:t>
      </w:r>
      <w:r w:rsidR="00B36741" w:rsidRPr="00B36741">
        <w:drawing>
          <wp:inline distT="0" distB="0" distL="0" distR="0" wp14:anchorId="46DC06FD" wp14:editId="579BB97D">
            <wp:extent cx="5940425" cy="316738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64" w:rsidRDefault="007A4164" w:rsidP="007A4164">
      <w:pPr>
        <w:jc w:val="center"/>
      </w:pPr>
      <w:r>
        <w:t xml:space="preserve">Рисунок 28 – </w:t>
      </w:r>
      <w:r w:rsidR="000E40B2">
        <w:t>Макет страницы «Карточка факультета»</w:t>
      </w:r>
    </w:p>
    <w:p w:rsidR="007A4164" w:rsidRDefault="007A4164" w:rsidP="007A4164">
      <w:pPr>
        <w:jc w:val="center"/>
      </w:pPr>
    </w:p>
    <w:p w:rsidR="007A4164" w:rsidRDefault="000E40B2" w:rsidP="00C73BA4">
      <w:pPr>
        <w:ind w:firstLine="0"/>
      </w:pPr>
      <w:r w:rsidRPr="000E40B2">
        <w:drawing>
          <wp:inline distT="0" distB="0" distL="0" distR="0" wp14:anchorId="33E31DEA" wp14:editId="55F43EAC">
            <wp:extent cx="5940425" cy="291973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64" w:rsidRDefault="007A4164" w:rsidP="00C73BA4">
      <w:pPr>
        <w:jc w:val="center"/>
      </w:pPr>
      <w:r>
        <w:t xml:space="preserve">Рисунок 29 – </w:t>
      </w:r>
      <w:r w:rsidR="000E40B2">
        <w:t>Макеты страницы «Факультеты»</w:t>
      </w:r>
    </w:p>
    <w:p w:rsidR="00C73BA4" w:rsidRDefault="00C73BA4" w:rsidP="00C73BA4">
      <w:pPr>
        <w:jc w:val="center"/>
      </w:pPr>
    </w:p>
    <w:p w:rsidR="00C73BA4" w:rsidRDefault="00C73BA4" w:rsidP="00C73BA4">
      <w:pPr>
        <w:jc w:val="center"/>
      </w:pPr>
    </w:p>
    <w:p w:rsidR="007A4164" w:rsidRDefault="007A4164" w:rsidP="007A4164">
      <w:pPr>
        <w:ind w:firstLine="0"/>
      </w:pPr>
    </w:p>
    <w:p w:rsidR="007A4164" w:rsidRDefault="007A4164" w:rsidP="007A4164">
      <w:pPr>
        <w:ind w:firstLine="0"/>
      </w:pPr>
    </w:p>
    <w:p w:rsidR="007A4164" w:rsidRDefault="007A4164" w:rsidP="007A4164">
      <w:pPr>
        <w:ind w:firstLine="0"/>
      </w:pPr>
    </w:p>
    <w:p w:rsidR="007A4164" w:rsidRDefault="007A4164" w:rsidP="007A4164">
      <w:pPr>
        <w:ind w:firstLine="0"/>
      </w:pPr>
    </w:p>
    <w:p w:rsidR="007A4164" w:rsidRDefault="007A4164" w:rsidP="007A4164">
      <w:r>
        <w:lastRenderedPageBreak/>
        <w:t xml:space="preserve">На экранах </w:t>
      </w:r>
      <w:r w:rsidR="00C73BA4">
        <w:t>добавления</w:t>
      </w:r>
      <w:r>
        <w:t xml:space="preserve"> размещены выпадающие списки, а также текстовые поля для ввода необходимой информации.</w:t>
      </w:r>
    </w:p>
    <w:p w:rsidR="007A4164" w:rsidRDefault="00C73BA4" w:rsidP="007A4164">
      <w:pPr>
        <w:jc w:val="center"/>
      </w:pPr>
      <w:r w:rsidRPr="00C73BA4">
        <w:drawing>
          <wp:inline distT="0" distB="0" distL="0" distR="0" wp14:anchorId="44C0544D" wp14:editId="281C4527">
            <wp:extent cx="5940425" cy="224345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64" w:rsidRDefault="007A4164" w:rsidP="00C73BA4">
      <w:pPr>
        <w:jc w:val="center"/>
      </w:pPr>
      <w:r>
        <w:t xml:space="preserve">Рисунок 32 – Макеты страниц добавления </w:t>
      </w:r>
    </w:p>
    <w:p w:rsidR="000D5DA5" w:rsidRDefault="000D5DA5" w:rsidP="000D5DA5">
      <w:pPr>
        <w:pStyle w:val="1"/>
      </w:pPr>
      <w:bookmarkStart w:id="21" w:name="_Toc105244908"/>
      <w:r>
        <w:t>4 Программная реализация</w:t>
      </w:r>
      <w:bookmarkEnd w:id="21"/>
    </w:p>
    <w:p w:rsidR="000D5DA5" w:rsidRDefault="000D5DA5" w:rsidP="000D5DA5">
      <w:pPr>
        <w:pStyle w:val="2"/>
      </w:pPr>
      <w:bookmarkStart w:id="22" w:name="_Toc105244909"/>
      <w:r>
        <w:t>Описание классов данных</w:t>
      </w:r>
      <w:bookmarkEnd w:id="22"/>
    </w:p>
    <w:p w:rsidR="000D5DA5" w:rsidRDefault="00711ED4" w:rsidP="000D5DA5">
      <w:r>
        <w:t>Для</w:t>
      </w:r>
      <w:r w:rsidRPr="00711ED4">
        <w:t xml:space="preserve"> </w:t>
      </w:r>
      <w:r>
        <w:t>выполнения</w:t>
      </w:r>
      <w:r w:rsidRPr="00711ED4">
        <w:t xml:space="preserve"> </w:t>
      </w:r>
      <w:r>
        <w:t>задач</w:t>
      </w:r>
      <w:r w:rsidRPr="00711ED4">
        <w:t xml:space="preserve">, </w:t>
      </w:r>
      <w:r>
        <w:t>связанных с базой данных были реализованы классы и контроллеры для каждой таблицы.</w:t>
      </w:r>
    </w:p>
    <w:p w:rsidR="00711ED4" w:rsidRPr="00711ED4" w:rsidRDefault="00711ED4" w:rsidP="000D5DA5">
      <w:pPr>
        <w:rPr>
          <w:lang w:val="en-US"/>
        </w:rPr>
      </w:pPr>
      <w:r>
        <w:t>Был</w:t>
      </w:r>
      <w:r w:rsidRPr="00711ED4">
        <w:rPr>
          <w:lang w:val="en-US"/>
        </w:rPr>
        <w:t xml:space="preserve"> </w:t>
      </w:r>
      <w:r>
        <w:t>создан</w:t>
      </w:r>
      <w:r w:rsidRPr="00711ED4">
        <w:rPr>
          <w:lang w:val="en-US"/>
        </w:rPr>
        <w:t xml:space="preserve"> </w:t>
      </w:r>
      <w:r>
        <w:t>класс</w:t>
      </w:r>
      <w:r w:rsidRPr="00711ED4">
        <w:rPr>
          <w:lang w:val="en-US"/>
        </w:rPr>
        <w:t xml:space="preserve"> </w:t>
      </w:r>
      <w:r>
        <w:rPr>
          <w:lang w:val="en-US"/>
        </w:rPr>
        <w:t>Faculty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public partial class Faculty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{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System.Diagnostics.CodeAnalysis.SuppressMessage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("Microsoft.Usage", "CA2214:DoNotCallOverridableMethodsInConstructors")]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this.Specialties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HashSet&lt;Specialty&gt;();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Required(</w:t>
      </w:r>
      <w:proofErr w:type="spellStart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ErrorMessage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</w:t>
      </w:r>
      <w:proofErr w:type="spellStart"/>
      <w:r w:rsidRPr="00711ED4">
        <w:rPr>
          <w:rFonts w:ascii="Calibri" w:hAnsi="Calibri" w:cs="Calibri"/>
          <w:color w:val="0000FF"/>
          <w:sz w:val="19"/>
          <w:szCs w:val="19"/>
          <w:lang w:val="en-US"/>
        </w:rPr>
        <w:t>Ожидается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")]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string Title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{ get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 set; }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Required(</w:t>
      </w:r>
      <w:proofErr w:type="spellStart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ErrorMessage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"</w:t>
      </w:r>
      <w:proofErr w:type="spellStart"/>
      <w:r w:rsidRPr="00711ED4">
        <w:rPr>
          <w:rFonts w:ascii="Calibri" w:hAnsi="Calibri" w:cs="Calibri"/>
          <w:color w:val="0000FF"/>
          <w:sz w:val="19"/>
          <w:szCs w:val="19"/>
          <w:lang w:val="en-US"/>
        </w:rPr>
        <w:t>Ожидается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")]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string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Dean_FN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{ get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 set; }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System.Diagnostics.CodeAnalysis.SuppressMessage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("Microsoft.Usage", "CA2227:CollectionPropertiesShouldBeReadOnly")]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virtual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ICollection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&lt;Specialty&gt; Specialties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{ get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 set; }</w:t>
      </w:r>
    </w:p>
    <w:p w:rsidR="00711ED4" w:rsidRPr="00711ED4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}</w:t>
      </w:r>
    </w:p>
    <w:p w:rsidR="000D5DA5" w:rsidRDefault="00711ED4" w:rsidP="00711ED4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}</w:t>
      </w:r>
    </w:p>
    <w:p w:rsidR="000D5DA5" w:rsidRPr="00711ED4" w:rsidRDefault="000D5DA5" w:rsidP="000D5DA5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D5DA5" w:rsidRPr="00711ED4" w:rsidRDefault="00711ED4" w:rsidP="000D5DA5">
      <w:r>
        <w:t>И</w:t>
      </w:r>
      <w:r w:rsidRPr="00711ED4">
        <w:t xml:space="preserve"> </w:t>
      </w:r>
      <w:r>
        <w:t>контроллер для этого класса:</w:t>
      </w:r>
      <w:r w:rsidRPr="00711ED4">
        <w:t xml:space="preserve"> </w:t>
      </w:r>
      <w:proofErr w:type="spellStart"/>
      <w:r>
        <w:rPr>
          <w:lang w:val="en-US"/>
        </w:rPr>
        <w:t>FacultiesController</w:t>
      </w:r>
      <w:proofErr w:type="spellEnd"/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public class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FacultiesController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: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Controller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private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OlegEntities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new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OlegEntities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GET: Faculties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Index(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int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pg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=1)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   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List&lt;Faculty&gt; entrances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db.Faculties.ToList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const int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pageSize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40;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pg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&lt; 1)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pg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1;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int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rescCount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entrances.Count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var pager = new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Pager(</w:t>
      </w:r>
      <w:proofErr w:type="spellStart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rescCount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pg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pageSize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int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recSkip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pg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- 1) *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pageSize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var data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entrances.Skip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recSkip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).Take(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pager.PageSize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).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ToList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this.ViewBag.Pager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pager;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View(data);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GET: Faculties/Details/5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Details(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string id)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(id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new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HttpStatusCodeResult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HttpStatusCode.BadRequest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Faculty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db.Faculties.Find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(id);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(faculty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HttpNotFound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GET: Faculties/Create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Create(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View(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//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POST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: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Faculties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/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Create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// </w:t>
      </w:r>
      <w:r w:rsidRPr="00711ED4">
        <w:rPr>
          <w:rFonts w:ascii="Calibri" w:hAnsi="Calibri" w:cs="Calibri"/>
          <w:color w:val="0000FF"/>
          <w:sz w:val="19"/>
          <w:szCs w:val="19"/>
        </w:rPr>
        <w:t>Чтобы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защититься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от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атак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чрезмерной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передачи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данных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, </w:t>
      </w:r>
      <w:r w:rsidRPr="00711ED4">
        <w:rPr>
          <w:rFonts w:ascii="Calibri" w:hAnsi="Calibri" w:cs="Calibri"/>
          <w:color w:val="0000FF"/>
          <w:sz w:val="19"/>
          <w:szCs w:val="19"/>
        </w:rPr>
        <w:t>включите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определенные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свойства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, </w:t>
      </w:r>
      <w:r w:rsidRPr="00711ED4">
        <w:rPr>
          <w:rFonts w:ascii="Calibri" w:hAnsi="Calibri" w:cs="Calibri"/>
          <w:color w:val="0000FF"/>
          <w:sz w:val="19"/>
          <w:szCs w:val="19"/>
        </w:rPr>
        <w:t>для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которых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следует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установить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привязку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. </w:t>
      </w:r>
      <w:r w:rsidRPr="00711ED4">
        <w:rPr>
          <w:rFonts w:ascii="Calibri" w:hAnsi="Calibri" w:cs="Calibri"/>
          <w:color w:val="0000FF"/>
          <w:sz w:val="19"/>
          <w:szCs w:val="19"/>
        </w:rPr>
        <w:t>Дополнительные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// </w:t>
      </w:r>
      <w:r w:rsidRPr="00711ED4">
        <w:rPr>
          <w:rFonts w:ascii="Calibri" w:hAnsi="Calibri" w:cs="Calibri"/>
          <w:color w:val="0000FF"/>
          <w:sz w:val="19"/>
          <w:szCs w:val="19"/>
        </w:rPr>
        <w:t>сведения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см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. </w:t>
      </w:r>
      <w:r w:rsidRPr="00711ED4">
        <w:rPr>
          <w:rFonts w:ascii="Calibri" w:hAnsi="Calibri" w:cs="Calibri"/>
          <w:color w:val="0000FF"/>
          <w:sz w:val="19"/>
          <w:szCs w:val="19"/>
        </w:rPr>
        <w:t>в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разделе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go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fwlink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/?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LinkId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=317598.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HttpPost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ValidateAntiForgeryToken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Create(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[Bind(Include = "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Title,Dean_FN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")] Faculty faculty)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try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if 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ModelState.IsValid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//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db.Faculties.Add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db.addFaculty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faculty.Title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faculty.Dean_FN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db.SaveChanges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return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RedirectToAction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("Index");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catch (Exception ex)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ex.InnerException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ViewBag.error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ex.Message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else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ViewBag.error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ex.InnerException.Message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       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ModelState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AddModelError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("", "</w:t>
      </w:r>
      <w:r w:rsidRPr="00711ED4">
        <w:rPr>
          <w:rFonts w:ascii="Calibri" w:hAnsi="Calibri" w:cs="Calibri"/>
          <w:color w:val="0000FF"/>
          <w:sz w:val="19"/>
          <w:szCs w:val="19"/>
        </w:rPr>
        <w:t>Ошибка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! </w:t>
      </w:r>
      <w:r w:rsidRPr="00711ED4">
        <w:rPr>
          <w:rFonts w:ascii="Calibri" w:hAnsi="Calibri" w:cs="Calibri"/>
          <w:color w:val="0000FF"/>
          <w:sz w:val="19"/>
          <w:szCs w:val="19"/>
        </w:rPr>
        <w:t>Такой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факультет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уже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существует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");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GET: Faculties/Edit/5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Edit(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string id)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(id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new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HttpStatusCodeResult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HttpStatusCode.BadRequest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Faculty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db.Faculties.Find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(id);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(faculty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HttpNotFound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POST: Faculties/Edit/5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// </w:t>
      </w:r>
      <w:r w:rsidRPr="00711ED4">
        <w:rPr>
          <w:rFonts w:ascii="Calibri" w:hAnsi="Calibri" w:cs="Calibri"/>
          <w:color w:val="0000FF"/>
          <w:sz w:val="19"/>
          <w:szCs w:val="19"/>
        </w:rPr>
        <w:t>Чтобы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защититься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от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атак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чрезмерной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передачи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данных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, </w:t>
      </w:r>
      <w:r w:rsidRPr="00711ED4">
        <w:rPr>
          <w:rFonts w:ascii="Calibri" w:hAnsi="Calibri" w:cs="Calibri"/>
          <w:color w:val="0000FF"/>
          <w:sz w:val="19"/>
          <w:szCs w:val="19"/>
        </w:rPr>
        <w:t>включите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определенные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свойства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, </w:t>
      </w:r>
      <w:r w:rsidRPr="00711ED4">
        <w:rPr>
          <w:rFonts w:ascii="Calibri" w:hAnsi="Calibri" w:cs="Calibri"/>
          <w:color w:val="0000FF"/>
          <w:sz w:val="19"/>
          <w:szCs w:val="19"/>
        </w:rPr>
        <w:t>для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которых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следует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установить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привязку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. </w:t>
      </w:r>
      <w:r w:rsidRPr="00711ED4">
        <w:rPr>
          <w:rFonts w:ascii="Calibri" w:hAnsi="Calibri" w:cs="Calibri"/>
          <w:color w:val="0000FF"/>
          <w:sz w:val="19"/>
          <w:szCs w:val="19"/>
        </w:rPr>
        <w:t>Дополнительные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// </w:t>
      </w:r>
      <w:r w:rsidRPr="00711ED4">
        <w:rPr>
          <w:rFonts w:ascii="Calibri" w:hAnsi="Calibri" w:cs="Calibri"/>
          <w:color w:val="0000FF"/>
          <w:sz w:val="19"/>
          <w:szCs w:val="19"/>
        </w:rPr>
        <w:t>сведения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см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. </w:t>
      </w:r>
      <w:r w:rsidRPr="00711ED4">
        <w:rPr>
          <w:rFonts w:ascii="Calibri" w:hAnsi="Calibri" w:cs="Calibri"/>
          <w:color w:val="0000FF"/>
          <w:sz w:val="19"/>
          <w:szCs w:val="19"/>
        </w:rPr>
        <w:t>в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разделе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://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go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.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/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fwlink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/?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LinkId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=317598.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[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HttpPost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ValidateAntiForgeryToken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Edit(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[Bind(Include = "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Title,Dean_FN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")] Faculty faculty)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if (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ModelState.IsValid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db.Entry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(faculty).State =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EntityState.Modified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db.SaveChanges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    return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RedirectToAction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("Index");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GET: Faculties/Delete/5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Delete(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string id)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(id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new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HttpStatusCodeResult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spellStart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HttpStatusCode.BadRequest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Faculty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db.Faculties.Find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(id);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(faculty == null)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HttpNotFound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// POST: Faculties/Delete/5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HttpPost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,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ActionName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("Delete")]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[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ValidateAntiForgeryToken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]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public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ActionResult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DeleteConfirmed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string id)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Faculty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faculty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db.Faculties.Find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(id);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try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db.Faculties.Remove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db.SaveChanges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return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RedirectToAction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("Index");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catch (Exception ex)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        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ModelState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.</w:t>
      </w:r>
      <w:proofErr w:type="spell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AddModelError</w:t>
      </w:r>
      <w:proofErr w:type="spellEnd"/>
      <w:r w:rsidRPr="00711ED4">
        <w:rPr>
          <w:rFonts w:ascii="Cascadia Mono" w:hAnsi="Cascadia Mono" w:cs="Cascadia Mono"/>
          <w:color w:val="0000FF"/>
          <w:sz w:val="19"/>
          <w:szCs w:val="19"/>
        </w:rPr>
        <w:t>("", "</w:t>
      </w:r>
      <w:r w:rsidRPr="00711ED4">
        <w:rPr>
          <w:rFonts w:ascii="Calibri" w:hAnsi="Calibri" w:cs="Calibri"/>
          <w:color w:val="0000FF"/>
          <w:sz w:val="19"/>
          <w:szCs w:val="19"/>
        </w:rPr>
        <w:t>Ошибка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! </w:t>
      </w:r>
      <w:r w:rsidRPr="00711ED4">
        <w:rPr>
          <w:rFonts w:ascii="Calibri" w:hAnsi="Calibri" w:cs="Calibri"/>
          <w:color w:val="0000FF"/>
          <w:sz w:val="19"/>
          <w:szCs w:val="19"/>
        </w:rPr>
        <w:t>Объект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уже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используется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в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другой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711ED4">
        <w:rPr>
          <w:rFonts w:ascii="Calibri" w:hAnsi="Calibri" w:cs="Calibri"/>
          <w:color w:val="0000FF"/>
          <w:sz w:val="19"/>
          <w:szCs w:val="19"/>
        </w:rPr>
        <w:t>таблице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!");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        </w:t>
      </w: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return View(faculty);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protected override void </w:t>
      </w:r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Dispose(</w:t>
      </w:r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bool disposing)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if (disposing)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{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db.Dispose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}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base.Dispose</w:t>
      </w:r>
      <w:proofErr w:type="spellEnd"/>
      <w:proofErr w:type="gramEnd"/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>(disposing);</w:t>
      </w:r>
    </w:p>
    <w:p w:rsidR="00711ED4" w:rsidRP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</w:t>
      </w:r>
      <w:r w:rsidRPr="00711ED4">
        <w:rPr>
          <w:rFonts w:ascii="Cascadia Mono" w:hAnsi="Cascadia Mono" w:cs="Cascadia Mono"/>
          <w:color w:val="0000FF"/>
          <w:sz w:val="19"/>
          <w:szCs w:val="19"/>
        </w:rPr>
        <w:t>}</w:t>
      </w:r>
    </w:p>
    <w:p w:rsidR="00711ED4" w:rsidRDefault="00711ED4" w:rsidP="00711ED4">
      <w:pPr>
        <w:ind w:firstLine="0"/>
        <w:rPr>
          <w:rFonts w:ascii="Cascadia Mono" w:hAnsi="Cascadia Mono" w:cs="Cascadia Mono"/>
          <w:color w:val="0000FF"/>
          <w:sz w:val="19"/>
          <w:szCs w:val="19"/>
        </w:rPr>
      </w:pPr>
      <w:r w:rsidRPr="00711ED4">
        <w:rPr>
          <w:rFonts w:ascii="Cascadia Mono" w:hAnsi="Cascadia Mono" w:cs="Cascadia Mono"/>
          <w:color w:val="0000FF"/>
          <w:sz w:val="19"/>
          <w:szCs w:val="19"/>
        </w:rPr>
        <w:t xml:space="preserve">    }</w:t>
      </w:r>
    </w:p>
    <w:p w:rsidR="000D5DA5" w:rsidRDefault="000D5DA5" w:rsidP="00711ED4">
      <w:r>
        <w:t>Эти данные были произведены для всех сущностей таблицы, за исключением пользователя.</w:t>
      </w:r>
      <w:r w:rsidR="00711ED4" w:rsidRPr="00711ED4">
        <w:t xml:space="preserve"> </w:t>
      </w:r>
      <w:r>
        <w:t xml:space="preserve">Весь исходный код выложен в </w:t>
      </w:r>
      <w:hyperlink r:id="rId32" w:anchor="_Список_литературы" w:history="1">
        <w:r>
          <w:rPr>
            <w:rStyle w:val="af6"/>
          </w:rPr>
          <w:t>реп</w:t>
        </w:r>
        <w:r>
          <w:rPr>
            <w:rStyle w:val="af6"/>
          </w:rPr>
          <w:t>о</w:t>
        </w:r>
        <w:r>
          <w:rPr>
            <w:rStyle w:val="af6"/>
          </w:rPr>
          <w:t>зитории</w:t>
        </w:r>
      </w:hyperlink>
      <w:r>
        <w:t xml:space="preserve"> онлайн-сервиса </w:t>
      </w:r>
      <w:proofErr w:type="spellStart"/>
      <w:r>
        <w:rPr>
          <w:lang w:val="en-US"/>
        </w:rPr>
        <w:t>Github</w:t>
      </w:r>
      <w:proofErr w:type="spellEnd"/>
      <w:r>
        <w:t>[4].</w:t>
      </w:r>
      <w:r>
        <w:br w:type="page"/>
      </w:r>
    </w:p>
    <w:p w:rsidR="000D5DA5" w:rsidRDefault="000D5DA5" w:rsidP="000D5DA5">
      <w:pPr>
        <w:pStyle w:val="1"/>
        <w:jc w:val="center"/>
      </w:pPr>
      <w:bookmarkStart w:id="23" w:name="_Toc105244910"/>
      <w:bookmarkStart w:id="24" w:name="_Toc90753404"/>
      <w:bookmarkStart w:id="25" w:name="_Toc420685103"/>
      <w:bookmarkStart w:id="26" w:name="_Toc338542216"/>
      <w:r>
        <w:lastRenderedPageBreak/>
        <w:t>Заключение</w:t>
      </w:r>
      <w:bookmarkEnd w:id="23"/>
      <w:bookmarkEnd w:id="24"/>
      <w:bookmarkEnd w:id="25"/>
      <w:bookmarkEnd w:id="26"/>
    </w:p>
    <w:p w:rsidR="000D5DA5" w:rsidRDefault="000D5DA5" w:rsidP="000D5DA5">
      <w:pPr>
        <w:rPr>
          <w:szCs w:val="28"/>
        </w:rPr>
      </w:pPr>
      <w:r>
        <w:rPr>
          <w:szCs w:val="28"/>
        </w:rPr>
        <w:t xml:space="preserve">В результате курсовой работы было разработано приложение, содержащее одну часть системы – </w:t>
      </w:r>
      <w:r w:rsidR="00A41140">
        <w:rPr>
          <w:szCs w:val="28"/>
        </w:rPr>
        <w:t>ведение и учет студентов в университете</w:t>
      </w:r>
      <w:r>
        <w:rPr>
          <w:szCs w:val="28"/>
        </w:rPr>
        <w:t>. Для его разработки были решены следующие задачи:</w:t>
      </w:r>
    </w:p>
    <w:p w:rsidR="000D5DA5" w:rsidRDefault="000D5DA5" w:rsidP="000D5DA5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>описана постановка задачи предметной области;</w:t>
      </w:r>
    </w:p>
    <w:p w:rsidR="000D5DA5" w:rsidRDefault="000D5DA5" w:rsidP="000D5DA5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>проведен анализ задуманной информационной системы;</w:t>
      </w:r>
    </w:p>
    <w:p w:rsidR="000D5DA5" w:rsidRDefault="000D5DA5" w:rsidP="000D5DA5">
      <w:pPr>
        <w:pStyle w:val="a9"/>
        <w:numPr>
          <w:ilvl w:val="0"/>
          <w:numId w:val="20"/>
        </w:numPr>
        <w:rPr>
          <w:szCs w:val="28"/>
        </w:rPr>
      </w:pPr>
      <w:r>
        <w:rPr>
          <w:szCs w:val="28"/>
        </w:rPr>
        <w:t>проведено проектирование программного продукта</w:t>
      </w:r>
    </w:p>
    <w:p w:rsidR="000D5DA5" w:rsidRDefault="000D5DA5" w:rsidP="000D5DA5">
      <w:pPr>
        <w:rPr>
          <w:szCs w:val="28"/>
        </w:rPr>
      </w:pPr>
      <w:r>
        <w:rPr>
          <w:szCs w:val="28"/>
        </w:rPr>
        <w:t>В процессе разработки программного обеспечения были получены следующие навыки:</w:t>
      </w:r>
    </w:p>
    <w:p w:rsidR="000D5DA5" w:rsidRDefault="000D5DA5" w:rsidP="000D5DA5">
      <w:pPr>
        <w:pStyle w:val="a9"/>
        <w:numPr>
          <w:ilvl w:val="0"/>
          <w:numId w:val="21"/>
        </w:numPr>
        <w:rPr>
          <w:szCs w:val="28"/>
        </w:rPr>
      </w:pPr>
      <w:r>
        <w:rPr>
          <w:szCs w:val="28"/>
        </w:rPr>
        <w:t>реализация веб клиента с помощью фреймворка ASP.NET MVC;</w:t>
      </w:r>
    </w:p>
    <w:p w:rsidR="000D5DA5" w:rsidRDefault="000D5DA5" w:rsidP="000D5DA5">
      <w:pPr>
        <w:pStyle w:val="a9"/>
        <w:numPr>
          <w:ilvl w:val="0"/>
          <w:numId w:val="21"/>
        </w:numPr>
        <w:rPr>
          <w:szCs w:val="28"/>
        </w:rPr>
      </w:pPr>
      <w:r>
        <w:rPr>
          <w:szCs w:val="28"/>
        </w:rPr>
        <w:t xml:space="preserve">для работы с базой данных был использован </w:t>
      </w:r>
      <w:proofErr w:type="spellStart"/>
      <w:r>
        <w:rPr>
          <w:szCs w:val="28"/>
        </w:rPr>
        <w:t>Entity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Framework</w:t>
      </w:r>
      <w:proofErr w:type="spellEnd"/>
      <w:r>
        <w:rPr>
          <w:szCs w:val="28"/>
        </w:rPr>
        <w:t>;</w:t>
      </w:r>
    </w:p>
    <w:p w:rsidR="000D5DA5" w:rsidRDefault="000D5DA5" w:rsidP="000D5DA5">
      <w:pPr>
        <w:pStyle w:val="a9"/>
        <w:numPr>
          <w:ilvl w:val="0"/>
          <w:numId w:val="21"/>
        </w:numPr>
        <w:rPr>
          <w:szCs w:val="28"/>
        </w:rPr>
      </w:pPr>
      <w:r>
        <w:rPr>
          <w:szCs w:val="28"/>
        </w:rPr>
        <w:t>были реализованы, основные операции CRUD;</w:t>
      </w:r>
    </w:p>
    <w:p w:rsidR="000D5DA5" w:rsidRDefault="000D5DA5" w:rsidP="000D5DA5">
      <w:pPr>
        <w:pStyle w:val="a9"/>
        <w:numPr>
          <w:ilvl w:val="0"/>
          <w:numId w:val="21"/>
        </w:numPr>
        <w:rPr>
          <w:szCs w:val="28"/>
        </w:rPr>
      </w:pPr>
      <w:r>
        <w:rPr>
          <w:szCs w:val="28"/>
        </w:rPr>
        <w:t xml:space="preserve">установка экземпляра сервера в </w:t>
      </w:r>
      <w:r>
        <w:rPr>
          <w:szCs w:val="28"/>
          <w:lang w:val="en-US"/>
        </w:rPr>
        <w:t>SQL Server Management Studio.</w:t>
      </w:r>
    </w:p>
    <w:p w:rsidR="000D5DA5" w:rsidRDefault="000D5DA5" w:rsidP="000D5DA5">
      <w:pPr>
        <w:spacing w:after="160" w:line="256" w:lineRule="auto"/>
        <w:ind w:firstLine="0"/>
        <w:jc w:val="left"/>
      </w:pPr>
      <w:r>
        <w:br w:type="page"/>
      </w:r>
    </w:p>
    <w:p w:rsidR="000D5DA5" w:rsidRDefault="000D5DA5" w:rsidP="000D5DA5">
      <w:pPr>
        <w:pStyle w:val="1"/>
        <w:jc w:val="center"/>
      </w:pPr>
      <w:bookmarkStart w:id="27" w:name="_Список_литературы"/>
      <w:bookmarkStart w:id="28" w:name="_Toc105244911"/>
      <w:bookmarkEnd w:id="27"/>
      <w:r>
        <w:lastRenderedPageBreak/>
        <w:t>Список литературы</w:t>
      </w:r>
      <w:bookmarkEnd w:id="28"/>
    </w:p>
    <w:p w:rsidR="000D5DA5" w:rsidRDefault="000D5DA5" w:rsidP="000D5DA5">
      <w:pPr>
        <w:pStyle w:val="a9"/>
        <w:numPr>
          <w:ilvl w:val="1"/>
          <w:numId w:val="22"/>
        </w:numPr>
        <w:ind w:left="0" w:firstLine="360"/>
        <w:rPr>
          <w:szCs w:val="28"/>
        </w:rPr>
      </w:pPr>
      <w:r>
        <w:rPr>
          <w:color w:val="000000" w:themeColor="text1"/>
          <w:lang w:val="en-US"/>
        </w:rPr>
        <w:t>ASP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NET</w:t>
      </w:r>
      <w:r w:rsidRPr="000D5DA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Core</w:t>
      </w:r>
      <w:r w:rsidRPr="000D5DA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MVC</w:t>
      </w:r>
      <w:r>
        <w:rPr>
          <w:color w:val="000000" w:themeColor="text1"/>
        </w:rPr>
        <w:t xml:space="preserve">. Введение в </w:t>
      </w:r>
      <w:r>
        <w:rPr>
          <w:color w:val="000000" w:themeColor="text1"/>
          <w:lang w:val="en-US"/>
        </w:rPr>
        <w:t>MVC</w:t>
      </w:r>
      <w:r>
        <w:rPr>
          <w:color w:val="000000" w:themeColor="text1"/>
        </w:rPr>
        <w:t xml:space="preserve"> [сайт],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metanit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sharp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aspnet</w:t>
      </w:r>
      <w:proofErr w:type="spellEnd"/>
      <w:r>
        <w:rPr>
          <w:color w:val="000000" w:themeColor="text1"/>
        </w:rPr>
        <w:t>5/3.1.</w:t>
      </w:r>
      <w:r>
        <w:rPr>
          <w:color w:val="000000" w:themeColor="text1"/>
          <w:lang w:val="en-US"/>
        </w:rPr>
        <w:t>php</w:t>
      </w:r>
      <w:r w:rsidRPr="000D5DA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(дата обращения: 08.05.2022) </w:t>
      </w:r>
    </w:p>
    <w:p w:rsidR="000D5DA5" w:rsidRDefault="000D5DA5" w:rsidP="000D5DA5">
      <w:pPr>
        <w:pStyle w:val="a9"/>
        <w:numPr>
          <w:ilvl w:val="1"/>
          <w:numId w:val="22"/>
        </w:numPr>
        <w:ind w:left="0" w:firstLine="360"/>
        <w:rPr>
          <w:szCs w:val="28"/>
        </w:rPr>
      </w:pPr>
      <w:r>
        <w:rPr>
          <w:color w:val="000000" w:themeColor="text1"/>
        </w:rPr>
        <w:t xml:space="preserve">Отношения классов — от UML к коду [Электронный ресурс] // </w:t>
      </w:r>
      <w:proofErr w:type="spellStart"/>
      <w:r>
        <w:rPr>
          <w:color w:val="000000" w:themeColor="text1"/>
        </w:rPr>
        <w:t>Хабрахабр</w:t>
      </w:r>
      <w:proofErr w:type="spellEnd"/>
      <w:r>
        <w:rPr>
          <w:color w:val="000000" w:themeColor="text1"/>
        </w:rPr>
        <w:t xml:space="preserve">: [сайт]. [2006]. URL: http://habrahabr.ru/post/150041/ (дата обращения: 10.05.2022) </w:t>
      </w:r>
    </w:p>
    <w:p w:rsidR="000D5DA5" w:rsidRDefault="000D5DA5" w:rsidP="000D5DA5">
      <w:pPr>
        <w:pStyle w:val="a9"/>
        <w:numPr>
          <w:ilvl w:val="1"/>
          <w:numId w:val="22"/>
        </w:numPr>
        <w:ind w:left="0" w:firstLine="360"/>
        <w:rPr>
          <w:szCs w:val="28"/>
        </w:rPr>
      </w:pPr>
      <w:r>
        <w:t>Библиотека</w:t>
      </w:r>
      <w:r>
        <w:rPr>
          <w:lang w:val="en-US"/>
        </w:rPr>
        <w:t xml:space="preserve"> Entity Framework documentation [</w:t>
      </w:r>
      <w:r>
        <w:t>сайт</w:t>
      </w:r>
      <w:r>
        <w:rPr>
          <w:lang w:val="en-US"/>
        </w:rPr>
        <w:t>]. URL</w:t>
      </w:r>
      <w:r>
        <w:t xml:space="preserve">: </w:t>
      </w:r>
      <w:hyperlink r:id="rId33" w:history="1">
        <w:r>
          <w:rPr>
            <w:rStyle w:val="af6"/>
          </w:rPr>
          <w:t>https://docs.microsoft.com/en-us/ef/</w:t>
        </w:r>
      </w:hyperlink>
      <w:r>
        <w:rPr>
          <w:u w:val="single"/>
        </w:rPr>
        <w:t xml:space="preserve">  </w:t>
      </w:r>
      <w:r>
        <w:t>(Дата обращения: 12.05.2022)</w:t>
      </w:r>
    </w:p>
    <w:p w:rsidR="000D5DA5" w:rsidRDefault="000D5DA5" w:rsidP="000D5DA5">
      <w:pPr>
        <w:pStyle w:val="a9"/>
        <w:numPr>
          <w:ilvl w:val="1"/>
          <w:numId w:val="22"/>
        </w:numPr>
        <w:ind w:left="0" w:firstLine="360"/>
        <w:rPr>
          <w:szCs w:val="28"/>
        </w:rPr>
      </w:pPr>
      <w:r>
        <w:t xml:space="preserve">Репозиторий с исходных кодом проекта [Электронный ресурс] // </w:t>
      </w:r>
      <w:r>
        <w:rPr>
          <w:lang w:val="en-US"/>
        </w:rPr>
        <w:t>GitHub</w:t>
      </w:r>
      <w:r>
        <w:t xml:space="preserve">: [сайт]. </w:t>
      </w:r>
      <w:r>
        <w:rPr>
          <w:lang w:val="en-US"/>
        </w:rPr>
        <w:t xml:space="preserve">URL: </w:t>
      </w:r>
      <w:r>
        <w:t>https://github.com/kagenetzu/Hospitals</w:t>
      </w:r>
    </w:p>
    <w:p w:rsidR="000D5DA5" w:rsidRDefault="000D5DA5" w:rsidP="000D5DA5">
      <w:pPr>
        <w:pStyle w:val="a9"/>
        <w:numPr>
          <w:ilvl w:val="1"/>
          <w:numId w:val="22"/>
        </w:numPr>
        <w:ind w:left="0" w:firstLine="360"/>
        <w:rPr>
          <w:szCs w:val="28"/>
        </w:rPr>
      </w:pPr>
      <w:r>
        <w:rPr>
          <w:color w:val="000000" w:themeColor="text1"/>
          <w:lang w:val="en-US"/>
        </w:rPr>
        <w:t>ASP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NET</w:t>
      </w:r>
      <w:r>
        <w:rPr>
          <w:color w:val="000000" w:themeColor="text1"/>
        </w:rPr>
        <w:t xml:space="preserve"> | </w:t>
      </w:r>
      <w:r>
        <w:rPr>
          <w:color w:val="000000" w:themeColor="text1"/>
          <w:lang w:val="en-US"/>
        </w:rPr>
        <w:t>Open</w:t>
      </w:r>
      <w:r>
        <w:rPr>
          <w:color w:val="000000" w:themeColor="text1"/>
        </w:rPr>
        <w:t>-</w:t>
      </w:r>
      <w:r>
        <w:rPr>
          <w:color w:val="000000" w:themeColor="text1"/>
          <w:lang w:val="en-US"/>
        </w:rPr>
        <w:t>source</w:t>
      </w:r>
      <w:r w:rsidRPr="000D5DA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web</w:t>
      </w:r>
      <w:r w:rsidRPr="000D5DA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framework</w:t>
      </w:r>
      <w:r w:rsidRPr="000D5DA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for</w:t>
      </w:r>
      <w:r>
        <w:rPr>
          <w:color w:val="000000" w:themeColor="text1"/>
        </w:rPr>
        <w:t xml:space="preserve"> .</w:t>
      </w:r>
      <w:r>
        <w:rPr>
          <w:color w:val="000000" w:themeColor="text1"/>
          <w:lang w:val="en-US"/>
        </w:rPr>
        <w:t>NET</w:t>
      </w:r>
      <w:r>
        <w:rPr>
          <w:color w:val="000000" w:themeColor="text1"/>
        </w:rPr>
        <w:t xml:space="preserve">. [официальный сайт]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r>
        <w:rPr>
          <w:color w:val="000000" w:themeColor="text1"/>
          <w:lang w:val="en-US"/>
        </w:rPr>
        <w:t>dotnet</w:t>
      </w:r>
      <w:r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microsoft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en</w:t>
      </w:r>
      <w:proofErr w:type="spellEnd"/>
      <w:r>
        <w:rPr>
          <w:color w:val="000000" w:themeColor="text1"/>
        </w:rPr>
        <w:t>-</w:t>
      </w:r>
      <w:r>
        <w:rPr>
          <w:color w:val="000000" w:themeColor="text1"/>
          <w:lang w:val="en-US"/>
        </w:rPr>
        <w:t>us</w:t>
      </w:r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apps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aspnet</w:t>
      </w:r>
      <w:proofErr w:type="spellEnd"/>
      <w:r>
        <w:rPr>
          <w:color w:val="000000" w:themeColor="text1"/>
        </w:rPr>
        <w:t xml:space="preserve">/ (дата обращения: 10.05.2022) </w:t>
      </w:r>
    </w:p>
    <w:p w:rsidR="000D5DA5" w:rsidRDefault="000D5DA5" w:rsidP="000D5DA5">
      <w:pPr>
        <w:pStyle w:val="a9"/>
        <w:ind w:left="360" w:firstLine="0"/>
        <w:rPr>
          <w:szCs w:val="28"/>
        </w:rPr>
      </w:pPr>
    </w:p>
    <w:p w:rsidR="00611583" w:rsidRPr="00611583" w:rsidRDefault="00611583" w:rsidP="007A4164">
      <w:pPr>
        <w:pStyle w:val="2"/>
      </w:pPr>
    </w:p>
    <w:sectPr w:rsidR="00611583" w:rsidRPr="00611583" w:rsidSect="001C4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Segoe UI Symbol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6" type="#_x0000_t75" style="width:900pt;height:20in" o:bullet="t">
        <v:imagedata r:id="rId1" o:title="Minus"/>
      </v:shape>
    </w:pict>
  </w:numPicBullet>
  <w:abstractNum w:abstractNumId="0" w15:restartNumberingAfterBreak="0">
    <w:nsid w:val="087F314E"/>
    <w:multiLevelType w:val="multilevel"/>
    <w:tmpl w:val="74206F6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" w15:restartNumberingAfterBreak="0">
    <w:nsid w:val="0D066466"/>
    <w:multiLevelType w:val="hybridMultilevel"/>
    <w:tmpl w:val="97E23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913E5"/>
    <w:multiLevelType w:val="hybridMultilevel"/>
    <w:tmpl w:val="6518DBA8"/>
    <w:lvl w:ilvl="0" w:tplc="094047EA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C3AD9"/>
    <w:multiLevelType w:val="hybridMultilevel"/>
    <w:tmpl w:val="C48E381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>
      <w:start w:val="1"/>
      <w:numFmt w:val="lowerLetter"/>
      <w:lvlText w:val="%5."/>
      <w:lvlJc w:val="left"/>
      <w:pPr>
        <w:ind w:left="4380" w:hanging="360"/>
      </w:pPr>
    </w:lvl>
    <w:lvl w:ilvl="5" w:tplc="0419001B">
      <w:start w:val="1"/>
      <w:numFmt w:val="lowerRoman"/>
      <w:lvlText w:val="%6."/>
      <w:lvlJc w:val="right"/>
      <w:pPr>
        <w:ind w:left="5100" w:hanging="180"/>
      </w:pPr>
    </w:lvl>
    <w:lvl w:ilvl="6" w:tplc="0419000F">
      <w:start w:val="1"/>
      <w:numFmt w:val="decimal"/>
      <w:lvlText w:val="%7."/>
      <w:lvlJc w:val="left"/>
      <w:pPr>
        <w:ind w:left="5820" w:hanging="360"/>
      </w:pPr>
    </w:lvl>
    <w:lvl w:ilvl="7" w:tplc="04190019">
      <w:start w:val="1"/>
      <w:numFmt w:val="lowerLetter"/>
      <w:lvlText w:val="%8."/>
      <w:lvlJc w:val="left"/>
      <w:pPr>
        <w:ind w:left="6540" w:hanging="360"/>
      </w:pPr>
    </w:lvl>
    <w:lvl w:ilvl="8" w:tplc="0419001B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1AB0829"/>
    <w:multiLevelType w:val="hybridMultilevel"/>
    <w:tmpl w:val="EEB8A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FB1091"/>
    <w:multiLevelType w:val="hybridMultilevel"/>
    <w:tmpl w:val="5D5E5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73D7D"/>
    <w:multiLevelType w:val="multilevel"/>
    <w:tmpl w:val="6F103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E066E0"/>
    <w:multiLevelType w:val="hybridMultilevel"/>
    <w:tmpl w:val="47CCD0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CB2327"/>
    <w:multiLevelType w:val="hybridMultilevel"/>
    <w:tmpl w:val="4BDE19D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0601D2"/>
    <w:multiLevelType w:val="hybridMultilevel"/>
    <w:tmpl w:val="4BDE19D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964A2"/>
    <w:multiLevelType w:val="multilevel"/>
    <w:tmpl w:val="2ADEDDC4"/>
    <w:styleLink w:val="a"/>
    <w:lvl w:ilvl="0">
      <w:start w:val="1"/>
      <w:numFmt w:val="decimal"/>
      <w:lvlText w:val="%1)"/>
      <w:lvlJc w:val="left"/>
      <w:pPr>
        <w:ind w:left="680" w:firstLine="4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2D1E22D5"/>
    <w:multiLevelType w:val="hybridMultilevel"/>
    <w:tmpl w:val="094CEA44"/>
    <w:lvl w:ilvl="0" w:tplc="899A5ED8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02E2306"/>
    <w:multiLevelType w:val="multilevel"/>
    <w:tmpl w:val="AD845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BE0FB5"/>
    <w:multiLevelType w:val="hybridMultilevel"/>
    <w:tmpl w:val="9ED00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23752A"/>
    <w:multiLevelType w:val="hybridMultilevel"/>
    <w:tmpl w:val="19DC8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FF40A2"/>
    <w:multiLevelType w:val="hybridMultilevel"/>
    <w:tmpl w:val="F03CC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1B7BB6"/>
    <w:multiLevelType w:val="hybridMultilevel"/>
    <w:tmpl w:val="19DC8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A428D"/>
    <w:multiLevelType w:val="multilevel"/>
    <w:tmpl w:val="499A2102"/>
    <w:styleLink w:val="a0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6F4B6A59"/>
    <w:multiLevelType w:val="hybridMultilevel"/>
    <w:tmpl w:val="5B24F36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>
      <w:start w:val="1"/>
      <w:numFmt w:val="lowerLetter"/>
      <w:lvlText w:val="%5."/>
      <w:lvlJc w:val="left"/>
      <w:pPr>
        <w:ind w:left="4380" w:hanging="360"/>
      </w:pPr>
    </w:lvl>
    <w:lvl w:ilvl="5" w:tplc="0419001B">
      <w:start w:val="1"/>
      <w:numFmt w:val="lowerRoman"/>
      <w:lvlText w:val="%6."/>
      <w:lvlJc w:val="right"/>
      <w:pPr>
        <w:ind w:left="5100" w:hanging="180"/>
      </w:pPr>
    </w:lvl>
    <w:lvl w:ilvl="6" w:tplc="0419000F">
      <w:start w:val="1"/>
      <w:numFmt w:val="decimal"/>
      <w:lvlText w:val="%7."/>
      <w:lvlJc w:val="left"/>
      <w:pPr>
        <w:ind w:left="5820" w:hanging="360"/>
      </w:pPr>
    </w:lvl>
    <w:lvl w:ilvl="7" w:tplc="04190019">
      <w:start w:val="1"/>
      <w:numFmt w:val="lowerLetter"/>
      <w:lvlText w:val="%8."/>
      <w:lvlJc w:val="left"/>
      <w:pPr>
        <w:ind w:left="6540" w:hanging="360"/>
      </w:pPr>
    </w:lvl>
    <w:lvl w:ilvl="8" w:tplc="0419001B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0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14"/>
  </w:num>
  <w:num w:numId="7">
    <w:abstractNumId w:val="7"/>
  </w:num>
  <w:num w:numId="8">
    <w:abstractNumId w:val="16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8"/>
  </w:num>
  <w:num w:numId="14">
    <w:abstractNumId w:val="4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9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393C"/>
    <w:rsid w:val="00006A09"/>
    <w:rsid w:val="000134DF"/>
    <w:rsid w:val="000258DF"/>
    <w:rsid w:val="000703B3"/>
    <w:rsid w:val="00082CC0"/>
    <w:rsid w:val="000D5DA5"/>
    <w:rsid w:val="000E40B2"/>
    <w:rsid w:val="00100FED"/>
    <w:rsid w:val="0010394D"/>
    <w:rsid w:val="00175664"/>
    <w:rsid w:val="0018393C"/>
    <w:rsid w:val="001C4F1F"/>
    <w:rsid w:val="001C512B"/>
    <w:rsid w:val="001F4F7A"/>
    <w:rsid w:val="002143A1"/>
    <w:rsid w:val="00226A40"/>
    <w:rsid w:val="0022773D"/>
    <w:rsid w:val="002709D1"/>
    <w:rsid w:val="002775E2"/>
    <w:rsid w:val="002A04EF"/>
    <w:rsid w:val="002D6C7D"/>
    <w:rsid w:val="002F24BE"/>
    <w:rsid w:val="003059C9"/>
    <w:rsid w:val="003066F7"/>
    <w:rsid w:val="003313FA"/>
    <w:rsid w:val="00343E86"/>
    <w:rsid w:val="003479CB"/>
    <w:rsid w:val="00357A2E"/>
    <w:rsid w:val="003638AC"/>
    <w:rsid w:val="00376EA4"/>
    <w:rsid w:val="003C0FFF"/>
    <w:rsid w:val="003E0BD1"/>
    <w:rsid w:val="003F7893"/>
    <w:rsid w:val="00477CDF"/>
    <w:rsid w:val="004A5C4E"/>
    <w:rsid w:val="004B30FC"/>
    <w:rsid w:val="004B75E1"/>
    <w:rsid w:val="004D4D44"/>
    <w:rsid w:val="004E3E9F"/>
    <w:rsid w:val="0053357C"/>
    <w:rsid w:val="0059361D"/>
    <w:rsid w:val="00593B33"/>
    <w:rsid w:val="00593E9B"/>
    <w:rsid w:val="00597535"/>
    <w:rsid w:val="005A7CC2"/>
    <w:rsid w:val="005B2544"/>
    <w:rsid w:val="005D3AE1"/>
    <w:rsid w:val="005D45A8"/>
    <w:rsid w:val="005D6DAD"/>
    <w:rsid w:val="005E54C5"/>
    <w:rsid w:val="005F0DFF"/>
    <w:rsid w:val="005F2394"/>
    <w:rsid w:val="00611583"/>
    <w:rsid w:val="0061414B"/>
    <w:rsid w:val="00634E96"/>
    <w:rsid w:val="00665696"/>
    <w:rsid w:val="0067108B"/>
    <w:rsid w:val="00671EA3"/>
    <w:rsid w:val="00683618"/>
    <w:rsid w:val="00687BCC"/>
    <w:rsid w:val="006B25EC"/>
    <w:rsid w:val="006C612A"/>
    <w:rsid w:val="006F2A31"/>
    <w:rsid w:val="0070369D"/>
    <w:rsid w:val="00711938"/>
    <w:rsid w:val="00711ED4"/>
    <w:rsid w:val="00712D38"/>
    <w:rsid w:val="007201E3"/>
    <w:rsid w:val="0072699E"/>
    <w:rsid w:val="00747C5E"/>
    <w:rsid w:val="0075269A"/>
    <w:rsid w:val="00791B97"/>
    <w:rsid w:val="007A4164"/>
    <w:rsid w:val="007A6EBA"/>
    <w:rsid w:val="007E4861"/>
    <w:rsid w:val="008012A2"/>
    <w:rsid w:val="00810E15"/>
    <w:rsid w:val="00843A1C"/>
    <w:rsid w:val="00852EE6"/>
    <w:rsid w:val="00881157"/>
    <w:rsid w:val="0089529C"/>
    <w:rsid w:val="008D5D8C"/>
    <w:rsid w:val="00911A8A"/>
    <w:rsid w:val="00991955"/>
    <w:rsid w:val="009D3FD5"/>
    <w:rsid w:val="00A06CCC"/>
    <w:rsid w:val="00A326D2"/>
    <w:rsid w:val="00A41140"/>
    <w:rsid w:val="00A759E0"/>
    <w:rsid w:val="00A7638A"/>
    <w:rsid w:val="00A94732"/>
    <w:rsid w:val="00AB04B8"/>
    <w:rsid w:val="00AC7F79"/>
    <w:rsid w:val="00AD0ACB"/>
    <w:rsid w:val="00AD3C7C"/>
    <w:rsid w:val="00B14E55"/>
    <w:rsid w:val="00B16C00"/>
    <w:rsid w:val="00B36741"/>
    <w:rsid w:val="00B411AE"/>
    <w:rsid w:val="00BD1608"/>
    <w:rsid w:val="00BE66B5"/>
    <w:rsid w:val="00BF6404"/>
    <w:rsid w:val="00C073AF"/>
    <w:rsid w:val="00C0766B"/>
    <w:rsid w:val="00C71BB6"/>
    <w:rsid w:val="00C73BA4"/>
    <w:rsid w:val="00C80211"/>
    <w:rsid w:val="00CC336E"/>
    <w:rsid w:val="00D0483F"/>
    <w:rsid w:val="00D2267D"/>
    <w:rsid w:val="00D374F9"/>
    <w:rsid w:val="00D42A30"/>
    <w:rsid w:val="00D55C93"/>
    <w:rsid w:val="00D70D81"/>
    <w:rsid w:val="00D7285B"/>
    <w:rsid w:val="00D754AD"/>
    <w:rsid w:val="00DC32D5"/>
    <w:rsid w:val="00DF02AD"/>
    <w:rsid w:val="00DF0FD7"/>
    <w:rsid w:val="00E11C9D"/>
    <w:rsid w:val="00E32B64"/>
    <w:rsid w:val="00E43E69"/>
    <w:rsid w:val="00E53A16"/>
    <w:rsid w:val="00E63601"/>
    <w:rsid w:val="00E80FEE"/>
    <w:rsid w:val="00E95DAA"/>
    <w:rsid w:val="00EA4302"/>
    <w:rsid w:val="00EC1D52"/>
    <w:rsid w:val="00EC4006"/>
    <w:rsid w:val="00EE3ACB"/>
    <w:rsid w:val="00EF1E0D"/>
    <w:rsid w:val="00EF6D84"/>
    <w:rsid w:val="00F05B38"/>
    <w:rsid w:val="00F50FA9"/>
    <w:rsid w:val="00F51AD3"/>
    <w:rsid w:val="00F81308"/>
    <w:rsid w:val="00F83265"/>
    <w:rsid w:val="00F9019A"/>
    <w:rsid w:val="00FD3F0A"/>
    <w:rsid w:val="00FE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1224A"/>
  <w15:docId w15:val="{C8CBFFAB-5294-4649-B6A6-11E05625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4A5C4E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4A5C4E"/>
    <w:pPr>
      <w:keepNext/>
      <w:keepLines/>
      <w:spacing w:before="80" w:after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4A5C4E"/>
    <w:pPr>
      <w:keepNext/>
      <w:keepLines/>
      <w:spacing w:before="80" w:after="8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7119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a5">
    <w:name w:val="Ильгар_стиль_таблицы"/>
    <w:basedOn w:val="a3"/>
    <w:uiPriority w:val="99"/>
    <w:rsid w:val="00AD0ACB"/>
    <w:pPr>
      <w:spacing w:after="0" w:line="240" w:lineRule="auto"/>
      <w:ind w:firstLine="284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b w:val="0"/>
        <w:sz w:val="28"/>
      </w:rPr>
      <w:tblPr/>
      <w:tcPr>
        <w:vAlign w:val="center"/>
      </w:tcPr>
    </w:tblStylePr>
    <w:tblStylePr w:type="nwCell">
      <w:pPr>
        <w:jc w:val="center"/>
      </w:pPr>
      <w:rPr>
        <w:rFonts w:ascii="Times New Roman" w:hAnsi="Times New Roman"/>
      </w:rPr>
    </w:tblStylePr>
  </w:style>
  <w:style w:type="paragraph" w:customStyle="1" w:styleId="31">
    <w:name w:val="Ильгар_заголовок3"/>
    <w:basedOn w:val="21"/>
    <w:qFormat/>
    <w:rsid w:val="00747C5E"/>
    <w:pPr>
      <w:ind w:firstLine="0"/>
      <w:outlineLvl w:val="2"/>
    </w:pPr>
  </w:style>
  <w:style w:type="paragraph" w:customStyle="1" w:styleId="21">
    <w:name w:val="Ильгар_заголовок2"/>
    <w:basedOn w:val="11"/>
    <w:qFormat/>
    <w:rsid w:val="00747C5E"/>
    <w:pPr>
      <w:spacing w:before="60" w:after="60"/>
      <w:jc w:val="left"/>
      <w:outlineLvl w:val="1"/>
    </w:pPr>
  </w:style>
  <w:style w:type="paragraph" w:customStyle="1" w:styleId="11">
    <w:name w:val="Ильгар_заголовок1"/>
    <w:basedOn w:val="a1"/>
    <w:qFormat/>
    <w:rsid w:val="00747C5E"/>
    <w:pPr>
      <w:keepNext/>
      <w:spacing w:before="120" w:after="120"/>
      <w:jc w:val="center"/>
      <w:outlineLvl w:val="0"/>
    </w:pPr>
    <w:rPr>
      <w:b/>
    </w:rPr>
  </w:style>
  <w:style w:type="paragraph" w:customStyle="1" w:styleId="a6">
    <w:name w:val="Ильгар_стиль_текста"/>
    <w:basedOn w:val="31"/>
    <w:qFormat/>
    <w:rsid w:val="00747C5E"/>
    <w:pPr>
      <w:spacing w:before="0" w:after="0"/>
      <w:ind w:firstLine="709"/>
      <w:jc w:val="both"/>
      <w:outlineLvl w:val="9"/>
    </w:pPr>
    <w:rPr>
      <w:b w:val="0"/>
    </w:rPr>
  </w:style>
  <w:style w:type="table" w:customStyle="1" w:styleId="a7">
    <w:name w:val="Ильгар_Стиль_таблицы"/>
    <w:basedOn w:val="a3"/>
    <w:uiPriority w:val="99"/>
    <w:rsid w:val="00747C5E"/>
    <w:pPr>
      <w:spacing w:after="0" w:line="240" w:lineRule="auto"/>
      <w:ind w:firstLine="284"/>
      <w:jc w:val="center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numbering" w:customStyle="1" w:styleId="a0">
    <w:name w:val="Ильгар_стиль_маркированного_списка"/>
    <w:basedOn w:val="a4"/>
    <w:uiPriority w:val="99"/>
    <w:rsid w:val="00A94732"/>
    <w:pPr>
      <w:numPr>
        <w:numId w:val="1"/>
      </w:numPr>
    </w:pPr>
  </w:style>
  <w:style w:type="numbering" w:customStyle="1" w:styleId="a">
    <w:name w:val="Ильгар_стиль_многоуровневого_списка"/>
    <w:basedOn w:val="a4"/>
    <w:uiPriority w:val="99"/>
    <w:rsid w:val="00A94732"/>
    <w:pPr>
      <w:numPr>
        <w:numId w:val="2"/>
      </w:numPr>
    </w:pPr>
  </w:style>
  <w:style w:type="character" w:customStyle="1" w:styleId="10">
    <w:name w:val="Заголовок 1 Знак"/>
    <w:basedOn w:val="a2"/>
    <w:link w:val="1"/>
    <w:uiPriority w:val="9"/>
    <w:rsid w:val="004A5C4E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4A5C4E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a8">
    <w:name w:val="Абзац списка Знак"/>
    <w:aliases w:val="Иван_маркированный список Знак"/>
    <w:link w:val="a9"/>
    <w:uiPriority w:val="34"/>
    <w:locked/>
    <w:rsid w:val="004A5C4E"/>
    <w:rPr>
      <w:rFonts w:ascii="Times New Roman" w:hAnsi="Times New Roman" w:cs="Times New Roman"/>
      <w:sz w:val="28"/>
    </w:rPr>
  </w:style>
  <w:style w:type="paragraph" w:styleId="a9">
    <w:name w:val="List Paragraph"/>
    <w:aliases w:val="Иван_маркированный список"/>
    <w:basedOn w:val="a1"/>
    <w:link w:val="a8"/>
    <w:uiPriority w:val="34"/>
    <w:qFormat/>
    <w:rsid w:val="004A5C4E"/>
    <w:pPr>
      <w:ind w:left="720"/>
      <w:contextualSpacing/>
    </w:pPr>
    <w:rPr>
      <w:rFonts w:cs="Times New Roman"/>
    </w:rPr>
  </w:style>
  <w:style w:type="paragraph" w:styleId="aa">
    <w:name w:val="TOC Heading"/>
    <w:basedOn w:val="1"/>
    <w:next w:val="a1"/>
    <w:uiPriority w:val="39"/>
    <w:semiHidden/>
    <w:unhideWhenUsed/>
    <w:qFormat/>
    <w:rsid w:val="004A5C4E"/>
    <w:pPr>
      <w:spacing w:line="276" w:lineRule="auto"/>
      <w:ind w:firstLine="0"/>
      <w:outlineLvl w:val="9"/>
    </w:pPr>
    <w:rPr>
      <w:lang w:eastAsia="ru-RU"/>
    </w:rPr>
  </w:style>
  <w:style w:type="character" w:customStyle="1" w:styleId="ab">
    <w:name w:val="_Стиль текста Знак"/>
    <w:basedOn w:val="a2"/>
    <w:link w:val="ac"/>
    <w:locked/>
    <w:rsid w:val="004A5C4E"/>
    <w:rPr>
      <w:rFonts w:ascii="Times New Roman" w:eastAsia="Calibri" w:hAnsi="Times New Roman" w:cs="Times New Roman"/>
      <w:sz w:val="28"/>
    </w:rPr>
  </w:style>
  <w:style w:type="paragraph" w:customStyle="1" w:styleId="ac">
    <w:name w:val="_Стиль текста"/>
    <w:link w:val="ab"/>
    <w:qFormat/>
    <w:rsid w:val="004A5C4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d">
    <w:name w:val="табл Знак"/>
    <w:basedOn w:val="a2"/>
    <w:link w:val="ae"/>
    <w:locked/>
    <w:rsid w:val="004A5C4E"/>
    <w:rPr>
      <w:rFonts w:ascii="Times New Roman" w:hAnsi="Times New Roman" w:cs="Times New Roman"/>
      <w:sz w:val="28"/>
      <w:szCs w:val="28"/>
    </w:rPr>
  </w:style>
  <w:style w:type="paragraph" w:customStyle="1" w:styleId="ae">
    <w:name w:val="табл"/>
    <w:basedOn w:val="a1"/>
    <w:link w:val="ad"/>
    <w:qFormat/>
    <w:rsid w:val="004A5C4E"/>
    <w:pPr>
      <w:ind w:firstLine="0"/>
    </w:pPr>
    <w:rPr>
      <w:rFonts w:cs="Times New Roman"/>
      <w:szCs w:val="28"/>
    </w:rPr>
  </w:style>
  <w:style w:type="table" w:styleId="af">
    <w:name w:val="Table Grid"/>
    <w:aliases w:val="Стиль_таблицы"/>
    <w:basedOn w:val="a3"/>
    <w:uiPriority w:val="59"/>
    <w:rsid w:val="004A5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3">
    <w:name w:val="М-Заголовок-3"/>
    <w:basedOn w:val="a1"/>
    <w:qFormat/>
    <w:rsid w:val="005A7CC2"/>
    <w:pPr>
      <w:keepNext/>
      <w:spacing w:before="60" w:after="60" w:line="259" w:lineRule="auto"/>
      <w:ind w:firstLine="0"/>
      <w:jc w:val="left"/>
      <w:outlineLvl w:val="2"/>
    </w:pPr>
    <w:rPr>
      <w:b/>
    </w:rPr>
  </w:style>
  <w:style w:type="paragraph" w:customStyle="1" w:styleId="af0">
    <w:name w:val="_Обычный текст"/>
    <w:basedOn w:val="af1"/>
    <w:qFormat/>
    <w:rsid w:val="005A7CC2"/>
    <w:pPr>
      <w:spacing w:after="0"/>
    </w:pPr>
    <w:rPr>
      <w:rFonts w:eastAsia="Calibri" w:cs="Times New Roman"/>
    </w:rPr>
  </w:style>
  <w:style w:type="paragraph" w:styleId="af1">
    <w:name w:val="Body Text"/>
    <w:basedOn w:val="a1"/>
    <w:link w:val="af2"/>
    <w:uiPriority w:val="99"/>
    <w:semiHidden/>
    <w:unhideWhenUsed/>
    <w:rsid w:val="005A7CC2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semiHidden/>
    <w:rsid w:val="005A7CC2"/>
    <w:rPr>
      <w:rFonts w:ascii="Times New Roman" w:hAnsi="Times New Roman"/>
      <w:sz w:val="28"/>
    </w:rPr>
  </w:style>
  <w:style w:type="paragraph" w:styleId="af3">
    <w:name w:val="Balloon Text"/>
    <w:basedOn w:val="a1"/>
    <w:link w:val="af4"/>
    <w:uiPriority w:val="99"/>
    <w:semiHidden/>
    <w:unhideWhenUsed/>
    <w:rsid w:val="006F2A3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6F2A31"/>
    <w:rPr>
      <w:rFonts w:ascii="Tahoma" w:hAnsi="Tahoma" w:cs="Tahoma"/>
      <w:sz w:val="16"/>
      <w:szCs w:val="16"/>
    </w:rPr>
  </w:style>
  <w:style w:type="paragraph" w:customStyle="1" w:styleId="VL">
    <w:name w:val="(VL)Обычный_текст"/>
    <w:basedOn w:val="a1"/>
    <w:rsid w:val="00DF02AD"/>
    <w:pPr>
      <w:ind w:firstLine="0"/>
    </w:pPr>
    <w:rPr>
      <w:rFonts w:eastAsia="Times New Roman" w:cs="Times New Roman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7119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rmal (Web)"/>
    <w:basedOn w:val="a1"/>
    <w:uiPriority w:val="99"/>
    <w:unhideWhenUsed/>
    <w:rsid w:val="00711938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6">
    <w:name w:val="Hyperlink"/>
    <w:basedOn w:val="a2"/>
    <w:uiPriority w:val="99"/>
    <w:semiHidden/>
    <w:unhideWhenUsed/>
    <w:rsid w:val="000D5DA5"/>
    <w:rPr>
      <w:color w:val="0563C1" w:themeColor="hyperlink"/>
      <w:u w:val="single"/>
    </w:rPr>
  </w:style>
  <w:style w:type="character" w:styleId="af7">
    <w:name w:val="FollowedHyperlink"/>
    <w:basedOn w:val="a2"/>
    <w:uiPriority w:val="99"/>
    <w:semiHidden/>
    <w:unhideWhenUsed/>
    <w:rsid w:val="00711E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https://docs.microsoft.com/en-us/ef/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file:///C:\Users\oleg.pytin\Downloads\KursovayaBolnitsyAVTOR%20(2).docx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4787</TotalTime>
  <Pages>35</Pages>
  <Words>4256</Words>
  <Characters>24265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Ильгар Амирасланов</dc:creator>
  <cp:keywords/>
  <dc:description/>
  <cp:lastModifiedBy>Олег Олег</cp:lastModifiedBy>
  <cp:revision>31</cp:revision>
  <dcterms:created xsi:type="dcterms:W3CDTF">2022-05-05T01:33:00Z</dcterms:created>
  <dcterms:modified xsi:type="dcterms:W3CDTF">2022-06-06T02:33:00Z</dcterms:modified>
</cp:coreProperties>
</file>