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9B811" w14:textId="77777777" w:rsidR="00531773" w:rsidRPr="006043EB" w:rsidRDefault="00933CA3" w:rsidP="006043EB">
      <w:pPr>
        <w:spacing w:after="0"/>
        <w:jc w:val="center"/>
        <w:rPr>
          <w:rFonts w:ascii="Cambria" w:hAnsi="Cambria"/>
          <w:b/>
          <w:bCs/>
          <w:sz w:val="24"/>
          <w:szCs w:val="24"/>
          <w:lang w:val="en-US"/>
        </w:rPr>
      </w:pPr>
      <w:r>
        <w:rPr>
          <w:rFonts w:ascii="Cambria" w:hAnsi="Cambria"/>
          <w:b/>
          <w:bCs/>
          <w:sz w:val="36"/>
          <w:szCs w:val="36"/>
          <w:lang w:val="en-US"/>
        </w:rPr>
        <w:t>2</w:t>
      </w:r>
      <w:r w:rsidR="006043EB" w:rsidRPr="00DA3B89">
        <w:rPr>
          <w:rFonts w:ascii="Cambria" w:hAnsi="Cambria"/>
          <w:b/>
          <w:bCs/>
          <w:sz w:val="36"/>
          <w:szCs w:val="36"/>
          <w:lang w:val="en-US"/>
        </w:rPr>
        <w:t xml:space="preserve">. The </w:t>
      </w:r>
      <w:r w:rsidR="006043EB">
        <w:rPr>
          <w:rFonts w:ascii="Cambria" w:hAnsi="Cambria"/>
          <w:b/>
          <w:bCs/>
          <w:sz w:val="36"/>
          <w:szCs w:val="36"/>
          <w:lang w:val="en-US"/>
        </w:rPr>
        <w:t>Four Categories of Computer Hardware</w:t>
      </w:r>
    </w:p>
    <w:p w14:paraId="7D274D12" w14:textId="77777777" w:rsidR="00531773" w:rsidRPr="006043EB" w:rsidRDefault="00531773" w:rsidP="006043EB">
      <w:pPr>
        <w:spacing w:after="0"/>
        <w:jc w:val="both"/>
        <w:rPr>
          <w:rFonts w:ascii="Cambria" w:hAnsi="Cambria"/>
          <w:sz w:val="24"/>
          <w:szCs w:val="24"/>
          <w:lang w:val="en-US"/>
        </w:rPr>
      </w:pPr>
    </w:p>
    <w:p w14:paraId="67C4B721" w14:textId="77777777" w:rsidR="00531773" w:rsidRPr="006043EB" w:rsidRDefault="00531773" w:rsidP="006043EB">
      <w:pPr>
        <w:spacing w:after="0"/>
        <w:jc w:val="both"/>
        <w:rPr>
          <w:rFonts w:ascii="Cambria" w:hAnsi="Cambria"/>
          <w:sz w:val="24"/>
          <w:szCs w:val="24"/>
          <w:lang w:val="en-US"/>
        </w:rPr>
      </w:pPr>
      <w:r w:rsidRPr="006043EB">
        <w:rPr>
          <w:rFonts w:ascii="Cambria" w:hAnsi="Cambria"/>
          <w:sz w:val="24"/>
          <w:szCs w:val="24"/>
          <w:lang w:val="en-US"/>
        </w:rPr>
        <w:t xml:space="preserve">Answer the following questions </w:t>
      </w:r>
      <w:r w:rsidRPr="006043EB">
        <w:rPr>
          <w:rFonts w:ascii="Cambria" w:hAnsi="Cambria"/>
          <w:i/>
          <w:iCs/>
          <w:sz w:val="24"/>
          <w:szCs w:val="24"/>
          <w:lang w:val="en-US"/>
        </w:rPr>
        <w:t>in English</w:t>
      </w:r>
      <w:r w:rsidRPr="006043EB">
        <w:rPr>
          <w:rFonts w:ascii="Cambria" w:hAnsi="Cambria"/>
          <w:sz w:val="24"/>
          <w:szCs w:val="24"/>
          <w:lang w:val="en-US"/>
        </w:rPr>
        <w:t>. Try and write the exact words you found in the article:</w:t>
      </w:r>
    </w:p>
    <w:p w14:paraId="00B2561E" w14:textId="77777777" w:rsidR="00531773" w:rsidRPr="006043EB" w:rsidRDefault="00531773" w:rsidP="006043EB">
      <w:pPr>
        <w:spacing w:after="0"/>
        <w:jc w:val="both"/>
        <w:rPr>
          <w:rFonts w:ascii="Cambria" w:hAnsi="Cambria"/>
          <w:sz w:val="24"/>
          <w:szCs w:val="24"/>
          <w:lang w:val="en-US"/>
        </w:rPr>
      </w:pPr>
    </w:p>
    <w:p w14:paraId="549E6A4E" w14:textId="77777777" w:rsidR="00531773" w:rsidRPr="006043EB" w:rsidRDefault="00531773" w:rsidP="006043EB">
      <w:pPr>
        <w:spacing w:after="0"/>
        <w:jc w:val="both"/>
        <w:rPr>
          <w:rFonts w:ascii="Cambria" w:hAnsi="Cambria"/>
          <w:sz w:val="24"/>
          <w:szCs w:val="24"/>
          <w:lang w:val="en-US"/>
        </w:rPr>
      </w:pPr>
    </w:p>
    <w:p w14:paraId="5C610F06" w14:textId="77777777" w:rsidR="00531773" w:rsidRDefault="004922ED" w:rsidP="006043EB">
      <w:pPr>
        <w:pStyle w:val="Paragraphedeliste"/>
        <w:numPr>
          <w:ilvl w:val="0"/>
          <w:numId w:val="1"/>
        </w:numPr>
        <w:spacing w:after="0"/>
        <w:jc w:val="both"/>
        <w:rPr>
          <w:rFonts w:ascii="Cambria" w:hAnsi="Cambria"/>
          <w:b/>
          <w:bCs/>
          <w:sz w:val="24"/>
          <w:szCs w:val="24"/>
          <w:lang w:val="en-US"/>
        </w:rPr>
      </w:pPr>
      <w:r w:rsidRPr="006043EB">
        <w:rPr>
          <w:rFonts w:ascii="Cambria" w:hAnsi="Cambria"/>
          <w:b/>
          <w:bCs/>
          <w:sz w:val="24"/>
          <w:szCs w:val="24"/>
          <w:lang w:val="en-US"/>
        </w:rPr>
        <w:t>How does the article define hardware?</w:t>
      </w:r>
    </w:p>
    <w:p w14:paraId="0D85C66F" w14:textId="0E857C7F" w:rsidR="00314584" w:rsidRPr="00314584" w:rsidRDefault="00314584" w:rsidP="00314584">
      <w:pPr>
        <w:pStyle w:val="Paragraphedeliste"/>
        <w:spacing w:after="0"/>
        <w:jc w:val="both"/>
        <w:rPr>
          <w:rFonts w:ascii="Cambria" w:hAnsi="Cambria"/>
          <w:sz w:val="24"/>
          <w:szCs w:val="24"/>
          <w:lang w:val="en-US"/>
        </w:rPr>
      </w:pPr>
      <w:r w:rsidRPr="00314584">
        <w:rPr>
          <w:rFonts w:ascii="Cambria" w:hAnsi="Cambria"/>
          <w:sz w:val="24"/>
          <w:szCs w:val="24"/>
          <w:lang w:val="en-US"/>
        </w:rPr>
        <w:t>Computer hardware refers to the physical devices that make up a computer</w:t>
      </w:r>
    </w:p>
    <w:p w14:paraId="0015D176" w14:textId="77777777" w:rsidR="00640CE9" w:rsidRPr="006043EB" w:rsidRDefault="00640CE9" w:rsidP="006043EB">
      <w:pPr>
        <w:spacing w:after="0"/>
        <w:jc w:val="both"/>
        <w:rPr>
          <w:rFonts w:ascii="Cambria" w:hAnsi="Cambria"/>
          <w:sz w:val="24"/>
          <w:szCs w:val="24"/>
          <w:lang w:val="en-US"/>
        </w:rPr>
      </w:pPr>
    </w:p>
    <w:p w14:paraId="6011417B" w14:textId="77777777" w:rsidR="002C4356" w:rsidRPr="006043EB" w:rsidRDefault="004922ED" w:rsidP="006043EB">
      <w:pPr>
        <w:pStyle w:val="Paragraphedeliste"/>
        <w:numPr>
          <w:ilvl w:val="0"/>
          <w:numId w:val="1"/>
        </w:numPr>
        <w:spacing w:after="0"/>
        <w:jc w:val="both"/>
        <w:rPr>
          <w:rFonts w:ascii="Cambria" w:hAnsi="Cambria"/>
          <w:b/>
          <w:bCs/>
          <w:sz w:val="24"/>
          <w:szCs w:val="24"/>
          <w:lang w:val="en-US"/>
        </w:rPr>
      </w:pPr>
      <w:r w:rsidRPr="006043EB">
        <w:rPr>
          <w:rFonts w:ascii="Cambria" w:hAnsi="Cambria"/>
          <w:b/>
          <w:bCs/>
          <w:sz w:val="24"/>
          <w:szCs w:val="24"/>
          <w:lang w:val="en-US"/>
        </w:rPr>
        <w:t>How many categories of hardware</w:t>
      </w:r>
      <w:r w:rsidR="009F1548" w:rsidRPr="006043EB">
        <w:rPr>
          <w:rFonts w:ascii="Cambria" w:hAnsi="Cambria"/>
          <w:b/>
          <w:bCs/>
          <w:sz w:val="24"/>
          <w:szCs w:val="24"/>
          <w:lang w:val="en-US"/>
        </w:rPr>
        <w:t xml:space="preserve"> devices</w:t>
      </w:r>
      <w:r w:rsidRPr="006043EB">
        <w:rPr>
          <w:rFonts w:ascii="Cambria" w:hAnsi="Cambria"/>
          <w:b/>
          <w:bCs/>
          <w:sz w:val="24"/>
          <w:szCs w:val="24"/>
          <w:lang w:val="en-US"/>
        </w:rPr>
        <w:t xml:space="preserve"> </w:t>
      </w:r>
      <w:r w:rsidR="009F1548" w:rsidRPr="006043EB">
        <w:rPr>
          <w:rFonts w:ascii="Cambria" w:hAnsi="Cambria"/>
          <w:b/>
          <w:bCs/>
          <w:sz w:val="24"/>
          <w:szCs w:val="24"/>
          <w:lang w:val="en-US"/>
        </w:rPr>
        <w:t>are there? What are they and how does the article encapsulate their function?</w:t>
      </w:r>
    </w:p>
    <w:p w14:paraId="1109EC92" w14:textId="3D387EE1" w:rsidR="00020B0F" w:rsidRDefault="00314584" w:rsidP="00314584">
      <w:pPr>
        <w:pStyle w:val="Paragraphedeliste"/>
        <w:numPr>
          <w:ilvl w:val="0"/>
          <w:numId w:val="11"/>
        </w:numPr>
        <w:spacing w:after="0"/>
        <w:jc w:val="both"/>
        <w:rPr>
          <w:rFonts w:ascii="Cambria" w:hAnsi="Cambria"/>
          <w:sz w:val="24"/>
          <w:szCs w:val="24"/>
          <w:lang w:val="en-US"/>
        </w:rPr>
      </w:pPr>
      <w:r w:rsidRPr="00314584">
        <w:rPr>
          <w:rFonts w:ascii="Cambria" w:hAnsi="Cambria"/>
          <w:sz w:val="24"/>
          <w:szCs w:val="24"/>
          <w:lang w:val="en-US"/>
        </w:rPr>
        <w:t>Input devices</w:t>
      </w:r>
    </w:p>
    <w:p w14:paraId="1381D472" w14:textId="222C949C" w:rsidR="00314584" w:rsidRPr="00314584" w:rsidRDefault="00314584" w:rsidP="00314584">
      <w:pPr>
        <w:pStyle w:val="Paragraphedeliste"/>
        <w:numPr>
          <w:ilvl w:val="0"/>
          <w:numId w:val="12"/>
        </w:numPr>
        <w:spacing w:after="0"/>
        <w:jc w:val="both"/>
        <w:rPr>
          <w:rFonts w:ascii="Cambria" w:hAnsi="Cambria"/>
          <w:sz w:val="24"/>
          <w:szCs w:val="24"/>
          <w:lang w:val="en-US"/>
        </w:rPr>
      </w:pPr>
      <w:r w:rsidRPr="00314584">
        <w:rPr>
          <w:rFonts w:ascii="Cambria" w:hAnsi="Cambria"/>
          <w:sz w:val="24"/>
          <w:szCs w:val="24"/>
          <w:lang w:val="en-US"/>
        </w:rPr>
        <w:t xml:space="preserve">Components used to input raw data are categorized under input devices. They aid in feeding data such as text, images, and audiovisual recordings. </w:t>
      </w:r>
      <w:proofErr w:type="spellStart"/>
      <w:r w:rsidRPr="00314584">
        <w:rPr>
          <w:rFonts w:ascii="Cambria" w:hAnsi="Cambria"/>
          <w:sz w:val="24"/>
          <w:szCs w:val="24"/>
        </w:rPr>
        <w:t>They</w:t>
      </w:r>
      <w:proofErr w:type="spellEnd"/>
      <w:r w:rsidRPr="00314584">
        <w:rPr>
          <w:rFonts w:ascii="Cambria" w:hAnsi="Cambria"/>
          <w:sz w:val="24"/>
          <w:szCs w:val="24"/>
        </w:rPr>
        <w:t xml:space="preserve"> </w:t>
      </w:r>
      <w:proofErr w:type="spellStart"/>
      <w:r w:rsidRPr="00314584">
        <w:rPr>
          <w:rFonts w:ascii="Cambria" w:hAnsi="Cambria"/>
          <w:sz w:val="24"/>
          <w:szCs w:val="24"/>
        </w:rPr>
        <w:t>even</w:t>
      </w:r>
      <w:proofErr w:type="spellEnd"/>
      <w:r w:rsidRPr="00314584">
        <w:rPr>
          <w:rFonts w:ascii="Cambria" w:hAnsi="Cambria"/>
          <w:sz w:val="24"/>
          <w:szCs w:val="24"/>
        </w:rPr>
        <w:t xml:space="preserve"> </w:t>
      </w:r>
      <w:proofErr w:type="spellStart"/>
      <w:r w:rsidRPr="00314584">
        <w:rPr>
          <w:rFonts w:ascii="Cambria" w:hAnsi="Cambria"/>
          <w:sz w:val="24"/>
          <w:szCs w:val="24"/>
        </w:rPr>
        <w:t>aid</w:t>
      </w:r>
      <w:proofErr w:type="spellEnd"/>
      <w:r w:rsidRPr="00314584">
        <w:rPr>
          <w:rFonts w:ascii="Cambria" w:hAnsi="Cambria"/>
          <w:sz w:val="24"/>
          <w:szCs w:val="24"/>
        </w:rPr>
        <w:t xml:space="preserve"> in file </w:t>
      </w:r>
      <w:proofErr w:type="spellStart"/>
      <w:r w:rsidRPr="00314584">
        <w:rPr>
          <w:rFonts w:ascii="Cambria" w:hAnsi="Cambria"/>
          <w:sz w:val="24"/>
          <w:szCs w:val="24"/>
        </w:rPr>
        <w:t>transfers</w:t>
      </w:r>
      <w:proofErr w:type="spellEnd"/>
      <w:r w:rsidRPr="00314584">
        <w:rPr>
          <w:rFonts w:ascii="Cambria" w:hAnsi="Cambria"/>
          <w:sz w:val="24"/>
          <w:szCs w:val="24"/>
        </w:rPr>
        <w:t xml:space="preserve"> </w:t>
      </w:r>
      <w:proofErr w:type="spellStart"/>
      <w:r w:rsidRPr="00314584">
        <w:rPr>
          <w:rFonts w:ascii="Cambria" w:hAnsi="Cambria"/>
          <w:sz w:val="24"/>
          <w:szCs w:val="24"/>
        </w:rPr>
        <w:t>between</w:t>
      </w:r>
      <w:proofErr w:type="spellEnd"/>
      <w:r w:rsidRPr="00314584">
        <w:rPr>
          <w:rFonts w:ascii="Cambria" w:hAnsi="Cambria"/>
          <w:sz w:val="24"/>
          <w:szCs w:val="24"/>
        </w:rPr>
        <w:t xml:space="preserve"> computers.</w:t>
      </w:r>
    </w:p>
    <w:p w14:paraId="13AA2B7C" w14:textId="75127F3F" w:rsidR="00314584" w:rsidRDefault="00314584" w:rsidP="00314584">
      <w:pPr>
        <w:pStyle w:val="Paragraphedeliste"/>
        <w:numPr>
          <w:ilvl w:val="0"/>
          <w:numId w:val="11"/>
        </w:numPr>
        <w:spacing w:after="0"/>
        <w:jc w:val="both"/>
        <w:rPr>
          <w:rFonts w:ascii="Cambria" w:hAnsi="Cambria"/>
          <w:sz w:val="24"/>
          <w:szCs w:val="24"/>
          <w:lang w:val="en-US"/>
        </w:rPr>
      </w:pPr>
      <w:r>
        <w:rPr>
          <w:rFonts w:ascii="Cambria" w:hAnsi="Cambria"/>
          <w:sz w:val="24"/>
          <w:szCs w:val="24"/>
          <w:lang w:val="en-US"/>
        </w:rPr>
        <w:t>Processing devices</w:t>
      </w:r>
    </w:p>
    <w:p w14:paraId="6CABAD72" w14:textId="345324ED" w:rsidR="00314584" w:rsidRDefault="00314584" w:rsidP="00314584">
      <w:pPr>
        <w:pStyle w:val="Paragraphedeliste"/>
        <w:numPr>
          <w:ilvl w:val="1"/>
          <w:numId w:val="11"/>
        </w:numPr>
        <w:spacing w:after="0"/>
        <w:jc w:val="both"/>
        <w:rPr>
          <w:rFonts w:ascii="Cambria" w:hAnsi="Cambria"/>
          <w:sz w:val="24"/>
          <w:szCs w:val="24"/>
          <w:lang w:val="en-US"/>
        </w:rPr>
      </w:pPr>
      <w:r w:rsidRPr="00314584">
        <w:rPr>
          <w:rFonts w:ascii="Cambria" w:hAnsi="Cambria"/>
          <w:sz w:val="24"/>
          <w:szCs w:val="24"/>
          <w:lang w:val="en-US"/>
        </w:rPr>
        <w:t>Processing is the core function of a computer. It is the stage where raw data is transformed into information. Once data has been processed, it can be used for useful purposes.</w:t>
      </w:r>
    </w:p>
    <w:p w14:paraId="781A3F9F" w14:textId="46AD05EA" w:rsidR="00314584" w:rsidRDefault="00314584" w:rsidP="00314584">
      <w:pPr>
        <w:pStyle w:val="Paragraphedeliste"/>
        <w:numPr>
          <w:ilvl w:val="0"/>
          <w:numId w:val="11"/>
        </w:numPr>
        <w:spacing w:after="0"/>
        <w:jc w:val="both"/>
        <w:rPr>
          <w:rFonts w:ascii="Cambria" w:hAnsi="Cambria"/>
          <w:sz w:val="24"/>
          <w:szCs w:val="24"/>
          <w:lang w:val="en-US"/>
        </w:rPr>
      </w:pPr>
      <w:r>
        <w:rPr>
          <w:rFonts w:ascii="Cambria" w:hAnsi="Cambria"/>
          <w:sz w:val="24"/>
          <w:szCs w:val="24"/>
          <w:lang w:val="en-US"/>
        </w:rPr>
        <w:t>Output Devices</w:t>
      </w:r>
    </w:p>
    <w:p w14:paraId="0C379864" w14:textId="77777777" w:rsidR="00314584" w:rsidRPr="00314584" w:rsidRDefault="00314584" w:rsidP="00314584">
      <w:pPr>
        <w:pStyle w:val="Paragraphedeliste"/>
        <w:numPr>
          <w:ilvl w:val="0"/>
          <w:numId w:val="13"/>
        </w:numPr>
        <w:spacing w:after="0"/>
        <w:jc w:val="both"/>
        <w:rPr>
          <w:rFonts w:ascii="Cambria" w:hAnsi="Cambria"/>
          <w:sz w:val="24"/>
          <w:szCs w:val="24"/>
          <w:lang w:val="en-US"/>
        </w:rPr>
      </w:pPr>
    </w:p>
    <w:p w14:paraId="055CE02D" w14:textId="77777777" w:rsidR="00020B0F" w:rsidRDefault="001B24B5" w:rsidP="006043EB">
      <w:pPr>
        <w:pStyle w:val="Paragraphedeliste"/>
        <w:numPr>
          <w:ilvl w:val="0"/>
          <w:numId w:val="1"/>
        </w:numPr>
        <w:spacing w:after="0"/>
        <w:jc w:val="both"/>
        <w:rPr>
          <w:rFonts w:ascii="Cambria" w:hAnsi="Cambria"/>
          <w:b/>
          <w:bCs/>
          <w:sz w:val="24"/>
          <w:szCs w:val="24"/>
          <w:lang w:val="en-US"/>
        </w:rPr>
      </w:pPr>
      <w:r w:rsidRPr="006043EB">
        <w:rPr>
          <w:rFonts w:ascii="Cambria" w:hAnsi="Cambria"/>
          <w:b/>
          <w:bCs/>
          <w:sz w:val="24"/>
          <w:szCs w:val="24"/>
          <w:lang w:val="en-US"/>
        </w:rPr>
        <w:t>How is processing described by the article?</w:t>
      </w:r>
    </w:p>
    <w:p w14:paraId="41950780" w14:textId="15209817" w:rsidR="00671B60" w:rsidRPr="00671B60" w:rsidRDefault="00671B60" w:rsidP="00671B60">
      <w:pPr>
        <w:pStyle w:val="Paragraphedeliste"/>
        <w:spacing w:after="0"/>
        <w:jc w:val="both"/>
        <w:rPr>
          <w:rFonts w:ascii="Cambria" w:hAnsi="Cambria"/>
          <w:sz w:val="24"/>
          <w:szCs w:val="24"/>
          <w:lang w:val="en-US"/>
        </w:rPr>
      </w:pPr>
      <w:r w:rsidRPr="00671B60">
        <w:rPr>
          <w:rFonts w:ascii="Cambria" w:hAnsi="Cambria"/>
          <w:sz w:val="24"/>
          <w:szCs w:val="24"/>
          <w:lang w:val="en-US"/>
        </w:rPr>
        <w:t>Processing is the core function of a computer. It is the stage where raw data is transformed into information. Once data has been processed, it can be used for useful purposes.</w:t>
      </w:r>
    </w:p>
    <w:p w14:paraId="5710CEE6" w14:textId="77777777" w:rsidR="00765551" w:rsidRPr="006043EB" w:rsidRDefault="00765551" w:rsidP="006043EB">
      <w:pPr>
        <w:spacing w:after="0"/>
        <w:jc w:val="both"/>
        <w:rPr>
          <w:rFonts w:ascii="Cambria" w:hAnsi="Cambria"/>
          <w:b/>
          <w:bCs/>
          <w:sz w:val="24"/>
          <w:szCs w:val="24"/>
          <w:lang w:val="en-US"/>
        </w:rPr>
      </w:pPr>
    </w:p>
    <w:p w14:paraId="62DAB1A4" w14:textId="77777777" w:rsidR="00765551" w:rsidRDefault="00016689" w:rsidP="006043EB">
      <w:pPr>
        <w:pStyle w:val="Paragraphedeliste"/>
        <w:numPr>
          <w:ilvl w:val="0"/>
          <w:numId w:val="1"/>
        </w:numPr>
        <w:spacing w:after="0"/>
        <w:jc w:val="both"/>
        <w:rPr>
          <w:rFonts w:ascii="Cambria" w:hAnsi="Cambria"/>
          <w:b/>
          <w:bCs/>
          <w:sz w:val="24"/>
          <w:szCs w:val="24"/>
          <w:lang w:val="en-US"/>
        </w:rPr>
      </w:pPr>
      <w:r w:rsidRPr="006043EB">
        <w:rPr>
          <w:rFonts w:ascii="Cambria" w:hAnsi="Cambria"/>
          <w:b/>
          <w:bCs/>
          <w:sz w:val="24"/>
          <w:szCs w:val="24"/>
          <w:lang w:val="en-US"/>
        </w:rPr>
        <w:t>How does the article define components of the computer that</w:t>
      </w:r>
      <w:r w:rsidR="00374867" w:rsidRPr="006043EB">
        <w:rPr>
          <w:rFonts w:ascii="Cambria" w:hAnsi="Cambria"/>
          <w:b/>
          <w:bCs/>
          <w:sz w:val="24"/>
          <w:szCs w:val="24"/>
          <w:lang w:val="en-US"/>
        </w:rPr>
        <w:t xml:space="preserve"> are</w:t>
      </w:r>
      <w:r w:rsidRPr="006043EB">
        <w:rPr>
          <w:rFonts w:ascii="Cambria" w:hAnsi="Cambria"/>
          <w:b/>
          <w:bCs/>
          <w:sz w:val="24"/>
          <w:szCs w:val="24"/>
          <w:lang w:val="en-US"/>
        </w:rPr>
        <w:t xml:space="preserve"> categorized under processing?</w:t>
      </w:r>
    </w:p>
    <w:p w14:paraId="1F0F5FD2" w14:textId="437D5ABE" w:rsidR="00384FD8" w:rsidRPr="00384FD8" w:rsidRDefault="00384FD8" w:rsidP="00384FD8">
      <w:pPr>
        <w:pStyle w:val="Paragraphedeliste"/>
        <w:spacing w:after="0"/>
        <w:jc w:val="both"/>
        <w:rPr>
          <w:rFonts w:ascii="Cambria" w:hAnsi="Cambria"/>
          <w:sz w:val="24"/>
          <w:szCs w:val="24"/>
          <w:lang w:val="en-US"/>
        </w:rPr>
      </w:pPr>
      <w:r w:rsidRPr="00384FD8">
        <w:rPr>
          <w:rFonts w:ascii="Cambria" w:hAnsi="Cambria"/>
          <w:sz w:val="24"/>
          <w:szCs w:val="24"/>
          <w:lang w:val="en-US"/>
        </w:rPr>
        <w:t>Components that manipulate data into information are categorized under processing.</w:t>
      </w:r>
    </w:p>
    <w:p w14:paraId="7ADDD7DD" w14:textId="77777777" w:rsidR="00306B99" w:rsidRPr="006043EB" w:rsidRDefault="00306B99" w:rsidP="006043EB">
      <w:pPr>
        <w:spacing w:after="0"/>
        <w:jc w:val="both"/>
        <w:rPr>
          <w:rFonts w:ascii="Cambria" w:hAnsi="Cambria"/>
          <w:sz w:val="24"/>
          <w:szCs w:val="24"/>
          <w:lang w:val="en-US"/>
        </w:rPr>
      </w:pPr>
    </w:p>
    <w:p w14:paraId="6EF4538D" w14:textId="77777777" w:rsidR="00306B99" w:rsidRDefault="00020E87" w:rsidP="006043EB">
      <w:pPr>
        <w:pStyle w:val="Paragraphedeliste"/>
        <w:numPr>
          <w:ilvl w:val="0"/>
          <w:numId w:val="1"/>
        </w:numPr>
        <w:spacing w:after="0"/>
        <w:jc w:val="both"/>
        <w:rPr>
          <w:rFonts w:ascii="Cambria" w:hAnsi="Cambria"/>
          <w:b/>
          <w:bCs/>
          <w:sz w:val="24"/>
          <w:szCs w:val="24"/>
          <w:lang w:val="en-US"/>
        </w:rPr>
      </w:pPr>
      <w:r w:rsidRPr="006043EB">
        <w:rPr>
          <w:rFonts w:ascii="Cambria" w:hAnsi="Cambria"/>
          <w:b/>
          <w:bCs/>
          <w:sz w:val="24"/>
          <w:szCs w:val="24"/>
          <w:lang w:val="en-US"/>
        </w:rPr>
        <w:t>What is the major device in that category? How is its action described?</w:t>
      </w:r>
    </w:p>
    <w:p w14:paraId="1E3948DF" w14:textId="577F8ADA" w:rsidR="00236AE0" w:rsidRPr="00236AE0" w:rsidRDefault="00236AE0" w:rsidP="00236AE0">
      <w:pPr>
        <w:pStyle w:val="Paragraphedeliste"/>
        <w:spacing w:after="0"/>
        <w:jc w:val="both"/>
        <w:rPr>
          <w:rFonts w:ascii="Cambria" w:hAnsi="Cambria"/>
          <w:sz w:val="24"/>
          <w:szCs w:val="24"/>
          <w:lang w:val="en-US"/>
        </w:rPr>
      </w:pPr>
      <w:r w:rsidRPr="00236AE0">
        <w:rPr>
          <w:rFonts w:ascii="Cambria" w:hAnsi="Cambria"/>
          <w:sz w:val="24"/>
          <w:szCs w:val="24"/>
          <w:lang w:val="en-US"/>
        </w:rPr>
        <w:t xml:space="preserve">The microprocessor is the major device in this category. It works closely with primary memory during its operations. Data is stored temporarily in the processor cache and primary memory during the processing period. The microprocessor is subdivided into three important units, which work together </w:t>
      </w:r>
      <w:proofErr w:type="gramStart"/>
      <w:r w:rsidRPr="00236AE0">
        <w:rPr>
          <w:rFonts w:ascii="Cambria" w:hAnsi="Cambria"/>
          <w:sz w:val="24"/>
          <w:szCs w:val="24"/>
          <w:lang w:val="en-US"/>
        </w:rPr>
        <w:t>in order to</w:t>
      </w:r>
      <w:proofErr w:type="gramEnd"/>
      <w:r w:rsidRPr="00236AE0">
        <w:rPr>
          <w:rFonts w:ascii="Cambria" w:hAnsi="Cambria"/>
          <w:sz w:val="24"/>
          <w:szCs w:val="24"/>
          <w:lang w:val="en-US"/>
        </w:rPr>
        <w:t xml:space="preserve"> accomplish its function.</w:t>
      </w:r>
    </w:p>
    <w:p w14:paraId="2E362F40" w14:textId="77777777" w:rsidR="00607229" w:rsidRPr="006043EB" w:rsidRDefault="00607229" w:rsidP="006043EB">
      <w:pPr>
        <w:spacing w:after="0"/>
        <w:jc w:val="both"/>
        <w:rPr>
          <w:rFonts w:ascii="Cambria" w:hAnsi="Cambria"/>
          <w:sz w:val="24"/>
          <w:szCs w:val="24"/>
          <w:lang w:val="en-US"/>
        </w:rPr>
      </w:pPr>
    </w:p>
    <w:p w14:paraId="21883092" w14:textId="77777777" w:rsidR="00FE23C6" w:rsidRPr="00FE23C6" w:rsidRDefault="003715DD" w:rsidP="00FE23C6">
      <w:pPr>
        <w:pStyle w:val="Paragraphedeliste"/>
        <w:numPr>
          <w:ilvl w:val="0"/>
          <w:numId w:val="1"/>
        </w:numPr>
        <w:jc w:val="both"/>
        <w:rPr>
          <w:rFonts w:ascii="Cambria" w:hAnsi="Cambria"/>
          <w:b/>
          <w:bCs/>
          <w:sz w:val="24"/>
          <w:szCs w:val="24"/>
        </w:rPr>
      </w:pPr>
      <w:r w:rsidRPr="006043EB">
        <w:rPr>
          <w:rFonts w:ascii="Cambria" w:hAnsi="Cambria"/>
          <w:b/>
          <w:bCs/>
          <w:sz w:val="24"/>
          <w:szCs w:val="24"/>
          <w:lang w:val="en-US"/>
        </w:rPr>
        <w:t>The article goes on to discuss three important parts of that device. What are they and how are they described?</w:t>
      </w:r>
      <w:r w:rsidR="00FE23C6" w:rsidRPr="00FE23C6">
        <w:rPr>
          <w:rFonts w:ascii="Arial" w:eastAsia="Times New Roman" w:hAnsi="Arial" w:cs="Arial"/>
          <w:color w:val="333333"/>
          <w:sz w:val="24"/>
          <w:szCs w:val="24"/>
          <w:lang w:val="en-US" w:eastAsia="fr-BE"/>
        </w:rPr>
        <w:t xml:space="preserve"> </w:t>
      </w:r>
    </w:p>
    <w:p w14:paraId="564A8187" w14:textId="1BFBAF7E" w:rsidR="00FE23C6" w:rsidRPr="00DA1F94" w:rsidRDefault="00FE23C6" w:rsidP="00DA1F94">
      <w:pPr>
        <w:pStyle w:val="Paragraphedeliste"/>
        <w:jc w:val="both"/>
        <w:rPr>
          <w:rFonts w:ascii="Cambria" w:hAnsi="Cambria"/>
          <w:sz w:val="24"/>
          <w:szCs w:val="24"/>
          <w:lang w:val="en-US"/>
        </w:rPr>
      </w:pPr>
      <w:r w:rsidRPr="00DA1F94">
        <w:rPr>
          <w:rFonts w:ascii="Cambria" w:hAnsi="Cambria"/>
          <w:sz w:val="24"/>
          <w:szCs w:val="24"/>
          <w:lang w:val="en-US"/>
        </w:rPr>
        <w:t>The control unit: It manages and supervises the operations of the processor and other components that are crucial in data manipulation.</w:t>
      </w:r>
    </w:p>
    <w:p w14:paraId="03580AD6" w14:textId="77777777" w:rsidR="00FE23C6" w:rsidRPr="00FE23C6" w:rsidRDefault="00FE23C6" w:rsidP="00DA1F94">
      <w:pPr>
        <w:pStyle w:val="Paragraphedeliste"/>
        <w:jc w:val="both"/>
        <w:rPr>
          <w:rFonts w:ascii="Cambria" w:hAnsi="Cambria"/>
          <w:sz w:val="24"/>
          <w:szCs w:val="24"/>
          <w:lang w:val="en-US"/>
        </w:rPr>
      </w:pPr>
      <w:r w:rsidRPr="00FE23C6">
        <w:rPr>
          <w:rFonts w:ascii="Cambria" w:hAnsi="Cambria"/>
          <w:sz w:val="24"/>
          <w:szCs w:val="24"/>
          <w:lang w:val="en-US"/>
        </w:rPr>
        <w:lastRenderedPageBreak/>
        <w:t>Arithmetic and logic unit: The ALU is responsible for all arithmetic and logic operations like addition, multiplication, subtraction, division, and comparison logic operations.</w:t>
      </w:r>
    </w:p>
    <w:p w14:paraId="63A471B5" w14:textId="77777777" w:rsidR="00FE23C6" w:rsidRPr="00FE23C6" w:rsidRDefault="00FE23C6" w:rsidP="00DA1F94">
      <w:pPr>
        <w:pStyle w:val="Paragraphedeliste"/>
        <w:jc w:val="both"/>
        <w:rPr>
          <w:rFonts w:ascii="Cambria" w:hAnsi="Cambria"/>
          <w:sz w:val="24"/>
          <w:szCs w:val="24"/>
          <w:lang w:val="en-US"/>
        </w:rPr>
      </w:pPr>
      <w:r w:rsidRPr="00FE23C6">
        <w:rPr>
          <w:rFonts w:ascii="Cambria" w:hAnsi="Cambria"/>
          <w:sz w:val="24"/>
          <w:szCs w:val="24"/>
          <w:lang w:val="en-US"/>
        </w:rPr>
        <w:t>Register and cache: These are storage locations inside the processor that respond to the instructions of the control unit by moving relevant data around during processing.</w:t>
      </w:r>
    </w:p>
    <w:p w14:paraId="46D8E880" w14:textId="36AB0EE9" w:rsidR="00607229" w:rsidRPr="006043EB" w:rsidRDefault="00607229" w:rsidP="00DA1F94">
      <w:pPr>
        <w:pStyle w:val="Paragraphedeliste"/>
        <w:spacing w:after="0"/>
        <w:jc w:val="both"/>
        <w:rPr>
          <w:rFonts w:ascii="Cambria" w:hAnsi="Cambria"/>
          <w:b/>
          <w:bCs/>
          <w:sz w:val="24"/>
          <w:szCs w:val="24"/>
          <w:lang w:val="en-US"/>
        </w:rPr>
      </w:pPr>
    </w:p>
    <w:p w14:paraId="0A5C5A62" w14:textId="77777777" w:rsidR="004C088D" w:rsidRPr="006043EB" w:rsidRDefault="004C088D" w:rsidP="006043EB">
      <w:pPr>
        <w:spacing w:after="0"/>
        <w:jc w:val="both"/>
        <w:rPr>
          <w:rFonts w:ascii="Cambria" w:hAnsi="Cambria"/>
          <w:sz w:val="24"/>
          <w:szCs w:val="24"/>
          <w:lang w:val="en-US"/>
        </w:rPr>
      </w:pPr>
    </w:p>
    <w:p w14:paraId="5537AC54" w14:textId="77777777" w:rsidR="004C088D" w:rsidRDefault="00BE7860" w:rsidP="006043EB">
      <w:pPr>
        <w:pStyle w:val="Paragraphedeliste"/>
        <w:numPr>
          <w:ilvl w:val="0"/>
          <w:numId w:val="1"/>
        </w:numPr>
        <w:spacing w:after="0"/>
        <w:jc w:val="both"/>
        <w:rPr>
          <w:rFonts w:ascii="Cambria" w:hAnsi="Cambria"/>
          <w:b/>
          <w:bCs/>
          <w:sz w:val="24"/>
          <w:szCs w:val="24"/>
          <w:lang w:val="en-US"/>
        </w:rPr>
      </w:pPr>
      <w:r w:rsidRPr="006043EB">
        <w:rPr>
          <w:rFonts w:ascii="Cambria" w:hAnsi="Cambria"/>
          <w:b/>
          <w:bCs/>
          <w:sz w:val="24"/>
          <w:szCs w:val="24"/>
          <w:lang w:val="en-US"/>
        </w:rPr>
        <w:t>How does the article describe output devices?</w:t>
      </w:r>
    </w:p>
    <w:p w14:paraId="186B1E26" w14:textId="1B75BE88" w:rsidR="0075104F" w:rsidRPr="0075104F" w:rsidRDefault="0075104F" w:rsidP="0075104F">
      <w:pPr>
        <w:pStyle w:val="Paragraphedeliste"/>
        <w:spacing w:after="0"/>
        <w:jc w:val="both"/>
        <w:rPr>
          <w:rFonts w:ascii="Cambria" w:hAnsi="Cambria"/>
          <w:sz w:val="24"/>
          <w:szCs w:val="24"/>
          <w:lang w:val="en-US"/>
        </w:rPr>
      </w:pPr>
      <w:r w:rsidRPr="0075104F">
        <w:rPr>
          <w:rFonts w:ascii="Cambria" w:hAnsi="Cambria"/>
          <w:sz w:val="24"/>
          <w:szCs w:val="24"/>
          <w:lang w:val="en-US"/>
        </w:rPr>
        <w:t>Output is the culmination of a cycle that starts with the input of raw data and processing.</w:t>
      </w:r>
    </w:p>
    <w:p w14:paraId="32863355" w14:textId="77777777" w:rsidR="00640CE9" w:rsidRPr="006043EB" w:rsidRDefault="00640CE9" w:rsidP="006043EB">
      <w:pPr>
        <w:spacing w:after="0"/>
        <w:jc w:val="both"/>
        <w:rPr>
          <w:rFonts w:ascii="Cambria" w:hAnsi="Cambria"/>
          <w:sz w:val="24"/>
          <w:szCs w:val="24"/>
          <w:lang w:val="en-US"/>
        </w:rPr>
      </w:pPr>
    </w:p>
    <w:p w14:paraId="616C2549" w14:textId="77777777" w:rsidR="00DA3B89" w:rsidRDefault="00AF187F" w:rsidP="006043EB">
      <w:pPr>
        <w:pStyle w:val="Paragraphedeliste"/>
        <w:numPr>
          <w:ilvl w:val="0"/>
          <w:numId w:val="1"/>
        </w:numPr>
        <w:spacing w:after="0"/>
        <w:jc w:val="both"/>
        <w:rPr>
          <w:rFonts w:ascii="Cambria" w:hAnsi="Cambria"/>
          <w:b/>
          <w:bCs/>
          <w:sz w:val="24"/>
          <w:szCs w:val="24"/>
          <w:lang w:val="en-US"/>
        </w:rPr>
      </w:pPr>
      <w:r w:rsidRPr="006043EB">
        <w:rPr>
          <w:rFonts w:ascii="Cambria" w:hAnsi="Cambria"/>
          <w:b/>
          <w:bCs/>
          <w:sz w:val="24"/>
          <w:szCs w:val="24"/>
          <w:lang w:val="en-US"/>
        </w:rPr>
        <w:t xml:space="preserve">How are they </w:t>
      </w:r>
      <w:r w:rsidRPr="00CD453C">
        <w:rPr>
          <w:rFonts w:ascii="Cambria" w:hAnsi="Cambria"/>
          <w:b/>
          <w:bCs/>
          <w:sz w:val="24"/>
          <w:szCs w:val="24"/>
          <w:lang w:val="en-US"/>
        </w:rPr>
        <w:t>categorized?</w:t>
      </w:r>
      <w:r w:rsidR="00571FC6" w:rsidRPr="00CD453C">
        <w:rPr>
          <w:rFonts w:ascii="Cambria" w:hAnsi="Cambria"/>
          <w:b/>
          <w:bCs/>
          <w:sz w:val="24"/>
          <w:szCs w:val="24"/>
          <w:lang w:val="en-US"/>
        </w:rPr>
        <w:t xml:space="preserve"> And how are these categories described?</w:t>
      </w:r>
      <w:r w:rsidR="008B211B" w:rsidRPr="00CD453C">
        <w:rPr>
          <w:rFonts w:ascii="Cambria" w:hAnsi="Cambria"/>
          <w:b/>
          <w:bCs/>
          <w:sz w:val="24"/>
          <w:szCs w:val="24"/>
          <w:lang w:val="en-US"/>
        </w:rPr>
        <w:t xml:space="preserve"> Provide a few popular types of each.</w:t>
      </w:r>
    </w:p>
    <w:p w14:paraId="5FDB453F" w14:textId="77777777" w:rsidR="00EB5B1D" w:rsidRDefault="00EB5B1D" w:rsidP="00EB5B1D">
      <w:pPr>
        <w:pStyle w:val="NormalWeb"/>
        <w:shd w:val="clear" w:color="auto" w:fill="FFFFFF"/>
        <w:spacing w:before="450" w:beforeAutospacing="0" w:after="450" w:afterAutospacing="0"/>
        <w:ind w:left="720"/>
        <w:rPr>
          <w:rFonts w:ascii="Arial" w:hAnsi="Arial" w:cs="Arial"/>
          <w:color w:val="333333"/>
          <w:lang w:val="en-US"/>
        </w:rPr>
      </w:pPr>
      <w:r w:rsidRPr="00EB5B1D">
        <w:rPr>
          <w:rFonts w:ascii="Arial" w:hAnsi="Arial" w:cs="Arial"/>
          <w:color w:val="333333"/>
          <w:lang w:val="en-US"/>
        </w:rPr>
        <w:t>These components are sub-categorized under softcopy and hardcopy output.</w:t>
      </w:r>
    </w:p>
    <w:p w14:paraId="21BD58B4" w14:textId="3B4EFA0B" w:rsidR="00EB5B1D" w:rsidRPr="00EB5B1D" w:rsidRDefault="00EB5B1D" w:rsidP="00EB5B1D">
      <w:pPr>
        <w:pStyle w:val="NormalWeb"/>
        <w:shd w:val="clear" w:color="auto" w:fill="FFFFFF"/>
        <w:spacing w:before="450" w:beforeAutospacing="0" w:after="450" w:afterAutospacing="0"/>
        <w:ind w:left="720"/>
        <w:rPr>
          <w:rFonts w:ascii="Arial" w:hAnsi="Arial" w:cs="Arial"/>
          <w:color w:val="333333"/>
          <w:lang w:val="en-US"/>
        </w:rPr>
      </w:pPr>
      <w:r w:rsidRPr="00EB5B1D">
        <w:rPr>
          <w:rFonts w:ascii="Arial" w:hAnsi="Arial" w:cs="Arial"/>
          <w:color w:val="333333"/>
          <w:lang w:val="en-US"/>
        </w:rPr>
        <w:t xml:space="preserve">Softcopy output includes </w:t>
      </w:r>
      <w:proofErr w:type="gramStart"/>
      <w:r w:rsidRPr="00EB5B1D">
        <w:rPr>
          <w:rFonts w:ascii="Arial" w:hAnsi="Arial" w:cs="Arial"/>
          <w:color w:val="333333"/>
          <w:lang w:val="en-US"/>
        </w:rPr>
        <w:t>the intangible</w:t>
      </w:r>
      <w:proofErr w:type="gramEnd"/>
      <w:r w:rsidRPr="00EB5B1D">
        <w:rPr>
          <w:rFonts w:ascii="Arial" w:hAnsi="Arial" w:cs="Arial"/>
          <w:color w:val="333333"/>
          <w:lang w:val="en-US"/>
        </w:rPr>
        <w:t xml:space="preserve"> experience. The user derives visual satisfaction by reading a message through display components or listening to audio files through speakers.</w:t>
      </w:r>
    </w:p>
    <w:p w14:paraId="7800C4A2" w14:textId="77777777" w:rsidR="00EB5B1D" w:rsidRPr="00EB5B1D" w:rsidRDefault="00EB5B1D" w:rsidP="00EB5B1D">
      <w:pPr>
        <w:pStyle w:val="NormalWeb"/>
        <w:shd w:val="clear" w:color="auto" w:fill="FFFFFF"/>
        <w:spacing w:before="450" w:beforeAutospacing="0" w:after="450" w:afterAutospacing="0"/>
        <w:ind w:left="720"/>
        <w:rPr>
          <w:rFonts w:ascii="Arial" w:hAnsi="Arial" w:cs="Arial"/>
          <w:color w:val="333333"/>
          <w:lang w:val="en-US"/>
        </w:rPr>
      </w:pPr>
      <w:r w:rsidRPr="00EB5B1D">
        <w:rPr>
          <w:rFonts w:ascii="Arial" w:hAnsi="Arial" w:cs="Arial"/>
          <w:color w:val="333333"/>
          <w:lang w:val="en-US"/>
        </w:rPr>
        <w:t>On the other hand, hardcopy output devices are tangible, like printouts of paper and 3D models.</w:t>
      </w:r>
    </w:p>
    <w:p w14:paraId="0CDF4075" w14:textId="77777777" w:rsidR="002745AD" w:rsidRPr="006A43E0" w:rsidRDefault="002745AD" w:rsidP="006A43E0">
      <w:pPr>
        <w:pStyle w:val="Paragraphedeliste"/>
        <w:spacing w:after="0"/>
        <w:jc w:val="both"/>
        <w:rPr>
          <w:rFonts w:ascii="Cambria" w:hAnsi="Cambria"/>
          <w:b/>
          <w:bCs/>
          <w:sz w:val="24"/>
          <w:szCs w:val="24"/>
          <w:lang w:val="en-US"/>
        </w:rPr>
      </w:pPr>
    </w:p>
    <w:p w14:paraId="73063DEC" w14:textId="1597C177" w:rsidR="00746CD6" w:rsidRDefault="00746CD6" w:rsidP="006043EB">
      <w:pPr>
        <w:pStyle w:val="Paragraphedeliste"/>
        <w:numPr>
          <w:ilvl w:val="0"/>
          <w:numId w:val="1"/>
        </w:numPr>
        <w:spacing w:after="0"/>
        <w:jc w:val="both"/>
        <w:rPr>
          <w:rFonts w:ascii="Cambria" w:hAnsi="Cambria"/>
          <w:b/>
          <w:bCs/>
          <w:sz w:val="24"/>
          <w:szCs w:val="24"/>
          <w:lang w:val="en-US"/>
        </w:rPr>
      </w:pPr>
      <w:r w:rsidRPr="00CD453C">
        <w:rPr>
          <w:rFonts w:ascii="Cambria" w:hAnsi="Cambria"/>
          <w:b/>
          <w:bCs/>
          <w:sz w:val="24"/>
          <w:szCs w:val="24"/>
          <w:lang w:val="en-US"/>
        </w:rPr>
        <w:t>How does the article describe storage devices?</w:t>
      </w:r>
    </w:p>
    <w:p w14:paraId="3A04810B" w14:textId="1A914113" w:rsidR="00926EA0" w:rsidRPr="00926EA0" w:rsidRDefault="00926EA0" w:rsidP="00926EA0">
      <w:pPr>
        <w:pStyle w:val="Paragraphedeliste"/>
        <w:spacing w:after="0"/>
        <w:jc w:val="both"/>
        <w:rPr>
          <w:rFonts w:ascii="Cambria" w:hAnsi="Cambria"/>
          <w:sz w:val="24"/>
          <w:szCs w:val="24"/>
          <w:lang w:val="en-US"/>
        </w:rPr>
      </w:pPr>
      <w:r w:rsidRPr="00926EA0">
        <w:rPr>
          <w:rFonts w:ascii="Cambria" w:hAnsi="Cambria"/>
          <w:sz w:val="24"/>
          <w:szCs w:val="24"/>
          <w:lang w:val="en-US"/>
        </w:rPr>
        <w:t xml:space="preserve">Components that retain/store data are classified under memory/storage devices. </w:t>
      </w:r>
    </w:p>
    <w:p w14:paraId="78CB312A" w14:textId="77777777" w:rsidR="00BE0FA5" w:rsidRPr="00CD453C" w:rsidRDefault="00BE0FA5" w:rsidP="00BE0FA5">
      <w:pPr>
        <w:pStyle w:val="Paragraphedeliste"/>
        <w:rPr>
          <w:rFonts w:ascii="Cambria" w:hAnsi="Cambria"/>
          <w:b/>
          <w:bCs/>
          <w:sz w:val="24"/>
          <w:szCs w:val="24"/>
          <w:lang w:val="en-US"/>
        </w:rPr>
      </w:pPr>
    </w:p>
    <w:p w14:paraId="2B606045" w14:textId="16B2B032" w:rsidR="00BE0FA5" w:rsidRDefault="00BE0FA5" w:rsidP="00BE0FA5">
      <w:pPr>
        <w:pStyle w:val="Paragraphedeliste"/>
        <w:numPr>
          <w:ilvl w:val="0"/>
          <w:numId w:val="1"/>
        </w:numPr>
        <w:spacing w:after="0"/>
        <w:jc w:val="both"/>
        <w:rPr>
          <w:rFonts w:ascii="Cambria" w:hAnsi="Cambria"/>
          <w:b/>
          <w:bCs/>
          <w:sz w:val="24"/>
          <w:szCs w:val="24"/>
          <w:lang w:val="en-US"/>
        </w:rPr>
      </w:pPr>
      <w:r>
        <w:rPr>
          <w:rFonts w:ascii="Cambria" w:hAnsi="Cambria"/>
          <w:b/>
          <w:bCs/>
          <w:sz w:val="24"/>
          <w:szCs w:val="24"/>
          <w:lang w:val="en-US"/>
        </w:rPr>
        <w:t xml:space="preserve"> </w:t>
      </w:r>
      <w:r w:rsidRPr="00BE0FA5">
        <w:rPr>
          <w:rFonts w:ascii="Cambria" w:hAnsi="Cambria"/>
          <w:b/>
          <w:bCs/>
          <w:sz w:val="24"/>
          <w:szCs w:val="24"/>
          <w:lang w:val="en-US"/>
        </w:rPr>
        <w:t>How is storage further subdivided?</w:t>
      </w:r>
    </w:p>
    <w:p w14:paraId="5977DE8B" w14:textId="66A15ED3" w:rsidR="00926EA0" w:rsidRDefault="00926EA0" w:rsidP="00926EA0">
      <w:pPr>
        <w:pStyle w:val="Paragraphedeliste"/>
        <w:spacing w:after="0"/>
        <w:jc w:val="both"/>
        <w:rPr>
          <w:rFonts w:ascii="Cambria" w:hAnsi="Cambria"/>
          <w:b/>
          <w:bCs/>
          <w:sz w:val="24"/>
          <w:szCs w:val="24"/>
          <w:lang w:val="en-US"/>
        </w:rPr>
      </w:pPr>
      <w:r w:rsidRPr="00926EA0">
        <w:rPr>
          <w:rFonts w:ascii="Cambria" w:hAnsi="Cambria"/>
          <w:sz w:val="24"/>
          <w:szCs w:val="24"/>
          <w:lang w:val="en-US"/>
        </w:rPr>
        <w:t>Storage is subdivided into primary and secondary memory. They are either volatile or non-volatile.</w:t>
      </w:r>
    </w:p>
    <w:p w14:paraId="005C127A" w14:textId="77777777" w:rsidR="00BE0FA5" w:rsidRPr="00BE0FA5" w:rsidRDefault="00BE0FA5" w:rsidP="00BE0FA5">
      <w:pPr>
        <w:pStyle w:val="Paragraphedeliste"/>
        <w:rPr>
          <w:rFonts w:ascii="Cambria" w:hAnsi="Cambria"/>
          <w:b/>
          <w:bCs/>
          <w:sz w:val="24"/>
          <w:szCs w:val="24"/>
          <w:lang w:val="en-US"/>
        </w:rPr>
      </w:pPr>
    </w:p>
    <w:p w14:paraId="55A73EA1" w14:textId="3924EC0B" w:rsidR="00BE0FA5" w:rsidRDefault="00BE0FA5" w:rsidP="00BE0FA5">
      <w:pPr>
        <w:pStyle w:val="Paragraphedeliste"/>
        <w:numPr>
          <w:ilvl w:val="0"/>
          <w:numId w:val="1"/>
        </w:numPr>
        <w:spacing w:after="0"/>
        <w:jc w:val="both"/>
        <w:rPr>
          <w:rFonts w:ascii="Cambria" w:hAnsi="Cambria"/>
          <w:b/>
          <w:bCs/>
          <w:sz w:val="24"/>
          <w:szCs w:val="24"/>
          <w:lang w:val="en-US"/>
        </w:rPr>
      </w:pPr>
      <w:r w:rsidRPr="00BE0FA5">
        <w:rPr>
          <w:rFonts w:ascii="Cambria" w:hAnsi="Cambria"/>
          <w:b/>
          <w:bCs/>
          <w:sz w:val="24"/>
          <w:szCs w:val="24"/>
          <w:lang w:val="en-US"/>
        </w:rPr>
        <w:t xml:space="preserve"> What is the difference between volatile memory and nonvolatile memory?</w:t>
      </w:r>
    </w:p>
    <w:p w14:paraId="20E4FF48" w14:textId="3E27BE80" w:rsidR="00445706" w:rsidRPr="006F403C" w:rsidRDefault="00445706" w:rsidP="00445706">
      <w:pPr>
        <w:pStyle w:val="Paragraphedeliste"/>
        <w:spacing w:after="0"/>
        <w:jc w:val="both"/>
        <w:rPr>
          <w:rFonts w:ascii="Cambria" w:hAnsi="Cambria"/>
          <w:sz w:val="24"/>
          <w:szCs w:val="24"/>
          <w:lang w:val="en-US"/>
        </w:rPr>
      </w:pPr>
      <w:r w:rsidRPr="00445706">
        <w:rPr>
          <w:rFonts w:ascii="Cambria" w:hAnsi="Cambria"/>
          <w:sz w:val="24"/>
          <w:szCs w:val="24"/>
          <w:lang w:val="en-US"/>
        </w:rPr>
        <w:t>RAM is volatile, meaning that it retains data only when the computer is powered up.</w:t>
      </w:r>
      <w:r w:rsidR="006F403C" w:rsidRPr="006F403C">
        <w:rPr>
          <w:rFonts w:ascii="Arial" w:hAnsi="Arial" w:cs="Arial"/>
          <w:color w:val="333333"/>
          <w:shd w:val="clear" w:color="auto" w:fill="FFFFFF"/>
          <w:lang w:val="en-US"/>
        </w:rPr>
        <w:t xml:space="preserve"> </w:t>
      </w:r>
      <w:r w:rsidR="006F403C" w:rsidRPr="006F403C">
        <w:rPr>
          <w:rFonts w:ascii="Cambria" w:hAnsi="Cambria"/>
          <w:sz w:val="24"/>
          <w:szCs w:val="24"/>
          <w:lang w:val="en-US"/>
        </w:rPr>
        <w:t>This type of memory is also non-volatile since it permits long time storage as opposed to volatile memory.</w:t>
      </w:r>
    </w:p>
    <w:p w14:paraId="4ACC2F2E" w14:textId="77777777" w:rsidR="00BE0FA5" w:rsidRPr="00BE0FA5" w:rsidRDefault="00BE0FA5" w:rsidP="00BE0FA5">
      <w:pPr>
        <w:pStyle w:val="Paragraphedeliste"/>
        <w:rPr>
          <w:rFonts w:ascii="Cambria" w:hAnsi="Cambria"/>
          <w:b/>
          <w:bCs/>
          <w:sz w:val="24"/>
          <w:szCs w:val="24"/>
          <w:lang w:val="en-US"/>
        </w:rPr>
      </w:pPr>
    </w:p>
    <w:p w14:paraId="4235DB12" w14:textId="597096DE" w:rsidR="00BE0FA5" w:rsidRDefault="00BE0FA5" w:rsidP="00BE0FA5">
      <w:pPr>
        <w:pStyle w:val="Paragraphedeliste"/>
        <w:numPr>
          <w:ilvl w:val="0"/>
          <w:numId w:val="1"/>
        </w:numPr>
        <w:spacing w:after="0"/>
        <w:jc w:val="both"/>
        <w:rPr>
          <w:rFonts w:ascii="Cambria" w:hAnsi="Cambria"/>
          <w:b/>
          <w:bCs/>
          <w:sz w:val="24"/>
          <w:szCs w:val="24"/>
          <w:lang w:val="en-US"/>
        </w:rPr>
      </w:pPr>
      <w:r w:rsidRPr="00BE0FA5">
        <w:rPr>
          <w:rFonts w:ascii="Cambria" w:hAnsi="Cambria"/>
          <w:b/>
          <w:bCs/>
          <w:sz w:val="24"/>
          <w:szCs w:val="24"/>
          <w:lang w:val="en-US"/>
        </w:rPr>
        <w:t xml:space="preserve"> How is secondary memory further subdivided?</w:t>
      </w:r>
    </w:p>
    <w:p w14:paraId="5997C002" w14:textId="77777777" w:rsidR="006F403C" w:rsidRDefault="006F403C" w:rsidP="006F403C">
      <w:pPr>
        <w:shd w:val="clear" w:color="auto" w:fill="FFFFFF"/>
        <w:spacing w:after="0" w:line="240" w:lineRule="auto"/>
        <w:ind w:left="720"/>
        <w:rPr>
          <w:rFonts w:ascii="Arial" w:eastAsia="Times New Roman" w:hAnsi="Arial" w:cs="Arial"/>
          <w:color w:val="333333"/>
          <w:sz w:val="24"/>
          <w:szCs w:val="24"/>
          <w:lang w:eastAsia="fr-BE"/>
        </w:rPr>
      </w:pPr>
      <w:r w:rsidRPr="006F403C">
        <w:rPr>
          <w:rFonts w:ascii="Arial" w:eastAsia="Times New Roman" w:hAnsi="Arial" w:cs="Arial"/>
          <w:color w:val="333333"/>
          <w:sz w:val="24"/>
          <w:szCs w:val="24"/>
          <w:lang w:val="en-US" w:eastAsia="fr-BE"/>
        </w:rPr>
        <w:t xml:space="preserve">Internal devices are designed to be </w:t>
      </w:r>
      <w:proofErr w:type="gramStart"/>
      <w:r w:rsidRPr="006F403C">
        <w:rPr>
          <w:rFonts w:ascii="Arial" w:eastAsia="Times New Roman" w:hAnsi="Arial" w:cs="Arial"/>
          <w:color w:val="333333"/>
          <w:sz w:val="24"/>
          <w:szCs w:val="24"/>
          <w:lang w:val="en-US" w:eastAsia="fr-BE"/>
        </w:rPr>
        <w:t>placed inside the computer at all times</w:t>
      </w:r>
      <w:proofErr w:type="gramEnd"/>
      <w:r w:rsidRPr="006F403C">
        <w:rPr>
          <w:rFonts w:ascii="Arial" w:eastAsia="Times New Roman" w:hAnsi="Arial" w:cs="Arial"/>
          <w:color w:val="333333"/>
          <w:sz w:val="24"/>
          <w:szCs w:val="24"/>
          <w:lang w:val="en-US" w:eastAsia="fr-BE"/>
        </w:rPr>
        <w:t xml:space="preserve">. </w:t>
      </w:r>
      <w:proofErr w:type="spellStart"/>
      <w:r w:rsidRPr="006F403C">
        <w:rPr>
          <w:rFonts w:ascii="Arial" w:eastAsia="Times New Roman" w:hAnsi="Arial" w:cs="Arial"/>
          <w:color w:val="333333"/>
          <w:sz w:val="24"/>
          <w:szCs w:val="24"/>
          <w:lang w:eastAsia="fr-BE"/>
        </w:rPr>
        <w:t>Examples</w:t>
      </w:r>
      <w:proofErr w:type="spellEnd"/>
      <w:r w:rsidRPr="006F403C">
        <w:rPr>
          <w:rFonts w:ascii="Arial" w:eastAsia="Times New Roman" w:hAnsi="Arial" w:cs="Arial"/>
          <w:color w:val="333333"/>
          <w:sz w:val="24"/>
          <w:szCs w:val="24"/>
          <w:lang w:eastAsia="fr-BE"/>
        </w:rPr>
        <w:t xml:space="preserve"> </w:t>
      </w:r>
      <w:proofErr w:type="spellStart"/>
      <w:r w:rsidRPr="006F403C">
        <w:rPr>
          <w:rFonts w:ascii="Arial" w:eastAsia="Times New Roman" w:hAnsi="Arial" w:cs="Arial"/>
          <w:color w:val="333333"/>
          <w:sz w:val="24"/>
          <w:szCs w:val="24"/>
          <w:lang w:eastAsia="fr-BE"/>
        </w:rPr>
        <w:t>include</w:t>
      </w:r>
      <w:proofErr w:type="spellEnd"/>
      <w:r w:rsidRPr="006F403C">
        <w:rPr>
          <w:rFonts w:ascii="Arial" w:eastAsia="Times New Roman" w:hAnsi="Arial" w:cs="Arial"/>
          <w:color w:val="333333"/>
          <w:sz w:val="24"/>
          <w:szCs w:val="24"/>
          <w:lang w:eastAsia="fr-BE"/>
        </w:rPr>
        <w:t xml:space="preserve"> hard </w:t>
      </w:r>
      <w:proofErr w:type="spellStart"/>
      <w:r w:rsidRPr="006F403C">
        <w:rPr>
          <w:rFonts w:ascii="Arial" w:eastAsia="Times New Roman" w:hAnsi="Arial" w:cs="Arial"/>
          <w:color w:val="333333"/>
          <w:sz w:val="24"/>
          <w:szCs w:val="24"/>
          <w:lang w:eastAsia="fr-BE"/>
        </w:rPr>
        <w:t>disk</w:t>
      </w:r>
      <w:proofErr w:type="spellEnd"/>
      <w:r w:rsidRPr="006F403C">
        <w:rPr>
          <w:rFonts w:ascii="Arial" w:eastAsia="Times New Roman" w:hAnsi="Arial" w:cs="Arial"/>
          <w:color w:val="333333"/>
          <w:sz w:val="24"/>
          <w:szCs w:val="24"/>
          <w:lang w:eastAsia="fr-BE"/>
        </w:rPr>
        <w:t xml:space="preserve"> and </w:t>
      </w:r>
      <w:proofErr w:type="spellStart"/>
      <w:r w:rsidRPr="006F403C">
        <w:rPr>
          <w:rFonts w:ascii="Arial" w:eastAsia="Times New Roman" w:hAnsi="Arial" w:cs="Arial"/>
          <w:color w:val="333333"/>
          <w:sz w:val="24"/>
          <w:szCs w:val="24"/>
          <w:lang w:eastAsia="fr-BE"/>
        </w:rPr>
        <w:t>solid</w:t>
      </w:r>
      <w:proofErr w:type="spellEnd"/>
      <w:r w:rsidRPr="006F403C">
        <w:rPr>
          <w:rFonts w:ascii="Arial" w:eastAsia="Times New Roman" w:hAnsi="Arial" w:cs="Arial"/>
          <w:color w:val="333333"/>
          <w:sz w:val="24"/>
          <w:szCs w:val="24"/>
          <w:lang w:eastAsia="fr-BE"/>
        </w:rPr>
        <w:t xml:space="preserve">-state </w:t>
      </w:r>
      <w:proofErr w:type="spellStart"/>
      <w:r w:rsidRPr="006F403C">
        <w:rPr>
          <w:rFonts w:ascii="Arial" w:eastAsia="Times New Roman" w:hAnsi="Arial" w:cs="Arial"/>
          <w:color w:val="333333"/>
          <w:sz w:val="24"/>
          <w:szCs w:val="24"/>
          <w:lang w:eastAsia="fr-BE"/>
        </w:rPr>
        <w:t>disk</w:t>
      </w:r>
      <w:proofErr w:type="spellEnd"/>
      <w:r w:rsidRPr="006F403C">
        <w:rPr>
          <w:rFonts w:ascii="Arial" w:eastAsia="Times New Roman" w:hAnsi="Arial" w:cs="Arial"/>
          <w:color w:val="333333"/>
          <w:sz w:val="24"/>
          <w:szCs w:val="24"/>
          <w:lang w:eastAsia="fr-BE"/>
        </w:rPr>
        <w:t xml:space="preserve"> drives.</w:t>
      </w:r>
    </w:p>
    <w:p w14:paraId="49520DF8" w14:textId="77777777" w:rsidR="006F403C" w:rsidRPr="006F403C" w:rsidRDefault="006F403C" w:rsidP="006F403C">
      <w:pPr>
        <w:shd w:val="clear" w:color="auto" w:fill="FFFFFF"/>
        <w:spacing w:after="0" w:line="240" w:lineRule="auto"/>
        <w:ind w:left="720"/>
        <w:rPr>
          <w:rFonts w:ascii="Arial" w:eastAsia="Times New Roman" w:hAnsi="Arial" w:cs="Arial"/>
          <w:color w:val="333333"/>
          <w:sz w:val="24"/>
          <w:szCs w:val="24"/>
          <w:lang w:eastAsia="fr-BE"/>
        </w:rPr>
      </w:pPr>
    </w:p>
    <w:p w14:paraId="2DADFD45" w14:textId="77777777" w:rsidR="006F403C" w:rsidRPr="006F403C" w:rsidRDefault="006F403C" w:rsidP="006F403C">
      <w:pPr>
        <w:shd w:val="clear" w:color="auto" w:fill="FFFFFF"/>
        <w:spacing w:after="0" w:line="240" w:lineRule="auto"/>
        <w:ind w:left="720"/>
        <w:rPr>
          <w:rFonts w:ascii="Arial" w:eastAsia="Times New Roman" w:hAnsi="Arial" w:cs="Arial"/>
          <w:color w:val="333333"/>
          <w:sz w:val="24"/>
          <w:szCs w:val="24"/>
          <w:lang w:val="en-US" w:eastAsia="fr-BE"/>
        </w:rPr>
      </w:pPr>
      <w:r w:rsidRPr="006F403C">
        <w:rPr>
          <w:rFonts w:ascii="Arial" w:eastAsia="Times New Roman" w:hAnsi="Arial" w:cs="Arial"/>
          <w:color w:val="333333"/>
          <w:sz w:val="24"/>
          <w:szCs w:val="24"/>
          <w:lang w:val="en-US" w:eastAsia="fr-BE"/>
        </w:rPr>
        <w:t>External devices are plug-and-play media used to transfer files between computers. Examples include optical disks, flash disks, and external disk drives.</w:t>
      </w:r>
    </w:p>
    <w:p w14:paraId="0E4F4527" w14:textId="77777777" w:rsidR="006F403C" w:rsidRPr="00BE0FA5" w:rsidRDefault="006F403C" w:rsidP="006F403C">
      <w:pPr>
        <w:pStyle w:val="Paragraphedeliste"/>
        <w:spacing w:after="0"/>
        <w:jc w:val="both"/>
        <w:rPr>
          <w:rFonts w:ascii="Cambria" w:hAnsi="Cambria"/>
          <w:b/>
          <w:bCs/>
          <w:sz w:val="24"/>
          <w:szCs w:val="24"/>
          <w:lang w:val="en-US"/>
        </w:rPr>
      </w:pPr>
    </w:p>
    <w:p w14:paraId="05A6685A" w14:textId="77777777" w:rsidR="00640CE9" w:rsidRPr="006043EB" w:rsidRDefault="00640CE9" w:rsidP="006043EB">
      <w:pPr>
        <w:spacing w:after="0"/>
        <w:jc w:val="both"/>
        <w:rPr>
          <w:rFonts w:ascii="Cambria" w:hAnsi="Cambria"/>
          <w:sz w:val="24"/>
          <w:szCs w:val="24"/>
          <w:lang w:val="en-US"/>
        </w:rPr>
      </w:pPr>
    </w:p>
    <w:sectPr w:rsidR="00640CE9" w:rsidRPr="006043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5FF"/>
    <w:multiLevelType w:val="hybridMultilevel"/>
    <w:tmpl w:val="632608EA"/>
    <w:lvl w:ilvl="0" w:tplc="080C0001">
      <w:start w:val="1"/>
      <w:numFmt w:val="bullet"/>
      <w:lvlText w:val=""/>
      <w:lvlJc w:val="left"/>
      <w:pPr>
        <w:ind w:left="2136" w:hanging="360"/>
      </w:pPr>
      <w:rPr>
        <w:rFonts w:ascii="Symbol" w:hAnsi="Symbol" w:hint="default"/>
      </w:rPr>
    </w:lvl>
    <w:lvl w:ilvl="1" w:tplc="080C0003" w:tentative="1">
      <w:start w:val="1"/>
      <w:numFmt w:val="bullet"/>
      <w:lvlText w:val="o"/>
      <w:lvlJc w:val="left"/>
      <w:pPr>
        <w:ind w:left="2856" w:hanging="360"/>
      </w:pPr>
      <w:rPr>
        <w:rFonts w:ascii="Courier New" w:hAnsi="Courier New" w:cs="Courier New" w:hint="default"/>
      </w:rPr>
    </w:lvl>
    <w:lvl w:ilvl="2" w:tplc="080C0005" w:tentative="1">
      <w:start w:val="1"/>
      <w:numFmt w:val="bullet"/>
      <w:lvlText w:val=""/>
      <w:lvlJc w:val="left"/>
      <w:pPr>
        <w:ind w:left="3576" w:hanging="360"/>
      </w:pPr>
      <w:rPr>
        <w:rFonts w:ascii="Wingdings" w:hAnsi="Wingdings" w:hint="default"/>
      </w:rPr>
    </w:lvl>
    <w:lvl w:ilvl="3" w:tplc="080C0001" w:tentative="1">
      <w:start w:val="1"/>
      <w:numFmt w:val="bullet"/>
      <w:lvlText w:val=""/>
      <w:lvlJc w:val="left"/>
      <w:pPr>
        <w:ind w:left="4296" w:hanging="360"/>
      </w:pPr>
      <w:rPr>
        <w:rFonts w:ascii="Symbol" w:hAnsi="Symbol" w:hint="default"/>
      </w:rPr>
    </w:lvl>
    <w:lvl w:ilvl="4" w:tplc="080C0003" w:tentative="1">
      <w:start w:val="1"/>
      <w:numFmt w:val="bullet"/>
      <w:lvlText w:val="o"/>
      <w:lvlJc w:val="left"/>
      <w:pPr>
        <w:ind w:left="5016" w:hanging="360"/>
      </w:pPr>
      <w:rPr>
        <w:rFonts w:ascii="Courier New" w:hAnsi="Courier New" w:cs="Courier New" w:hint="default"/>
      </w:rPr>
    </w:lvl>
    <w:lvl w:ilvl="5" w:tplc="080C0005" w:tentative="1">
      <w:start w:val="1"/>
      <w:numFmt w:val="bullet"/>
      <w:lvlText w:val=""/>
      <w:lvlJc w:val="left"/>
      <w:pPr>
        <w:ind w:left="5736" w:hanging="360"/>
      </w:pPr>
      <w:rPr>
        <w:rFonts w:ascii="Wingdings" w:hAnsi="Wingdings" w:hint="default"/>
      </w:rPr>
    </w:lvl>
    <w:lvl w:ilvl="6" w:tplc="080C0001" w:tentative="1">
      <w:start w:val="1"/>
      <w:numFmt w:val="bullet"/>
      <w:lvlText w:val=""/>
      <w:lvlJc w:val="left"/>
      <w:pPr>
        <w:ind w:left="6456" w:hanging="360"/>
      </w:pPr>
      <w:rPr>
        <w:rFonts w:ascii="Symbol" w:hAnsi="Symbol" w:hint="default"/>
      </w:rPr>
    </w:lvl>
    <w:lvl w:ilvl="7" w:tplc="080C0003" w:tentative="1">
      <w:start w:val="1"/>
      <w:numFmt w:val="bullet"/>
      <w:lvlText w:val="o"/>
      <w:lvlJc w:val="left"/>
      <w:pPr>
        <w:ind w:left="7176" w:hanging="360"/>
      </w:pPr>
      <w:rPr>
        <w:rFonts w:ascii="Courier New" w:hAnsi="Courier New" w:cs="Courier New" w:hint="default"/>
      </w:rPr>
    </w:lvl>
    <w:lvl w:ilvl="8" w:tplc="080C0005" w:tentative="1">
      <w:start w:val="1"/>
      <w:numFmt w:val="bullet"/>
      <w:lvlText w:val=""/>
      <w:lvlJc w:val="left"/>
      <w:pPr>
        <w:ind w:left="7896" w:hanging="360"/>
      </w:pPr>
      <w:rPr>
        <w:rFonts w:ascii="Wingdings" w:hAnsi="Wingdings" w:hint="default"/>
      </w:rPr>
    </w:lvl>
  </w:abstractNum>
  <w:abstractNum w:abstractNumId="1" w15:restartNumberingAfterBreak="0">
    <w:nsid w:val="0D4545A4"/>
    <w:multiLevelType w:val="multilevel"/>
    <w:tmpl w:val="D24C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57D9D"/>
    <w:multiLevelType w:val="hybridMultilevel"/>
    <w:tmpl w:val="68F4CD26"/>
    <w:lvl w:ilvl="0" w:tplc="080C0001">
      <w:start w:val="1"/>
      <w:numFmt w:val="bullet"/>
      <w:lvlText w:val=""/>
      <w:lvlJc w:val="left"/>
      <w:pPr>
        <w:ind w:left="2136" w:hanging="360"/>
      </w:pPr>
      <w:rPr>
        <w:rFonts w:ascii="Symbol" w:hAnsi="Symbol" w:hint="default"/>
      </w:rPr>
    </w:lvl>
    <w:lvl w:ilvl="1" w:tplc="080C0003" w:tentative="1">
      <w:start w:val="1"/>
      <w:numFmt w:val="bullet"/>
      <w:lvlText w:val="o"/>
      <w:lvlJc w:val="left"/>
      <w:pPr>
        <w:ind w:left="2856" w:hanging="360"/>
      </w:pPr>
      <w:rPr>
        <w:rFonts w:ascii="Courier New" w:hAnsi="Courier New" w:cs="Courier New" w:hint="default"/>
      </w:rPr>
    </w:lvl>
    <w:lvl w:ilvl="2" w:tplc="080C0005" w:tentative="1">
      <w:start w:val="1"/>
      <w:numFmt w:val="bullet"/>
      <w:lvlText w:val=""/>
      <w:lvlJc w:val="left"/>
      <w:pPr>
        <w:ind w:left="3576" w:hanging="360"/>
      </w:pPr>
      <w:rPr>
        <w:rFonts w:ascii="Wingdings" w:hAnsi="Wingdings" w:hint="default"/>
      </w:rPr>
    </w:lvl>
    <w:lvl w:ilvl="3" w:tplc="080C0001" w:tentative="1">
      <w:start w:val="1"/>
      <w:numFmt w:val="bullet"/>
      <w:lvlText w:val=""/>
      <w:lvlJc w:val="left"/>
      <w:pPr>
        <w:ind w:left="4296" w:hanging="360"/>
      </w:pPr>
      <w:rPr>
        <w:rFonts w:ascii="Symbol" w:hAnsi="Symbol" w:hint="default"/>
      </w:rPr>
    </w:lvl>
    <w:lvl w:ilvl="4" w:tplc="080C0003" w:tentative="1">
      <w:start w:val="1"/>
      <w:numFmt w:val="bullet"/>
      <w:lvlText w:val="o"/>
      <w:lvlJc w:val="left"/>
      <w:pPr>
        <w:ind w:left="5016" w:hanging="360"/>
      </w:pPr>
      <w:rPr>
        <w:rFonts w:ascii="Courier New" w:hAnsi="Courier New" w:cs="Courier New" w:hint="default"/>
      </w:rPr>
    </w:lvl>
    <w:lvl w:ilvl="5" w:tplc="080C0005" w:tentative="1">
      <w:start w:val="1"/>
      <w:numFmt w:val="bullet"/>
      <w:lvlText w:val=""/>
      <w:lvlJc w:val="left"/>
      <w:pPr>
        <w:ind w:left="5736" w:hanging="360"/>
      </w:pPr>
      <w:rPr>
        <w:rFonts w:ascii="Wingdings" w:hAnsi="Wingdings" w:hint="default"/>
      </w:rPr>
    </w:lvl>
    <w:lvl w:ilvl="6" w:tplc="080C0001" w:tentative="1">
      <w:start w:val="1"/>
      <w:numFmt w:val="bullet"/>
      <w:lvlText w:val=""/>
      <w:lvlJc w:val="left"/>
      <w:pPr>
        <w:ind w:left="6456" w:hanging="360"/>
      </w:pPr>
      <w:rPr>
        <w:rFonts w:ascii="Symbol" w:hAnsi="Symbol" w:hint="default"/>
      </w:rPr>
    </w:lvl>
    <w:lvl w:ilvl="7" w:tplc="080C0003" w:tentative="1">
      <w:start w:val="1"/>
      <w:numFmt w:val="bullet"/>
      <w:lvlText w:val="o"/>
      <w:lvlJc w:val="left"/>
      <w:pPr>
        <w:ind w:left="7176" w:hanging="360"/>
      </w:pPr>
      <w:rPr>
        <w:rFonts w:ascii="Courier New" w:hAnsi="Courier New" w:cs="Courier New" w:hint="default"/>
      </w:rPr>
    </w:lvl>
    <w:lvl w:ilvl="8" w:tplc="080C0005" w:tentative="1">
      <w:start w:val="1"/>
      <w:numFmt w:val="bullet"/>
      <w:lvlText w:val=""/>
      <w:lvlJc w:val="left"/>
      <w:pPr>
        <w:ind w:left="7896" w:hanging="360"/>
      </w:pPr>
      <w:rPr>
        <w:rFonts w:ascii="Wingdings" w:hAnsi="Wingdings" w:hint="default"/>
      </w:rPr>
    </w:lvl>
  </w:abstractNum>
  <w:abstractNum w:abstractNumId="3" w15:restartNumberingAfterBreak="0">
    <w:nsid w:val="14105AD7"/>
    <w:multiLevelType w:val="hybridMultilevel"/>
    <w:tmpl w:val="3354A448"/>
    <w:lvl w:ilvl="0" w:tplc="080C0019">
      <w:start w:val="1"/>
      <w:numFmt w:val="lowerLetter"/>
      <w:lvlText w:val="%1."/>
      <w:lvlJc w:val="left"/>
      <w:pPr>
        <w:ind w:left="720" w:hanging="360"/>
      </w:pPr>
      <w:rPr>
        <w:rFonts w:hint="default"/>
      </w:rPr>
    </w:lvl>
    <w:lvl w:ilvl="1" w:tplc="080C0001">
      <w:start w:val="1"/>
      <w:numFmt w:val="bullet"/>
      <w:lvlText w:val=""/>
      <w:lvlJc w:val="left"/>
      <w:pPr>
        <w:ind w:left="2136" w:hanging="360"/>
      </w:pPr>
      <w:rPr>
        <w:rFonts w:ascii="Symbol" w:hAnsi="Symbol" w:hint="default"/>
      </w:rPr>
    </w:lvl>
    <w:lvl w:ilvl="2" w:tplc="080C001B">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 w15:restartNumberingAfterBreak="0">
    <w:nsid w:val="19FD435D"/>
    <w:multiLevelType w:val="hybridMultilevel"/>
    <w:tmpl w:val="2C04DAD0"/>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 w15:restartNumberingAfterBreak="0">
    <w:nsid w:val="1F763AD0"/>
    <w:multiLevelType w:val="hybridMultilevel"/>
    <w:tmpl w:val="13A86B1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15:restartNumberingAfterBreak="0">
    <w:nsid w:val="20B73E3E"/>
    <w:multiLevelType w:val="multilevel"/>
    <w:tmpl w:val="2826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50C3F"/>
    <w:multiLevelType w:val="multilevel"/>
    <w:tmpl w:val="E7A6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1319F"/>
    <w:multiLevelType w:val="multilevel"/>
    <w:tmpl w:val="C3DA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20A65"/>
    <w:multiLevelType w:val="hybridMultilevel"/>
    <w:tmpl w:val="FE7C6CD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 w15:restartNumberingAfterBreak="0">
    <w:nsid w:val="4CB50E1B"/>
    <w:multiLevelType w:val="hybridMultilevel"/>
    <w:tmpl w:val="2C04DAD0"/>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1" w15:restartNumberingAfterBreak="0">
    <w:nsid w:val="56A77D5A"/>
    <w:multiLevelType w:val="multilevel"/>
    <w:tmpl w:val="8682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9D37F8"/>
    <w:multiLevelType w:val="hybridMultilevel"/>
    <w:tmpl w:val="A38A92B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662811243">
    <w:abstractNumId w:val="10"/>
  </w:num>
  <w:num w:numId="2" w16cid:durableId="474839173">
    <w:abstractNumId w:val="4"/>
  </w:num>
  <w:num w:numId="3" w16cid:durableId="491994813">
    <w:abstractNumId w:val="8"/>
  </w:num>
  <w:num w:numId="4" w16cid:durableId="2011523743">
    <w:abstractNumId w:val="12"/>
  </w:num>
  <w:num w:numId="5" w16cid:durableId="893614884">
    <w:abstractNumId w:val="6"/>
  </w:num>
  <w:num w:numId="6" w16cid:durableId="309946268">
    <w:abstractNumId w:val="9"/>
  </w:num>
  <w:num w:numId="7" w16cid:durableId="721367842">
    <w:abstractNumId w:val="5"/>
  </w:num>
  <w:num w:numId="8" w16cid:durableId="183905172">
    <w:abstractNumId w:val="1"/>
  </w:num>
  <w:num w:numId="9" w16cid:durableId="13225374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79518089">
    <w:abstractNumId w:val="1"/>
  </w:num>
  <w:num w:numId="11" w16cid:durableId="2014137693">
    <w:abstractNumId w:val="3"/>
  </w:num>
  <w:num w:numId="12" w16cid:durableId="1366640497">
    <w:abstractNumId w:val="2"/>
  </w:num>
  <w:num w:numId="13" w16cid:durableId="1281061314">
    <w:abstractNumId w:val="0"/>
  </w:num>
  <w:num w:numId="14" w16cid:durableId="1423264094">
    <w:abstractNumId w:val="11"/>
  </w:num>
  <w:num w:numId="15" w16cid:durableId="6523685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773"/>
    <w:rsid w:val="00016689"/>
    <w:rsid w:val="00020B0F"/>
    <w:rsid w:val="00020E87"/>
    <w:rsid w:val="00066E75"/>
    <w:rsid w:val="000D46C2"/>
    <w:rsid w:val="001065E6"/>
    <w:rsid w:val="001B24B5"/>
    <w:rsid w:val="00236AE0"/>
    <w:rsid w:val="00242CB1"/>
    <w:rsid w:val="00273CDB"/>
    <w:rsid w:val="002745AD"/>
    <w:rsid w:val="00284860"/>
    <w:rsid w:val="002C4356"/>
    <w:rsid w:val="002E6294"/>
    <w:rsid w:val="002E749D"/>
    <w:rsid w:val="00306B99"/>
    <w:rsid w:val="00314584"/>
    <w:rsid w:val="003715DD"/>
    <w:rsid w:val="00374867"/>
    <w:rsid w:val="00384FD8"/>
    <w:rsid w:val="003D6EC0"/>
    <w:rsid w:val="00445706"/>
    <w:rsid w:val="004922ED"/>
    <w:rsid w:val="004C088D"/>
    <w:rsid w:val="005053E5"/>
    <w:rsid w:val="00531773"/>
    <w:rsid w:val="00571FC6"/>
    <w:rsid w:val="005C143E"/>
    <w:rsid w:val="005E17D1"/>
    <w:rsid w:val="006017B2"/>
    <w:rsid w:val="006043EB"/>
    <w:rsid w:val="00607229"/>
    <w:rsid w:val="00640CE9"/>
    <w:rsid w:val="006410DE"/>
    <w:rsid w:val="00666122"/>
    <w:rsid w:val="00671B60"/>
    <w:rsid w:val="00672390"/>
    <w:rsid w:val="00672A02"/>
    <w:rsid w:val="006A43E0"/>
    <w:rsid w:val="006B2451"/>
    <w:rsid w:val="006F403C"/>
    <w:rsid w:val="00700BF9"/>
    <w:rsid w:val="00714F36"/>
    <w:rsid w:val="00746CD6"/>
    <w:rsid w:val="0075104F"/>
    <w:rsid w:val="00765551"/>
    <w:rsid w:val="007F2577"/>
    <w:rsid w:val="008069A6"/>
    <w:rsid w:val="00832DD3"/>
    <w:rsid w:val="00844A2C"/>
    <w:rsid w:val="00881084"/>
    <w:rsid w:val="008B211B"/>
    <w:rsid w:val="008C0623"/>
    <w:rsid w:val="008C5A66"/>
    <w:rsid w:val="008D4CF3"/>
    <w:rsid w:val="0090076A"/>
    <w:rsid w:val="0092138F"/>
    <w:rsid w:val="00926EA0"/>
    <w:rsid w:val="00933CA3"/>
    <w:rsid w:val="009F1548"/>
    <w:rsid w:val="00A11859"/>
    <w:rsid w:val="00A67A66"/>
    <w:rsid w:val="00AD0CFD"/>
    <w:rsid w:val="00AE3576"/>
    <w:rsid w:val="00AF187F"/>
    <w:rsid w:val="00B44080"/>
    <w:rsid w:val="00BC460F"/>
    <w:rsid w:val="00BD5184"/>
    <w:rsid w:val="00BE0FA5"/>
    <w:rsid w:val="00BE7860"/>
    <w:rsid w:val="00C71D46"/>
    <w:rsid w:val="00CA41D4"/>
    <w:rsid w:val="00CD453C"/>
    <w:rsid w:val="00CE22D1"/>
    <w:rsid w:val="00D90763"/>
    <w:rsid w:val="00D90A93"/>
    <w:rsid w:val="00DA1F94"/>
    <w:rsid w:val="00DA3B89"/>
    <w:rsid w:val="00E129B5"/>
    <w:rsid w:val="00E50497"/>
    <w:rsid w:val="00EB5B1D"/>
    <w:rsid w:val="00ED65D8"/>
    <w:rsid w:val="00EF6AEF"/>
    <w:rsid w:val="00F15A71"/>
    <w:rsid w:val="00FE0754"/>
    <w:rsid w:val="00FE23C6"/>
  </w:rsids>
  <m:mathPr>
    <m:mathFont m:val="Cambria Math"/>
    <m:brkBin m:val="before"/>
    <m:brkBinSub m:val="--"/>
    <m:smallFrac m:val="0"/>
    <m:dispDef/>
    <m:lMargin m:val="0"/>
    <m:rMargin m:val="0"/>
    <m:defJc m:val="centerGroup"/>
    <m:wrapIndent m:val="1440"/>
    <m:intLim m:val="subSup"/>
    <m:naryLim m:val="undOvr"/>
  </m:mathPr>
  <w:themeFontLang w:val="fr-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6C1F9"/>
  <w15:chartTrackingRefBased/>
  <w15:docId w15:val="{302C11AE-C557-491D-92FF-2B0DAD2D5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773"/>
  </w:style>
  <w:style w:type="paragraph" w:styleId="Titre2">
    <w:name w:val="heading 2"/>
    <w:basedOn w:val="Normal"/>
    <w:link w:val="Titre2Car"/>
    <w:uiPriority w:val="9"/>
    <w:qFormat/>
    <w:rsid w:val="00D90A93"/>
    <w:pPr>
      <w:spacing w:before="100" w:beforeAutospacing="1" w:after="100" w:afterAutospacing="1" w:line="240" w:lineRule="auto"/>
      <w:outlineLvl w:val="1"/>
    </w:pPr>
    <w:rPr>
      <w:rFonts w:ascii="Times New Roman" w:eastAsia="Times New Roman" w:hAnsi="Times New Roman" w:cs="Times New Roman"/>
      <w:b/>
      <w:bCs/>
      <w:sz w:val="36"/>
      <w:szCs w:val="36"/>
      <w:lang w:eastAsia="fr-B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31773"/>
    <w:pPr>
      <w:ind w:left="720"/>
      <w:contextualSpacing/>
    </w:pPr>
  </w:style>
  <w:style w:type="paragraph" w:styleId="NormalWeb">
    <w:name w:val="Normal (Web)"/>
    <w:basedOn w:val="Normal"/>
    <w:uiPriority w:val="99"/>
    <w:unhideWhenUsed/>
    <w:rsid w:val="004C088D"/>
    <w:pPr>
      <w:spacing w:before="100" w:beforeAutospacing="1" w:after="100" w:afterAutospacing="1" w:line="240" w:lineRule="auto"/>
    </w:pPr>
    <w:rPr>
      <w:rFonts w:ascii="Times New Roman" w:eastAsia="Times New Roman" w:hAnsi="Times New Roman" w:cs="Times New Roman"/>
      <w:sz w:val="24"/>
      <w:szCs w:val="24"/>
      <w:lang w:eastAsia="fr-BE"/>
    </w:rPr>
  </w:style>
  <w:style w:type="character" w:styleId="lev">
    <w:name w:val="Strong"/>
    <w:basedOn w:val="Policepardfaut"/>
    <w:uiPriority w:val="22"/>
    <w:qFormat/>
    <w:rsid w:val="004C088D"/>
    <w:rPr>
      <w:b/>
      <w:bCs/>
    </w:rPr>
  </w:style>
  <w:style w:type="character" w:customStyle="1" w:styleId="Titre2Car">
    <w:name w:val="Titre 2 Car"/>
    <w:basedOn w:val="Policepardfaut"/>
    <w:link w:val="Titre2"/>
    <w:uiPriority w:val="9"/>
    <w:rsid w:val="00D90A93"/>
    <w:rPr>
      <w:rFonts w:ascii="Times New Roman" w:eastAsia="Times New Roman" w:hAnsi="Times New Roman" w:cs="Times New Roman"/>
      <w:b/>
      <w:bCs/>
      <w:sz w:val="36"/>
      <w:szCs w:val="36"/>
      <w:lang w:eastAsia="fr-BE"/>
    </w:rPr>
  </w:style>
  <w:style w:type="character" w:styleId="Accentuation">
    <w:name w:val="Emphasis"/>
    <w:basedOn w:val="Policepardfaut"/>
    <w:uiPriority w:val="20"/>
    <w:qFormat/>
    <w:rsid w:val="006661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3075">
      <w:bodyDiv w:val="1"/>
      <w:marLeft w:val="0"/>
      <w:marRight w:val="0"/>
      <w:marTop w:val="0"/>
      <w:marBottom w:val="0"/>
      <w:divBdr>
        <w:top w:val="none" w:sz="0" w:space="0" w:color="auto"/>
        <w:left w:val="none" w:sz="0" w:space="0" w:color="auto"/>
        <w:bottom w:val="none" w:sz="0" w:space="0" w:color="auto"/>
        <w:right w:val="none" w:sz="0" w:space="0" w:color="auto"/>
      </w:divBdr>
    </w:div>
    <w:div w:id="204484553">
      <w:bodyDiv w:val="1"/>
      <w:marLeft w:val="0"/>
      <w:marRight w:val="0"/>
      <w:marTop w:val="0"/>
      <w:marBottom w:val="0"/>
      <w:divBdr>
        <w:top w:val="none" w:sz="0" w:space="0" w:color="auto"/>
        <w:left w:val="none" w:sz="0" w:space="0" w:color="auto"/>
        <w:bottom w:val="none" w:sz="0" w:space="0" w:color="auto"/>
        <w:right w:val="none" w:sz="0" w:space="0" w:color="auto"/>
      </w:divBdr>
    </w:div>
    <w:div w:id="646860496">
      <w:bodyDiv w:val="1"/>
      <w:marLeft w:val="0"/>
      <w:marRight w:val="0"/>
      <w:marTop w:val="0"/>
      <w:marBottom w:val="0"/>
      <w:divBdr>
        <w:top w:val="none" w:sz="0" w:space="0" w:color="auto"/>
        <w:left w:val="none" w:sz="0" w:space="0" w:color="auto"/>
        <w:bottom w:val="none" w:sz="0" w:space="0" w:color="auto"/>
        <w:right w:val="none" w:sz="0" w:space="0" w:color="auto"/>
      </w:divBdr>
    </w:div>
    <w:div w:id="675037381">
      <w:bodyDiv w:val="1"/>
      <w:marLeft w:val="0"/>
      <w:marRight w:val="0"/>
      <w:marTop w:val="0"/>
      <w:marBottom w:val="0"/>
      <w:divBdr>
        <w:top w:val="none" w:sz="0" w:space="0" w:color="auto"/>
        <w:left w:val="none" w:sz="0" w:space="0" w:color="auto"/>
        <w:bottom w:val="none" w:sz="0" w:space="0" w:color="auto"/>
        <w:right w:val="none" w:sz="0" w:space="0" w:color="auto"/>
      </w:divBdr>
    </w:div>
    <w:div w:id="847066404">
      <w:bodyDiv w:val="1"/>
      <w:marLeft w:val="0"/>
      <w:marRight w:val="0"/>
      <w:marTop w:val="0"/>
      <w:marBottom w:val="0"/>
      <w:divBdr>
        <w:top w:val="none" w:sz="0" w:space="0" w:color="auto"/>
        <w:left w:val="none" w:sz="0" w:space="0" w:color="auto"/>
        <w:bottom w:val="none" w:sz="0" w:space="0" w:color="auto"/>
        <w:right w:val="none" w:sz="0" w:space="0" w:color="auto"/>
      </w:divBdr>
    </w:div>
    <w:div w:id="892617710">
      <w:bodyDiv w:val="1"/>
      <w:marLeft w:val="0"/>
      <w:marRight w:val="0"/>
      <w:marTop w:val="0"/>
      <w:marBottom w:val="0"/>
      <w:divBdr>
        <w:top w:val="none" w:sz="0" w:space="0" w:color="auto"/>
        <w:left w:val="none" w:sz="0" w:space="0" w:color="auto"/>
        <w:bottom w:val="none" w:sz="0" w:space="0" w:color="auto"/>
        <w:right w:val="none" w:sz="0" w:space="0" w:color="auto"/>
      </w:divBdr>
    </w:div>
    <w:div w:id="989528067">
      <w:bodyDiv w:val="1"/>
      <w:marLeft w:val="0"/>
      <w:marRight w:val="0"/>
      <w:marTop w:val="0"/>
      <w:marBottom w:val="0"/>
      <w:divBdr>
        <w:top w:val="none" w:sz="0" w:space="0" w:color="auto"/>
        <w:left w:val="none" w:sz="0" w:space="0" w:color="auto"/>
        <w:bottom w:val="none" w:sz="0" w:space="0" w:color="auto"/>
        <w:right w:val="none" w:sz="0" w:space="0" w:color="auto"/>
      </w:divBdr>
    </w:div>
    <w:div w:id="1397824688">
      <w:bodyDiv w:val="1"/>
      <w:marLeft w:val="0"/>
      <w:marRight w:val="0"/>
      <w:marTop w:val="0"/>
      <w:marBottom w:val="0"/>
      <w:divBdr>
        <w:top w:val="none" w:sz="0" w:space="0" w:color="auto"/>
        <w:left w:val="none" w:sz="0" w:space="0" w:color="auto"/>
        <w:bottom w:val="none" w:sz="0" w:space="0" w:color="auto"/>
        <w:right w:val="none" w:sz="0" w:space="0" w:color="auto"/>
      </w:divBdr>
    </w:div>
    <w:div w:id="1750230515">
      <w:bodyDiv w:val="1"/>
      <w:marLeft w:val="0"/>
      <w:marRight w:val="0"/>
      <w:marTop w:val="0"/>
      <w:marBottom w:val="0"/>
      <w:divBdr>
        <w:top w:val="none" w:sz="0" w:space="0" w:color="auto"/>
        <w:left w:val="none" w:sz="0" w:space="0" w:color="auto"/>
        <w:bottom w:val="none" w:sz="0" w:space="0" w:color="auto"/>
        <w:right w:val="none" w:sz="0" w:space="0" w:color="auto"/>
      </w:divBdr>
    </w:div>
    <w:div w:id="214553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563</Words>
  <Characters>3100</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Renaud Kuty</dc:creator>
  <cp:keywords/>
  <dc:description/>
  <cp:lastModifiedBy>Michael LA DUONG</cp:lastModifiedBy>
  <cp:revision>14</cp:revision>
  <dcterms:created xsi:type="dcterms:W3CDTF">2025-12-02T19:39:00Z</dcterms:created>
  <dcterms:modified xsi:type="dcterms:W3CDTF">2025-12-03T13:32:00Z</dcterms:modified>
</cp:coreProperties>
</file>