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AF33C" w14:textId="313CB3AB" w:rsidR="00236B7C" w:rsidRDefault="00185C9E" w:rsidP="00185C9E">
      <w:pPr>
        <w:jc w:val="center"/>
        <w:rPr>
          <w:sz w:val="56"/>
          <w:szCs w:val="56"/>
        </w:rPr>
      </w:pPr>
      <w:r>
        <w:rPr>
          <w:sz w:val="56"/>
          <w:szCs w:val="56"/>
        </w:rPr>
        <w:t>Synthèses Fonctions</w:t>
      </w:r>
    </w:p>
    <w:p w14:paraId="0F383C0B" w14:textId="77777777" w:rsidR="00185C9E" w:rsidRDefault="00185C9E" w:rsidP="00185C9E">
      <w:r w:rsidRPr="00185C9E">
        <w:rPr>
          <w:u w:val="single"/>
        </w:rPr>
        <w:t>Le complément d’agent</w:t>
      </w:r>
      <w:r>
        <w:t xml:space="preserve"> n’intervient que dans une voix passive et indique la personne ou la chose qui réalise l’action exprimé par le verbe </w:t>
      </w:r>
    </w:p>
    <w:p w14:paraId="63118C19" w14:textId="77777777" w:rsidR="00185C9E" w:rsidRDefault="00185C9E" w:rsidP="00185C9E">
      <w:r w:rsidRPr="00185C9E">
        <w:rPr>
          <w:u w:val="single"/>
        </w:rPr>
        <w:t>Le complément de verbe</w:t>
      </w:r>
      <w:r>
        <w:t xml:space="preserve"> est un mot ou un groupe de mot qui complète le sens d’un verbe :</w:t>
      </w:r>
    </w:p>
    <w:p w14:paraId="56FFCD5B" w14:textId="77777777" w:rsidR="00185C9E" w:rsidRDefault="00185C9E" w:rsidP="00185C9E">
      <w:r>
        <w:t xml:space="preserve">Direct </w:t>
      </w:r>
    </w:p>
    <w:p w14:paraId="1D8CEE37" w14:textId="6F95982F" w:rsidR="00185C9E" w:rsidRDefault="00185C9E" w:rsidP="00185C9E">
      <w:pPr>
        <w:pStyle w:val="Paragraphedeliste"/>
        <w:numPr>
          <w:ilvl w:val="0"/>
          <w:numId w:val="2"/>
        </w:numPr>
      </w:pPr>
      <w:r>
        <w:t>Qui ?</w:t>
      </w:r>
    </w:p>
    <w:p w14:paraId="5C697DAF" w14:textId="2911E2E2" w:rsidR="00185C9E" w:rsidRDefault="00185C9E" w:rsidP="00185C9E">
      <w:pPr>
        <w:pStyle w:val="Paragraphedeliste"/>
        <w:numPr>
          <w:ilvl w:val="0"/>
          <w:numId w:val="2"/>
        </w:numPr>
      </w:pPr>
      <w:r>
        <w:t>Quoi ?</w:t>
      </w:r>
    </w:p>
    <w:p w14:paraId="79A84E32" w14:textId="2334AF0B" w:rsidR="00185C9E" w:rsidRDefault="00185C9E" w:rsidP="00185C9E">
      <w:r>
        <w:t xml:space="preserve">Indirect </w:t>
      </w:r>
    </w:p>
    <w:p w14:paraId="2D1598DE" w14:textId="3B8060F7" w:rsidR="00185C9E" w:rsidRDefault="00185C9E" w:rsidP="00185C9E">
      <w:pPr>
        <w:pStyle w:val="Paragraphedeliste"/>
        <w:numPr>
          <w:ilvl w:val="0"/>
          <w:numId w:val="3"/>
        </w:numPr>
      </w:pPr>
      <w:r>
        <w:t xml:space="preserve">À ? </w:t>
      </w:r>
    </w:p>
    <w:p w14:paraId="03A205BB" w14:textId="640E998A" w:rsidR="00185C9E" w:rsidRDefault="00185C9E" w:rsidP="00185C9E">
      <w:pPr>
        <w:pStyle w:val="Paragraphedeliste"/>
        <w:numPr>
          <w:ilvl w:val="0"/>
          <w:numId w:val="3"/>
        </w:numPr>
      </w:pPr>
      <w:r>
        <w:t xml:space="preserve">De </w:t>
      </w:r>
    </w:p>
    <w:p w14:paraId="72BD759C" w14:textId="35C5E090" w:rsidR="00185C9E" w:rsidRDefault="00185C9E" w:rsidP="00185C9E">
      <w:pPr>
        <w:pStyle w:val="Paragraphedeliste"/>
        <w:numPr>
          <w:ilvl w:val="0"/>
          <w:numId w:val="3"/>
        </w:numPr>
      </w:pPr>
      <w:r>
        <w:t xml:space="preserve">Pour </w:t>
      </w:r>
    </w:p>
    <w:p w14:paraId="7F413B62" w14:textId="30B90158" w:rsidR="00185C9E" w:rsidRDefault="00185C9E" w:rsidP="00185C9E">
      <w:pPr>
        <w:pStyle w:val="Paragraphedeliste"/>
        <w:numPr>
          <w:ilvl w:val="0"/>
          <w:numId w:val="3"/>
        </w:numPr>
      </w:pPr>
      <w:r>
        <w:t>Avec qui / quoi ?</w:t>
      </w:r>
    </w:p>
    <w:p w14:paraId="67EA39E0" w14:textId="7297F32A" w:rsidR="00185C9E" w:rsidRDefault="00185C9E" w:rsidP="00185C9E">
      <w:r w:rsidRPr="00185C9E">
        <w:rPr>
          <w:u w:val="single"/>
        </w:rPr>
        <w:t>Complément circonstanciel de phrase</w:t>
      </w:r>
      <w:r>
        <w:t xml:space="preserve"> (où, quand, comment, combien ?)</w:t>
      </w:r>
    </w:p>
    <w:p w14:paraId="418D5AE9" w14:textId="7DE2656D" w:rsidR="00185C9E" w:rsidRDefault="00185C9E" w:rsidP="00185C9E">
      <w:r w:rsidRPr="00185C9E">
        <w:rPr>
          <w:u w:val="single"/>
        </w:rPr>
        <w:t>Un attribut du sujet</w:t>
      </w:r>
      <w:r>
        <w:t xml:space="preserve"> est </w:t>
      </w:r>
      <w:r w:rsidRPr="00185C9E">
        <w:t>un mot ou un groupe de mots qui attribue une qualité, un état, une propriété, un statut ou une appartenance à une catégorie au sujet</w:t>
      </w:r>
    </w:p>
    <w:p w14:paraId="24010820" w14:textId="041821DF" w:rsidR="00185C9E" w:rsidRPr="00185C9E" w:rsidRDefault="00185C9E" w:rsidP="00185C9E">
      <w:r w:rsidRPr="00185C9E">
        <w:rPr>
          <w:u w:val="single"/>
        </w:rPr>
        <w:t>Complément du nom</w:t>
      </w:r>
      <w:r>
        <w:t xml:space="preserve"> une </w:t>
      </w:r>
      <w:r w:rsidRPr="00185C9E">
        <w:t>fonction syntaxique qui complète un nom en lui apportant des précisions sur son sens</w:t>
      </w:r>
    </w:p>
    <w:p w14:paraId="0690C70E" w14:textId="77777777" w:rsidR="00236B7C" w:rsidRDefault="00236B7C"/>
    <w:p w14:paraId="52E85418" w14:textId="493222CB" w:rsidR="00185C9E" w:rsidRPr="00185C9E" w:rsidRDefault="00185C9E" w:rsidP="00185C9E">
      <w:r w:rsidRPr="00185C9E">
        <w:t xml:space="preserve">Si ton mot complète un </w:t>
      </w:r>
      <w:r w:rsidRPr="00185C9E">
        <w:rPr>
          <w:b/>
          <w:bCs/>
        </w:rPr>
        <w:t>nom</w:t>
      </w:r>
      <w:r w:rsidRPr="00185C9E">
        <w:t xml:space="preserve">, c’est un </w:t>
      </w:r>
      <w:r w:rsidRPr="00185C9E">
        <w:rPr>
          <w:b/>
          <w:bCs/>
        </w:rPr>
        <w:t>complément du nom</w:t>
      </w:r>
      <w:r w:rsidRPr="00185C9E">
        <w:t>.</w:t>
      </w:r>
    </w:p>
    <w:p w14:paraId="35EEF8A8" w14:textId="3FEF8E56" w:rsidR="00185C9E" w:rsidRPr="00185C9E" w:rsidRDefault="00185C9E" w:rsidP="00185C9E">
      <w:r w:rsidRPr="00185C9E">
        <w:t>S’il exprime ce qu’</w:t>
      </w:r>
      <w:r w:rsidRPr="00185C9E">
        <w:rPr>
          <w:b/>
          <w:bCs/>
        </w:rPr>
        <w:t>est</w:t>
      </w:r>
      <w:r w:rsidRPr="00185C9E">
        <w:t xml:space="preserve"> ou </w:t>
      </w:r>
      <w:r w:rsidRPr="00185C9E">
        <w:rPr>
          <w:b/>
          <w:bCs/>
        </w:rPr>
        <w:t>devient</w:t>
      </w:r>
      <w:r w:rsidRPr="00185C9E">
        <w:t xml:space="preserve"> quelque chose (via un verbe d’état), c’est un </w:t>
      </w:r>
      <w:r w:rsidRPr="00185C9E">
        <w:rPr>
          <w:b/>
          <w:bCs/>
        </w:rPr>
        <w:t>attribut du nom</w:t>
      </w:r>
      <w:r w:rsidRPr="00185C9E">
        <w:t>.</w:t>
      </w:r>
    </w:p>
    <w:p w14:paraId="32E2FB32" w14:textId="438588D9" w:rsidR="00185C9E" w:rsidRDefault="00185C9E"/>
    <w:sectPr w:rsidR="00185C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22969"/>
    <w:multiLevelType w:val="hybridMultilevel"/>
    <w:tmpl w:val="A70ABA0A"/>
    <w:lvl w:ilvl="0" w:tplc="080C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4D213D4E"/>
    <w:multiLevelType w:val="hybridMultilevel"/>
    <w:tmpl w:val="191EFB5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9D711F"/>
    <w:multiLevelType w:val="hybridMultilevel"/>
    <w:tmpl w:val="15887D88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956449">
    <w:abstractNumId w:val="2"/>
  </w:num>
  <w:num w:numId="2" w16cid:durableId="1672371347">
    <w:abstractNumId w:val="0"/>
  </w:num>
  <w:num w:numId="3" w16cid:durableId="610281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7C"/>
    <w:rsid w:val="001523C5"/>
    <w:rsid w:val="00185C9E"/>
    <w:rsid w:val="00236B7C"/>
    <w:rsid w:val="005C35DA"/>
    <w:rsid w:val="00677F8F"/>
    <w:rsid w:val="00C4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BA902F"/>
  <w15:chartTrackingRefBased/>
  <w15:docId w15:val="{6465CAF8-FC92-40BC-BBD8-DF735982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6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6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6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6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6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6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6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6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6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6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6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6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6B7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6B7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6B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6B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6B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6B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6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6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6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6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6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6B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6B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6B7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6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6B7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6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122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Mickaël La Duong</dc:creator>
  <cp:keywords/>
  <dc:description/>
  <cp:lastModifiedBy>Michael LA DUONG</cp:lastModifiedBy>
  <cp:revision>1</cp:revision>
  <dcterms:created xsi:type="dcterms:W3CDTF">2025-11-03T09:40:00Z</dcterms:created>
  <dcterms:modified xsi:type="dcterms:W3CDTF">2025-11-03T15:17:00Z</dcterms:modified>
</cp:coreProperties>
</file>