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0F0E" w14:textId="09659D31" w:rsidR="0E94E9A7" w:rsidRDefault="0E94E9A7" w:rsidP="0E94E9A7">
      <w:pPr>
        <w:jc w:val="center"/>
        <w:rPr>
          <w:b/>
          <w:bCs/>
          <w:sz w:val="56"/>
          <w:szCs w:val="56"/>
        </w:rPr>
      </w:pPr>
    </w:p>
    <w:p w14:paraId="4503DB41" w14:textId="1C19CD86" w:rsidR="0E94E9A7" w:rsidRDefault="0E94E9A7" w:rsidP="0E94E9A7">
      <w:pPr>
        <w:jc w:val="center"/>
        <w:rPr>
          <w:b/>
          <w:bCs/>
          <w:sz w:val="56"/>
          <w:szCs w:val="56"/>
        </w:rPr>
      </w:pPr>
    </w:p>
    <w:p w14:paraId="68332FE5" w14:textId="29ECC7B7" w:rsidR="0E94E9A7" w:rsidRDefault="0E94E9A7" w:rsidP="0E94E9A7">
      <w:pPr>
        <w:jc w:val="center"/>
        <w:rPr>
          <w:b/>
          <w:bCs/>
          <w:sz w:val="56"/>
          <w:szCs w:val="56"/>
        </w:rPr>
      </w:pPr>
    </w:p>
    <w:p w14:paraId="1BC78BD9" w14:textId="213363D2" w:rsidR="0E94E9A7" w:rsidRDefault="0E94E9A7" w:rsidP="0E94E9A7">
      <w:pPr>
        <w:jc w:val="center"/>
        <w:rPr>
          <w:b/>
          <w:bCs/>
          <w:sz w:val="56"/>
          <w:szCs w:val="56"/>
        </w:rPr>
      </w:pPr>
    </w:p>
    <w:p w14:paraId="3FC804AF" w14:textId="7234C3D4" w:rsidR="00F8000A" w:rsidRDefault="00F8000A" w:rsidP="0E94E9A7">
      <w:pPr>
        <w:jc w:val="center"/>
        <w:rPr>
          <w:b/>
          <w:bCs/>
          <w:sz w:val="40"/>
          <w:szCs w:val="40"/>
        </w:rPr>
      </w:pPr>
      <w:r w:rsidRPr="2606BCD5">
        <w:rPr>
          <w:b/>
          <w:bCs/>
          <w:sz w:val="56"/>
          <w:szCs w:val="56"/>
        </w:rPr>
        <w:t>Cure Deliverable 3</w:t>
      </w:r>
    </w:p>
    <w:p w14:paraId="4757BBE4" w14:textId="77777777" w:rsidR="005C676A" w:rsidRPr="008325BE" w:rsidRDefault="005C676A" w:rsidP="0E94E9A7">
      <w:pPr>
        <w:jc w:val="center"/>
        <w:rPr>
          <w:b/>
          <w:bCs/>
          <w:sz w:val="40"/>
          <w:szCs w:val="40"/>
        </w:rPr>
      </w:pPr>
    </w:p>
    <w:p w14:paraId="3402B081" w14:textId="1A8FDAD9" w:rsidR="007F586D" w:rsidRDefault="005C676A" w:rsidP="0E94E9A7">
      <w:pPr>
        <w:jc w:val="center"/>
        <w:rPr>
          <w:b/>
          <w:sz w:val="40"/>
          <w:szCs w:val="40"/>
        </w:rPr>
      </w:pPr>
      <w:r w:rsidRPr="0E94E9A7">
        <w:rPr>
          <w:b/>
          <w:sz w:val="40"/>
          <w:szCs w:val="40"/>
        </w:rPr>
        <w:t xml:space="preserve">Due: October </w:t>
      </w:r>
      <w:r w:rsidR="003F2532">
        <w:rPr>
          <w:b/>
          <w:sz w:val="40"/>
          <w:szCs w:val="40"/>
        </w:rPr>
        <w:t>30</w:t>
      </w:r>
      <w:r w:rsidRPr="0E94E9A7">
        <w:rPr>
          <w:b/>
          <w:sz w:val="40"/>
          <w:szCs w:val="40"/>
        </w:rPr>
        <w:t>, 2023</w:t>
      </w:r>
    </w:p>
    <w:p w14:paraId="22899510" w14:textId="616B3F95" w:rsidR="007F586D" w:rsidRDefault="007F586D" w:rsidP="0E94E9A7">
      <w:pPr>
        <w:jc w:val="center"/>
        <w:rPr>
          <w:b/>
          <w:bCs/>
          <w:sz w:val="32"/>
          <w:szCs w:val="32"/>
        </w:rPr>
      </w:pPr>
    </w:p>
    <w:p w14:paraId="2C0922C2" w14:textId="70AE4D88" w:rsidR="36D93E40" w:rsidRDefault="36D93E40" w:rsidP="0E94E9A7">
      <w:pPr>
        <w:jc w:val="center"/>
        <w:rPr>
          <w:b/>
          <w:bCs/>
          <w:sz w:val="32"/>
          <w:szCs w:val="32"/>
        </w:rPr>
      </w:pPr>
      <w:r w:rsidRPr="0E94E9A7">
        <w:rPr>
          <w:b/>
          <w:bCs/>
          <w:sz w:val="44"/>
          <w:szCs w:val="44"/>
        </w:rPr>
        <w:t>Made By:</w:t>
      </w:r>
      <w:r w:rsidRPr="0E94E9A7">
        <w:rPr>
          <w:b/>
          <w:bCs/>
          <w:sz w:val="32"/>
          <w:szCs w:val="32"/>
        </w:rPr>
        <w:t xml:space="preserve"> </w:t>
      </w:r>
    </w:p>
    <w:p w14:paraId="52367F9A" w14:textId="07C66D3A" w:rsidR="2606BCD5" w:rsidRDefault="36D93E40" w:rsidP="0E94E9A7">
      <w:pPr>
        <w:jc w:val="center"/>
        <w:rPr>
          <w:sz w:val="36"/>
          <w:szCs w:val="36"/>
        </w:rPr>
      </w:pPr>
      <w:r w:rsidRPr="3DDA4CB8">
        <w:rPr>
          <w:sz w:val="36"/>
          <w:szCs w:val="36"/>
        </w:rPr>
        <w:t>Group 103</w:t>
      </w:r>
    </w:p>
    <w:p w14:paraId="3AA8666D" w14:textId="4FF105B9" w:rsidR="0E94E9A7" w:rsidRDefault="0E94E9A7" w:rsidP="0E94E9A7">
      <w:pPr>
        <w:jc w:val="center"/>
        <w:rPr>
          <w:b/>
          <w:bCs/>
          <w:sz w:val="32"/>
          <w:szCs w:val="32"/>
        </w:rPr>
      </w:pPr>
    </w:p>
    <w:p w14:paraId="3B041886" w14:textId="64341E93" w:rsidR="0E94E9A7" w:rsidRDefault="0E94E9A7" w:rsidP="0E94E9A7">
      <w:pPr>
        <w:jc w:val="center"/>
        <w:rPr>
          <w:b/>
          <w:bCs/>
          <w:sz w:val="32"/>
          <w:szCs w:val="32"/>
        </w:rPr>
      </w:pPr>
    </w:p>
    <w:p w14:paraId="5D5A2FCF" w14:textId="2CA0AEB6" w:rsidR="36D93E40" w:rsidRDefault="36D93E40" w:rsidP="0E94E9A7">
      <w:pPr>
        <w:jc w:val="center"/>
        <w:rPr>
          <w:b/>
          <w:bCs/>
          <w:sz w:val="48"/>
          <w:szCs w:val="48"/>
        </w:rPr>
      </w:pPr>
      <w:r w:rsidRPr="0E94E9A7">
        <w:rPr>
          <w:b/>
          <w:bCs/>
          <w:sz w:val="44"/>
          <w:szCs w:val="44"/>
        </w:rPr>
        <w:t>Editors:</w:t>
      </w:r>
    </w:p>
    <w:p w14:paraId="237B052F" w14:textId="3D087678" w:rsidR="007F586D" w:rsidRDefault="008325BE" w:rsidP="0E94E9A7">
      <w:pPr>
        <w:jc w:val="center"/>
        <w:rPr>
          <w:sz w:val="32"/>
          <w:szCs w:val="32"/>
        </w:rPr>
      </w:pPr>
      <w:r w:rsidRPr="0E94E9A7">
        <w:rPr>
          <w:sz w:val="32"/>
          <w:szCs w:val="32"/>
        </w:rPr>
        <w:t>Opeyemi Sanyaolu (30156143)</w:t>
      </w:r>
    </w:p>
    <w:p w14:paraId="0211643D" w14:textId="35718553" w:rsidR="6B075185" w:rsidRDefault="6B075185" w:rsidP="0E94E9A7">
      <w:pPr>
        <w:jc w:val="center"/>
        <w:rPr>
          <w:sz w:val="32"/>
          <w:szCs w:val="32"/>
        </w:rPr>
      </w:pPr>
      <w:r w:rsidRPr="0E94E9A7">
        <w:rPr>
          <w:sz w:val="32"/>
          <w:szCs w:val="32"/>
        </w:rPr>
        <w:t>Mendjemo Ngangom Gerard Ledoux (30192835)</w:t>
      </w:r>
    </w:p>
    <w:p w14:paraId="01A39CEE" w14:textId="04684CA2" w:rsidR="7B1AC4AF" w:rsidRDefault="7B1AC4AF" w:rsidP="0E94E9A7">
      <w:pPr>
        <w:jc w:val="center"/>
        <w:rPr>
          <w:sz w:val="32"/>
          <w:szCs w:val="32"/>
        </w:rPr>
      </w:pPr>
      <w:r w:rsidRPr="0E94E9A7">
        <w:rPr>
          <w:sz w:val="32"/>
          <w:szCs w:val="32"/>
        </w:rPr>
        <w:t>Kosy Onyejemezi (30189156)</w:t>
      </w:r>
    </w:p>
    <w:p w14:paraId="0516B9F1" w14:textId="551A696E" w:rsidR="0C03334C" w:rsidRDefault="0C03334C" w:rsidP="0E94E9A7">
      <w:pPr>
        <w:jc w:val="center"/>
        <w:rPr>
          <w:sz w:val="32"/>
          <w:szCs w:val="32"/>
        </w:rPr>
      </w:pPr>
      <w:r w:rsidRPr="0E94E9A7">
        <w:rPr>
          <w:sz w:val="32"/>
          <w:szCs w:val="32"/>
        </w:rPr>
        <w:t>Chidera Awiaka (30165302)</w:t>
      </w:r>
    </w:p>
    <w:p w14:paraId="7618A470" w14:textId="77777777" w:rsidR="008325BE" w:rsidRDefault="008325BE">
      <w:pPr>
        <w:rPr>
          <w:b/>
          <w:bCs/>
          <w:sz w:val="32"/>
          <w:szCs w:val="32"/>
        </w:rPr>
      </w:pPr>
    </w:p>
    <w:p w14:paraId="455362B6" w14:textId="77777777" w:rsidR="00A33379" w:rsidRDefault="00A33379">
      <w:pPr>
        <w:rPr>
          <w:b/>
          <w:bCs/>
          <w:sz w:val="32"/>
          <w:szCs w:val="32"/>
        </w:rPr>
      </w:pPr>
    </w:p>
    <w:p w14:paraId="09D1B670" w14:textId="77777777" w:rsidR="00A33379" w:rsidRDefault="00A33379">
      <w:pPr>
        <w:rPr>
          <w:b/>
          <w:bCs/>
          <w:sz w:val="32"/>
          <w:szCs w:val="32"/>
        </w:rPr>
      </w:pPr>
    </w:p>
    <w:p w14:paraId="280ED0BE" w14:textId="77777777" w:rsidR="00A33379" w:rsidRDefault="00A33379">
      <w:pPr>
        <w:rPr>
          <w:b/>
          <w:bCs/>
          <w:sz w:val="32"/>
          <w:szCs w:val="32"/>
        </w:rPr>
      </w:pPr>
    </w:p>
    <w:p w14:paraId="2BA2AB95" w14:textId="77777777" w:rsidR="00A33379" w:rsidRDefault="00A33379">
      <w:pPr>
        <w:rPr>
          <w:b/>
          <w:bCs/>
          <w:sz w:val="32"/>
          <w:szCs w:val="32"/>
        </w:rPr>
      </w:pPr>
    </w:p>
    <w:p w14:paraId="1F25DD33" w14:textId="77777777" w:rsidR="00A33379" w:rsidRDefault="00A33379">
      <w:pPr>
        <w:rPr>
          <w:b/>
          <w:bCs/>
          <w:sz w:val="32"/>
          <w:szCs w:val="32"/>
        </w:rPr>
      </w:pPr>
    </w:p>
    <w:p w14:paraId="1EA090EB" w14:textId="7FDA6957" w:rsidR="550DDE9B" w:rsidRDefault="550DDE9B">
      <w:r>
        <w:br w:type="page"/>
      </w:r>
    </w:p>
    <w:p w14:paraId="7D63457B" w14:textId="372EE8E6" w:rsidR="00A33379" w:rsidRDefault="00A33379" w:rsidP="4FC0BE52">
      <w:pPr>
        <w:spacing w:line="259" w:lineRule="auto"/>
        <w:rPr>
          <w:b/>
          <w:sz w:val="32"/>
          <w:szCs w:val="32"/>
        </w:rPr>
      </w:pPr>
      <w:r w:rsidRPr="4FC0BE52">
        <w:rPr>
          <w:b/>
          <w:sz w:val="32"/>
          <w:szCs w:val="32"/>
        </w:rPr>
        <w:lastRenderedPageBreak/>
        <w:t>Task 1</w:t>
      </w:r>
    </w:p>
    <w:p w14:paraId="07394D4E" w14:textId="77777777" w:rsidR="004F071C" w:rsidRDefault="004F071C">
      <w:pPr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770"/>
        <w:gridCol w:w="1970"/>
        <w:gridCol w:w="1870"/>
        <w:gridCol w:w="1870"/>
      </w:tblGrid>
      <w:tr w:rsidR="004F071C" w14:paraId="67D6EDBB" w14:textId="77777777" w:rsidTr="550DDE9B">
        <w:tc>
          <w:tcPr>
            <w:tcW w:w="1870" w:type="dxa"/>
          </w:tcPr>
          <w:p w14:paraId="3D42E14A" w14:textId="22AD2B17" w:rsidR="550DDE9B" w:rsidRDefault="550DDE9B" w:rsidP="550DDE9B">
            <w:pPr>
              <w:rPr>
                <w:rFonts w:ascii="Calibri" w:eastAsia="Calibri" w:hAnsi="Calibri" w:cs="Calibri"/>
                <w:b/>
              </w:rPr>
            </w:pPr>
            <w:r w:rsidRPr="4FC0BE52">
              <w:rPr>
                <w:rFonts w:ascii="Calibri" w:eastAsia="Calibri" w:hAnsi="Calibri" w:cs="Calibri"/>
                <w:b/>
              </w:rPr>
              <w:t xml:space="preserve">Member  </w:t>
            </w:r>
          </w:p>
        </w:tc>
        <w:tc>
          <w:tcPr>
            <w:tcW w:w="1770" w:type="dxa"/>
          </w:tcPr>
          <w:p w14:paraId="2FC50895" w14:textId="0CAAD03F" w:rsidR="550DDE9B" w:rsidRDefault="550DDE9B" w:rsidP="550DDE9B">
            <w:pPr>
              <w:rPr>
                <w:rFonts w:ascii="Calibri" w:eastAsia="Calibri" w:hAnsi="Calibri" w:cs="Calibri"/>
                <w:b/>
              </w:rPr>
            </w:pPr>
            <w:r w:rsidRPr="4FC0BE52">
              <w:rPr>
                <w:rFonts w:ascii="Calibri" w:eastAsia="Calibri" w:hAnsi="Calibri" w:cs="Calibri"/>
                <w:b/>
              </w:rPr>
              <w:t xml:space="preserve">Topic </w:t>
            </w:r>
          </w:p>
        </w:tc>
        <w:tc>
          <w:tcPr>
            <w:tcW w:w="1970" w:type="dxa"/>
          </w:tcPr>
          <w:p w14:paraId="76D635DE" w14:textId="197D0F00" w:rsidR="550DDE9B" w:rsidRDefault="550DDE9B" w:rsidP="550DDE9B">
            <w:pPr>
              <w:rPr>
                <w:rFonts w:ascii="Calibri" w:eastAsia="Calibri" w:hAnsi="Calibri" w:cs="Calibri"/>
                <w:b/>
              </w:rPr>
            </w:pPr>
            <w:r w:rsidRPr="4FC0BE52">
              <w:rPr>
                <w:rFonts w:ascii="Calibri" w:eastAsia="Calibri" w:hAnsi="Calibri" w:cs="Calibri"/>
                <w:b/>
              </w:rPr>
              <w:t xml:space="preserve"># of Classes </w:t>
            </w:r>
          </w:p>
        </w:tc>
        <w:tc>
          <w:tcPr>
            <w:tcW w:w="1870" w:type="dxa"/>
          </w:tcPr>
          <w:p w14:paraId="04EA2D7E" w14:textId="0B76F6E7" w:rsidR="550DDE9B" w:rsidRDefault="550DDE9B" w:rsidP="550DDE9B">
            <w:pPr>
              <w:rPr>
                <w:rFonts w:ascii="Calibri" w:eastAsia="Calibri" w:hAnsi="Calibri" w:cs="Calibri"/>
                <w:b/>
              </w:rPr>
            </w:pPr>
            <w:r w:rsidRPr="4FC0BE52">
              <w:rPr>
                <w:rFonts w:ascii="Calibri" w:eastAsia="Calibri" w:hAnsi="Calibri" w:cs="Calibri"/>
                <w:b/>
              </w:rPr>
              <w:t xml:space="preserve"># of Numeric Attributes </w:t>
            </w:r>
          </w:p>
        </w:tc>
        <w:tc>
          <w:tcPr>
            <w:tcW w:w="1870" w:type="dxa"/>
          </w:tcPr>
          <w:p w14:paraId="14C3B980" w14:textId="7EE6F4DB" w:rsidR="550DDE9B" w:rsidRDefault="550DDE9B" w:rsidP="550DDE9B">
            <w:pPr>
              <w:rPr>
                <w:rFonts w:ascii="Calibri" w:eastAsia="Calibri" w:hAnsi="Calibri" w:cs="Calibri"/>
                <w:b/>
              </w:rPr>
            </w:pPr>
            <w:r w:rsidRPr="4FC0BE52">
              <w:rPr>
                <w:rFonts w:ascii="Calibri" w:eastAsia="Calibri" w:hAnsi="Calibri" w:cs="Calibri"/>
                <w:b/>
              </w:rPr>
              <w:t xml:space="preserve"># of Instances </w:t>
            </w:r>
          </w:p>
        </w:tc>
      </w:tr>
      <w:tr w:rsidR="004F071C" w14:paraId="69423409" w14:textId="77777777" w:rsidTr="550DDE9B">
        <w:tc>
          <w:tcPr>
            <w:tcW w:w="1870" w:type="dxa"/>
          </w:tcPr>
          <w:p w14:paraId="79E576BE" w14:textId="1E45B2C1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Opeyemi Sanyaolu </w:t>
            </w:r>
          </w:p>
        </w:tc>
        <w:tc>
          <w:tcPr>
            <w:tcW w:w="1770" w:type="dxa"/>
          </w:tcPr>
          <w:p w14:paraId="5623BB3F" w14:textId="2C1E63B6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Classification of Vehicle Data </w:t>
            </w:r>
          </w:p>
        </w:tc>
        <w:tc>
          <w:tcPr>
            <w:tcW w:w="1970" w:type="dxa"/>
          </w:tcPr>
          <w:p w14:paraId="59B8F3CF" w14:textId="7AF822A1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70" w:type="dxa"/>
          </w:tcPr>
          <w:p w14:paraId="6564D542" w14:textId="06B47C9B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70" w:type="dxa"/>
          </w:tcPr>
          <w:p w14:paraId="0E80EBB3" w14:textId="4F4C1B66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4F071C" w14:paraId="3F385D7C" w14:textId="77777777" w:rsidTr="550DDE9B">
        <w:tc>
          <w:tcPr>
            <w:tcW w:w="1870" w:type="dxa"/>
          </w:tcPr>
          <w:p w14:paraId="5E369640" w14:textId="71B08C08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Kosy Onyejemezi </w:t>
            </w:r>
          </w:p>
        </w:tc>
        <w:tc>
          <w:tcPr>
            <w:tcW w:w="1770" w:type="dxa"/>
          </w:tcPr>
          <w:p w14:paraId="51AE8716" w14:textId="18C69C53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>Classification of</w:t>
            </w:r>
            <w:r w:rsidR="261838B0" w:rsidRPr="550DDE9B">
              <w:rPr>
                <w:rFonts w:ascii="Calibri" w:eastAsia="Calibri" w:hAnsi="Calibri" w:cs="Calibri"/>
              </w:rPr>
              <w:t xml:space="preserve"> </w:t>
            </w:r>
            <w:r w:rsidRPr="550DDE9B">
              <w:rPr>
                <w:rFonts w:ascii="Calibri" w:eastAsia="Calibri" w:hAnsi="Calibri" w:cs="Calibri"/>
              </w:rPr>
              <w:t xml:space="preserve">houses </w:t>
            </w:r>
          </w:p>
        </w:tc>
        <w:tc>
          <w:tcPr>
            <w:tcW w:w="1970" w:type="dxa"/>
          </w:tcPr>
          <w:p w14:paraId="7109E3E3" w14:textId="3132970A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70" w:type="dxa"/>
          </w:tcPr>
          <w:p w14:paraId="6300CC1E" w14:textId="430190DB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870" w:type="dxa"/>
          </w:tcPr>
          <w:p w14:paraId="1630A09E" w14:textId="5DA7065B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12 </w:t>
            </w:r>
          </w:p>
        </w:tc>
      </w:tr>
      <w:tr w:rsidR="004F071C" w14:paraId="4ED70ED9" w14:textId="77777777" w:rsidTr="550DDE9B">
        <w:tc>
          <w:tcPr>
            <w:tcW w:w="1870" w:type="dxa"/>
          </w:tcPr>
          <w:p w14:paraId="6C2B1DD9" w14:textId="184F1DD2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Mendjemo  Gerard </w:t>
            </w:r>
          </w:p>
        </w:tc>
        <w:tc>
          <w:tcPr>
            <w:tcW w:w="1770" w:type="dxa"/>
          </w:tcPr>
          <w:p w14:paraId="2F7AFCA5" w14:textId="4BFACBC6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Classification of animals </w:t>
            </w:r>
          </w:p>
        </w:tc>
        <w:tc>
          <w:tcPr>
            <w:tcW w:w="1970" w:type="dxa"/>
          </w:tcPr>
          <w:p w14:paraId="64731132" w14:textId="21537303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70" w:type="dxa"/>
          </w:tcPr>
          <w:p w14:paraId="63E23752" w14:textId="2E521288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70" w:type="dxa"/>
          </w:tcPr>
          <w:p w14:paraId="08BCB829" w14:textId="17D7B9BB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10 </w:t>
            </w:r>
          </w:p>
        </w:tc>
      </w:tr>
      <w:tr w:rsidR="004F071C" w14:paraId="5601829A" w14:textId="77777777" w:rsidTr="550DDE9B">
        <w:tc>
          <w:tcPr>
            <w:tcW w:w="1870" w:type="dxa"/>
          </w:tcPr>
          <w:p w14:paraId="50059FB7" w14:textId="6626D7B5" w:rsid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Chidera  </w:t>
            </w:r>
          </w:p>
          <w:p w14:paraId="490C5252" w14:textId="15ED6167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Awiaka </w:t>
            </w:r>
          </w:p>
        </w:tc>
        <w:tc>
          <w:tcPr>
            <w:tcW w:w="1770" w:type="dxa"/>
          </w:tcPr>
          <w:p w14:paraId="31AF5B96" w14:textId="665AAB0D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Classification of Stationary Sales </w:t>
            </w:r>
          </w:p>
        </w:tc>
        <w:tc>
          <w:tcPr>
            <w:tcW w:w="1970" w:type="dxa"/>
          </w:tcPr>
          <w:p w14:paraId="60574412" w14:textId="401E5491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70" w:type="dxa"/>
          </w:tcPr>
          <w:p w14:paraId="6379D0FB" w14:textId="4617B103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870" w:type="dxa"/>
          </w:tcPr>
          <w:p w14:paraId="7FFADE4F" w14:textId="3C42F557" w:rsidR="550DDE9B" w:rsidRPr="550DDE9B" w:rsidRDefault="550DDE9B" w:rsidP="550DDE9B">
            <w:pPr>
              <w:rPr>
                <w:rFonts w:ascii="Calibri" w:eastAsia="Calibri" w:hAnsi="Calibri" w:cs="Calibri"/>
              </w:rPr>
            </w:pPr>
            <w:r w:rsidRPr="550DDE9B">
              <w:rPr>
                <w:rFonts w:ascii="Calibri" w:eastAsia="Calibri" w:hAnsi="Calibri" w:cs="Calibri"/>
              </w:rPr>
              <w:t>14</w:t>
            </w:r>
          </w:p>
        </w:tc>
      </w:tr>
    </w:tbl>
    <w:p w14:paraId="5166AA36" w14:textId="57BDA935" w:rsidR="004F071C" w:rsidRDefault="004F071C"/>
    <w:p w14:paraId="5440DC49" w14:textId="0258B613" w:rsidR="00996B6A" w:rsidRPr="00450A8B" w:rsidRDefault="00450A8B">
      <w:r w:rsidRPr="550DDE9B">
        <w:t xml:space="preserve">We </w:t>
      </w:r>
      <w:r w:rsidR="4A193EC7" w:rsidRPr="550DDE9B">
        <w:t>c</w:t>
      </w:r>
      <w:r w:rsidRPr="550DDE9B">
        <w:t xml:space="preserve">hose to expand on the </w:t>
      </w:r>
      <w:r w:rsidR="1D386F76" w:rsidRPr="550DDE9B">
        <w:t>classification of vehicle data</w:t>
      </w:r>
      <w:r w:rsidR="002162DE" w:rsidRPr="550DDE9B">
        <w:t>set</w:t>
      </w:r>
      <w:r w:rsidR="1D386F76" w:rsidRPr="550DDE9B">
        <w:t>.</w:t>
      </w:r>
      <w:r w:rsidR="025B5578">
        <w:t xml:space="preserve"> The dataset has been initialized with 100 instances instead of </w:t>
      </w:r>
      <w:r w:rsidR="00A441AC">
        <w:t>5</w:t>
      </w:r>
      <w:r w:rsidR="025B5578">
        <w:t>.</w:t>
      </w:r>
      <w:r w:rsidR="2C3E6E4C">
        <w:t xml:space="preserve"> </w:t>
      </w:r>
    </w:p>
    <w:p w14:paraId="2A4456E1" w14:textId="60AC0612" w:rsidR="00996B6A" w:rsidRDefault="00996B6A">
      <w:pPr>
        <w:rPr>
          <w:b/>
        </w:rPr>
      </w:pPr>
    </w:p>
    <w:p w14:paraId="180331A1" w14:textId="684B4E62" w:rsidR="00996B6A" w:rsidRDefault="00996B6A">
      <w:pPr>
        <w:rPr>
          <w:b/>
        </w:rPr>
      </w:pPr>
    </w:p>
    <w:p w14:paraId="46E9E596" w14:textId="50F672AD" w:rsidR="00996B6A" w:rsidRDefault="00996B6A">
      <w:pPr>
        <w:rPr>
          <w:b/>
        </w:rPr>
      </w:pPr>
    </w:p>
    <w:p w14:paraId="46DDAC28" w14:textId="12B51989" w:rsidR="00996B6A" w:rsidRDefault="00996B6A">
      <w:pPr>
        <w:rPr>
          <w:b/>
          <w:sz w:val="32"/>
          <w:szCs w:val="32"/>
        </w:rPr>
      </w:pPr>
      <w:r w:rsidRPr="4FC0BE52">
        <w:rPr>
          <w:b/>
          <w:sz w:val="32"/>
          <w:szCs w:val="32"/>
        </w:rPr>
        <w:t>Task 2</w:t>
      </w:r>
    </w:p>
    <w:p w14:paraId="13EDCB11" w14:textId="4A67DD77" w:rsidR="00996B6A" w:rsidRDefault="00996B6A" w:rsidP="000D76D7"/>
    <w:p w14:paraId="5AABB0C8" w14:textId="471F5D1E" w:rsidR="0070311B" w:rsidRDefault="00A314F0" w:rsidP="22C935DF">
      <w:pPr>
        <w:pStyle w:val="ListParagraph"/>
        <w:numPr>
          <w:ilvl w:val="0"/>
          <w:numId w:val="2"/>
        </w:numPr>
      </w:pPr>
      <w:r w:rsidRPr="550DDE9B">
        <w:t xml:space="preserve">Classification of </w:t>
      </w:r>
      <w:r w:rsidR="20FA5218" w:rsidRPr="550DDE9B">
        <w:t>Vehicle</w:t>
      </w:r>
      <w:r w:rsidR="00F65854" w:rsidRPr="550DDE9B">
        <w:t xml:space="preserve"> Data.</w:t>
      </w:r>
    </w:p>
    <w:p w14:paraId="2107DD80" w14:textId="211804AB" w:rsidR="015F0839" w:rsidRDefault="015F0839" w:rsidP="57EA9653">
      <w:pPr>
        <w:pStyle w:val="ListParagraph"/>
        <w:numPr>
          <w:ilvl w:val="0"/>
          <w:numId w:val="2"/>
        </w:numPr>
      </w:pPr>
      <w:r>
        <w:t xml:space="preserve">The Classification of vehicle data describes different attributes customers may want to consider when purchasing a new vehicle, allowing customers to </w:t>
      </w:r>
      <w:r w:rsidR="005A0ED4">
        <w:t xml:space="preserve">easily </w:t>
      </w:r>
      <w:r>
        <w:t>compare the make, price, horsepower, and top speed.</w:t>
      </w:r>
    </w:p>
    <w:p w14:paraId="6C9BFD81" w14:textId="2BFB5561" w:rsidR="015F0839" w:rsidRDefault="015F0839" w:rsidP="3DDA4CB8">
      <w:pPr>
        <w:ind w:firstLine="720"/>
        <w:rPr>
          <w:rFonts w:ascii="Calibri" w:eastAsia="Calibri" w:hAnsi="Calibri" w:cs="Calibri"/>
        </w:rPr>
      </w:pPr>
      <w:r w:rsidRPr="57EA9653">
        <w:rPr>
          <w:rFonts w:ascii="Calibri" w:eastAsia="Calibri" w:hAnsi="Calibri" w:cs="Calibri"/>
        </w:rPr>
        <w:t xml:space="preserve">Description of data: </w:t>
      </w:r>
    </w:p>
    <w:p w14:paraId="79D121DD" w14:textId="59BE9BEE" w:rsidR="015F0839" w:rsidRDefault="015F0839" w:rsidP="57EA9653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57EA9653">
        <w:rPr>
          <w:rFonts w:ascii="Calibri" w:eastAsia="Calibri" w:hAnsi="Calibri" w:cs="Calibri"/>
        </w:rPr>
        <w:t>Number of instances: 100 (</w:t>
      </w:r>
      <w:r w:rsidR="006965AA">
        <w:rPr>
          <w:rFonts w:ascii="Calibri" w:eastAsia="Calibri" w:hAnsi="Calibri" w:cs="Calibri"/>
        </w:rPr>
        <w:t>at least 30</w:t>
      </w:r>
      <w:r w:rsidRPr="57EA9653">
        <w:rPr>
          <w:rFonts w:ascii="Calibri" w:eastAsia="Calibri" w:hAnsi="Calibri" w:cs="Calibri"/>
        </w:rPr>
        <w:t xml:space="preserve"> per class) </w:t>
      </w:r>
    </w:p>
    <w:p w14:paraId="73C149E4" w14:textId="710B3DA6" w:rsidR="015F0839" w:rsidRDefault="015F0839" w:rsidP="57EA9653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57EA9653">
        <w:rPr>
          <w:rFonts w:ascii="Calibri" w:eastAsia="Calibri" w:hAnsi="Calibri" w:cs="Calibri"/>
        </w:rPr>
        <w:t xml:space="preserve">Number of attributes: 3 </w:t>
      </w:r>
      <w:r w:rsidR="38413552" w:rsidRPr="0023538D">
        <w:rPr>
          <w:rFonts w:ascii="Calibri" w:eastAsia="Calibri" w:hAnsi="Calibri" w:cs="Calibri"/>
        </w:rPr>
        <w:t xml:space="preserve">numeric attributes </w:t>
      </w:r>
      <w:r w:rsidRPr="57EA9653">
        <w:rPr>
          <w:rFonts w:ascii="Calibri" w:eastAsia="Calibri" w:hAnsi="Calibri" w:cs="Calibri"/>
        </w:rPr>
        <w:t xml:space="preserve">(Price, horsepower, top speed) </w:t>
      </w:r>
    </w:p>
    <w:p w14:paraId="055DFD6A" w14:textId="79EAD8E7" w:rsidR="015F0839" w:rsidRDefault="015F0839" w:rsidP="57EA9653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57EA9653">
        <w:rPr>
          <w:rFonts w:ascii="Calibri" w:eastAsia="Calibri" w:hAnsi="Calibri" w:cs="Calibri"/>
        </w:rPr>
        <w:t>Number of classes: 2 (Overseas, American)</w:t>
      </w:r>
    </w:p>
    <w:p w14:paraId="7E328FAD" w14:textId="064C8BBB" w:rsidR="57EA9653" w:rsidRDefault="015F0839" w:rsidP="20B480A1">
      <w:pPr>
        <w:pStyle w:val="ListParagraph"/>
        <w:numPr>
          <w:ilvl w:val="0"/>
          <w:numId w:val="14"/>
        </w:numPr>
      </w:pPr>
      <w:r w:rsidRPr="57EA9653">
        <w:rPr>
          <w:rFonts w:ascii="Calibri" w:eastAsia="Calibri" w:hAnsi="Calibri" w:cs="Calibri"/>
        </w:rPr>
        <w:t xml:space="preserve">Creator: Opeyemi </w:t>
      </w:r>
      <w:r>
        <w:t>Sanyaolu</w:t>
      </w:r>
    </w:p>
    <w:p w14:paraId="01AB2DBB" w14:textId="7D86B870" w:rsidR="6CDCB03E" w:rsidRDefault="6B55B121" w:rsidP="6CDCB03E">
      <w:r>
        <w:br w:type="page"/>
      </w:r>
    </w:p>
    <w:p w14:paraId="305D8BD2" w14:textId="7F9EA935" w:rsidR="00996B6A" w:rsidRDefault="015F0839" w:rsidP="20B480A1">
      <w:pPr>
        <w:pStyle w:val="ListParagraph"/>
        <w:numPr>
          <w:ilvl w:val="0"/>
          <w:numId w:val="2"/>
        </w:numPr>
      </w:pPr>
      <w:r>
        <w:lastRenderedPageBreak/>
        <w:t>Dataset:</w:t>
      </w:r>
    </w:p>
    <w:p w14:paraId="3578DB3F" w14:textId="1242A7EF" w:rsidR="6B55B121" w:rsidRDefault="6B55B121" w:rsidP="6B55B121"/>
    <w:p w14:paraId="13CB7B26" w14:textId="4BBDA79D" w:rsidR="6B55B121" w:rsidRDefault="00097D75" w:rsidP="6B55B121">
      <w:r>
        <w:rPr>
          <w:u w:val="single"/>
        </w:rPr>
        <w:t>C</w:t>
      </w:r>
      <w:r w:rsidR="015F0839" w:rsidRPr="35151D40">
        <w:rPr>
          <w:u w:val="single"/>
        </w:rPr>
        <w:t xml:space="preserve">lassification of </w:t>
      </w:r>
      <w:r>
        <w:rPr>
          <w:u w:val="single"/>
        </w:rPr>
        <w:t>V</w:t>
      </w:r>
      <w:r w:rsidR="015F0839" w:rsidRPr="35151D40">
        <w:rPr>
          <w:u w:val="single"/>
        </w:rPr>
        <w:t xml:space="preserve">ehicle </w:t>
      </w:r>
      <w:r>
        <w:rPr>
          <w:u w:val="single"/>
        </w:rPr>
        <w:t>D</w:t>
      </w:r>
      <w:r w:rsidR="015F0839" w:rsidRPr="35151D40">
        <w:rPr>
          <w:u w:val="single"/>
        </w:rPr>
        <w:t>ata</w:t>
      </w:r>
    </w:p>
    <w:p w14:paraId="2D38DD73" w14:textId="04C4160F" w:rsidR="015F0839" w:rsidRDefault="015F0839" w:rsidP="20B480A1">
      <w:r>
        <w:rPr>
          <w:noProof/>
        </w:rPr>
        <w:drawing>
          <wp:inline distT="0" distB="0" distL="0" distR="0" wp14:anchorId="1FCBD4CE" wp14:editId="56E03094">
            <wp:extent cx="4238625" cy="4572000"/>
            <wp:effectExtent l="0" t="0" r="0" b="0"/>
            <wp:docPr id="1629242237" name="Picture 1629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242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1207" w14:textId="5E9714D1" w:rsidR="00996B6A" w:rsidRDefault="015F0839">
      <w:r>
        <w:rPr>
          <w:noProof/>
        </w:rPr>
        <w:drawing>
          <wp:inline distT="0" distB="0" distL="0" distR="0" wp14:anchorId="650E90A9" wp14:editId="6E4E64C1">
            <wp:extent cx="4572000" cy="2581275"/>
            <wp:effectExtent l="0" t="0" r="0" b="0"/>
            <wp:docPr id="505137725" name="Picture 50513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9C0A" w14:textId="77777777" w:rsidR="00EF3696" w:rsidRDefault="00EF3696"/>
    <w:p w14:paraId="0C378718" w14:textId="24FE9351" w:rsidR="00EF3696" w:rsidRDefault="00EF3696">
      <w:r>
        <w:t xml:space="preserve">Sources for the table above can be found </w:t>
      </w:r>
      <w:r w:rsidR="00AA18E8">
        <w:t xml:space="preserve">in the reference section </w:t>
      </w:r>
      <w:r w:rsidR="00B557AE">
        <w:t>at the very bottom.</w:t>
      </w:r>
    </w:p>
    <w:p w14:paraId="246339D5" w14:textId="2EF431A9" w:rsidR="1E560003" w:rsidRDefault="00996B6A" w:rsidP="1E5600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3</w:t>
      </w:r>
    </w:p>
    <w:p w14:paraId="185DFEB9" w14:textId="5732A3E6" w:rsidR="348D4C9E" w:rsidRDefault="348D4C9E" w:rsidP="59ADA6D7">
      <w:pPr>
        <w:rPr>
          <w:b/>
          <w:bCs/>
        </w:rPr>
      </w:pPr>
      <w:r w:rsidRPr="649A99D8">
        <w:rPr>
          <w:b/>
          <w:bCs/>
        </w:rPr>
        <w:t>a) b</w:t>
      </w:r>
      <w:r w:rsidRPr="59ADA6D7">
        <w:rPr>
          <w:b/>
          <w:bCs/>
        </w:rPr>
        <w:t>) c)</w:t>
      </w:r>
    </w:p>
    <w:p w14:paraId="19E4864C" w14:textId="1679D458" w:rsidR="649A99D8" w:rsidRDefault="649A99D8" w:rsidP="649A99D8">
      <w:pPr>
        <w:rPr>
          <w:b/>
          <w:bCs/>
        </w:rPr>
      </w:pPr>
    </w:p>
    <w:p w14:paraId="47C1BEB0" w14:textId="5DA69DC9" w:rsidR="6A845426" w:rsidRDefault="6A845426" w:rsidP="1E560003">
      <w:pPr>
        <w:rPr>
          <w:b/>
          <w:bCs/>
        </w:rPr>
      </w:pPr>
      <w:r w:rsidRPr="1E560003">
        <w:rPr>
          <w:b/>
          <w:bCs/>
        </w:rPr>
        <w:t>Code</w:t>
      </w:r>
    </w:p>
    <w:p w14:paraId="34F56901" w14:textId="201A5408" w:rsidR="1E560003" w:rsidRDefault="74CE1547" w:rsidP="1E560003">
      <w:r>
        <w:rPr>
          <w:noProof/>
        </w:rPr>
        <w:drawing>
          <wp:inline distT="0" distB="0" distL="0" distR="0" wp14:anchorId="74892BBB" wp14:editId="080C714C">
            <wp:extent cx="4572000" cy="4086225"/>
            <wp:effectExtent l="0" t="0" r="0" b="0"/>
            <wp:docPr id="437593083" name="Picture 43759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D184" w14:textId="2AEF32D0" w:rsidR="74CE1547" w:rsidRDefault="74CE1547" w:rsidP="2EA66AAF">
      <w:r>
        <w:rPr>
          <w:noProof/>
        </w:rPr>
        <w:lastRenderedPageBreak/>
        <w:drawing>
          <wp:inline distT="0" distB="0" distL="0" distR="0" wp14:anchorId="40506ED0" wp14:editId="43CBE13A">
            <wp:extent cx="4572000" cy="3543300"/>
            <wp:effectExtent l="0" t="0" r="0" b="0"/>
            <wp:docPr id="573382525" name="Picture 57338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2811" w14:textId="6CE82965" w:rsidR="2EA66AAF" w:rsidRDefault="2EA66AAF" w:rsidP="2EA66AAF"/>
    <w:p w14:paraId="59A0D394" w14:textId="67DE8C89" w:rsidR="6A845426" w:rsidRDefault="6A845426" w:rsidP="1E560003">
      <w:pPr>
        <w:rPr>
          <w:b/>
          <w:bCs/>
          <w:sz w:val="32"/>
          <w:szCs w:val="32"/>
        </w:rPr>
      </w:pPr>
      <w:r w:rsidRPr="1E560003">
        <w:rPr>
          <w:b/>
          <w:bCs/>
        </w:rPr>
        <w:t>Graph</w:t>
      </w:r>
    </w:p>
    <w:p w14:paraId="77700D39" w14:textId="6292D84F" w:rsidR="6A845426" w:rsidRDefault="6A845426" w:rsidP="1E560003">
      <w:r>
        <w:rPr>
          <w:noProof/>
        </w:rPr>
        <w:drawing>
          <wp:inline distT="0" distB="0" distL="0" distR="0" wp14:anchorId="11B405B9" wp14:editId="180BB2EF">
            <wp:extent cx="4572000" cy="3629025"/>
            <wp:effectExtent l="0" t="0" r="0" b="0"/>
            <wp:docPr id="1613141890" name="Picture 161314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4628" w14:textId="31EF12F8" w:rsidR="1E560003" w:rsidRDefault="1E560003" w:rsidP="1E560003"/>
    <w:p w14:paraId="6C1A886E" w14:textId="475D29B1" w:rsidR="6A845426" w:rsidRDefault="6A845426" w:rsidP="1E560003">
      <w:pPr>
        <w:rPr>
          <w:b/>
        </w:rPr>
      </w:pPr>
    </w:p>
    <w:p w14:paraId="75BC8162" w14:textId="48F16366" w:rsidR="1E560003" w:rsidRDefault="1E560003" w:rsidP="1E560003">
      <w:pPr>
        <w:rPr>
          <w:b/>
          <w:bCs/>
        </w:rPr>
      </w:pPr>
    </w:p>
    <w:p w14:paraId="540F9B94" w14:textId="35750A78" w:rsidR="1E560003" w:rsidRDefault="1E560003" w:rsidP="1E560003">
      <w:pPr>
        <w:rPr>
          <w:b/>
          <w:bCs/>
        </w:rPr>
      </w:pPr>
    </w:p>
    <w:p w14:paraId="24F81BE5" w14:textId="41686F03" w:rsidR="6A845426" w:rsidRDefault="6A845426" w:rsidP="1E560003">
      <w:pPr>
        <w:rPr>
          <w:b/>
          <w:bCs/>
        </w:rPr>
      </w:pPr>
      <w:r w:rsidRPr="1E560003">
        <w:rPr>
          <w:b/>
          <w:bCs/>
        </w:rPr>
        <w:t>Code</w:t>
      </w:r>
    </w:p>
    <w:p w14:paraId="0C98788C" w14:textId="583BC003" w:rsidR="1BB3C74B" w:rsidRDefault="7D5E0B29" w:rsidP="2EA66AAF">
      <w:r>
        <w:rPr>
          <w:noProof/>
        </w:rPr>
        <w:drawing>
          <wp:inline distT="0" distB="0" distL="0" distR="0" wp14:anchorId="55E55BB1" wp14:editId="52CBCF2B">
            <wp:extent cx="4572000" cy="3971925"/>
            <wp:effectExtent l="0" t="0" r="0" b="0"/>
            <wp:docPr id="425730670" name="Picture 42573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5037" w14:textId="0141EBC8" w:rsidR="2EA66AAF" w:rsidRDefault="269DF125" w:rsidP="2EA66AAF">
      <w:r>
        <w:rPr>
          <w:noProof/>
        </w:rPr>
        <w:drawing>
          <wp:inline distT="0" distB="0" distL="0" distR="0" wp14:anchorId="7D6643CE" wp14:editId="2D03824D">
            <wp:extent cx="4572000" cy="2286000"/>
            <wp:effectExtent l="0" t="0" r="0" b="0"/>
            <wp:docPr id="1144808169" name="Picture 1144808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C09" w14:textId="0AABC901" w:rsidR="24719F77" w:rsidRDefault="24719F77">
      <w:r>
        <w:br w:type="page"/>
      </w:r>
    </w:p>
    <w:p w14:paraId="1514A3EE" w14:textId="67DE8C89" w:rsidR="6A845426" w:rsidRDefault="6A845426" w:rsidP="1E560003">
      <w:pPr>
        <w:rPr>
          <w:b/>
          <w:bCs/>
          <w:sz w:val="32"/>
          <w:szCs w:val="32"/>
        </w:rPr>
      </w:pPr>
      <w:r w:rsidRPr="1E560003">
        <w:rPr>
          <w:b/>
          <w:bCs/>
        </w:rPr>
        <w:lastRenderedPageBreak/>
        <w:t>Graph</w:t>
      </w:r>
    </w:p>
    <w:p w14:paraId="191BBF04" w14:textId="3E772A3B" w:rsidR="6A845426" w:rsidRDefault="5C5BBA22" w:rsidP="1E560003">
      <w:r>
        <w:rPr>
          <w:noProof/>
        </w:rPr>
        <w:drawing>
          <wp:inline distT="0" distB="0" distL="0" distR="0" wp14:anchorId="701D1F00" wp14:editId="54C3A499">
            <wp:extent cx="4572000" cy="3638550"/>
            <wp:effectExtent l="0" t="0" r="0" b="0"/>
            <wp:docPr id="537907030" name="Picture 537907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654" w14:textId="31EF12F8" w:rsidR="1E560003" w:rsidRDefault="1E560003" w:rsidP="1E560003"/>
    <w:p w14:paraId="5AB9DCB8" w14:textId="2AD19B71" w:rsidR="6A845426" w:rsidRDefault="6A845426" w:rsidP="1E560003">
      <w:r w:rsidRPr="1E560003">
        <w:rPr>
          <w:b/>
          <w:bCs/>
        </w:rPr>
        <w:t>Description</w:t>
      </w:r>
      <w:r w:rsidR="3627747B" w:rsidRPr="1BB7C18E">
        <w:rPr>
          <w:b/>
          <w:bCs/>
        </w:rPr>
        <w:t>:</w:t>
      </w:r>
      <w:r w:rsidR="001E4C2F">
        <w:rPr>
          <w:b/>
          <w:bCs/>
        </w:rPr>
        <w:t xml:space="preserve"> </w:t>
      </w:r>
      <w:r w:rsidR="001E4C2F" w:rsidRPr="00553ADC">
        <w:t>The graph above reveals the relationship between the horsepower and the price in the cars made in America</w:t>
      </w:r>
      <w:r w:rsidR="001E4C2F">
        <w:t xml:space="preserve"> (red)</w:t>
      </w:r>
      <w:r w:rsidR="001E4C2F" w:rsidRPr="00553ADC">
        <w:t>, vs the ones made overseas</w:t>
      </w:r>
      <w:r w:rsidR="001E4C2F">
        <w:t xml:space="preserve"> (blue). </w:t>
      </w:r>
      <w:r w:rsidR="41D0B979">
        <w:t xml:space="preserve">The scatter plot </w:t>
      </w:r>
      <w:r w:rsidR="465AE3BA">
        <w:t>shows</w:t>
      </w:r>
      <w:r w:rsidR="202CE1CC">
        <w:t xml:space="preserve"> that</w:t>
      </w:r>
      <w:r w:rsidR="6EB518F0">
        <w:t xml:space="preserve"> </w:t>
      </w:r>
      <w:r w:rsidR="0FD89F60">
        <w:t>a car with a</w:t>
      </w:r>
      <w:r w:rsidR="6EB518F0">
        <w:t xml:space="preserve"> higher </w:t>
      </w:r>
      <w:r w:rsidR="4BE82022">
        <w:t>horsepower</w:t>
      </w:r>
      <w:r w:rsidR="48252747">
        <w:t xml:space="preserve"> </w:t>
      </w:r>
      <w:r w:rsidR="33B25B6C">
        <w:t xml:space="preserve">would </w:t>
      </w:r>
      <w:r w:rsidR="2DCFF72A">
        <w:t>usu</w:t>
      </w:r>
      <w:r w:rsidR="33B25B6C">
        <w:t>ally be more expensive than one with a lower horsepower</w:t>
      </w:r>
      <w:r w:rsidR="63D1465F">
        <w:t xml:space="preserve">, </w:t>
      </w:r>
      <w:r w:rsidR="5D75AC18">
        <w:t>with the cars made overseas being a bit more expensive</w:t>
      </w:r>
      <w:r w:rsidR="3554F92C">
        <w:t>.</w:t>
      </w:r>
      <w:r w:rsidR="05023C6D">
        <w:t xml:space="preserve"> However, there are some exceptions</w:t>
      </w:r>
      <w:r w:rsidR="3F7E544E">
        <w:t xml:space="preserve"> as other factors could also affect the price of the car</w:t>
      </w:r>
      <w:r w:rsidR="05023C6D">
        <w:t>.</w:t>
      </w:r>
    </w:p>
    <w:p w14:paraId="590988B5" w14:textId="5CF2F25E" w:rsidR="24719F77" w:rsidRDefault="24719F77" w:rsidP="24719F77">
      <w:pPr>
        <w:rPr>
          <w:b/>
          <w:bCs/>
        </w:rPr>
      </w:pPr>
    </w:p>
    <w:p w14:paraId="6CBAF679" w14:textId="4BEB719B" w:rsidR="24719F77" w:rsidRDefault="24719F77" w:rsidP="24719F77">
      <w:pPr>
        <w:rPr>
          <w:b/>
          <w:bCs/>
        </w:rPr>
      </w:pPr>
    </w:p>
    <w:p w14:paraId="6ABFE1F8" w14:textId="0C116AF1" w:rsidR="1BB7C18E" w:rsidRDefault="1BB7C18E">
      <w:r>
        <w:br w:type="page"/>
      </w:r>
    </w:p>
    <w:p w14:paraId="2422DAC2" w14:textId="403BC584" w:rsidR="092B2194" w:rsidRDefault="092B2194" w:rsidP="1E560003">
      <w:pPr>
        <w:rPr>
          <w:b/>
          <w:bCs/>
        </w:rPr>
      </w:pPr>
      <w:r w:rsidRPr="1E560003">
        <w:rPr>
          <w:b/>
          <w:bCs/>
        </w:rPr>
        <w:lastRenderedPageBreak/>
        <w:t>Code</w:t>
      </w:r>
    </w:p>
    <w:p w14:paraId="6508505D" w14:textId="016C250B" w:rsidR="653B4FE1" w:rsidRDefault="3F7CF5A6" w:rsidP="24719F77">
      <w:r>
        <w:rPr>
          <w:noProof/>
        </w:rPr>
        <w:drawing>
          <wp:inline distT="0" distB="0" distL="0" distR="0" wp14:anchorId="486FD52B" wp14:editId="52F5E010">
            <wp:extent cx="4572000" cy="4105275"/>
            <wp:effectExtent l="0" t="0" r="0" b="0"/>
            <wp:docPr id="458685841" name="Picture 45868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F4D" w14:textId="36736C43" w:rsidR="653B4FE1" w:rsidRDefault="653B4FE1" w:rsidP="24719F77">
      <w:r>
        <w:rPr>
          <w:noProof/>
        </w:rPr>
        <w:drawing>
          <wp:inline distT="0" distB="0" distL="0" distR="0" wp14:anchorId="01BB288E" wp14:editId="0B73ACB3">
            <wp:extent cx="4572000" cy="2000250"/>
            <wp:effectExtent l="0" t="0" r="0" b="0"/>
            <wp:docPr id="2054078420" name="Picture 2054078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D579" w14:textId="42F0BA9B" w:rsidR="686FA085" w:rsidRDefault="686FA085">
      <w:r>
        <w:br w:type="page"/>
      </w:r>
    </w:p>
    <w:p w14:paraId="11958C65" w14:textId="67DE8C89" w:rsidR="092B2194" w:rsidRDefault="092B2194" w:rsidP="1E560003">
      <w:pPr>
        <w:rPr>
          <w:b/>
          <w:bCs/>
          <w:sz w:val="32"/>
          <w:szCs w:val="32"/>
        </w:rPr>
      </w:pPr>
      <w:r w:rsidRPr="1E560003">
        <w:rPr>
          <w:b/>
          <w:bCs/>
        </w:rPr>
        <w:lastRenderedPageBreak/>
        <w:t>Graph</w:t>
      </w:r>
    </w:p>
    <w:p w14:paraId="3457F3FD" w14:textId="57AD7D18" w:rsidR="092B2194" w:rsidRDefault="6E444D37" w:rsidP="1E560003">
      <w:r>
        <w:rPr>
          <w:noProof/>
        </w:rPr>
        <w:drawing>
          <wp:inline distT="0" distB="0" distL="0" distR="0" wp14:anchorId="5D5A9565" wp14:editId="15079EEC">
            <wp:extent cx="4572000" cy="3419475"/>
            <wp:effectExtent l="0" t="0" r="0" b="0"/>
            <wp:docPr id="74696439" name="Picture 7469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DB07" w14:textId="31EF12F8" w:rsidR="1E560003" w:rsidRDefault="1E560003" w:rsidP="1E560003"/>
    <w:p w14:paraId="751F46AA" w14:textId="73F8ED1C" w:rsidR="092B2194" w:rsidRDefault="092B2194" w:rsidP="1E560003">
      <w:r w:rsidRPr="1E560003">
        <w:rPr>
          <w:b/>
          <w:bCs/>
        </w:rPr>
        <w:t>Description</w:t>
      </w:r>
      <w:r w:rsidR="6624A55E" w:rsidRPr="00553ADC">
        <w:t>:</w:t>
      </w:r>
      <w:r w:rsidR="00762AC9" w:rsidRPr="00553ADC">
        <w:t xml:space="preserve"> The graph above </w:t>
      </w:r>
      <w:r w:rsidR="00FE6F6E" w:rsidRPr="00553ADC">
        <w:t xml:space="preserve">reveals the relationship between the </w:t>
      </w:r>
      <w:r w:rsidR="4D92A901">
        <w:t>top speed</w:t>
      </w:r>
      <w:r w:rsidR="00FE6F6E" w:rsidRPr="00553ADC">
        <w:t xml:space="preserve"> and the price in the </w:t>
      </w:r>
      <w:r w:rsidR="00CC7236" w:rsidRPr="00553ADC">
        <w:t>cars made in America</w:t>
      </w:r>
      <w:r w:rsidR="00516EEA">
        <w:t xml:space="preserve"> (red)</w:t>
      </w:r>
      <w:r w:rsidR="00CC7236" w:rsidRPr="00553ADC">
        <w:t>, vs the ones made overseas</w:t>
      </w:r>
      <w:r w:rsidR="00516EEA">
        <w:t xml:space="preserve"> (blue).</w:t>
      </w:r>
      <w:r w:rsidR="00A15ECB">
        <w:t xml:space="preserve"> </w:t>
      </w:r>
      <w:r w:rsidR="243D3221">
        <w:t xml:space="preserve">The scatter plot </w:t>
      </w:r>
      <w:r w:rsidR="31F650F9">
        <w:t>show</w:t>
      </w:r>
      <w:r w:rsidR="2FFD88F3">
        <w:t>s</w:t>
      </w:r>
      <w:r w:rsidR="00A15ECB">
        <w:t xml:space="preserve"> that the </w:t>
      </w:r>
      <w:r w:rsidR="0F9EA488">
        <w:t xml:space="preserve">top speed of a car does not </w:t>
      </w:r>
      <w:r w:rsidR="541AB974">
        <w:t>typically affect the price of a car the same way its horsepower does</w:t>
      </w:r>
      <w:r w:rsidR="04059DC2">
        <w:t xml:space="preserve"> as t</w:t>
      </w:r>
      <w:r w:rsidR="541AB974">
        <w:t xml:space="preserve">here are many instances where cars with the same top speed have a </w:t>
      </w:r>
      <w:r w:rsidR="31312C61">
        <w:t>wide range of prices</w:t>
      </w:r>
      <w:r w:rsidR="7874330E">
        <w:t>.</w:t>
      </w:r>
      <w:r w:rsidR="70253D22">
        <w:t xml:space="preserve"> Furthermore,</w:t>
      </w:r>
      <w:r w:rsidR="00A15ECB">
        <w:t xml:space="preserve"> the </w:t>
      </w:r>
      <w:r w:rsidR="00600DCF">
        <w:t xml:space="preserve">cars made overseas </w:t>
      </w:r>
      <w:r w:rsidR="009213F4">
        <w:t xml:space="preserve">were more expensive in comparison </w:t>
      </w:r>
      <w:r w:rsidR="00CB277E">
        <w:t>to the American made ones</w:t>
      </w:r>
      <w:r w:rsidR="00824071">
        <w:t xml:space="preserve"> in terms of top speed</w:t>
      </w:r>
      <w:r w:rsidR="00CB277E">
        <w:t>.</w:t>
      </w:r>
    </w:p>
    <w:p w14:paraId="112715BF" w14:textId="648176D7" w:rsidR="1E560003" w:rsidRDefault="1E560003" w:rsidP="1E560003">
      <w:pPr>
        <w:rPr>
          <w:b/>
          <w:bCs/>
        </w:rPr>
      </w:pPr>
    </w:p>
    <w:p w14:paraId="044919F0" w14:textId="110AB4CA" w:rsidR="1E560003" w:rsidRDefault="1E560003" w:rsidP="1E560003">
      <w:pPr>
        <w:rPr>
          <w:b/>
          <w:bCs/>
        </w:rPr>
      </w:pPr>
    </w:p>
    <w:p w14:paraId="1FC9286F" w14:textId="3EEC7EE2" w:rsidR="00A0207E" w:rsidRDefault="00A0207E" w:rsidP="2606BCD5"/>
    <w:p w14:paraId="01496141" w14:textId="1092846F" w:rsidR="6B01303C" w:rsidRDefault="22C1856C" w:rsidP="3DDA4CB8">
      <w:r>
        <w:t xml:space="preserve">d) </w:t>
      </w:r>
      <w:r w:rsidR="3F0AA89E">
        <w:t xml:space="preserve"> </w:t>
      </w:r>
      <w:r w:rsidR="00496F6A" w:rsidRPr="00B77495">
        <w:rPr>
          <w:bCs/>
        </w:rPr>
        <w:t xml:space="preserve">We </w:t>
      </w:r>
      <w:r w:rsidR="00775608" w:rsidRPr="00B77495">
        <w:rPr>
          <w:bCs/>
        </w:rPr>
        <w:t>believe</w:t>
      </w:r>
      <w:r w:rsidR="00496F6A" w:rsidRPr="00B77495">
        <w:rPr>
          <w:bCs/>
        </w:rPr>
        <w:t xml:space="preserve"> a machine learning model should easily be able to clas</w:t>
      </w:r>
      <w:r w:rsidR="008A1E4B" w:rsidRPr="00B77495">
        <w:rPr>
          <w:bCs/>
        </w:rPr>
        <w:t>sify a new instance within our data</w:t>
      </w:r>
      <w:r w:rsidR="00977DD1" w:rsidRPr="00B77495">
        <w:rPr>
          <w:bCs/>
        </w:rPr>
        <w:t xml:space="preserve">set. </w:t>
      </w:r>
      <w:r w:rsidR="00017E0C" w:rsidRPr="00B77495">
        <w:rPr>
          <w:bCs/>
        </w:rPr>
        <w:t>As it should be easy t</w:t>
      </w:r>
      <w:r w:rsidR="00B92997" w:rsidRPr="00B77495">
        <w:rPr>
          <w:bCs/>
        </w:rPr>
        <w:t>o</w:t>
      </w:r>
      <w:r w:rsidR="00017E0C" w:rsidRPr="00B77495">
        <w:rPr>
          <w:bCs/>
        </w:rPr>
        <w:t xml:space="preserve"> tell </w:t>
      </w:r>
      <w:r w:rsidR="00A24A92">
        <w:rPr>
          <w:bCs/>
        </w:rPr>
        <w:t xml:space="preserve">whether </w:t>
      </w:r>
      <w:r w:rsidR="00017E0C" w:rsidRPr="00B77495">
        <w:rPr>
          <w:bCs/>
        </w:rPr>
        <w:t xml:space="preserve">the car </w:t>
      </w:r>
      <w:r w:rsidR="00A24A92">
        <w:rPr>
          <w:bCs/>
        </w:rPr>
        <w:t>was</w:t>
      </w:r>
      <w:r w:rsidR="00017E0C" w:rsidRPr="00B77495">
        <w:rPr>
          <w:bCs/>
        </w:rPr>
        <w:t xml:space="preserve"> made overseas or in America</w:t>
      </w:r>
      <w:r w:rsidR="3BA7335B">
        <w:t xml:space="preserve"> from the make of the car</w:t>
      </w:r>
      <w:r w:rsidR="00B92997" w:rsidRPr="00B77495">
        <w:rPr>
          <w:bCs/>
        </w:rPr>
        <w:t>, a</w:t>
      </w:r>
      <w:r w:rsidR="00A24A92">
        <w:rPr>
          <w:bCs/>
        </w:rPr>
        <w:t>s well as</w:t>
      </w:r>
      <w:r w:rsidR="00B92997" w:rsidRPr="00B77495">
        <w:rPr>
          <w:bCs/>
        </w:rPr>
        <w:t xml:space="preserve"> find</w:t>
      </w:r>
      <w:r w:rsidR="00A24A92">
        <w:rPr>
          <w:bCs/>
        </w:rPr>
        <w:t xml:space="preserve"> out</w:t>
      </w:r>
      <w:r w:rsidR="00B92997" w:rsidRPr="00B77495">
        <w:rPr>
          <w:bCs/>
        </w:rPr>
        <w:t xml:space="preserve"> </w:t>
      </w:r>
      <w:r w:rsidR="00E51C73">
        <w:rPr>
          <w:bCs/>
        </w:rPr>
        <w:t xml:space="preserve">where </w:t>
      </w:r>
      <w:r w:rsidR="00B92997" w:rsidRPr="00B77495">
        <w:rPr>
          <w:bCs/>
        </w:rPr>
        <w:t xml:space="preserve">the top speed, horsepower, and </w:t>
      </w:r>
      <w:r w:rsidR="004F4A39" w:rsidRPr="00B77495">
        <w:rPr>
          <w:bCs/>
        </w:rPr>
        <w:t>price</w:t>
      </w:r>
      <w:r w:rsidR="000D45E5">
        <w:rPr>
          <w:bCs/>
        </w:rPr>
        <w:t xml:space="preserve"> should fit in.</w:t>
      </w:r>
      <w:r w:rsidR="008D5F08" w:rsidRPr="00B77495">
        <w:rPr>
          <w:bCs/>
        </w:rPr>
        <w:t xml:space="preserve"> </w:t>
      </w:r>
      <w:r w:rsidR="6B01303C">
        <w:br w:type="page"/>
      </w:r>
    </w:p>
    <w:p w14:paraId="7184E053" w14:textId="5CDA9459" w:rsidR="00A0207E" w:rsidRDefault="67A2FA51">
      <w:pPr>
        <w:rPr>
          <w:b/>
          <w:bCs/>
          <w:sz w:val="32"/>
          <w:szCs w:val="32"/>
        </w:rPr>
      </w:pPr>
      <w:r w:rsidRPr="3DDA4CB8">
        <w:rPr>
          <w:b/>
          <w:bCs/>
          <w:sz w:val="32"/>
          <w:szCs w:val="32"/>
        </w:rPr>
        <w:lastRenderedPageBreak/>
        <w:t>References</w:t>
      </w:r>
    </w:p>
    <w:p w14:paraId="12AC5BD4" w14:textId="3B30D386" w:rsidR="00A0207E" w:rsidRDefault="002F44D6">
      <w:pPr>
        <w:rPr>
          <w:b/>
          <w:bCs/>
          <w:sz w:val="32"/>
          <w:szCs w:val="32"/>
        </w:rPr>
      </w:pPr>
      <w:hyperlink r:id="rId16" w:history="1">
        <w:r w:rsidR="00A34554" w:rsidRPr="001110B9">
          <w:rPr>
            <w:rStyle w:val="Hyperlink"/>
            <w:b/>
            <w:bCs/>
            <w:sz w:val="32"/>
            <w:szCs w:val="32"/>
          </w:rPr>
          <w:t>https://www.autoevolution.com/cars/</w:t>
        </w:r>
      </w:hyperlink>
    </w:p>
    <w:p w14:paraId="3CC30EC8" w14:textId="13AE1BE2" w:rsidR="00A34554" w:rsidRDefault="002F44D6">
      <w:pPr>
        <w:rPr>
          <w:rStyle w:val="Hyperlink"/>
          <w:b/>
          <w:bCs/>
          <w:sz w:val="32"/>
          <w:szCs w:val="32"/>
        </w:rPr>
      </w:pPr>
      <w:hyperlink r:id="rId17" w:history="1">
        <w:r w:rsidR="00980B66" w:rsidRPr="001110B9">
          <w:rPr>
            <w:rStyle w:val="Hyperlink"/>
            <w:b/>
            <w:bCs/>
            <w:sz w:val="32"/>
            <w:szCs w:val="32"/>
          </w:rPr>
          <w:t>https://fastestlaps.com/makes</w:t>
        </w:r>
      </w:hyperlink>
    </w:p>
    <w:p w14:paraId="6F769A57" w14:textId="53418821" w:rsidR="004D45A4" w:rsidRDefault="00715574">
      <w:pPr>
        <w:rPr>
          <w:b/>
          <w:bCs/>
          <w:sz w:val="32"/>
          <w:szCs w:val="32"/>
        </w:rPr>
      </w:pPr>
      <w:hyperlink r:id="rId18" w:anchor="x-small-sedans" w:history="1">
        <w:r w:rsidR="004D45A4" w:rsidRPr="001110B9">
          <w:rPr>
            <w:rStyle w:val="Hyperlink"/>
            <w:b/>
            <w:bCs/>
            <w:sz w:val="32"/>
            <w:szCs w:val="32"/>
          </w:rPr>
          <w:t>https://www.edmunds.com/sedan/#x-small-sedans</w:t>
        </w:r>
      </w:hyperlink>
    </w:p>
    <w:p w14:paraId="77E9A298" w14:textId="64EC38F1" w:rsidR="004D45A4" w:rsidRDefault="00715574">
      <w:pPr>
        <w:rPr>
          <w:b/>
          <w:bCs/>
          <w:sz w:val="32"/>
          <w:szCs w:val="32"/>
        </w:rPr>
      </w:pPr>
      <w:hyperlink r:id="rId19" w:history="1">
        <w:r w:rsidR="00C402C8" w:rsidRPr="001110B9">
          <w:rPr>
            <w:rStyle w:val="Hyperlink"/>
            <w:b/>
            <w:bCs/>
            <w:sz w:val="32"/>
            <w:szCs w:val="32"/>
          </w:rPr>
          <w:t>https://driving.ca/nissan/altima/</w:t>
        </w:r>
      </w:hyperlink>
    </w:p>
    <w:p w14:paraId="6343FFCA" w14:textId="77777777" w:rsidR="00C402C8" w:rsidRDefault="00C402C8">
      <w:pPr>
        <w:rPr>
          <w:b/>
          <w:bCs/>
          <w:sz w:val="32"/>
          <w:szCs w:val="32"/>
        </w:rPr>
      </w:pPr>
    </w:p>
    <w:p w14:paraId="3EF4DDD9" w14:textId="77777777" w:rsidR="00980B66" w:rsidRPr="00F8000A" w:rsidRDefault="00980B66">
      <w:pPr>
        <w:rPr>
          <w:b/>
          <w:bCs/>
          <w:sz w:val="32"/>
          <w:szCs w:val="32"/>
        </w:rPr>
      </w:pPr>
    </w:p>
    <w:sectPr w:rsidR="00980B66" w:rsidRPr="00F80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2531"/>
    <w:multiLevelType w:val="hybridMultilevel"/>
    <w:tmpl w:val="FFFFFFFF"/>
    <w:lvl w:ilvl="0" w:tplc="8E0A9DD2">
      <w:start w:val="1"/>
      <w:numFmt w:val="upperLetter"/>
      <w:lvlText w:val="%1)"/>
      <w:lvlJc w:val="left"/>
      <w:pPr>
        <w:ind w:left="720" w:hanging="360"/>
      </w:pPr>
    </w:lvl>
    <w:lvl w:ilvl="1" w:tplc="033EBDE2">
      <w:start w:val="1"/>
      <w:numFmt w:val="lowerLetter"/>
      <w:lvlText w:val="%2."/>
      <w:lvlJc w:val="left"/>
      <w:pPr>
        <w:ind w:left="1440" w:hanging="360"/>
      </w:pPr>
    </w:lvl>
    <w:lvl w:ilvl="2" w:tplc="FB9E7CBA">
      <w:start w:val="1"/>
      <w:numFmt w:val="lowerRoman"/>
      <w:lvlText w:val="%3."/>
      <w:lvlJc w:val="right"/>
      <w:pPr>
        <w:ind w:left="2160" w:hanging="180"/>
      </w:pPr>
    </w:lvl>
    <w:lvl w:ilvl="3" w:tplc="5E624FE8">
      <w:start w:val="1"/>
      <w:numFmt w:val="decimal"/>
      <w:lvlText w:val="%4."/>
      <w:lvlJc w:val="left"/>
      <w:pPr>
        <w:ind w:left="2880" w:hanging="360"/>
      </w:pPr>
    </w:lvl>
    <w:lvl w:ilvl="4" w:tplc="F00A4968">
      <w:start w:val="1"/>
      <w:numFmt w:val="lowerLetter"/>
      <w:lvlText w:val="%5."/>
      <w:lvlJc w:val="left"/>
      <w:pPr>
        <w:ind w:left="3600" w:hanging="360"/>
      </w:pPr>
    </w:lvl>
    <w:lvl w:ilvl="5" w:tplc="71C4C8A6">
      <w:start w:val="1"/>
      <w:numFmt w:val="lowerRoman"/>
      <w:lvlText w:val="%6."/>
      <w:lvlJc w:val="right"/>
      <w:pPr>
        <w:ind w:left="4320" w:hanging="180"/>
      </w:pPr>
    </w:lvl>
    <w:lvl w:ilvl="6" w:tplc="0DE2E186">
      <w:start w:val="1"/>
      <w:numFmt w:val="decimal"/>
      <w:lvlText w:val="%7."/>
      <w:lvlJc w:val="left"/>
      <w:pPr>
        <w:ind w:left="5040" w:hanging="360"/>
      </w:pPr>
    </w:lvl>
    <w:lvl w:ilvl="7" w:tplc="6FC0B546">
      <w:start w:val="1"/>
      <w:numFmt w:val="lowerLetter"/>
      <w:lvlText w:val="%8."/>
      <w:lvlJc w:val="left"/>
      <w:pPr>
        <w:ind w:left="5760" w:hanging="360"/>
      </w:pPr>
    </w:lvl>
    <w:lvl w:ilvl="8" w:tplc="D57229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8D1B"/>
    <w:multiLevelType w:val="hybridMultilevel"/>
    <w:tmpl w:val="FFFFFFFF"/>
    <w:lvl w:ilvl="0" w:tplc="D1B81810">
      <w:start w:val="1"/>
      <w:numFmt w:val="lowerLetter"/>
      <w:lvlText w:val="%1)"/>
      <w:lvlJc w:val="left"/>
      <w:pPr>
        <w:ind w:left="720" w:hanging="360"/>
      </w:pPr>
    </w:lvl>
    <w:lvl w:ilvl="1" w:tplc="9B06CA40">
      <w:start w:val="1"/>
      <w:numFmt w:val="lowerLetter"/>
      <w:lvlText w:val="%2."/>
      <w:lvlJc w:val="left"/>
      <w:pPr>
        <w:ind w:left="1440" w:hanging="360"/>
      </w:pPr>
    </w:lvl>
    <w:lvl w:ilvl="2" w:tplc="8320FADA">
      <w:start w:val="1"/>
      <w:numFmt w:val="lowerRoman"/>
      <w:lvlText w:val="%3."/>
      <w:lvlJc w:val="right"/>
      <w:pPr>
        <w:ind w:left="2160" w:hanging="180"/>
      </w:pPr>
    </w:lvl>
    <w:lvl w:ilvl="3" w:tplc="478EAA9C">
      <w:start w:val="1"/>
      <w:numFmt w:val="decimal"/>
      <w:lvlText w:val="%4."/>
      <w:lvlJc w:val="left"/>
      <w:pPr>
        <w:ind w:left="2880" w:hanging="360"/>
      </w:pPr>
    </w:lvl>
    <w:lvl w:ilvl="4" w:tplc="BE382348">
      <w:start w:val="1"/>
      <w:numFmt w:val="lowerLetter"/>
      <w:lvlText w:val="%5."/>
      <w:lvlJc w:val="left"/>
      <w:pPr>
        <w:ind w:left="3600" w:hanging="360"/>
      </w:pPr>
    </w:lvl>
    <w:lvl w:ilvl="5" w:tplc="CA141978">
      <w:start w:val="1"/>
      <w:numFmt w:val="lowerRoman"/>
      <w:lvlText w:val="%6."/>
      <w:lvlJc w:val="right"/>
      <w:pPr>
        <w:ind w:left="4320" w:hanging="180"/>
      </w:pPr>
    </w:lvl>
    <w:lvl w:ilvl="6" w:tplc="5150E334">
      <w:start w:val="1"/>
      <w:numFmt w:val="decimal"/>
      <w:lvlText w:val="%7."/>
      <w:lvlJc w:val="left"/>
      <w:pPr>
        <w:ind w:left="5040" w:hanging="360"/>
      </w:pPr>
    </w:lvl>
    <w:lvl w:ilvl="7" w:tplc="F2E4B122">
      <w:start w:val="1"/>
      <w:numFmt w:val="lowerLetter"/>
      <w:lvlText w:val="%8."/>
      <w:lvlJc w:val="left"/>
      <w:pPr>
        <w:ind w:left="5760" w:hanging="360"/>
      </w:pPr>
    </w:lvl>
    <w:lvl w:ilvl="8" w:tplc="12DA8E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F5AA"/>
    <w:multiLevelType w:val="hybridMultilevel"/>
    <w:tmpl w:val="FFFFFFFF"/>
    <w:lvl w:ilvl="0" w:tplc="99782422">
      <w:start w:val="1"/>
      <w:numFmt w:val="upperLetter"/>
      <w:lvlText w:val="%1)"/>
      <w:lvlJc w:val="left"/>
      <w:pPr>
        <w:ind w:left="720" w:hanging="360"/>
      </w:pPr>
    </w:lvl>
    <w:lvl w:ilvl="1" w:tplc="93BAD116">
      <w:start w:val="1"/>
      <w:numFmt w:val="lowerLetter"/>
      <w:lvlText w:val="%2."/>
      <w:lvlJc w:val="left"/>
      <w:pPr>
        <w:ind w:left="1440" w:hanging="360"/>
      </w:pPr>
    </w:lvl>
    <w:lvl w:ilvl="2" w:tplc="BAC4633A">
      <w:start w:val="1"/>
      <w:numFmt w:val="lowerRoman"/>
      <w:lvlText w:val="%3."/>
      <w:lvlJc w:val="right"/>
      <w:pPr>
        <w:ind w:left="2160" w:hanging="180"/>
      </w:pPr>
    </w:lvl>
    <w:lvl w:ilvl="3" w:tplc="3656CA2C">
      <w:start w:val="1"/>
      <w:numFmt w:val="decimal"/>
      <w:lvlText w:val="%4."/>
      <w:lvlJc w:val="left"/>
      <w:pPr>
        <w:ind w:left="2880" w:hanging="360"/>
      </w:pPr>
    </w:lvl>
    <w:lvl w:ilvl="4" w:tplc="7982F7D4">
      <w:start w:val="1"/>
      <w:numFmt w:val="lowerLetter"/>
      <w:lvlText w:val="%5."/>
      <w:lvlJc w:val="left"/>
      <w:pPr>
        <w:ind w:left="3600" w:hanging="360"/>
      </w:pPr>
    </w:lvl>
    <w:lvl w:ilvl="5" w:tplc="160C1CFA">
      <w:start w:val="1"/>
      <w:numFmt w:val="lowerRoman"/>
      <w:lvlText w:val="%6."/>
      <w:lvlJc w:val="right"/>
      <w:pPr>
        <w:ind w:left="4320" w:hanging="180"/>
      </w:pPr>
    </w:lvl>
    <w:lvl w:ilvl="6" w:tplc="06FC5CDE">
      <w:start w:val="1"/>
      <w:numFmt w:val="decimal"/>
      <w:lvlText w:val="%7."/>
      <w:lvlJc w:val="left"/>
      <w:pPr>
        <w:ind w:left="5040" w:hanging="360"/>
      </w:pPr>
    </w:lvl>
    <w:lvl w:ilvl="7" w:tplc="12A6E514">
      <w:start w:val="1"/>
      <w:numFmt w:val="lowerLetter"/>
      <w:lvlText w:val="%8."/>
      <w:lvlJc w:val="left"/>
      <w:pPr>
        <w:ind w:left="5760" w:hanging="360"/>
      </w:pPr>
    </w:lvl>
    <w:lvl w:ilvl="8" w:tplc="B8DC40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4371A"/>
    <w:multiLevelType w:val="hybridMultilevel"/>
    <w:tmpl w:val="FFFFFFFF"/>
    <w:lvl w:ilvl="0" w:tplc="1D104FBA">
      <w:start w:val="1"/>
      <w:numFmt w:val="upperLetter"/>
      <w:lvlText w:val="%1)"/>
      <w:lvlJc w:val="left"/>
      <w:pPr>
        <w:ind w:left="720" w:hanging="360"/>
      </w:pPr>
    </w:lvl>
    <w:lvl w:ilvl="1" w:tplc="1662298A">
      <w:start w:val="1"/>
      <w:numFmt w:val="lowerLetter"/>
      <w:lvlText w:val="%2."/>
      <w:lvlJc w:val="left"/>
      <w:pPr>
        <w:ind w:left="1440" w:hanging="360"/>
      </w:pPr>
    </w:lvl>
    <w:lvl w:ilvl="2" w:tplc="FE46460E">
      <w:start w:val="1"/>
      <w:numFmt w:val="lowerRoman"/>
      <w:lvlText w:val="%3."/>
      <w:lvlJc w:val="right"/>
      <w:pPr>
        <w:ind w:left="2160" w:hanging="180"/>
      </w:pPr>
    </w:lvl>
    <w:lvl w:ilvl="3" w:tplc="08B0BAB0">
      <w:start w:val="1"/>
      <w:numFmt w:val="decimal"/>
      <w:lvlText w:val="%4."/>
      <w:lvlJc w:val="left"/>
      <w:pPr>
        <w:ind w:left="2880" w:hanging="360"/>
      </w:pPr>
    </w:lvl>
    <w:lvl w:ilvl="4" w:tplc="60062888">
      <w:start w:val="1"/>
      <w:numFmt w:val="lowerLetter"/>
      <w:lvlText w:val="%5."/>
      <w:lvlJc w:val="left"/>
      <w:pPr>
        <w:ind w:left="3600" w:hanging="360"/>
      </w:pPr>
    </w:lvl>
    <w:lvl w:ilvl="5" w:tplc="3D0A1B08">
      <w:start w:val="1"/>
      <w:numFmt w:val="lowerRoman"/>
      <w:lvlText w:val="%6."/>
      <w:lvlJc w:val="right"/>
      <w:pPr>
        <w:ind w:left="4320" w:hanging="180"/>
      </w:pPr>
    </w:lvl>
    <w:lvl w:ilvl="6" w:tplc="8444BDCC">
      <w:start w:val="1"/>
      <w:numFmt w:val="decimal"/>
      <w:lvlText w:val="%7."/>
      <w:lvlJc w:val="left"/>
      <w:pPr>
        <w:ind w:left="5040" w:hanging="360"/>
      </w:pPr>
    </w:lvl>
    <w:lvl w:ilvl="7" w:tplc="F34ADEC6">
      <w:start w:val="1"/>
      <w:numFmt w:val="lowerLetter"/>
      <w:lvlText w:val="%8."/>
      <w:lvlJc w:val="left"/>
      <w:pPr>
        <w:ind w:left="5760" w:hanging="360"/>
      </w:pPr>
    </w:lvl>
    <w:lvl w:ilvl="8" w:tplc="036A7D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09BE"/>
    <w:multiLevelType w:val="hybridMultilevel"/>
    <w:tmpl w:val="FFFFFFFF"/>
    <w:lvl w:ilvl="0" w:tplc="2E28FBEA">
      <w:start w:val="1"/>
      <w:numFmt w:val="lowerLetter"/>
      <w:lvlText w:val="%1)"/>
      <w:lvlJc w:val="left"/>
      <w:pPr>
        <w:ind w:left="720" w:hanging="360"/>
      </w:pPr>
    </w:lvl>
    <w:lvl w:ilvl="1" w:tplc="D5664ED2">
      <w:start w:val="1"/>
      <w:numFmt w:val="lowerLetter"/>
      <w:lvlText w:val="%2."/>
      <w:lvlJc w:val="left"/>
      <w:pPr>
        <w:ind w:left="1440" w:hanging="360"/>
      </w:pPr>
    </w:lvl>
    <w:lvl w:ilvl="2" w:tplc="5D4A33DA">
      <w:start w:val="1"/>
      <w:numFmt w:val="lowerRoman"/>
      <w:lvlText w:val="%3."/>
      <w:lvlJc w:val="right"/>
      <w:pPr>
        <w:ind w:left="2160" w:hanging="180"/>
      </w:pPr>
    </w:lvl>
    <w:lvl w:ilvl="3" w:tplc="B2584712">
      <w:start w:val="1"/>
      <w:numFmt w:val="decimal"/>
      <w:lvlText w:val="%4."/>
      <w:lvlJc w:val="left"/>
      <w:pPr>
        <w:ind w:left="2880" w:hanging="360"/>
      </w:pPr>
    </w:lvl>
    <w:lvl w:ilvl="4" w:tplc="14D6AC02">
      <w:start w:val="1"/>
      <w:numFmt w:val="lowerLetter"/>
      <w:lvlText w:val="%5."/>
      <w:lvlJc w:val="left"/>
      <w:pPr>
        <w:ind w:left="3600" w:hanging="360"/>
      </w:pPr>
    </w:lvl>
    <w:lvl w:ilvl="5" w:tplc="6ABAE55E">
      <w:start w:val="1"/>
      <w:numFmt w:val="lowerRoman"/>
      <w:lvlText w:val="%6."/>
      <w:lvlJc w:val="right"/>
      <w:pPr>
        <w:ind w:left="4320" w:hanging="180"/>
      </w:pPr>
    </w:lvl>
    <w:lvl w:ilvl="6" w:tplc="F1C0F984">
      <w:start w:val="1"/>
      <w:numFmt w:val="decimal"/>
      <w:lvlText w:val="%7."/>
      <w:lvlJc w:val="left"/>
      <w:pPr>
        <w:ind w:left="5040" w:hanging="360"/>
      </w:pPr>
    </w:lvl>
    <w:lvl w:ilvl="7" w:tplc="CC2E85CE">
      <w:start w:val="1"/>
      <w:numFmt w:val="lowerLetter"/>
      <w:lvlText w:val="%8."/>
      <w:lvlJc w:val="left"/>
      <w:pPr>
        <w:ind w:left="5760" w:hanging="360"/>
      </w:pPr>
    </w:lvl>
    <w:lvl w:ilvl="8" w:tplc="C09473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A1FEB"/>
    <w:multiLevelType w:val="hybridMultilevel"/>
    <w:tmpl w:val="FFFFFFFF"/>
    <w:lvl w:ilvl="0" w:tplc="D2860D08">
      <w:start w:val="1"/>
      <w:numFmt w:val="upperLetter"/>
      <w:lvlText w:val="%1)"/>
      <w:lvlJc w:val="left"/>
      <w:pPr>
        <w:ind w:left="720" w:hanging="360"/>
      </w:pPr>
    </w:lvl>
    <w:lvl w:ilvl="1" w:tplc="54B06CBA">
      <w:start w:val="1"/>
      <w:numFmt w:val="lowerLetter"/>
      <w:lvlText w:val="%2."/>
      <w:lvlJc w:val="left"/>
      <w:pPr>
        <w:ind w:left="1440" w:hanging="360"/>
      </w:pPr>
    </w:lvl>
    <w:lvl w:ilvl="2" w:tplc="75D01B76">
      <w:start w:val="1"/>
      <w:numFmt w:val="lowerRoman"/>
      <w:lvlText w:val="%3."/>
      <w:lvlJc w:val="right"/>
      <w:pPr>
        <w:ind w:left="2160" w:hanging="180"/>
      </w:pPr>
    </w:lvl>
    <w:lvl w:ilvl="3" w:tplc="F788D760">
      <w:start w:val="1"/>
      <w:numFmt w:val="decimal"/>
      <w:lvlText w:val="%4."/>
      <w:lvlJc w:val="left"/>
      <w:pPr>
        <w:ind w:left="2880" w:hanging="360"/>
      </w:pPr>
    </w:lvl>
    <w:lvl w:ilvl="4" w:tplc="FE1C135E">
      <w:start w:val="1"/>
      <w:numFmt w:val="lowerLetter"/>
      <w:lvlText w:val="%5."/>
      <w:lvlJc w:val="left"/>
      <w:pPr>
        <w:ind w:left="3600" w:hanging="360"/>
      </w:pPr>
    </w:lvl>
    <w:lvl w:ilvl="5" w:tplc="75F23346">
      <w:start w:val="1"/>
      <w:numFmt w:val="lowerRoman"/>
      <w:lvlText w:val="%6."/>
      <w:lvlJc w:val="right"/>
      <w:pPr>
        <w:ind w:left="4320" w:hanging="180"/>
      </w:pPr>
    </w:lvl>
    <w:lvl w:ilvl="6" w:tplc="892E3262">
      <w:start w:val="1"/>
      <w:numFmt w:val="decimal"/>
      <w:lvlText w:val="%7."/>
      <w:lvlJc w:val="left"/>
      <w:pPr>
        <w:ind w:left="5040" w:hanging="360"/>
      </w:pPr>
    </w:lvl>
    <w:lvl w:ilvl="7" w:tplc="2F32FFA2">
      <w:start w:val="1"/>
      <w:numFmt w:val="lowerLetter"/>
      <w:lvlText w:val="%8."/>
      <w:lvlJc w:val="left"/>
      <w:pPr>
        <w:ind w:left="5760" w:hanging="360"/>
      </w:pPr>
    </w:lvl>
    <w:lvl w:ilvl="8" w:tplc="AE7665D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A940B"/>
    <w:multiLevelType w:val="hybridMultilevel"/>
    <w:tmpl w:val="FFFFFFFF"/>
    <w:lvl w:ilvl="0" w:tplc="88DE4182">
      <w:start w:val="1"/>
      <w:numFmt w:val="upperLetter"/>
      <w:lvlText w:val="%1)"/>
      <w:lvlJc w:val="left"/>
      <w:pPr>
        <w:ind w:left="720" w:hanging="360"/>
      </w:pPr>
    </w:lvl>
    <w:lvl w:ilvl="1" w:tplc="8E80699C">
      <w:start w:val="1"/>
      <w:numFmt w:val="lowerLetter"/>
      <w:lvlText w:val="%2."/>
      <w:lvlJc w:val="left"/>
      <w:pPr>
        <w:ind w:left="1440" w:hanging="360"/>
      </w:pPr>
    </w:lvl>
    <w:lvl w:ilvl="2" w:tplc="F8625A4A">
      <w:start w:val="1"/>
      <w:numFmt w:val="lowerRoman"/>
      <w:lvlText w:val="%3."/>
      <w:lvlJc w:val="right"/>
      <w:pPr>
        <w:ind w:left="2160" w:hanging="180"/>
      </w:pPr>
    </w:lvl>
    <w:lvl w:ilvl="3" w:tplc="4C5826AC">
      <w:start w:val="1"/>
      <w:numFmt w:val="decimal"/>
      <w:lvlText w:val="%4."/>
      <w:lvlJc w:val="left"/>
      <w:pPr>
        <w:ind w:left="2880" w:hanging="360"/>
      </w:pPr>
    </w:lvl>
    <w:lvl w:ilvl="4" w:tplc="EFB231A8">
      <w:start w:val="1"/>
      <w:numFmt w:val="lowerLetter"/>
      <w:lvlText w:val="%5."/>
      <w:lvlJc w:val="left"/>
      <w:pPr>
        <w:ind w:left="3600" w:hanging="360"/>
      </w:pPr>
    </w:lvl>
    <w:lvl w:ilvl="5" w:tplc="5E042544">
      <w:start w:val="1"/>
      <w:numFmt w:val="lowerRoman"/>
      <w:lvlText w:val="%6."/>
      <w:lvlJc w:val="right"/>
      <w:pPr>
        <w:ind w:left="4320" w:hanging="180"/>
      </w:pPr>
    </w:lvl>
    <w:lvl w:ilvl="6" w:tplc="12CEB2AA">
      <w:start w:val="1"/>
      <w:numFmt w:val="decimal"/>
      <w:lvlText w:val="%7."/>
      <w:lvlJc w:val="left"/>
      <w:pPr>
        <w:ind w:left="5040" w:hanging="360"/>
      </w:pPr>
    </w:lvl>
    <w:lvl w:ilvl="7" w:tplc="B61A74F8">
      <w:start w:val="1"/>
      <w:numFmt w:val="lowerLetter"/>
      <w:lvlText w:val="%8."/>
      <w:lvlJc w:val="left"/>
      <w:pPr>
        <w:ind w:left="5760" w:hanging="360"/>
      </w:pPr>
    </w:lvl>
    <w:lvl w:ilvl="8" w:tplc="CD06EF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407FF"/>
    <w:multiLevelType w:val="hybridMultilevel"/>
    <w:tmpl w:val="6310C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D6C11"/>
    <w:multiLevelType w:val="hybridMultilevel"/>
    <w:tmpl w:val="FCACF2E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8F7DDF"/>
    <w:multiLevelType w:val="hybridMultilevel"/>
    <w:tmpl w:val="FFFFFFFF"/>
    <w:lvl w:ilvl="0" w:tplc="AB66D308">
      <w:start w:val="1"/>
      <w:numFmt w:val="upperLetter"/>
      <w:lvlText w:val="%1)"/>
      <w:lvlJc w:val="left"/>
      <w:pPr>
        <w:ind w:left="720" w:hanging="360"/>
      </w:pPr>
    </w:lvl>
    <w:lvl w:ilvl="1" w:tplc="61AA425E">
      <w:start w:val="1"/>
      <w:numFmt w:val="lowerLetter"/>
      <w:lvlText w:val="%2."/>
      <w:lvlJc w:val="left"/>
      <w:pPr>
        <w:ind w:left="1440" w:hanging="360"/>
      </w:pPr>
    </w:lvl>
    <w:lvl w:ilvl="2" w:tplc="7338BE12">
      <w:start w:val="1"/>
      <w:numFmt w:val="lowerRoman"/>
      <w:lvlText w:val="%3."/>
      <w:lvlJc w:val="right"/>
      <w:pPr>
        <w:ind w:left="2160" w:hanging="180"/>
      </w:pPr>
    </w:lvl>
    <w:lvl w:ilvl="3" w:tplc="5DE2306E">
      <w:start w:val="1"/>
      <w:numFmt w:val="decimal"/>
      <w:lvlText w:val="%4."/>
      <w:lvlJc w:val="left"/>
      <w:pPr>
        <w:ind w:left="2880" w:hanging="360"/>
      </w:pPr>
    </w:lvl>
    <w:lvl w:ilvl="4" w:tplc="5EEAD3F6">
      <w:start w:val="1"/>
      <w:numFmt w:val="lowerLetter"/>
      <w:lvlText w:val="%5."/>
      <w:lvlJc w:val="left"/>
      <w:pPr>
        <w:ind w:left="3600" w:hanging="360"/>
      </w:pPr>
    </w:lvl>
    <w:lvl w:ilvl="5" w:tplc="4260C8D8">
      <w:start w:val="1"/>
      <w:numFmt w:val="lowerRoman"/>
      <w:lvlText w:val="%6."/>
      <w:lvlJc w:val="right"/>
      <w:pPr>
        <w:ind w:left="4320" w:hanging="180"/>
      </w:pPr>
    </w:lvl>
    <w:lvl w:ilvl="6" w:tplc="8840728A">
      <w:start w:val="1"/>
      <w:numFmt w:val="decimal"/>
      <w:lvlText w:val="%7."/>
      <w:lvlJc w:val="left"/>
      <w:pPr>
        <w:ind w:left="5040" w:hanging="360"/>
      </w:pPr>
    </w:lvl>
    <w:lvl w:ilvl="7" w:tplc="AFA49A26">
      <w:start w:val="1"/>
      <w:numFmt w:val="lowerLetter"/>
      <w:lvlText w:val="%8."/>
      <w:lvlJc w:val="left"/>
      <w:pPr>
        <w:ind w:left="5760" w:hanging="360"/>
      </w:pPr>
    </w:lvl>
    <w:lvl w:ilvl="8" w:tplc="283030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38271"/>
    <w:multiLevelType w:val="hybridMultilevel"/>
    <w:tmpl w:val="FFFFFFFF"/>
    <w:lvl w:ilvl="0" w:tplc="B6AC6E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9F630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D0F0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6CCF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9AD5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964BD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92C4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2EA6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7443E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8DB9AB"/>
    <w:multiLevelType w:val="hybridMultilevel"/>
    <w:tmpl w:val="FFFFFFFF"/>
    <w:lvl w:ilvl="0" w:tplc="6B0E64AA">
      <w:start w:val="1"/>
      <w:numFmt w:val="lowerLetter"/>
      <w:lvlText w:val="%1)"/>
      <w:lvlJc w:val="left"/>
      <w:pPr>
        <w:ind w:left="720" w:hanging="360"/>
      </w:pPr>
    </w:lvl>
    <w:lvl w:ilvl="1" w:tplc="4A9A718E">
      <w:start w:val="1"/>
      <w:numFmt w:val="lowerLetter"/>
      <w:lvlText w:val="%2."/>
      <w:lvlJc w:val="left"/>
      <w:pPr>
        <w:ind w:left="1440" w:hanging="360"/>
      </w:pPr>
    </w:lvl>
    <w:lvl w:ilvl="2" w:tplc="DA34B116">
      <w:start w:val="1"/>
      <w:numFmt w:val="lowerRoman"/>
      <w:lvlText w:val="%3."/>
      <w:lvlJc w:val="right"/>
      <w:pPr>
        <w:ind w:left="2160" w:hanging="180"/>
      </w:pPr>
    </w:lvl>
    <w:lvl w:ilvl="3" w:tplc="2CC279A4">
      <w:start w:val="1"/>
      <w:numFmt w:val="decimal"/>
      <w:lvlText w:val="%4."/>
      <w:lvlJc w:val="left"/>
      <w:pPr>
        <w:ind w:left="2880" w:hanging="360"/>
      </w:pPr>
    </w:lvl>
    <w:lvl w:ilvl="4" w:tplc="F53EE55E">
      <w:start w:val="1"/>
      <w:numFmt w:val="lowerLetter"/>
      <w:lvlText w:val="%5."/>
      <w:lvlJc w:val="left"/>
      <w:pPr>
        <w:ind w:left="3600" w:hanging="360"/>
      </w:pPr>
    </w:lvl>
    <w:lvl w:ilvl="5" w:tplc="CB52C14C">
      <w:start w:val="1"/>
      <w:numFmt w:val="lowerRoman"/>
      <w:lvlText w:val="%6."/>
      <w:lvlJc w:val="right"/>
      <w:pPr>
        <w:ind w:left="4320" w:hanging="180"/>
      </w:pPr>
    </w:lvl>
    <w:lvl w:ilvl="6" w:tplc="1B14543E">
      <w:start w:val="1"/>
      <w:numFmt w:val="decimal"/>
      <w:lvlText w:val="%7."/>
      <w:lvlJc w:val="left"/>
      <w:pPr>
        <w:ind w:left="5040" w:hanging="360"/>
      </w:pPr>
    </w:lvl>
    <w:lvl w:ilvl="7" w:tplc="310E5894">
      <w:start w:val="1"/>
      <w:numFmt w:val="lowerLetter"/>
      <w:lvlText w:val="%8."/>
      <w:lvlJc w:val="left"/>
      <w:pPr>
        <w:ind w:left="5760" w:hanging="360"/>
      </w:pPr>
    </w:lvl>
    <w:lvl w:ilvl="8" w:tplc="A0709B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9F7A9"/>
    <w:multiLevelType w:val="hybridMultilevel"/>
    <w:tmpl w:val="FFFFFFFF"/>
    <w:lvl w:ilvl="0" w:tplc="393E5A18">
      <w:start w:val="1"/>
      <w:numFmt w:val="upperLetter"/>
      <w:lvlText w:val="%1)"/>
      <w:lvlJc w:val="left"/>
      <w:pPr>
        <w:ind w:left="720" w:hanging="360"/>
      </w:pPr>
    </w:lvl>
    <w:lvl w:ilvl="1" w:tplc="B9B49EF4">
      <w:start w:val="1"/>
      <w:numFmt w:val="lowerLetter"/>
      <w:lvlText w:val="%2."/>
      <w:lvlJc w:val="left"/>
      <w:pPr>
        <w:ind w:left="1440" w:hanging="360"/>
      </w:pPr>
    </w:lvl>
    <w:lvl w:ilvl="2" w:tplc="6C183FBC">
      <w:start w:val="1"/>
      <w:numFmt w:val="lowerRoman"/>
      <w:lvlText w:val="%3."/>
      <w:lvlJc w:val="right"/>
      <w:pPr>
        <w:ind w:left="2160" w:hanging="180"/>
      </w:pPr>
    </w:lvl>
    <w:lvl w:ilvl="3" w:tplc="719E5648">
      <w:start w:val="1"/>
      <w:numFmt w:val="decimal"/>
      <w:lvlText w:val="%4."/>
      <w:lvlJc w:val="left"/>
      <w:pPr>
        <w:ind w:left="2880" w:hanging="360"/>
      </w:pPr>
    </w:lvl>
    <w:lvl w:ilvl="4" w:tplc="99862630">
      <w:start w:val="1"/>
      <w:numFmt w:val="lowerLetter"/>
      <w:lvlText w:val="%5."/>
      <w:lvlJc w:val="left"/>
      <w:pPr>
        <w:ind w:left="3600" w:hanging="360"/>
      </w:pPr>
    </w:lvl>
    <w:lvl w:ilvl="5" w:tplc="6B5E802E">
      <w:start w:val="1"/>
      <w:numFmt w:val="lowerRoman"/>
      <w:lvlText w:val="%6."/>
      <w:lvlJc w:val="right"/>
      <w:pPr>
        <w:ind w:left="4320" w:hanging="180"/>
      </w:pPr>
    </w:lvl>
    <w:lvl w:ilvl="6" w:tplc="EEC6CF3E">
      <w:start w:val="1"/>
      <w:numFmt w:val="decimal"/>
      <w:lvlText w:val="%7."/>
      <w:lvlJc w:val="left"/>
      <w:pPr>
        <w:ind w:left="5040" w:hanging="360"/>
      </w:pPr>
    </w:lvl>
    <w:lvl w:ilvl="7" w:tplc="F962F0C0">
      <w:start w:val="1"/>
      <w:numFmt w:val="lowerLetter"/>
      <w:lvlText w:val="%8."/>
      <w:lvlJc w:val="left"/>
      <w:pPr>
        <w:ind w:left="5760" w:hanging="360"/>
      </w:pPr>
    </w:lvl>
    <w:lvl w:ilvl="8" w:tplc="B7DE723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E4C8C"/>
    <w:multiLevelType w:val="hybridMultilevel"/>
    <w:tmpl w:val="FFFFFFFF"/>
    <w:lvl w:ilvl="0" w:tplc="C3087C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00AA1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85EC2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EC64A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8EA423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8863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2C296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EEC93F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588A2E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2275452">
    <w:abstractNumId w:val="8"/>
  </w:num>
  <w:num w:numId="2" w16cid:durableId="1458186757">
    <w:abstractNumId w:val="7"/>
  </w:num>
  <w:num w:numId="3" w16cid:durableId="647831895">
    <w:abstractNumId w:val="13"/>
  </w:num>
  <w:num w:numId="4" w16cid:durableId="1782995678">
    <w:abstractNumId w:val="9"/>
  </w:num>
  <w:num w:numId="5" w16cid:durableId="1769234475">
    <w:abstractNumId w:val="12"/>
  </w:num>
  <w:num w:numId="6" w16cid:durableId="460194597">
    <w:abstractNumId w:val="3"/>
  </w:num>
  <w:num w:numId="7" w16cid:durableId="1112094596">
    <w:abstractNumId w:val="0"/>
  </w:num>
  <w:num w:numId="8" w16cid:durableId="1693875602">
    <w:abstractNumId w:val="1"/>
  </w:num>
  <w:num w:numId="9" w16cid:durableId="1154446043">
    <w:abstractNumId w:val="6"/>
  </w:num>
  <w:num w:numId="10" w16cid:durableId="326639547">
    <w:abstractNumId w:val="11"/>
  </w:num>
  <w:num w:numId="11" w16cid:durableId="1284117315">
    <w:abstractNumId w:val="4"/>
  </w:num>
  <w:num w:numId="12" w16cid:durableId="2093699143">
    <w:abstractNumId w:val="2"/>
  </w:num>
  <w:num w:numId="13" w16cid:durableId="940264853">
    <w:abstractNumId w:val="5"/>
  </w:num>
  <w:num w:numId="14" w16cid:durableId="624235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C2"/>
    <w:rsid w:val="000015B0"/>
    <w:rsid w:val="000166AC"/>
    <w:rsid w:val="00017E0C"/>
    <w:rsid w:val="0003496D"/>
    <w:rsid w:val="00097D75"/>
    <w:rsid w:val="000C0702"/>
    <w:rsid w:val="000D45E5"/>
    <w:rsid w:val="000D6D01"/>
    <w:rsid w:val="000D7261"/>
    <w:rsid w:val="000D76D7"/>
    <w:rsid w:val="001000D6"/>
    <w:rsid w:val="001057AD"/>
    <w:rsid w:val="00107E48"/>
    <w:rsid w:val="00133BCB"/>
    <w:rsid w:val="00147384"/>
    <w:rsid w:val="00172BE3"/>
    <w:rsid w:val="00197D8B"/>
    <w:rsid w:val="001A25CA"/>
    <w:rsid w:val="001E4C2F"/>
    <w:rsid w:val="001F0976"/>
    <w:rsid w:val="001F54AF"/>
    <w:rsid w:val="00215070"/>
    <w:rsid w:val="00215365"/>
    <w:rsid w:val="002162DE"/>
    <w:rsid w:val="00222774"/>
    <w:rsid w:val="002261F1"/>
    <w:rsid w:val="0023538D"/>
    <w:rsid w:val="00253753"/>
    <w:rsid w:val="0025433C"/>
    <w:rsid w:val="00261838"/>
    <w:rsid w:val="00267959"/>
    <w:rsid w:val="002879CF"/>
    <w:rsid w:val="0029166E"/>
    <w:rsid w:val="00296C6C"/>
    <w:rsid w:val="002A77B1"/>
    <w:rsid w:val="002B272B"/>
    <w:rsid w:val="002B5645"/>
    <w:rsid w:val="002F44D6"/>
    <w:rsid w:val="002F7893"/>
    <w:rsid w:val="0034362E"/>
    <w:rsid w:val="00364BD8"/>
    <w:rsid w:val="00366AC9"/>
    <w:rsid w:val="0037042E"/>
    <w:rsid w:val="00390036"/>
    <w:rsid w:val="0039058A"/>
    <w:rsid w:val="003B39A5"/>
    <w:rsid w:val="003D2F6C"/>
    <w:rsid w:val="003D4818"/>
    <w:rsid w:val="003E72E6"/>
    <w:rsid w:val="003F2532"/>
    <w:rsid w:val="0042294F"/>
    <w:rsid w:val="00444B98"/>
    <w:rsid w:val="00450A8B"/>
    <w:rsid w:val="00457037"/>
    <w:rsid w:val="00465F23"/>
    <w:rsid w:val="00477ED6"/>
    <w:rsid w:val="00483C0C"/>
    <w:rsid w:val="00485376"/>
    <w:rsid w:val="00496F6A"/>
    <w:rsid w:val="004973D5"/>
    <w:rsid w:val="004C4F12"/>
    <w:rsid w:val="004D18E4"/>
    <w:rsid w:val="004D45A4"/>
    <w:rsid w:val="004D54DF"/>
    <w:rsid w:val="004F071C"/>
    <w:rsid w:val="004F3615"/>
    <w:rsid w:val="004F4A39"/>
    <w:rsid w:val="004F4FDB"/>
    <w:rsid w:val="004F5B1A"/>
    <w:rsid w:val="005022E4"/>
    <w:rsid w:val="00514F57"/>
    <w:rsid w:val="0051573C"/>
    <w:rsid w:val="00516EEA"/>
    <w:rsid w:val="00553ADC"/>
    <w:rsid w:val="005561A4"/>
    <w:rsid w:val="00564B4C"/>
    <w:rsid w:val="0057099B"/>
    <w:rsid w:val="005A0ED4"/>
    <w:rsid w:val="005A7F18"/>
    <w:rsid w:val="005C5F41"/>
    <w:rsid w:val="005C676A"/>
    <w:rsid w:val="005D171D"/>
    <w:rsid w:val="005D2116"/>
    <w:rsid w:val="005D4602"/>
    <w:rsid w:val="005F69DC"/>
    <w:rsid w:val="00600DCF"/>
    <w:rsid w:val="006178B3"/>
    <w:rsid w:val="00637F5B"/>
    <w:rsid w:val="00651F6F"/>
    <w:rsid w:val="006679E2"/>
    <w:rsid w:val="0067747B"/>
    <w:rsid w:val="0067798D"/>
    <w:rsid w:val="006965AA"/>
    <w:rsid w:val="006A1085"/>
    <w:rsid w:val="006A55B3"/>
    <w:rsid w:val="006D5885"/>
    <w:rsid w:val="006D7E15"/>
    <w:rsid w:val="006E2C58"/>
    <w:rsid w:val="0070311B"/>
    <w:rsid w:val="00715574"/>
    <w:rsid w:val="007264C8"/>
    <w:rsid w:val="00735AB7"/>
    <w:rsid w:val="00743CF2"/>
    <w:rsid w:val="00744ACC"/>
    <w:rsid w:val="00747127"/>
    <w:rsid w:val="00762AC9"/>
    <w:rsid w:val="00766A15"/>
    <w:rsid w:val="00775398"/>
    <w:rsid w:val="00775608"/>
    <w:rsid w:val="00796CC2"/>
    <w:rsid w:val="007F4745"/>
    <w:rsid w:val="007F586D"/>
    <w:rsid w:val="00802D64"/>
    <w:rsid w:val="00824071"/>
    <w:rsid w:val="008310DC"/>
    <w:rsid w:val="008325BE"/>
    <w:rsid w:val="0084761F"/>
    <w:rsid w:val="008A1E4B"/>
    <w:rsid w:val="008A20B3"/>
    <w:rsid w:val="008B2565"/>
    <w:rsid w:val="008B38EE"/>
    <w:rsid w:val="008C30CA"/>
    <w:rsid w:val="008D1768"/>
    <w:rsid w:val="008D5F08"/>
    <w:rsid w:val="008D6718"/>
    <w:rsid w:val="008E0E03"/>
    <w:rsid w:val="008E73CE"/>
    <w:rsid w:val="008F0580"/>
    <w:rsid w:val="008F10C1"/>
    <w:rsid w:val="00917716"/>
    <w:rsid w:val="009213F4"/>
    <w:rsid w:val="00922D9E"/>
    <w:rsid w:val="009266CA"/>
    <w:rsid w:val="00935931"/>
    <w:rsid w:val="00938033"/>
    <w:rsid w:val="00977DD1"/>
    <w:rsid w:val="00980B66"/>
    <w:rsid w:val="00996B6A"/>
    <w:rsid w:val="009B477C"/>
    <w:rsid w:val="009B5A66"/>
    <w:rsid w:val="009B7054"/>
    <w:rsid w:val="009C2221"/>
    <w:rsid w:val="009C71B7"/>
    <w:rsid w:val="009E3C06"/>
    <w:rsid w:val="009E62DB"/>
    <w:rsid w:val="00A0207E"/>
    <w:rsid w:val="00A15D3C"/>
    <w:rsid w:val="00A15ECB"/>
    <w:rsid w:val="00A24A92"/>
    <w:rsid w:val="00A25FE4"/>
    <w:rsid w:val="00A314F0"/>
    <w:rsid w:val="00A33379"/>
    <w:rsid w:val="00A34554"/>
    <w:rsid w:val="00A441AC"/>
    <w:rsid w:val="00A53F51"/>
    <w:rsid w:val="00A83D22"/>
    <w:rsid w:val="00AA18E8"/>
    <w:rsid w:val="00AB40EA"/>
    <w:rsid w:val="00AB6AEE"/>
    <w:rsid w:val="00AE2840"/>
    <w:rsid w:val="00AE3042"/>
    <w:rsid w:val="00AF2591"/>
    <w:rsid w:val="00AF39FD"/>
    <w:rsid w:val="00AF7A94"/>
    <w:rsid w:val="00B1197E"/>
    <w:rsid w:val="00B40361"/>
    <w:rsid w:val="00B41A67"/>
    <w:rsid w:val="00B41C4A"/>
    <w:rsid w:val="00B557AE"/>
    <w:rsid w:val="00B57EAC"/>
    <w:rsid w:val="00B60428"/>
    <w:rsid w:val="00B60EF9"/>
    <w:rsid w:val="00B6106A"/>
    <w:rsid w:val="00B77495"/>
    <w:rsid w:val="00B85142"/>
    <w:rsid w:val="00B92997"/>
    <w:rsid w:val="00BA200D"/>
    <w:rsid w:val="00BA4D30"/>
    <w:rsid w:val="00BC5979"/>
    <w:rsid w:val="00BD3B59"/>
    <w:rsid w:val="00BE021C"/>
    <w:rsid w:val="00BE6E17"/>
    <w:rsid w:val="00C03CF6"/>
    <w:rsid w:val="00C07D9C"/>
    <w:rsid w:val="00C13308"/>
    <w:rsid w:val="00C402C8"/>
    <w:rsid w:val="00C46D6A"/>
    <w:rsid w:val="00C91CB4"/>
    <w:rsid w:val="00CB1A41"/>
    <w:rsid w:val="00CB277E"/>
    <w:rsid w:val="00CC7236"/>
    <w:rsid w:val="00CD2785"/>
    <w:rsid w:val="00CE447A"/>
    <w:rsid w:val="00CE5568"/>
    <w:rsid w:val="00D02FF6"/>
    <w:rsid w:val="00D03C40"/>
    <w:rsid w:val="00D1158C"/>
    <w:rsid w:val="00D24B13"/>
    <w:rsid w:val="00D31B21"/>
    <w:rsid w:val="00D324B0"/>
    <w:rsid w:val="00D57EC1"/>
    <w:rsid w:val="00D620FF"/>
    <w:rsid w:val="00D761C9"/>
    <w:rsid w:val="00D82270"/>
    <w:rsid w:val="00D87BE7"/>
    <w:rsid w:val="00DD6CF7"/>
    <w:rsid w:val="00DE5449"/>
    <w:rsid w:val="00DF1063"/>
    <w:rsid w:val="00E03976"/>
    <w:rsid w:val="00E32BD3"/>
    <w:rsid w:val="00E40F10"/>
    <w:rsid w:val="00E475C4"/>
    <w:rsid w:val="00E508F2"/>
    <w:rsid w:val="00E51C73"/>
    <w:rsid w:val="00EA17D7"/>
    <w:rsid w:val="00EC0CC5"/>
    <w:rsid w:val="00EE2E90"/>
    <w:rsid w:val="00EE4494"/>
    <w:rsid w:val="00EF3696"/>
    <w:rsid w:val="00F02CCC"/>
    <w:rsid w:val="00F048E9"/>
    <w:rsid w:val="00F12C35"/>
    <w:rsid w:val="00F24D7F"/>
    <w:rsid w:val="00F52DBD"/>
    <w:rsid w:val="00F53BC2"/>
    <w:rsid w:val="00F65854"/>
    <w:rsid w:val="00F8000A"/>
    <w:rsid w:val="00F979F6"/>
    <w:rsid w:val="00FC4C99"/>
    <w:rsid w:val="00FD043D"/>
    <w:rsid w:val="00FD1AC7"/>
    <w:rsid w:val="00FE6F6E"/>
    <w:rsid w:val="00FF2937"/>
    <w:rsid w:val="00FF46AD"/>
    <w:rsid w:val="00FF5458"/>
    <w:rsid w:val="015F0839"/>
    <w:rsid w:val="024EA3DF"/>
    <w:rsid w:val="025B5578"/>
    <w:rsid w:val="025EB68E"/>
    <w:rsid w:val="026C1AC2"/>
    <w:rsid w:val="0349B978"/>
    <w:rsid w:val="0362E1D5"/>
    <w:rsid w:val="04059DC2"/>
    <w:rsid w:val="042EEB5B"/>
    <w:rsid w:val="044DF62E"/>
    <w:rsid w:val="048ACDC1"/>
    <w:rsid w:val="0499DD89"/>
    <w:rsid w:val="04D6F841"/>
    <w:rsid w:val="04E589D9"/>
    <w:rsid w:val="05023C6D"/>
    <w:rsid w:val="05A72D80"/>
    <w:rsid w:val="0623CB57"/>
    <w:rsid w:val="066D8ACF"/>
    <w:rsid w:val="06775B47"/>
    <w:rsid w:val="070CC5A1"/>
    <w:rsid w:val="078B54E7"/>
    <w:rsid w:val="083652F8"/>
    <w:rsid w:val="09146D8C"/>
    <w:rsid w:val="0929BC10"/>
    <w:rsid w:val="092B2194"/>
    <w:rsid w:val="094207E2"/>
    <w:rsid w:val="09B69B1D"/>
    <w:rsid w:val="0BD73991"/>
    <w:rsid w:val="0C03334C"/>
    <w:rsid w:val="0CCAF1EC"/>
    <w:rsid w:val="0D0B889B"/>
    <w:rsid w:val="0DDAF451"/>
    <w:rsid w:val="0E94E9A7"/>
    <w:rsid w:val="0EFC26D2"/>
    <w:rsid w:val="0F260A72"/>
    <w:rsid w:val="0F47E369"/>
    <w:rsid w:val="0F9EA488"/>
    <w:rsid w:val="0FC3E5AD"/>
    <w:rsid w:val="0FD89F60"/>
    <w:rsid w:val="0FE1ED05"/>
    <w:rsid w:val="116383BA"/>
    <w:rsid w:val="11CBFA67"/>
    <w:rsid w:val="12A05814"/>
    <w:rsid w:val="13C8B97D"/>
    <w:rsid w:val="13F6B8AA"/>
    <w:rsid w:val="14D3E35A"/>
    <w:rsid w:val="1517696B"/>
    <w:rsid w:val="1534AF36"/>
    <w:rsid w:val="163B92FC"/>
    <w:rsid w:val="16808B5C"/>
    <w:rsid w:val="16E1123F"/>
    <w:rsid w:val="18E28845"/>
    <w:rsid w:val="18E8A84C"/>
    <w:rsid w:val="19271158"/>
    <w:rsid w:val="19CF1EC6"/>
    <w:rsid w:val="1A65AB5D"/>
    <w:rsid w:val="1B36A031"/>
    <w:rsid w:val="1BB3C74B"/>
    <w:rsid w:val="1BB7C18E"/>
    <w:rsid w:val="1CC9F12A"/>
    <w:rsid w:val="1D386F76"/>
    <w:rsid w:val="1D539D73"/>
    <w:rsid w:val="1DC8E1AC"/>
    <w:rsid w:val="1DFA827B"/>
    <w:rsid w:val="1E08017F"/>
    <w:rsid w:val="1E538AD6"/>
    <w:rsid w:val="1E560003"/>
    <w:rsid w:val="1F4B3A3C"/>
    <w:rsid w:val="1FD03517"/>
    <w:rsid w:val="202CE1CC"/>
    <w:rsid w:val="20592478"/>
    <w:rsid w:val="205FD11A"/>
    <w:rsid w:val="20939223"/>
    <w:rsid w:val="20B480A1"/>
    <w:rsid w:val="20FA5218"/>
    <w:rsid w:val="21128D6B"/>
    <w:rsid w:val="21602613"/>
    <w:rsid w:val="219AFEF5"/>
    <w:rsid w:val="21AE7FD3"/>
    <w:rsid w:val="21DE8F62"/>
    <w:rsid w:val="22B4CB41"/>
    <w:rsid w:val="22C1856C"/>
    <w:rsid w:val="22C4E05D"/>
    <w:rsid w:val="22C935DF"/>
    <w:rsid w:val="22CFC240"/>
    <w:rsid w:val="243D3221"/>
    <w:rsid w:val="24719F77"/>
    <w:rsid w:val="256DD491"/>
    <w:rsid w:val="2606BCD5"/>
    <w:rsid w:val="261838B0"/>
    <w:rsid w:val="269DF125"/>
    <w:rsid w:val="26F14031"/>
    <w:rsid w:val="28E2E633"/>
    <w:rsid w:val="28F73006"/>
    <w:rsid w:val="292B8220"/>
    <w:rsid w:val="2ACBC45D"/>
    <w:rsid w:val="2AD7157F"/>
    <w:rsid w:val="2BE98F7A"/>
    <w:rsid w:val="2C3E6E4C"/>
    <w:rsid w:val="2CADF2B4"/>
    <w:rsid w:val="2DCFF72A"/>
    <w:rsid w:val="2E8F18C9"/>
    <w:rsid w:val="2EA66AAF"/>
    <w:rsid w:val="2F4D319F"/>
    <w:rsid w:val="2FFD88F3"/>
    <w:rsid w:val="30ACA61A"/>
    <w:rsid w:val="312F1EAA"/>
    <w:rsid w:val="31312C61"/>
    <w:rsid w:val="318C7CE2"/>
    <w:rsid w:val="31F650F9"/>
    <w:rsid w:val="329672DA"/>
    <w:rsid w:val="32A42786"/>
    <w:rsid w:val="32CFB269"/>
    <w:rsid w:val="330E203A"/>
    <w:rsid w:val="33260DEA"/>
    <w:rsid w:val="33A458B2"/>
    <w:rsid w:val="33B25B6C"/>
    <w:rsid w:val="33B67EBC"/>
    <w:rsid w:val="346EACF2"/>
    <w:rsid w:val="348D4C9E"/>
    <w:rsid w:val="34DD173D"/>
    <w:rsid w:val="34E73562"/>
    <w:rsid w:val="34F47F37"/>
    <w:rsid w:val="35151D40"/>
    <w:rsid w:val="3554F92C"/>
    <w:rsid w:val="3579170C"/>
    <w:rsid w:val="3627747B"/>
    <w:rsid w:val="364545DE"/>
    <w:rsid w:val="3669513B"/>
    <w:rsid w:val="367B46BC"/>
    <w:rsid w:val="36D93E40"/>
    <w:rsid w:val="37785C4D"/>
    <w:rsid w:val="37CCEB24"/>
    <w:rsid w:val="37FDD494"/>
    <w:rsid w:val="38413552"/>
    <w:rsid w:val="3853BA15"/>
    <w:rsid w:val="38ECDAE0"/>
    <w:rsid w:val="3A292BC7"/>
    <w:rsid w:val="3A33A965"/>
    <w:rsid w:val="3A90E065"/>
    <w:rsid w:val="3AC4C619"/>
    <w:rsid w:val="3AC88BDE"/>
    <w:rsid w:val="3AF0DCB5"/>
    <w:rsid w:val="3B34568E"/>
    <w:rsid w:val="3BA7335B"/>
    <w:rsid w:val="3DDA4CB8"/>
    <w:rsid w:val="3DEA4B77"/>
    <w:rsid w:val="3F00D647"/>
    <w:rsid w:val="3F0AA89E"/>
    <w:rsid w:val="3F7CF5A6"/>
    <w:rsid w:val="3F7E544E"/>
    <w:rsid w:val="3FB15F99"/>
    <w:rsid w:val="3FD22226"/>
    <w:rsid w:val="3FDBFF3B"/>
    <w:rsid w:val="40178E1F"/>
    <w:rsid w:val="4024216B"/>
    <w:rsid w:val="41607885"/>
    <w:rsid w:val="41D0B979"/>
    <w:rsid w:val="41EF1D00"/>
    <w:rsid w:val="429D89C3"/>
    <w:rsid w:val="42D86536"/>
    <w:rsid w:val="42F4F1A4"/>
    <w:rsid w:val="4314191E"/>
    <w:rsid w:val="434A59A7"/>
    <w:rsid w:val="435A00E7"/>
    <w:rsid w:val="43E79266"/>
    <w:rsid w:val="440B2ACB"/>
    <w:rsid w:val="44561607"/>
    <w:rsid w:val="4484D0BC"/>
    <w:rsid w:val="44D5B87F"/>
    <w:rsid w:val="4523BC89"/>
    <w:rsid w:val="4620879D"/>
    <w:rsid w:val="465AE3BA"/>
    <w:rsid w:val="4666CF36"/>
    <w:rsid w:val="47C31260"/>
    <w:rsid w:val="47F169D4"/>
    <w:rsid w:val="48252747"/>
    <w:rsid w:val="48E2AA3D"/>
    <w:rsid w:val="4986D09A"/>
    <w:rsid w:val="49ABC74B"/>
    <w:rsid w:val="49D93778"/>
    <w:rsid w:val="4A193EC7"/>
    <w:rsid w:val="4AF3DA5A"/>
    <w:rsid w:val="4B56AB6F"/>
    <w:rsid w:val="4BDF44A0"/>
    <w:rsid w:val="4BE82022"/>
    <w:rsid w:val="4D158D7F"/>
    <w:rsid w:val="4D639505"/>
    <w:rsid w:val="4D772D20"/>
    <w:rsid w:val="4D92A901"/>
    <w:rsid w:val="4DF53D98"/>
    <w:rsid w:val="4E1DDA64"/>
    <w:rsid w:val="4E933175"/>
    <w:rsid w:val="4F064D98"/>
    <w:rsid w:val="4F32EEAD"/>
    <w:rsid w:val="4F451C09"/>
    <w:rsid w:val="4FC0BE52"/>
    <w:rsid w:val="4FCCB69C"/>
    <w:rsid w:val="5067980A"/>
    <w:rsid w:val="52690CB1"/>
    <w:rsid w:val="53A226F6"/>
    <w:rsid w:val="53D9BEBB"/>
    <w:rsid w:val="53E775F7"/>
    <w:rsid w:val="541AB974"/>
    <w:rsid w:val="54F44B4B"/>
    <w:rsid w:val="550DDE9B"/>
    <w:rsid w:val="55F3A400"/>
    <w:rsid w:val="5621C870"/>
    <w:rsid w:val="57A548BA"/>
    <w:rsid w:val="57A55356"/>
    <w:rsid w:val="57EA9653"/>
    <w:rsid w:val="58B5595C"/>
    <w:rsid w:val="5910E70A"/>
    <w:rsid w:val="593F2347"/>
    <w:rsid w:val="59ADA6D7"/>
    <w:rsid w:val="5A31A77F"/>
    <w:rsid w:val="5A509158"/>
    <w:rsid w:val="5AF603DC"/>
    <w:rsid w:val="5C0587E6"/>
    <w:rsid w:val="5C4BD928"/>
    <w:rsid w:val="5C5BBA22"/>
    <w:rsid w:val="5D60F614"/>
    <w:rsid w:val="5D75AC18"/>
    <w:rsid w:val="5E6DD9AB"/>
    <w:rsid w:val="5F38FBF8"/>
    <w:rsid w:val="602CBE4F"/>
    <w:rsid w:val="608863E3"/>
    <w:rsid w:val="612AD677"/>
    <w:rsid w:val="61E5D316"/>
    <w:rsid w:val="62E843F2"/>
    <w:rsid w:val="636F22C2"/>
    <w:rsid w:val="63C429C6"/>
    <w:rsid w:val="63D1465F"/>
    <w:rsid w:val="63DEF040"/>
    <w:rsid w:val="646731CC"/>
    <w:rsid w:val="649A99D8"/>
    <w:rsid w:val="64A53C6C"/>
    <w:rsid w:val="653B4FE1"/>
    <w:rsid w:val="6579235D"/>
    <w:rsid w:val="658BB2E6"/>
    <w:rsid w:val="6624A55E"/>
    <w:rsid w:val="6772DC5F"/>
    <w:rsid w:val="67A2FA51"/>
    <w:rsid w:val="67BBE5A4"/>
    <w:rsid w:val="683F58B4"/>
    <w:rsid w:val="68402C9A"/>
    <w:rsid w:val="686FA085"/>
    <w:rsid w:val="68B124EC"/>
    <w:rsid w:val="691C8D98"/>
    <w:rsid w:val="6978DBE4"/>
    <w:rsid w:val="69BC46C4"/>
    <w:rsid w:val="69D1044C"/>
    <w:rsid w:val="6A20DF6D"/>
    <w:rsid w:val="6A845426"/>
    <w:rsid w:val="6A964C6C"/>
    <w:rsid w:val="6B01303C"/>
    <w:rsid w:val="6B075185"/>
    <w:rsid w:val="6B55B121"/>
    <w:rsid w:val="6BE7F12C"/>
    <w:rsid w:val="6BFEE353"/>
    <w:rsid w:val="6C1EBF2C"/>
    <w:rsid w:val="6CDCB03E"/>
    <w:rsid w:val="6D418FAF"/>
    <w:rsid w:val="6E2E053E"/>
    <w:rsid w:val="6E444D37"/>
    <w:rsid w:val="6EAD6B48"/>
    <w:rsid w:val="6EB518F0"/>
    <w:rsid w:val="6ED248D2"/>
    <w:rsid w:val="70253D22"/>
    <w:rsid w:val="70909B10"/>
    <w:rsid w:val="70A54D5A"/>
    <w:rsid w:val="71ABB316"/>
    <w:rsid w:val="72459237"/>
    <w:rsid w:val="72D478DF"/>
    <w:rsid w:val="7336795E"/>
    <w:rsid w:val="7359D7EA"/>
    <w:rsid w:val="743FF1BF"/>
    <w:rsid w:val="74561DD5"/>
    <w:rsid w:val="74CE1547"/>
    <w:rsid w:val="74EBB33B"/>
    <w:rsid w:val="7517DF84"/>
    <w:rsid w:val="751C427F"/>
    <w:rsid w:val="752C462D"/>
    <w:rsid w:val="764B804E"/>
    <w:rsid w:val="76ACE154"/>
    <w:rsid w:val="7874330E"/>
    <w:rsid w:val="78DC7504"/>
    <w:rsid w:val="79589DAF"/>
    <w:rsid w:val="7A053640"/>
    <w:rsid w:val="7AFA6CBA"/>
    <w:rsid w:val="7B1AC4AF"/>
    <w:rsid w:val="7B564492"/>
    <w:rsid w:val="7C93D4DA"/>
    <w:rsid w:val="7CB53744"/>
    <w:rsid w:val="7CEB4088"/>
    <w:rsid w:val="7D1950F9"/>
    <w:rsid w:val="7D28F839"/>
    <w:rsid w:val="7D5E0B29"/>
    <w:rsid w:val="7E6C23C4"/>
    <w:rsid w:val="7E764854"/>
    <w:rsid w:val="7E963781"/>
    <w:rsid w:val="7EEEB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65BA4"/>
  <w15:chartTrackingRefBased/>
  <w15:docId w15:val="{92F594B2-123E-154E-9578-9BAE9D7D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edmunds.com/seda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astestlaps.com/mak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evolution.com/car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riving.ca/nissan/altim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10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Links>
    <vt:vector size="24" baseType="variant">
      <vt:variant>
        <vt:i4>196611</vt:i4>
      </vt:variant>
      <vt:variant>
        <vt:i4>9</vt:i4>
      </vt:variant>
      <vt:variant>
        <vt:i4>0</vt:i4>
      </vt:variant>
      <vt:variant>
        <vt:i4>5</vt:i4>
      </vt:variant>
      <vt:variant>
        <vt:lpwstr>https://driving.ca/nissan/altima/</vt:lpwstr>
      </vt:variant>
      <vt:variant>
        <vt:lpwstr/>
      </vt:variant>
      <vt:variant>
        <vt:i4>917597</vt:i4>
      </vt:variant>
      <vt:variant>
        <vt:i4>6</vt:i4>
      </vt:variant>
      <vt:variant>
        <vt:i4>0</vt:i4>
      </vt:variant>
      <vt:variant>
        <vt:i4>5</vt:i4>
      </vt:variant>
      <vt:variant>
        <vt:lpwstr>https://www.edmunds.com/sedan/</vt:lpwstr>
      </vt:variant>
      <vt:variant>
        <vt:lpwstr>x-small-sedans</vt:lpwstr>
      </vt:variant>
      <vt:variant>
        <vt:i4>65630</vt:i4>
      </vt:variant>
      <vt:variant>
        <vt:i4>3</vt:i4>
      </vt:variant>
      <vt:variant>
        <vt:i4>0</vt:i4>
      </vt:variant>
      <vt:variant>
        <vt:i4>5</vt:i4>
      </vt:variant>
      <vt:variant>
        <vt:lpwstr>https://fastestlaps.com/makes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https://www.autoevolution.com/cars/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 Sanyaolu</dc:creator>
  <cp:keywords/>
  <dc:description/>
  <cp:lastModifiedBy>Ope Sanyaolu</cp:lastModifiedBy>
  <cp:revision>194</cp:revision>
  <dcterms:created xsi:type="dcterms:W3CDTF">2023-10-29T23:31:00Z</dcterms:created>
  <dcterms:modified xsi:type="dcterms:W3CDTF">2023-10-31T01:14:00Z</dcterms:modified>
</cp:coreProperties>
</file>