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7DF09" w14:textId="77777777" w:rsidR="00113EC5" w:rsidRPr="002E1894" w:rsidRDefault="00113EC5" w:rsidP="00D136FC">
      <w:pPr>
        <w:spacing w:after="120" w:line="360" w:lineRule="auto"/>
        <w:jc w:val="center"/>
        <w:rPr>
          <w:rFonts w:cs="Arial"/>
          <w:b/>
          <w:szCs w:val="22"/>
        </w:rPr>
      </w:pPr>
      <w:r w:rsidRPr="002E1894">
        <w:rPr>
          <w:rFonts w:cs="Arial"/>
          <w:b/>
          <w:szCs w:val="22"/>
        </w:rPr>
        <w:t>Collaborative meta-analysis finds no evidence of a strong interaction between stress and 5</w:t>
      </w:r>
      <w:r w:rsidRPr="002E1894">
        <w:rPr>
          <w:rFonts w:cs="Arial"/>
          <w:b/>
          <w:szCs w:val="22"/>
        </w:rPr>
        <w:noBreakHyphen/>
        <w:t>HTTLPR genotype contributing to the development of depression</w:t>
      </w:r>
    </w:p>
    <w:p w14:paraId="78414EDF" w14:textId="129DCC96" w:rsidR="003F56B1" w:rsidRDefault="003F56B1" w:rsidP="002E1894">
      <w:pPr>
        <w:spacing w:after="120" w:line="360" w:lineRule="auto"/>
        <w:jc w:val="center"/>
        <w:rPr>
          <w:rFonts w:cs="Arial"/>
          <w:b/>
          <w:color w:val="FF0000"/>
          <w:szCs w:val="22"/>
        </w:rPr>
      </w:pPr>
      <w:r w:rsidRPr="00786FBB">
        <w:rPr>
          <w:rFonts w:cs="Arial"/>
          <w:szCs w:val="22"/>
        </w:rPr>
        <w:t>Running title:</w:t>
      </w:r>
      <w:r>
        <w:rPr>
          <w:rFonts w:cs="Arial"/>
          <w:b/>
          <w:color w:val="FF0000"/>
          <w:szCs w:val="22"/>
        </w:rPr>
        <w:t xml:space="preserve"> </w:t>
      </w:r>
      <w:r w:rsidRPr="003F56B1">
        <w:rPr>
          <w:rFonts w:cs="Arial"/>
          <w:b/>
          <w:szCs w:val="22"/>
        </w:rPr>
        <w:t xml:space="preserve">5-HTTLPR, stress, </w:t>
      </w:r>
      <w:r>
        <w:rPr>
          <w:rFonts w:cs="Arial"/>
          <w:b/>
          <w:szCs w:val="22"/>
        </w:rPr>
        <w:t xml:space="preserve">and </w:t>
      </w:r>
      <w:r w:rsidRPr="003F56B1">
        <w:rPr>
          <w:rFonts w:cs="Arial"/>
          <w:b/>
          <w:szCs w:val="22"/>
        </w:rPr>
        <w:t>depression collaboration</w:t>
      </w:r>
    </w:p>
    <w:p w14:paraId="78A6EA5D" w14:textId="615E0374" w:rsidR="0012722F" w:rsidRDefault="0012722F" w:rsidP="006C3310">
      <w:pPr>
        <w:spacing w:line="360" w:lineRule="auto"/>
        <w:rPr>
          <w:vertAlign w:val="superscript"/>
        </w:rPr>
      </w:pPr>
      <w:r>
        <w:t>Robert C. Culverhouse</w:t>
      </w:r>
      <w:r w:rsidRPr="009375A0">
        <w:rPr>
          <w:vertAlign w:val="superscript"/>
        </w:rPr>
        <w:t>1</w:t>
      </w:r>
      <w:r>
        <w:t>, Nancy L. Saccone</w:t>
      </w:r>
      <w:r w:rsidRPr="009375A0">
        <w:rPr>
          <w:vertAlign w:val="superscript"/>
        </w:rPr>
        <w:t>2</w:t>
      </w:r>
      <w:r>
        <w:t>, Amy C. Horton</w:t>
      </w:r>
      <w:r w:rsidRPr="009375A0">
        <w:rPr>
          <w:vertAlign w:val="superscript"/>
        </w:rPr>
        <w:t>3</w:t>
      </w:r>
      <w:r>
        <w:t xml:space="preserve">, </w:t>
      </w:r>
      <w:proofErr w:type="spellStart"/>
      <w:r>
        <w:t>Yinjiao</w:t>
      </w:r>
      <w:proofErr w:type="spellEnd"/>
      <w:r>
        <w:t xml:space="preserve"> Ma</w:t>
      </w:r>
      <w:r w:rsidRPr="009375A0">
        <w:rPr>
          <w:vertAlign w:val="superscript"/>
        </w:rPr>
        <w:t>3</w:t>
      </w:r>
      <w:r>
        <w:t xml:space="preserve">, </w:t>
      </w:r>
      <w:proofErr w:type="spellStart"/>
      <w:r>
        <w:t>Kaarin</w:t>
      </w:r>
      <w:proofErr w:type="spellEnd"/>
      <w:r>
        <w:t xml:space="preserve"> J. Anstey</w:t>
      </w:r>
      <w:r w:rsidRPr="001A7005">
        <w:rPr>
          <w:vertAlign w:val="superscript"/>
        </w:rPr>
        <w:t>4</w:t>
      </w:r>
      <w:r>
        <w:t xml:space="preserve">, </w:t>
      </w:r>
      <w:r w:rsidRPr="001A7005">
        <w:t>Tobias</w:t>
      </w:r>
      <w:r>
        <w:t xml:space="preserve"> </w:t>
      </w:r>
      <w:r w:rsidRPr="001A7005">
        <w:t>Banaschewski</w:t>
      </w:r>
      <w:r w:rsidRPr="001A7005">
        <w:rPr>
          <w:vertAlign w:val="superscript"/>
        </w:rPr>
        <w:t>5</w:t>
      </w:r>
      <w:r>
        <w:t xml:space="preserve">, </w:t>
      </w:r>
      <w:r w:rsidR="00F23254" w:rsidRPr="006A12BE">
        <w:t>Margit</w:t>
      </w:r>
      <w:r w:rsidR="00F23254">
        <w:t xml:space="preserve"> </w:t>
      </w:r>
      <w:r w:rsidR="00F23254" w:rsidRPr="006A12BE">
        <w:t>Burmeister</w:t>
      </w:r>
      <w:r w:rsidR="006A6E50">
        <w:rPr>
          <w:vertAlign w:val="superscript"/>
        </w:rPr>
        <w:t>6</w:t>
      </w:r>
      <w:proofErr w:type="gramStart"/>
      <w:r w:rsidR="00F23254" w:rsidRPr="00C66E29">
        <w:rPr>
          <w:vertAlign w:val="superscript"/>
        </w:rPr>
        <w:t>,</w:t>
      </w:r>
      <w:r w:rsidR="006A6E50">
        <w:rPr>
          <w:vertAlign w:val="superscript"/>
        </w:rPr>
        <w:t>7</w:t>
      </w:r>
      <w:proofErr w:type="gramEnd"/>
      <w:r w:rsidR="00F23254">
        <w:t xml:space="preserve">, </w:t>
      </w:r>
      <w:r w:rsidR="00A36AA4" w:rsidRPr="00387B87">
        <w:t>Sarah Cohen-Woods</w:t>
      </w:r>
      <w:r w:rsidR="002306A3" w:rsidRPr="00387B87">
        <w:rPr>
          <w:vertAlign w:val="superscript"/>
        </w:rPr>
        <w:t>8</w:t>
      </w:r>
      <w:r w:rsidR="00A36AA4" w:rsidRPr="00387B87">
        <w:t>,</w:t>
      </w:r>
      <w:r w:rsidR="00A36AA4">
        <w:t xml:space="preserve"> B</w:t>
      </w:r>
      <w:r w:rsidRPr="001A7005">
        <w:t>runo</w:t>
      </w:r>
      <w:r>
        <w:t xml:space="preserve"> Etain</w:t>
      </w:r>
      <w:r w:rsidR="006A6E50">
        <w:rPr>
          <w:vertAlign w:val="superscript"/>
        </w:rPr>
        <w:t>9,10</w:t>
      </w:r>
      <w:r w:rsidR="002306A3">
        <w:rPr>
          <w:vertAlign w:val="superscript"/>
        </w:rPr>
        <w:t>,11</w:t>
      </w:r>
      <w:r>
        <w:t xml:space="preserve">, Helen </w:t>
      </w:r>
      <w:r w:rsidR="00061D4E">
        <w:t xml:space="preserve">L. </w:t>
      </w:r>
      <w:r>
        <w:t>Fisher</w:t>
      </w:r>
      <w:r w:rsidR="006A6E50">
        <w:rPr>
          <w:vertAlign w:val="superscript"/>
        </w:rPr>
        <w:t>1</w:t>
      </w:r>
      <w:r w:rsidR="002306A3">
        <w:rPr>
          <w:vertAlign w:val="superscript"/>
        </w:rPr>
        <w:t>2</w:t>
      </w:r>
      <w:r>
        <w:t>, Noreen Goldman</w:t>
      </w:r>
      <w:r w:rsidR="006A6E50">
        <w:rPr>
          <w:vertAlign w:val="superscript"/>
        </w:rPr>
        <w:t>1</w:t>
      </w:r>
      <w:r w:rsidR="002306A3">
        <w:rPr>
          <w:vertAlign w:val="superscript"/>
        </w:rPr>
        <w:t>3</w:t>
      </w:r>
      <w:r>
        <w:t xml:space="preserve">, </w:t>
      </w:r>
      <w:proofErr w:type="spellStart"/>
      <w:r w:rsidRPr="007526A6">
        <w:t>Sébastien</w:t>
      </w:r>
      <w:proofErr w:type="spellEnd"/>
      <w:r>
        <w:t xml:space="preserve"> </w:t>
      </w:r>
      <w:r w:rsidRPr="007526A6">
        <w:t>Guillaume</w:t>
      </w:r>
      <w:r w:rsidR="006A6E50">
        <w:rPr>
          <w:vertAlign w:val="superscript"/>
        </w:rPr>
        <w:t>14,15</w:t>
      </w:r>
      <w:r w:rsidR="002306A3">
        <w:rPr>
          <w:vertAlign w:val="superscript"/>
        </w:rPr>
        <w:t>,16</w:t>
      </w:r>
      <w:r>
        <w:t>, John Horwood</w:t>
      </w:r>
      <w:r w:rsidR="006A6E50">
        <w:rPr>
          <w:vertAlign w:val="superscript"/>
        </w:rPr>
        <w:t>1</w:t>
      </w:r>
      <w:r w:rsidR="002306A3">
        <w:rPr>
          <w:vertAlign w:val="superscript"/>
        </w:rPr>
        <w:t>7</w:t>
      </w:r>
      <w:r>
        <w:t xml:space="preserve">, </w:t>
      </w:r>
      <w:r w:rsidRPr="000F0653">
        <w:t>Gabriella</w:t>
      </w:r>
      <w:r>
        <w:t xml:space="preserve"> </w:t>
      </w:r>
      <w:r w:rsidRPr="000F0653">
        <w:t>Juhasz</w:t>
      </w:r>
      <w:r w:rsidR="006A6E50">
        <w:rPr>
          <w:vertAlign w:val="superscript"/>
        </w:rPr>
        <w:t>18,19</w:t>
      </w:r>
      <w:r w:rsidR="002306A3">
        <w:rPr>
          <w:vertAlign w:val="superscript"/>
        </w:rPr>
        <w:t>,20</w:t>
      </w:r>
      <w:r>
        <w:t xml:space="preserve">, </w:t>
      </w:r>
      <w:r w:rsidRPr="008F7713">
        <w:t>Kathryn</w:t>
      </w:r>
      <w:r>
        <w:t xml:space="preserve"> </w:t>
      </w:r>
      <w:r w:rsidR="00C93E13">
        <w:t xml:space="preserve">J. </w:t>
      </w:r>
      <w:r w:rsidRPr="008F7713">
        <w:t>Lester</w:t>
      </w:r>
      <w:r w:rsidR="006A6E50">
        <w:rPr>
          <w:vertAlign w:val="superscript"/>
        </w:rPr>
        <w:t>2</w:t>
      </w:r>
      <w:r w:rsidR="002306A3">
        <w:rPr>
          <w:vertAlign w:val="superscript"/>
        </w:rPr>
        <w:t>1</w:t>
      </w:r>
      <w:r>
        <w:t xml:space="preserve">, </w:t>
      </w:r>
      <w:r w:rsidRPr="008F7713">
        <w:t>Laura</w:t>
      </w:r>
      <w:r>
        <w:t xml:space="preserve"> </w:t>
      </w:r>
      <w:r w:rsidRPr="008F7713">
        <w:t>Mandelli</w:t>
      </w:r>
      <w:r w:rsidR="006A6E50">
        <w:rPr>
          <w:vertAlign w:val="superscript"/>
        </w:rPr>
        <w:t>2</w:t>
      </w:r>
      <w:r w:rsidR="002306A3">
        <w:rPr>
          <w:vertAlign w:val="superscript"/>
        </w:rPr>
        <w:t>2</w:t>
      </w:r>
      <w:r>
        <w:t xml:space="preserve">, </w:t>
      </w:r>
      <w:proofErr w:type="spellStart"/>
      <w:r w:rsidRPr="008F7713">
        <w:t>Christel</w:t>
      </w:r>
      <w:proofErr w:type="spellEnd"/>
      <w:r w:rsidRPr="008F7713">
        <w:t xml:space="preserve"> M</w:t>
      </w:r>
      <w:r>
        <w:t xml:space="preserve">. </w:t>
      </w:r>
      <w:r w:rsidRPr="008F7713">
        <w:t>Middeldorp</w:t>
      </w:r>
      <w:r w:rsidR="006A6E50">
        <w:rPr>
          <w:vertAlign w:val="superscript"/>
        </w:rPr>
        <w:t>23</w:t>
      </w:r>
      <w:r w:rsidR="002306A3">
        <w:rPr>
          <w:vertAlign w:val="superscript"/>
        </w:rPr>
        <w:t>,24</w:t>
      </w:r>
      <w:r>
        <w:t xml:space="preserve">, </w:t>
      </w:r>
      <w:r w:rsidRPr="006D5162">
        <w:t>Emilie</w:t>
      </w:r>
      <w:r>
        <w:t xml:space="preserve"> </w:t>
      </w:r>
      <w:r w:rsidRPr="006D5162">
        <w:t>Olié</w:t>
      </w:r>
      <w:r w:rsidR="00F1412E">
        <w:rPr>
          <w:vertAlign w:val="superscript"/>
        </w:rPr>
        <w:t>14,15</w:t>
      </w:r>
      <w:r w:rsidR="002306A3">
        <w:rPr>
          <w:vertAlign w:val="superscript"/>
        </w:rPr>
        <w:t>,16</w:t>
      </w:r>
      <w:r>
        <w:t xml:space="preserve">, </w:t>
      </w:r>
      <w:r w:rsidRPr="006D5162">
        <w:t>Sandra</w:t>
      </w:r>
      <w:r>
        <w:t xml:space="preserve"> </w:t>
      </w:r>
      <w:r w:rsidRPr="006D5162">
        <w:t>Villafuerte</w:t>
      </w:r>
      <w:r w:rsidR="006A6E50">
        <w:rPr>
          <w:vertAlign w:val="superscript"/>
        </w:rPr>
        <w:t>6</w:t>
      </w:r>
      <w:r>
        <w:t xml:space="preserve">, </w:t>
      </w:r>
      <w:r w:rsidRPr="00E53936">
        <w:t>Tracy M.</w:t>
      </w:r>
      <w:r>
        <w:t xml:space="preserve"> Air</w:t>
      </w:r>
      <w:r w:rsidR="006A6E50">
        <w:rPr>
          <w:vertAlign w:val="superscript"/>
        </w:rPr>
        <w:t>2</w:t>
      </w:r>
      <w:r w:rsidR="002306A3">
        <w:rPr>
          <w:vertAlign w:val="superscript"/>
        </w:rPr>
        <w:t>5</w:t>
      </w:r>
      <w:r>
        <w:t xml:space="preserve">, </w:t>
      </w:r>
      <w:r w:rsidRPr="003A3EA6">
        <w:t>Ricardo</w:t>
      </w:r>
      <w:r>
        <w:t xml:space="preserve"> </w:t>
      </w:r>
      <w:r w:rsidRPr="003A3EA6">
        <w:t>Araya</w:t>
      </w:r>
      <w:r w:rsidR="006A6E50">
        <w:rPr>
          <w:vertAlign w:val="superscript"/>
        </w:rPr>
        <w:t>2</w:t>
      </w:r>
      <w:r w:rsidR="002306A3">
        <w:rPr>
          <w:vertAlign w:val="superscript"/>
        </w:rPr>
        <w:t>6</w:t>
      </w:r>
      <w:r>
        <w:t xml:space="preserve">, </w:t>
      </w:r>
      <w:r w:rsidRPr="0055508E">
        <w:t>Lucy</w:t>
      </w:r>
      <w:r>
        <w:t xml:space="preserve"> </w:t>
      </w:r>
      <w:r w:rsidRPr="0055508E">
        <w:t>Bowes</w:t>
      </w:r>
      <w:r w:rsidR="006A6E50">
        <w:rPr>
          <w:vertAlign w:val="superscript"/>
        </w:rPr>
        <w:t>2</w:t>
      </w:r>
      <w:r w:rsidR="002306A3">
        <w:rPr>
          <w:vertAlign w:val="superscript"/>
        </w:rPr>
        <w:t>7</w:t>
      </w:r>
      <w:r>
        <w:t xml:space="preserve">, </w:t>
      </w:r>
      <w:r w:rsidRPr="002F22C9">
        <w:t>Richard</w:t>
      </w:r>
      <w:r>
        <w:t xml:space="preserve"> </w:t>
      </w:r>
      <w:r w:rsidRPr="002F22C9">
        <w:t>Burns</w:t>
      </w:r>
      <w:r w:rsidRPr="002F22C9">
        <w:rPr>
          <w:vertAlign w:val="superscript"/>
        </w:rPr>
        <w:t>4</w:t>
      </w:r>
      <w:r>
        <w:t xml:space="preserve">, </w:t>
      </w:r>
      <w:proofErr w:type="spellStart"/>
      <w:r w:rsidRPr="00010188">
        <w:t>Enda</w:t>
      </w:r>
      <w:proofErr w:type="spellEnd"/>
      <w:r w:rsidRPr="00010188">
        <w:t xml:space="preserve"> M</w:t>
      </w:r>
      <w:r>
        <w:t xml:space="preserve">. </w:t>
      </w:r>
      <w:r w:rsidRPr="00010188">
        <w:t>Byrne</w:t>
      </w:r>
      <w:r w:rsidR="006A6E50">
        <w:rPr>
          <w:vertAlign w:val="superscript"/>
        </w:rPr>
        <w:t>2</w:t>
      </w:r>
      <w:r w:rsidR="002306A3">
        <w:rPr>
          <w:vertAlign w:val="superscript"/>
        </w:rPr>
        <w:t>8</w:t>
      </w:r>
      <w:r>
        <w:t xml:space="preserve">, </w:t>
      </w:r>
      <w:r w:rsidRPr="00151CE5">
        <w:t>Carolyn</w:t>
      </w:r>
      <w:r>
        <w:t xml:space="preserve"> </w:t>
      </w:r>
      <w:r w:rsidRPr="00151CE5">
        <w:t>Coffey</w:t>
      </w:r>
      <w:r w:rsidR="006A6E50">
        <w:rPr>
          <w:vertAlign w:val="superscript"/>
        </w:rPr>
        <w:t>2</w:t>
      </w:r>
      <w:r w:rsidR="002306A3">
        <w:rPr>
          <w:vertAlign w:val="superscript"/>
        </w:rPr>
        <w:t>9</w:t>
      </w:r>
      <w:r>
        <w:t xml:space="preserve">, </w:t>
      </w:r>
      <w:r w:rsidRPr="00F66D58">
        <w:t>William L</w:t>
      </w:r>
      <w:r>
        <w:t xml:space="preserve">. </w:t>
      </w:r>
      <w:r w:rsidRPr="00F66D58">
        <w:t>Coventry</w:t>
      </w:r>
      <w:r w:rsidR="006A6E50">
        <w:rPr>
          <w:vertAlign w:val="superscript"/>
        </w:rPr>
        <w:t>30</w:t>
      </w:r>
      <w:r>
        <w:t xml:space="preserve">, </w:t>
      </w:r>
      <w:proofErr w:type="spellStart"/>
      <w:r w:rsidRPr="003E4D1F">
        <w:t>Katerina</w:t>
      </w:r>
      <w:proofErr w:type="spellEnd"/>
      <w:r>
        <w:t xml:space="preserve"> </w:t>
      </w:r>
      <w:r w:rsidRPr="003E4D1F">
        <w:t>Gawronski</w:t>
      </w:r>
      <w:r w:rsidR="006A6E50">
        <w:rPr>
          <w:vertAlign w:val="superscript"/>
        </w:rPr>
        <w:t>31</w:t>
      </w:r>
      <w:r>
        <w:t xml:space="preserve">, </w:t>
      </w:r>
      <w:r w:rsidRPr="00EF34DB">
        <w:t>Dana Glei</w:t>
      </w:r>
      <w:r w:rsidR="006A6E50" w:rsidRPr="00EF34DB">
        <w:rPr>
          <w:vertAlign w:val="superscript"/>
        </w:rPr>
        <w:t>32</w:t>
      </w:r>
      <w:r w:rsidRPr="00EF34DB">
        <w:t>, Alex Hatzimanolis</w:t>
      </w:r>
      <w:r w:rsidR="006A6E50" w:rsidRPr="00EF34DB">
        <w:rPr>
          <w:vertAlign w:val="superscript"/>
        </w:rPr>
        <w:t>33</w:t>
      </w:r>
      <w:r w:rsidRPr="00EF34DB">
        <w:t xml:space="preserve">, </w:t>
      </w:r>
      <w:proofErr w:type="spellStart"/>
      <w:r w:rsidRPr="00EF34DB">
        <w:t>Jouke</w:t>
      </w:r>
      <w:proofErr w:type="spellEnd"/>
      <w:r w:rsidRPr="00EF34DB">
        <w:t>-Jan Hottenga</w:t>
      </w:r>
      <w:r w:rsidR="002306A3">
        <w:rPr>
          <w:vertAlign w:val="superscript"/>
        </w:rPr>
        <w:t>23</w:t>
      </w:r>
      <w:r w:rsidR="006A6E50" w:rsidRPr="00EF34DB">
        <w:rPr>
          <w:vertAlign w:val="superscript"/>
        </w:rPr>
        <w:t>,34</w:t>
      </w:r>
      <w:r w:rsidRPr="00EF34DB">
        <w:t>, Isabelle Jaussent</w:t>
      </w:r>
      <w:r w:rsidR="006A6E50" w:rsidRPr="00EF34DB">
        <w:rPr>
          <w:vertAlign w:val="superscript"/>
        </w:rPr>
        <w:t>1</w:t>
      </w:r>
      <w:r w:rsidR="002306A3">
        <w:rPr>
          <w:vertAlign w:val="superscript"/>
        </w:rPr>
        <w:t>5</w:t>
      </w:r>
      <w:r w:rsidRPr="00EF34DB">
        <w:t>, Catharine Jawahar</w:t>
      </w:r>
      <w:r w:rsidR="00EF0E48" w:rsidRPr="00EF34DB">
        <w:rPr>
          <w:vertAlign w:val="superscript"/>
        </w:rPr>
        <w:t>2</w:t>
      </w:r>
      <w:r w:rsidR="00B479EF">
        <w:rPr>
          <w:vertAlign w:val="superscript"/>
        </w:rPr>
        <w:t>5</w:t>
      </w:r>
      <w:r w:rsidRPr="00EF34DB">
        <w:t>, Christine Jennen-Steinmetz</w:t>
      </w:r>
      <w:r w:rsidR="00EF0E48" w:rsidRPr="00EF34DB">
        <w:rPr>
          <w:vertAlign w:val="superscript"/>
        </w:rPr>
        <w:t>35</w:t>
      </w:r>
      <w:r w:rsidRPr="00EF34DB">
        <w:t xml:space="preserve">, </w:t>
      </w:r>
      <w:r w:rsidR="000E5660" w:rsidRPr="00EF34DB">
        <w:t xml:space="preserve">John </w:t>
      </w:r>
      <w:r w:rsidR="00627CE4" w:rsidRPr="00EF34DB">
        <w:t xml:space="preserve">R. </w:t>
      </w:r>
      <w:r w:rsidR="000E5660" w:rsidRPr="00EF34DB">
        <w:t>Kramer</w:t>
      </w:r>
      <w:r w:rsidR="00354A72" w:rsidRPr="00EF34DB">
        <w:rPr>
          <w:vertAlign w:val="superscript"/>
        </w:rPr>
        <w:t>36</w:t>
      </w:r>
      <w:r w:rsidR="000E5660" w:rsidRPr="00EF34DB">
        <w:t xml:space="preserve">, </w:t>
      </w:r>
      <w:r w:rsidRPr="00EF34DB">
        <w:t>Mohamed Lajnef</w:t>
      </w:r>
      <w:r w:rsidR="00354A72" w:rsidRPr="00EF34DB">
        <w:rPr>
          <w:vertAlign w:val="superscript"/>
        </w:rPr>
        <w:t>37</w:t>
      </w:r>
      <w:r w:rsidRPr="00EF34DB">
        <w:t>, Kerri Little</w:t>
      </w:r>
      <w:r w:rsidR="00354A72" w:rsidRPr="00EF34DB">
        <w:rPr>
          <w:vertAlign w:val="superscript"/>
        </w:rPr>
        <w:t>38,39</w:t>
      </w:r>
      <w:r w:rsidRPr="00EF34DB">
        <w:t xml:space="preserve">, </w:t>
      </w:r>
      <w:proofErr w:type="spellStart"/>
      <w:r w:rsidRPr="00EF34DB">
        <w:t>Henriette</w:t>
      </w:r>
      <w:proofErr w:type="spellEnd"/>
      <w:r w:rsidRPr="00EF34DB">
        <w:t xml:space="preserve"> Meyer </w:t>
      </w:r>
      <w:proofErr w:type="spellStart"/>
      <w:r w:rsidRPr="00EF34DB">
        <w:t>zu</w:t>
      </w:r>
      <w:proofErr w:type="spellEnd"/>
      <w:r w:rsidRPr="00EF34DB">
        <w:t xml:space="preserve"> Schwabedissen</w:t>
      </w:r>
      <w:r w:rsidR="00354A72" w:rsidRPr="00EF34DB">
        <w:rPr>
          <w:vertAlign w:val="superscript"/>
        </w:rPr>
        <w:t>40</w:t>
      </w:r>
      <w:r w:rsidRPr="00EF34DB">
        <w:t>, Matthias Nauck</w:t>
      </w:r>
      <w:r w:rsidR="00354A72" w:rsidRPr="00EF34DB">
        <w:rPr>
          <w:vertAlign w:val="superscript"/>
        </w:rPr>
        <w:t>41</w:t>
      </w:r>
      <w:r w:rsidRPr="00EF34DB">
        <w:t>, Esther Nederhof</w:t>
      </w:r>
      <w:r w:rsidR="00354A72" w:rsidRPr="00EF34DB">
        <w:rPr>
          <w:vertAlign w:val="superscript"/>
        </w:rPr>
        <w:t>42</w:t>
      </w:r>
      <w:r w:rsidRPr="00EF34DB">
        <w:t>, Peter Petschner</w:t>
      </w:r>
      <w:r w:rsidR="00B479EF">
        <w:rPr>
          <w:vertAlign w:val="superscript"/>
        </w:rPr>
        <w:t>19</w:t>
      </w:r>
      <w:r w:rsidR="00EF0E48" w:rsidRPr="00EF34DB">
        <w:rPr>
          <w:vertAlign w:val="superscript"/>
        </w:rPr>
        <w:t>,</w:t>
      </w:r>
      <w:r w:rsidR="00354A72" w:rsidRPr="00EF34DB">
        <w:rPr>
          <w:vertAlign w:val="superscript"/>
        </w:rPr>
        <w:t>43</w:t>
      </w:r>
      <w:r w:rsidRPr="00EF34DB">
        <w:t xml:space="preserve">, </w:t>
      </w:r>
      <w:proofErr w:type="spellStart"/>
      <w:r w:rsidRPr="00EF34DB">
        <w:t>Wouter</w:t>
      </w:r>
      <w:proofErr w:type="spellEnd"/>
      <w:r w:rsidRPr="00EF34DB">
        <w:t xml:space="preserve"> J. Peyrot</w:t>
      </w:r>
      <w:r w:rsidR="00354A72" w:rsidRPr="00EF34DB">
        <w:rPr>
          <w:vertAlign w:val="superscript"/>
        </w:rPr>
        <w:t>44</w:t>
      </w:r>
      <w:r w:rsidRPr="00EF34DB">
        <w:t>, Christian Schwahn</w:t>
      </w:r>
      <w:r w:rsidR="00354A72" w:rsidRPr="00EF34DB">
        <w:rPr>
          <w:vertAlign w:val="superscript"/>
        </w:rPr>
        <w:t>45</w:t>
      </w:r>
      <w:r w:rsidRPr="00EF34DB">
        <w:t>, Grant Sinnamon</w:t>
      </w:r>
      <w:r w:rsidR="00EF0E48" w:rsidRPr="00EF34DB">
        <w:rPr>
          <w:vertAlign w:val="superscript"/>
        </w:rPr>
        <w:t>2</w:t>
      </w:r>
      <w:r w:rsidR="00B479EF">
        <w:rPr>
          <w:vertAlign w:val="superscript"/>
        </w:rPr>
        <w:t>5</w:t>
      </w:r>
      <w:r w:rsidRPr="00EF34DB">
        <w:t>, David Stacey</w:t>
      </w:r>
      <w:r w:rsidR="00EF0E48" w:rsidRPr="00EF34DB">
        <w:rPr>
          <w:vertAlign w:val="superscript"/>
        </w:rPr>
        <w:t>2</w:t>
      </w:r>
      <w:r w:rsidR="00B479EF">
        <w:rPr>
          <w:vertAlign w:val="superscript"/>
        </w:rPr>
        <w:t>5</w:t>
      </w:r>
      <w:r w:rsidRPr="00EF34DB">
        <w:t>, Yan Tian</w:t>
      </w:r>
      <w:r w:rsidR="00354A72" w:rsidRPr="00EF34DB">
        <w:rPr>
          <w:vertAlign w:val="superscript"/>
        </w:rPr>
        <w:t>46</w:t>
      </w:r>
      <w:r w:rsidRPr="00EF34DB">
        <w:t>, Catherine Toben</w:t>
      </w:r>
      <w:r w:rsidR="00EF0E48" w:rsidRPr="00EF34DB">
        <w:rPr>
          <w:vertAlign w:val="superscript"/>
        </w:rPr>
        <w:t>2</w:t>
      </w:r>
      <w:r w:rsidR="00B479EF">
        <w:rPr>
          <w:vertAlign w:val="superscript"/>
        </w:rPr>
        <w:t>5</w:t>
      </w:r>
      <w:r w:rsidRPr="00EF34DB">
        <w:t>, Sandra Van der Auwera</w:t>
      </w:r>
      <w:r w:rsidR="00354A72" w:rsidRPr="00EF34DB">
        <w:rPr>
          <w:vertAlign w:val="superscript"/>
        </w:rPr>
        <w:t>47</w:t>
      </w:r>
      <w:r w:rsidRPr="00EF34DB">
        <w:t>, Nick Wainwright</w:t>
      </w:r>
      <w:r w:rsidR="00354A72" w:rsidRPr="00EF34DB">
        <w:rPr>
          <w:vertAlign w:val="superscript"/>
        </w:rPr>
        <w:t>48</w:t>
      </w:r>
      <w:r w:rsidRPr="00EF34DB">
        <w:t xml:space="preserve">, </w:t>
      </w:r>
      <w:r w:rsidR="00FF72D9" w:rsidRPr="00EF34DB">
        <w:t>Jen-</w:t>
      </w:r>
      <w:proofErr w:type="spellStart"/>
      <w:r w:rsidR="00FF72D9" w:rsidRPr="00EF34DB">
        <w:t>Chyo</w:t>
      </w:r>
      <w:r w:rsidR="000E5660" w:rsidRPr="00EF34DB">
        <w:t>ng</w:t>
      </w:r>
      <w:proofErr w:type="spellEnd"/>
      <w:r w:rsidR="000E5660" w:rsidRPr="00EF34DB">
        <w:t xml:space="preserve"> Wang</w:t>
      </w:r>
      <w:r w:rsidR="00354A72" w:rsidRPr="00EF34DB">
        <w:rPr>
          <w:vertAlign w:val="superscript"/>
        </w:rPr>
        <w:t>49</w:t>
      </w:r>
      <w:r w:rsidR="000E5660" w:rsidRPr="00EF34DB">
        <w:t xml:space="preserve">, </w:t>
      </w:r>
      <w:proofErr w:type="spellStart"/>
      <w:r w:rsidRPr="00EF34DB">
        <w:t>Gonneke</w:t>
      </w:r>
      <w:proofErr w:type="spellEnd"/>
      <w:r w:rsidRPr="00EF34DB">
        <w:t xml:space="preserve"> Willemsen</w:t>
      </w:r>
      <w:r w:rsidR="00B479EF">
        <w:rPr>
          <w:vertAlign w:val="superscript"/>
        </w:rPr>
        <w:t>23</w:t>
      </w:r>
      <w:r w:rsidR="00EF0E48" w:rsidRPr="00EF34DB">
        <w:rPr>
          <w:vertAlign w:val="superscript"/>
        </w:rPr>
        <w:t>,34</w:t>
      </w:r>
      <w:r w:rsidRPr="00EF34DB">
        <w:t>, Ian M. Anderson</w:t>
      </w:r>
      <w:r w:rsidR="00B479EF">
        <w:rPr>
          <w:vertAlign w:val="superscript"/>
        </w:rPr>
        <w:t>20</w:t>
      </w:r>
      <w:r w:rsidR="00EF0E48" w:rsidRPr="00EF34DB">
        <w:rPr>
          <w:vertAlign w:val="superscript"/>
        </w:rPr>
        <w:t>,</w:t>
      </w:r>
      <w:r w:rsidR="00354A72" w:rsidRPr="00EF34DB">
        <w:rPr>
          <w:vertAlign w:val="superscript"/>
        </w:rPr>
        <w:t>50</w:t>
      </w:r>
      <w:r w:rsidRPr="00EF34DB">
        <w:t>, Volker Arolt</w:t>
      </w:r>
      <w:r w:rsidR="00354A72" w:rsidRPr="00EF34DB">
        <w:rPr>
          <w:vertAlign w:val="superscript"/>
        </w:rPr>
        <w:t>51</w:t>
      </w:r>
      <w:r w:rsidRPr="00EF34DB">
        <w:t>, Cecilia Åslund</w:t>
      </w:r>
      <w:r w:rsidR="00354A72" w:rsidRPr="00EF34DB">
        <w:rPr>
          <w:vertAlign w:val="superscript"/>
        </w:rPr>
        <w:t>52,53</w:t>
      </w:r>
      <w:r w:rsidRPr="00EF34DB">
        <w:t xml:space="preserve">, </w:t>
      </w:r>
      <w:proofErr w:type="spellStart"/>
      <w:r w:rsidRPr="00EF34DB">
        <w:t>Gyorgy</w:t>
      </w:r>
      <w:proofErr w:type="spellEnd"/>
      <w:r w:rsidRPr="00EF34DB">
        <w:t xml:space="preserve"> Bagdy</w:t>
      </w:r>
      <w:r w:rsidR="00B479EF">
        <w:rPr>
          <w:vertAlign w:val="superscript"/>
        </w:rPr>
        <w:t>19</w:t>
      </w:r>
      <w:r w:rsidR="00EF0E48" w:rsidRPr="00EF34DB">
        <w:rPr>
          <w:vertAlign w:val="superscript"/>
        </w:rPr>
        <w:t>,</w:t>
      </w:r>
      <w:r w:rsidR="00354A72" w:rsidRPr="00EF34DB">
        <w:rPr>
          <w:vertAlign w:val="superscript"/>
        </w:rPr>
        <w:t>43</w:t>
      </w:r>
      <w:r w:rsidRPr="00EF34DB">
        <w:t>, Bernhard T. Baune</w:t>
      </w:r>
      <w:r w:rsidR="00EF0E48" w:rsidRPr="00EF34DB">
        <w:rPr>
          <w:vertAlign w:val="superscript"/>
        </w:rPr>
        <w:t>2</w:t>
      </w:r>
      <w:r w:rsidR="00B479EF">
        <w:rPr>
          <w:vertAlign w:val="superscript"/>
        </w:rPr>
        <w:t>5</w:t>
      </w:r>
      <w:r w:rsidRPr="00EF34DB">
        <w:t>, Frank Bellivier</w:t>
      </w:r>
      <w:r w:rsidR="00EF0E48" w:rsidRPr="00EF34DB">
        <w:rPr>
          <w:vertAlign w:val="superscript"/>
        </w:rPr>
        <w:t>9,10</w:t>
      </w:r>
      <w:r w:rsidR="00B479EF">
        <w:rPr>
          <w:vertAlign w:val="superscript"/>
        </w:rPr>
        <w:t>,11</w:t>
      </w:r>
      <w:r w:rsidRPr="00EF34DB">
        <w:t xml:space="preserve">, </w:t>
      </w:r>
      <w:proofErr w:type="spellStart"/>
      <w:r w:rsidRPr="00EF34DB">
        <w:t>Dorret</w:t>
      </w:r>
      <w:proofErr w:type="spellEnd"/>
      <w:r w:rsidRPr="00EF34DB">
        <w:t xml:space="preserve"> I. Booms</w:t>
      </w:r>
      <w:r w:rsidR="00814025" w:rsidRPr="00EF34DB">
        <w:t>m</w:t>
      </w:r>
      <w:r w:rsidRPr="00EF34DB">
        <w:t>a</w:t>
      </w:r>
      <w:r w:rsidR="00EF0E48" w:rsidRPr="00EF34DB">
        <w:rPr>
          <w:vertAlign w:val="superscript"/>
        </w:rPr>
        <w:t>23,</w:t>
      </w:r>
      <w:r w:rsidR="00B479EF">
        <w:rPr>
          <w:vertAlign w:val="superscript"/>
        </w:rPr>
        <w:t>24,</w:t>
      </w:r>
      <w:r w:rsidR="00EF0E48" w:rsidRPr="00EF34DB">
        <w:rPr>
          <w:vertAlign w:val="superscript"/>
        </w:rPr>
        <w:t>34</w:t>
      </w:r>
      <w:r w:rsidRPr="00EF34DB">
        <w:t>, Philippe Courtet</w:t>
      </w:r>
      <w:r w:rsidR="00642C57" w:rsidRPr="00EF34DB">
        <w:rPr>
          <w:vertAlign w:val="superscript"/>
        </w:rPr>
        <w:t>14,15</w:t>
      </w:r>
      <w:r w:rsidR="00B479EF">
        <w:rPr>
          <w:vertAlign w:val="superscript"/>
        </w:rPr>
        <w:t>,16</w:t>
      </w:r>
      <w:r w:rsidRPr="00EF34DB">
        <w:t xml:space="preserve">, </w:t>
      </w:r>
      <w:proofErr w:type="spellStart"/>
      <w:r w:rsidRPr="00EF34DB">
        <w:t>Udo</w:t>
      </w:r>
      <w:proofErr w:type="spellEnd"/>
      <w:r w:rsidRPr="00EF34DB">
        <w:t xml:space="preserve"> Dannlowski</w:t>
      </w:r>
      <w:r w:rsidR="00354A72" w:rsidRPr="00EF34DB">
        <w:rPr>
          <w:vertAlign w:val="superscript"/>
        </w:rPr>
        <w:t>51,54</w:t>
      </w:r>
      <w:r w:rsidRPr="00EF34DB">
        <w:t>, Eco J</w:t>
      </w:r>
      <w:r w:rsidR="00BE7BBF" w:rsidRPr="00EF34DB">
        <w:t>.</w:t>
      </w:r>
      <w:r w:rsidRPr="00EF34DB">
        <w:t>C</w:t>
      </w:r>
      <w:r w:rsidR="00BE7BBF" w:rsidRPr="00EF34DB">
        <w:t>.</w:t>
      </w:r>
      <w:r w:rsidRPr="00EF34DB">
        <w:t xml:space="preserve"> de Geus</w:t>
      </w:r>
      <w:r w:rsidR="00B479EF">
        <w:rPr>
          <w:vertAlign w:val="superscript"/>
        </w:rPr>
        <w:t>23</w:t>
      </w:r>
      <w:r w:rsidR="00EF0E48" w:rsidRPr="00EF34DB">
        <w:rPr>
          <w:vertAlign w:val="superscript"/>
        </w:rPr>
        <w:t>,34</w:t>
      </w:r>
      <w:r w:rsidRPr="00EF34DB">
        <w:t xml:space="preserve">, </w:t>
      </w:r>
      <w:r w:rsidR="003C5A61" w:rsidRPr="00EF34DB">
        <w:t>John F.</w:t>
      </w:r>
      <w:r w:rsidRPr="00EF34DB">
        <w:t xml:space="preserve"> </w:t>
      </w:r>
      <w:r w:rsidR="003C5A61" w:rsidRPr="00EF34DB">
        <w:t>W.</w:t>
      </w:r>
      <w:r w:rsidRPr="00EF34DB">
        <w:t xml:space="preserve"> </w:t>
      </w:r>
      <w:proofErr w:type="spellStart"/>
      <w:r w:rsidRPr="00EF34DB">
        <w:t>Deakin</w:t>
      </w:r>
      <w:proofErr w:type="spellEnd"/>
      <w:r w:rsidRPr="00EF34DB">
        <w:t xml:space="preserve"> </w:t>
      </w:r>
      <w:r w:rsidR="00B479EF">
        <w:rPr>
          <w:vertAlign w:val="superscript"/>
        </w:rPr>
        <w:t>20</w:t>
      </w:r>
      <w:r w:rsidR="00EF0E48" w:rsidRPr="00EF34DB">
        <w:rPr>
          <w:vertAlign w:val="superscript"/>
        </w:rPr>
        <w:t>,</w:t>
      </w:r>
      <w:r w:rsidR="00354A72" w:rsidRPr="00EF34DB">
        <w:rPr>
          <w:vertAlign w:val="superscript"/>
        </w:rPr>
        <w:t>50</w:t>
      </w:r>
      <w:r w:rsidRPr="00EF34DB">
        <w:t>, Simon Easteal</w:t>
      </w:r>
      <w:r w:rsidR="00354A72" w:rsidRPr="00EF34DB">
        <w:rPr>
          <w:vertAlign w:val="superscript"/>
        </w:rPr>
        <w:t>55</w:t>
      </w:r>
      <w:r w:rsidRPr="00EF34DB">
        <w:t xml:space="preserve">, </w:t>
      </w:r>
      <w:proofErr w:type="spellStart"/>
      <w:r w:rsidRPr="00EF34DB">
        <w:t>Thalia</w:t>
      </w:r>
      <w:proofErr w:type="spellEnd"/>
      <w:r w:rsidRPr="00EF34DB">
        <w:t xml:space="preserve"> Eley</w:t>
      </w:r>
      <w:r w:rsidR="00354A72" w:rsidRPr="00EF34DB">
        <w:rPr>
          <w:vertAlign w:val="superscript"/>
        </w:rPr>
        <w:t>56</w:t>
      </w:r>
      <w:r w:rsidRPr="00EF34DB">
        <w:t>, David M. Fergusson</w:t>
      </w:r>
      <w:r w:rsidR="00EF0E48" w:rsidRPr="00EF34DB">
        <w:rPr>
          <w:vertAlign w:val="superscript"/>
        </w:rPr>
        <w:t>1</w:t>
      </w:r>
      <w:r w:rsidR="00B479EF">
        <w:rPr>
          <w:vertAlign w:val="superscript"/>
        </w:rPr>
        <w:t>7</w:t>
      </w:r>
      <w:r w:rsidRPr="00EF34DB">
        <w:t xml:space="preserve">, </w:t>
      </w:r>
      <w:r w:rsidR="000E5660" w:rsidRPr="00EF34DB">
        <w:t xml:space="preserve">Alison </w:t>
      </w:r>
      <w:r w:rsidR="00FF72D9" w:rsidRPr="00EF34DB">
        <w:t xml:space="preserve">M. </w:t>
      </w:r>
      <w:r w:rsidR="000E5660" w:rsidRPr="00EF34DB">
        <w:t>Goate</w:t>
      </w:r>
      <w:r w:rsidR="00354A72" w:rsidRPr="00EF34DB">
        <w:rPr>
          <w:vertAlign w:val="superscript"/>
        </w:rPr>
        <w:t>49</w:t>
      </w:r>
      <w:r w:rsidR="000E5660" w:rsidRPr="00EF34DB">
        <w:t xml:space="preserve">, </w:t>
      </w:r>
      <w:r w:rsidRPr="00EF34DB">
        <w:t>Xenia Gonda</w:t>
      </w:r>
      <w:r w:rsidR="00B479EF">
        <w:rPr>
          <w:vertAlign w:val="superscript"/>
        </w:rPr>
        <w:t>19</w:t>
      </w:r>
      <w:r w:rsidR="00E453AD" w:rsidRPr="00E453AD">
        <w:rPr>
          <w:vertAlign w:val="superscript"/>
        </w:rPr>
        <w:t>,43,</w:t>
      </w:r>
      <w:r w:rsidR="00354A72" w:rsidRPr="00EF34DB">
        <w:rPr>
          <w:vertAlign w:val="superscript"/>
        </w:rPr>
        <w:t>57</w:t>
      </w:r>
      <w:r w:rsidRPr="00EF34DB">
        <w:t xml:space="preserve">, </w:t>
      </w:r>
      <w:r w:rsidR="00BE7BBF" w:rsidRPr="00EF34DB">
        <w:t>Hans J.</w:t>
      </w:r>
      <w:r w:rsidRPr="00EF34DB">
        <w:t xml:space="preserve"> Grabe</w:t>
      </w:r>
      <w:r w:rsidR="000301A7" w:rsidRPr="00EF34DB">
        <w:rPr>
          <w:vertAlign w:val="superscript"/>
        </w:rPr>
        <w:t>47</w:t>
      </w:r>
      <w:r w:rsidRPr="00EF34DB">
        <w:t>, Claudia Holzman</w:t>
      </w:r>
      <w:r w:rsidR="00354A72" w:rsidRPr="00EF34DB">
        <w:rPr>
          <w:vertAlign w:val="superscript"/>
        </w:rPr>
        <w:t>46</w:t>
      </w:r>
      <w:r w:rsidRPr="00EF34DB">
        <w:t xml:space="preserve">, </w:t>
      </w:r>
      <w:r w:rsidR="008E5C23" w:rsidRPr="00EF34DB">
        <w:t>Eric O. Johnson</w:t>
      </w:r>
      <w:r w:rsidR="00354A72" w:rsidRPr="00EF34DB">
        <w:rPr>
          <w:vertAlign w:val="superscript"/>
        </w:rPr>
        <w:t>58</w:t>
      </w:r>
      <w:r w:rsidR="008E5C23" w:rsidRPr="00EF34DB">
        <w:t xml:space="preserve">, </w:t>
      </w:r>
      <w:r w:rsidRPr="00EF34DB">
        <w:t>Martin Kennedy</w:t>
      </w:r>
      <w:r w:rsidR="00354A72" w:rsidRPr="00EF34DB">
        <w:rPr>
          <w:vertAlign w:val="superscript"/>
        </w:rPr>
        <w:t>59</w:t>
      </w:r>
      <w:r w:rsidRPr="00EF34DB">
        <w:t>, Manfred Laucht</w:t>
      </w:r>
      <w:r w:rsidRPr="00EF34DB">
        <w:rPr>
          <w:vertAlign w:val="superscript"/>
        </w:rPr>
        <w:t>5</w:t>
      </w:r>
      <w:r w:rsidR="00405E5E">
        <w:t>, Nicholas</w:t>
      </w:r>
      <w:r w:rsidRPr="00EF34DB">
        <w:t xml:space="preserve"> G. Martin</w:t>
      </w:r>
      <w:r w:rsidR="00354A72" w:rsidRPr="00EF34DB">
        <w:rPr>
          <w:vertAlign w:val="superscript"/>
        </w:rPr>
        <w:t>60</w:t>
      </w:r>
      <w:r w:rsidRPr="00EF34DB">
        <w:t xml:space="preserve">, Marcus </w:t>
      </w:r>
      <w:proofErr w:type="spellStart"/>
      <w:r w:rsidR="00B55E16" w:rsidRPr="00EF34DB">
        <w:rPr>
          <w:szCs w:val="22"/>
        </w:rPr>
        <w:t>Munafò</w:t>
      </w:r>
      <w:proofErr w:type="spellEnd"/>
      <w:r w:rsidR="00B55E16" w:rsidRPr="00EF34DB">
        <w:rPr>
          <w:vertAlign w:val="superscript"/>
        </w:rPr>
        <w:t xml:space="preserve"> </w:t>
      </w:r>
      <w:r w:rsidR="00354A72" w:rsidRPr="00EF34DB">
        <w:rPr>
          <w:vertAlign w:val="superscript"/>
        </w:rPr>
        <w:t>61,62</w:t>
      </w:r>
      <w:r w:rsidRPr="00EF34DB">
        <w:t>, Kent W. Nilsson</w:t>
      </w:r>
      <w:r w:rsidR="00354A72" w:rsidRPr="00EF34DB">
        <w:rPr>
          <w:vertAlign w:val="superscript"/>
        </w:rPr>
        <w:t>52,53</w:t>
      </w:r>
      <w:r w:rsidRPr="00EF34DB">
        <w:t>,</w:t>
      </w:r>
      <w:r>
        <w:t xml:space="preserve"> </w:t>
      </w:r>
      <w:proofErr w:type="spellStart"/>
      <w:r w:rsidRPr="00345F9B">
        <w:t>Albertine</w:t>
      </w:r>
      <w:proofErr w:type="spellEnd"/>
      <w:r>
        <w:t xml:space="preserve"> </w:t>
      </w:r>
      <w:r w:rsidR="00F467C9">
        <w:t xml:space="preserve">J. </w:t>
      </w:r>
      <w:r w:rsidRPr="00345F9B">
        <w:t>Oldehinkel</w:t>
      </w:r>
      <w:r w:rsidR="00354A72">
        <w:rPr>
          <w:vertAlign w:val="superscript"/>
        </w:rPr>
        <w:t>42</w:t>
      </w:r>
      <w:r>
        <w:t xml:space="preserve">, </w:t>
      </w:r>
      <w:r w:rsidRPr="008C7726">
        <w:t>Craig</w:t>
      </w:r>
      <w:r>
        <w:t xml:space="preserve"> </w:t>
      </w:r>
      <w:r w:rsidRPr="008C7726">
        <w:t>Olsson</w:t>
      </w:r>
      <w:r w:rsidR="00354A72">
        <w:rPr>
          <w:vertAlign w:val="superscript"/>
        </w:rPr>
        <w:t>63,64,65</w:t>
      </w:r>
      <w:r>
        <w:t xml:space="preserve">, </w:t>
      </w:r>
      <w:r w:rsidRPr="00FD3A0C">
        <w:t>Johan</w:t>
      </w:r>
      <w:r>
        <w:t xml:space="preserve"> </w:t>
      </w:r>
      <w:r w:rsidRPr="00FD3A0C">
        <w:t>Ormel</w:t>
      </w:r>
      <w:r w:rsidR="00354A72">
        <w:rPr>
          <w:vertAlign w:val="superscript"/>
        </w:rPr>
        <w:t>42</w:t>
      </w:r>
      <w:r>
        <w:t xml:space="preserve">, </w:t>
      </w:r>
      <w:r w:rsidRPr="00FD3A0C">
        <w:t>Christian</w:t>
      </w:r>
      <w:r>
        <w:t xml:space="preserve"> </w:t>
      </w:r>
      <w:r w:rsidRPr="00FD3A0C">
        <w:t>Otte</w:t>
      </w:r>
      <w:r w:rsidR="00354A72">
        <w:rPr>
          <w:vertAlign w:val="superscript"/>
        </w:rPr>
        <w:t>66</w:t>
      </w:r>
      <w:r>
        <w:t xml:space="preserve">, </w:t>
      </w:r>
      <w:r w:rsidRPr="00FD3A0C">
        <w:t>George</w:t>
      </w:r>
      <w:r>
        <w:t xml:space="preserve"> </w:t>
      </w:r>
      <w:r w:rsidR="005B0B2D">
        <w:t xml:space="preserve">C. </w:t>
      </w:r>
      <w:r w:rsidRPr="00FD3A0C">
        <w:t>Patton</w:t>
      </w:r>
      <w:r w:rsidR="00354A72">
        <w:rPr>
          <w:vertAlign w:val="superscript"/>
        </w:rPr>
        <w:t>67</w:t>
      </w:r>
      <w:r>
        <w:t xml:space="preserve">, </w:t>
      </w:r>
      <w:r w:rsidRPr="003F6ADC">
        <w:t>Brenda W</w:t>
      </w:r>
      <w:r w:rsidR="00F467C9">
        <w:t>.</w:t>
      </w:r>
      <w:r w:rsidRPr="003F6ADC">
        <w:t>J</w:t>
      </w:r>
      <w:r w:rsidR="00F467C9">
        <w:t>.</w:t>
      </w:r>
      <w:r w:rsidRPr="003F6ADC">
        <w:t>H</w:t>
      </w:r>
      <w:r w:rsidR="00F467C9">
        <w:t>.</w:t>
      </w:r>
      <w:r>
        <w:t xml:space="preserve"> </w:t>
      </w:r>
      <w:r w:rsidRPr="003F6ADC">
        <w:t>Penninx</w:t>
      </w:r>
      <w:r w:rsidR="00354A72">
        <w:rPr>
          <w:vertAlign w:val="superscript"/>
        </w:rPr>
        <w:t>44</w:t>
      </w:r>
      <w:r>
        <w:t xml:space="preserve">, </w:t>
      </w:r>
      <w:r w:rsidRPr="003F6ADC">
        <w:t>Karen</w:t>
      </w:r>
      <w:r>
        <w:t xml:space="preserve"> </w:t>
      </w:r>
      <w:r w:rsidRPr="003F6ADC">
        <w:t>Ritchie</w:t>
      </w:r>
      <w:r w:rsidR="0010296C">
        <w:rPr>
          <w:vertAlign w:val="superscript"/>
        </w:rPr>
        <w:t>1</w:t>
      </w:r>
      <w:r w:rsidR="00B479EF">
        <w:rPr>
          <w:vertAlign w:val="superscript"/>
        </w:rPr>
        <w:t>5</w:t>
      </w:r>
      <w:r>
        <w:t xml:space="preserve">, </w:t>
      </w:r>
      <w:r w:rsidRPr="003F6ADC">
        <w:t>Marco</w:t>
      </w:r>
      <w:r>
        <w:t xml:space="preserve"> </w:t>
      </w:r>
      <w:r w:rsidRPr="003F6ADC">
        <w:t>Sarchiapone</w:t>
      </w:r>
      <w:r w:rsidR="00354A72">
        <w:rPr>
          <w:vertAlign w:val="superscript"/>
        </w:rPr>
        <w:t>68</w:t>
      </w:r>
      <w:r>
        <w:t xml:space="preserve">, JM </w:t>
      </w:r>
      <w:r w:rsidRPr="00555D1D">
        <w:t>Scheid</w:t>
      </w:r>
      <w:r w:rsidR="00354A72">
        <w:rPr>
          <w:vertAlign w:val="superscript"/>
        </w:rPr>
        <w:t>69</w:t>
      </w:r>
      <w:r>
        <w:t xml:space="preserve">, </w:t>
      </w:r>
      <w:r w:rsidRPr="00555D1D">
        <w:t>Alessandro</w:t>
      </w:r>
      <w:r>
        <w:t xml:space="preserve"> </w:t>
      </w:r>
      <w:r w:rsidRPr="00555D1D">
        <w:t>Serretti</w:t>
      </w:r>
      <w:r w:rsidR="0010296C">
        <w:rPr>
          <w:vertAlign w:val="superscript"/>
        </w:rPr>
        <w:t>2</w:t>
      </w:r>
      <w:r w:rsidR="00B479EF">
        <w:rPr>
          <w:vertAlign w:val="superscript"/>
        </w:rPr>
        <w:t>2</w:t>
      </w:r>
      <w:r>
        <w:t xml:space="preserve">, </w:t>
      </w:r>
      <w:r w:rsidRPr="00555D1D">
        <w:t>Johannes H</w:t>
      </w:r>
      <w:r>
        <w:t xml:space="preserve">. </w:t>
      </w:r>
      <w:r w:rsidRPr="00555D1D">
        <w:t>Smit</w:t>
      </w:r>
      <w:r w:rsidR="00354A72">
        <w:rPr>
          <w:vertAlign w:val="superscript"/>
        </w:rPr>
        <w:t>44</w:t>
      </w:r>
      <w:r>
        <w:t xml:space="preserve">, </w:t>
      </w:r>
      <w:r w:rsidRPr="006A12BE">
        <w:t>Nicholas C.</w:t>
      </w:r>
      <w:r>
        <w:t xml:space="preserve"> </w:t>
      </w:r>
      <w:r w:rsidRPr="006A12BE">
        <w:t>Stefanis</w:t>
      </w:r>
      <w:r w:rsidR="0010296C">
        <w:rPr>
          <w:vertAlign w:val="superscript"/>
        </w:rPr>
        <w:t>33</w:t>
      </w:r>
      <w:r>
        <w:t xml:space="preserve">, </w:t>
      </w:r>
      <w:r w:rsidRPr="006A12BE">
        <w:t>Paul G</w:t>
      </w:r>
      <w:r>
        <w:t xml:space="preserve">. </w:t>
      </w:r>
      <w:r w:rsidRPr="006A12BE">
        <w:t>Surtees</w:t>
      </w:r>
      <w:r w:rsidR="00354A72">
        <w:rPr>
          <w:vertAlign w:val="superscript"/>
        </w:rPr>
        <w:t>48</w:t>
      </w:r>
      <w:r>
        <w:t xml:space="preserve">, </w:t>
      </w:r>
      <w:r w:rsidRPr="006A12BE">
        <w:t>Henry</w:t>
      </w:r>
      <w:r>
        <w:t xml:space="preserve"> </w:t>
      </w:r>
      <w:r w:rsidRPr="006A12BE">
        <w:t>Völzke</w:t>
      </w:r>
      <w:r w:rsidR="00354A72">
        <w:rPr>
          <w:vertAlign w:val="superscript"/>
        </w:rPr>
        <w:t>70</w:t>
      </w:r>
      <w:r>
        <w:t xml:space="preserve">, </w:t>
      </w:r>
      <w:r w:rsidRPr="006A12BE">
        <w:t>Maxine</w:t>
      </w:r>
      <w:r>
        <w:t xml:space="preserve"> </w:t>
      </w:r>
      <w:r w:rsidRPr="006A12BE">
        <w:t>Weinstein</w:t>
      </w:r>
      <w:r w:rsidR="0010296C">
        <w:rPr>
          <w:vertAlign w:val="superscript"/>
        </w:rPr>
        <w:t>32</w:t>
      </w:r>
      <w:r>
        <w:t xml:space="preserve">, </w:t>
      </w:r>
      <w:r w:rsidRPr="006A12BE">
        <w:t>Mary</w:t>
      </w:r>
      <w:r>
        <w:t xml:space="preserve"> </w:t>
      </w:r>
      <w:r w:rsidRPr="006A12BE">
        <w:t>Whooley</w:t>
      </w:r>
      <w:r w:rsidR="00354A72">
        <w:rPr>
          <w:vertAlign w:val="superscript"/>
        </w:rPr>
        <w:t>71</w:t>
      </w:r>
      <w:r>
        <w:t xml:space="preserve">, </w:t>
      </w:r>
      <w:r w:rsidRPr="006751DC">
        <w:t>John</w:t>
      </w:r>
      <w:r>
        <w:t xml:space="preserve"> </w:t>
      </w:r>
      <w:r w:rsidR="009370E3">
        <w:t xml:space="preserve">I. </w:t>
      </w:r>
      <w:proofErr w:type="spellStart"/>
      <w:r w:rsidRPr="006751DC">
        <w:t>Nurnberger</w:t>
      </w:r>
      <w:proofErr w:type="spellEnd"/>
      <w:r w:rsidRPr="006751DC">
        <w:t>, Jr</w:t>
      </w:r>
      <w:r w:rsidR="00354A72">
        <w:rPr>
          <w:vertAlign w:val="superscript"/>
        </w:rPr>
        <w:t>72</w:t>
      </w:r>
      <w:r>
        <w:t xml:space="preserve">, </w:t>
      </w:r>
      <w:r w:rsidRPr="006751DC">
        <w:t>Naomi</w:t>
      </w:r>
      <w:r>
        <w:t xml:space="preserve"> </w:t>
      </w:r>
      <w:r w:rsidRPr="006751DC">
        <w:t>Breslau</w:t>
      </w:r>
      <w:r w:rsidR="00354A72">
        <w:rPr>
          <w:vertAlign w:val="superscript"/>
        </w:rPr>
        <w:t>46</w:t>
      </w:r>
      <w:r>
        <w:t xml:space="preserve">, </w:t>
      </w:r>
      <w:r w:rsidRPr="006751DC">
        <w:t>Laura</w:t>
      </w:r>
      <w:r>
        <w:t xml:space="preserve"> J. </w:t>
      </w:r>
      <w:r w:rsidRPr="006751DC">
        <w:t>Bierut</w:t>
      </w:r>
      <w:r w:rsidRPr="006751DC">
        <w:rPr>
          <w:vertAlign w:val="superscript"/>
        </w:rPr>
        <w:t>3</w:t>
      </w:r>
    </w:p>
    <w:p w14:paraId="2C8B83F4" w14:textId="029CC41B" w:rsidR="006C3310" w:rsidRPr="00351468" w:rsidRDefault="00351468" w:rsidP="001B70B5">
      <w:pPr>
        <w:spacing w:after="120"/>
        <w:rPr>
          <w:u w:val="single"/>
        </w:rPr>
      </w:pPr>
      <w:r w:rsidRPr="00351468">
        <w:rPr>
          <w:u w:val="single"/>
        </w:rPr>
        <w:t>AFFILIATIONS</w:t>
      </w:r>
    </w:p>
    <w:p w14:paraId="0B80DA58" w14:textId="77777777" w:rsidR="00A06775" w:rsidRDefault="00A06775" w:rsidP="00A06775">
      <w:pPr>
        <w:spacing w:after="120"/>
      </w:pPr>
      <w:r w:rsidRPr="009375A0">
        <w:rPr>
          <w:vertAlign w:val="superscript"/>
        </w:rPr>
        <w:t>1</w:t>
      </w:r>
      <w:r w:rsidRPr="009375A0">
        <w:t>Department of Medicine and Division of Biostatistics, Washington University in St. Louis School of Medicine</w:t>
      </w:r>
      <w:r>
        <w:t xml:space="preserve">, St. Louis, MO, USA; </w:t>
      </w:r>
    </w:p>
    <w:p w14:paraId="19D60DC7" w14:textId="179B9C20" w:rsidR="00A06775" w:rsidRDefault="00A06775" w:rsidP="00A06775">
      <w:pPr>
        <w:spacing w:after="120"/>
      </w:pPr>
      <w:r w:rsidRPr="009375A0">
        <w:rPr>
          <w:vertAlign w:val="superscript"/>
        </w:rPr>
        <w:t>2</w:t>
      </w:r>
      <w:r>
        <w:t>Department of Genetics</w:t>
      </w:r>
      <w:r w:rsidR="00B045EF">
        <w:t xml:space="preserve"> and Division of Biostatistics</w:t>
      </w:r>
      <w:r>
        <w:t xml:space="preserve">, </w:t>
      </w:r>
      <w:r w:rsidRPr="009375A0">
        <w:t>Washington University in St. Louis School of Medicine</w:t>
      </w:r>
      <w:r>
        <w:t xml:space="preserve">, St. Louis, MO, USA; </w:t>
      </w:r>
    </w:p>
    <w:p w14:paraId="511FEDE7" w14:textId="65B49203" w:rsidR="00A06775" w:rsidRDefault="00A06775" w:rsidP="00A06775">
      <w:pPr>
        <w:spacing w:after="120"/>
      </w:pPr>
      <w:r w:rsidRPr="009375A0">
        <w:rPr>
          <w:vertAlign w:val="superscript"/>
        </w:rPr>
        <w:t>3</w:t>
      </w:r>
      <w:r>
        <w:t xml:space="preserve">Department of Psychiatry, </w:t>
      </w:r>
      <w:r w:rsidRPr="009375A0">
        <w:t>Washington University in St. Louis School of Medicine</w:t>
      </w:r>
      <w:r>
        <w:t xml:space="preserve">, St. Louis, MO, USA; </w:t>
      </w:r>
    </w:p>
    <w:p w14:paraId="21F907AA" w14:textId="51F16BB5" w:rsidR="00A06775" w:rsidRPr="00012816" w:rsidRDefault="00A06775" w:rsidP="00A06775">
      <w:pPr>
        <w:spacing w:after="120"/>
        <w:rPr>
          <w:rFonts w:cs="Arial"/>
          <w:szCs w:val="22"/>
        </w:rPr>
      </w:pPr>
      <w:r w:rsidRPr="00012816">
        <w:rPr>
          <w:rFonts w:cs="Arial"/>
          <w:szCs w:val="22"/>
          <w:vertAlign w:val="superscript"/>
        </w:rPr>
        <w:t>4</w:t>
      </w:r>
      <w:r w:rsidRPr="00012816">
        <w:rPr>
          <w:rFonts w:cs="Arial"/>
          <w:szCs w:val="22"/>
        </w:rPr>
        <w:t xml:space="preserve">Centre for Research on Ageing, Health and Wellbeing, </w:t>
      </w:r>
      <w:r w:rsidR="00012816" w:rsidRPr="00012816">
        <w:rPr>
          <w:rFonts w:eastAsiaTheme="minorEastAsia" w:cs="Arial"/>
          <w:szCs w:val="22"/>
          <w:lang w:eastAsia="ja-JP"/>
        </w:rPr>
        <w:t xml:space="preserve">The Australian National University, </w:t>
      </w:r>
      <w:r w:rsidRPr="00012816">
        <w:rPr>
          <w:rFonts w:cs="Arial"/>
          <w:szCs w:val="22"/>
        </w:rPr>
        <w:t xml:space="preserve">Canberra, Australia; </w:t>
      </w:r>
    </w:p>
    <w:p w14:paraId="62876524" w14:textId="77777777" w:rsidR="00A06775" w:rsidRDefault="00A06775" w:rsidP="00A06775">
      <w:pPr>
        <w:spacing w:after="120"/>
      </w:pPr>
      <w:r w:rsidRPr="0056435D">
        <w:rPr>
          <w:vertAlign w:val="superscript"/>
        </w:rPr>
        <w:t>5</w:t>
      </w:r>
      <w:r w:rsidRPr="0056435D">
        <w:t xml:space="preserve">Department of Child and Adolescent Psychiatry and Psychotherapy, Central Institute of Mental Health, Medical Faculty Mannheim/Heidelberg University, Mannheim, Germany; </w:t>
      </w:r>
    </w:p>
    <w:p w14:paraId="741D9036" w14:textId="7A598F54" w:rsidR="00F23254" w:rsidRDefault="00AD7560" w:rsidP="00F23254">
      <w:pPr>
        <w:spacing w:after="120"/>
      </w:pPr>
      <w:r>
        <w:rPr>
          <w:vertAlign w:val="superscript"/>
        </w:rPr>
        <w:t>6</w:t>
      </w:r>
      <w:r w:rsidRPr="006D5162">
        <w:t xml:space="preserve">Department </w:t>
      </w:r>
      <w:r w:rsidR="00F23254" w:rsidRPr="006D5162">
        <w:t>of Psychiatry, University of Michigan, Ann Arbor</w:t>
      </w:r>
      <w:r w:rsidR="00F23254">
        <w:t xml:space="preserve">, MI, USA; </w:t>
      </w:r>
    </w:p>
    <w:p w14:paraId="6247B5FD" w14:textId="775E51DC" w:rsidR="00F23254" w:rsidRPr="0056435D" w:rsidRDefault="00AD7560" w:rsidP="00A06775">
      <w:pPr>
        <w:spacing w:after="120"/>
      </w:pPr>
      <w:r>
        <w:rPr>
          <w:vertAlign w:val="superscript"/>
        </w:rPr>
        <w:t>7</w:t>
      </w:r>
      <w:r>
        <w:t xml:space="preserve">Department </w:t>
      </w:r>
      <w:r w:rsidR="00F23254">
        <w:t xml:space="preserve">of </w:t>
      </w:r>
      <w:r w:rsidR="00F23254" w:rsidRPr="00C66E29">
        <w:t>Human Genetics, University of Michigan, Ann Arbor</w:t>
      </w:r>
      <w:r w:rsidR="00F23254">
        <w:t>, MI, USA;</w:t>
      </w:r>
    </w:p>
    <w:p w14:paraId="76873F5A" w14:textId="625842E9" w:rsidR="002306A3" w:rsidRDefault="002306A3" w:rsidP="002306A3">
      <w:pPr>
        <w:spacing w:after="120"/>
      </w:pPr>
      <w:r>
        <w:rPr>
          <w:vertAlign w:val="superscript"/>
        </w:rPr>
        <w:t>8</w:t>
      </w:r>
      <w:r w:rsidRPr="006A3019">
        <w:t>Discipline of Psychiatry, Flinders University</w:t>
      </w:r>
      <w:r>
        <w:t xml:space="preserve">, Adelaide, Australia; </w:t>
      </w:r>
    </w:p>
    <w:p w14:paraId="2AB0AB52" w14:textId="347FBFB7" w:rsidR="00A06775" w:rsidRPr="0056435D" w:rsidRDefault="002306A3" w:rsidP="00A06775">
      <w:pPr>
        <w:spacing w:after="120"/>
      </w:pPr>
      <w:r>
        <w:rPr>
          <w:vertAlign w:val="superscript"/>
        </w:rPr>
        <w:t>9</w:t>
      </w:r>
      <w:r w:rsidR="00AD7560" w:rsidRPr="0056435D">
        <w:t xml:space="preserve">Sorbonne </w:t>
      </w:r>
      <w:r w:rsidR="00A06775" w:rsidRPr="0056435D">
        <w:t xml:space="preserve">Paris </w:t>
      </w:r>
      <w:proofErr w:type="spellStart"/>
      <w:r w:rsidR="00A06775" w:rsidRPr="0056435D">
        <w:t>Cité</w:t>
      </w:r>
      <w:proofErr w:type="spellEnd"/>
      <w:r w:rsidR="00A06775" w:rsidRPr="0056435D">
        <w:t xml:space="preserve">, </w:t>
      </w:r>
      <w:proofErr w:type="spellStart"/>
      <w:r w:rsidR="00A06775" w:rsidRPr="0056435D">
        <w:t>Université</w:t>
      </w:r>
      <w:proofErr w:type="spellEnd"/>
      <w:r w:rsidR="00A06775" w:rsidRPr="0056435D">
        <w:t xml:space="preserve"> Paris Diderot, UMR-S 1144, Paris, France; </w:t>
      </w:r>
    </w:p>
    <w:p w14:paraId="64EC089B" w14:textId="7A2F9A53" w:rsidR="00A06775" w:rsidRPr="00F32C54" w:rsidRDefault="002306A3" w:rsidP="00A06775">
      <w:pPr>
        <w:spacing w:after="120"/>
      </w:pPr>
      <w:proofErr w:type="gramStart"/>
      <w:r>
        <w:rPr>
          <w:vertAlign w:val="superscript"/>
        </w:rPr>
        <w:lastRenderedPageBreak/>
        <w:t>10</w:t>
      </w:r>
      <w:r w:rsidR="00AD7560" w:rsidRPr="00F32C54">
        <w:t>AP</w:t>
      </w:r>
      <w:r w:rsidR="00A06775" w:rsidRPr="00F32C54">
        <w:t xml:space="preserve">-HP, </w:t>
      </w:r>
      <w:proofErr w:type="spellStart"/>
      <w:r w:rsidR="00A06775" w:rsidRPr="00F32C54">
        <w:t>Groupe</w:t>
      </w:r>
      <w:proofErr w:type="spellEnd"/>
      <w:r w:rsidR="00A06775" w:rsidRPr="00F32C54">
        <w:t xml:space="preserve"> Saint-Louis-</w:t>
      </w:r>
      <w:proofErr w:type="spellStart"/>
      <w:r w:rsidR="00A06775" w:rsidRPr="00F32C54">
        <w:t>Lariboisière</w:t>
      </w:r>
      <w:proofErr w:type="spellEnd"/>
      <w:r w:rsidR="00A06775" w:rsidRPr="00F32C54">
        <w:t>-F.</w:t>
      </w:r>
      <w:proofErr w:type="gramEnd"/>
      <w:r w:rsidR="00A06775" w:rsidRPr="00F32C54">
        <w:t xml:space="preserve"> </w:t>
      </w:r>
      <w:proofErr w:type="spellStart"/>
      <w:r w:rsidR="00A06775" w:rsidRPr="00F32C54">
        <w:t>Widal</w:t>
      </w:r>
      <w:proofErr w:type="spellEnd"/>
      <w:r w:rsidR="00A06775" w:rsidRPr="00F32C54">
        <w:t xml:space="preserve">, Paris, France; </w:t>
      </w:r>
    </w:p>
    <w:p w14:paraId="4E3F9759" w14:textId="3101F1B9" w:rsidR="00A06775" w:rsidRPr="00F32C54" w:rsidRDefault="00AD7560" w:rsidP="00A06775">
      <w:pPr>
        <w:spacing w:after="120"/>
      </w:pPr>
      <w:r w:rsidRPr="00F32C54">
        <w:rPr>
          <w:vertAlign w:val="superscript"/>
        </w:rPr>
        <w:t>1</w:t>
      </w:r>
      <w:r w:rsidR="002306A3">
        <w:rPr>
          <w:vertAlign w:val="superscript"/>
        </w:rPr>
        <w:t>1</w:t>
      </w:r>
      <w:r w:rsidR="00A06775" w:rsidRPr="00F32C54">
        <w:t xml:space="preserve">INSERM, U1144, Paris, France; </w:t>
      </w:r>
      <w:r w:rsidR="0056435D" w:rsidRPr="00F32C54">
        <w:t xml:space="preserve"> </w:t>
      </w:r>
    </w:p>
    <w:p w14:paraId="338B2D66" w14:textId="38111286" w:rsidR="00A06775" w:rsidRPr="0056435D" w:rsidRDefault="00AD7560" w:rsidP="00A06775">
      <w:pPr>
        <w:spacing w:after="120"/>
      </w:pPr>
      <w:r>
        <w:rPr>
          <w:vertAlign w:val="superscript"/>
        </w:rPr>
        <w:t>1</w:t>
      </w:r>
      <w:r w:rsidR="002306A3">
        <w:rPr>
          <w:vertAlign w:val="superscript"/>
        </w:rPr>
        <w:t>2</w:t>
      </w:r>
      <w:r w:rsidR="00A06775" w:rsidRPr="0056435D">
        <w:t xml:space="preserve">Social, Genetic &amp; Developmental Psychiatry Centre, Institute of Psychiatry, Psychology &amp; Neuroscience, King's College London, London, UK; </w:t>
      </w:r>
    </w:p>
    <w:p w14:paraId="6A9FCCA2" w14:textId="63D21DE1" w:rsidR="00A06775" w:rsidRPr="0056435D" w:rsidRDefault="00AD7560" w:rsidP="00A06775">
      <w:pPr>
        <w:spacing w:after="120"/>
      </w:pPr>
      <w:r>
        <w:rPr>
          <w:vertAlign w:val="superscript"/>
        </w:rPr>
        <w:t>1</w:t>
      </w:r>
      <w:r w:rsidR="002306A3">
        <w:rPr>
          <w:vertAlign w:val="superscript"/>
        </w:rPr>
        <w:t>3</w:t>
      </w:r>
      <w:r w:rsidR="00A06775" w:rsidRPr="0056435D">
        <w:t xml:space="preserve">Office of Population Research, Princeton University, Princeton, NJ, USA; </w:t>
      </w:r>
    </w:p>
    <w:p w14:paraId="6042C5FC" w14:textId="099EC9CB" w:rsidR="00646C70" w:rsidRPr="00F32C54" w:rsidRDefault="00AD7560" w:rsidP="00A06775">
      <w:pPr>
        <w:spacing w:after="120"/>
      </w:pPr>
      <w:r w:rsidRPr="00F32C54">
        <w:rPr>
          <w:vertAlign w:val="superscript"/>
        </w:rPr>
        <w:t>1</w:t>
      </w:r>
      <w:r w:rsidR="002306A3">
        <w:rPr>
          <w:vertAlign w:val="superscript"/>
        </w:rPr>
        <w:t>4</w:t>
      </w:r>
      <w:r w:rsidR="00A06775" w:rsidRPr="00F32C54">
        <w:t xml:space="preserve">Université Montpellier; </w:t>
      </w:r>
      <w:r w:rsidR="00646C70" w:rsidRPr="00F32C54">
        <w:t xml:space="preserve">Montpellier, France; </w:t>
      </w:r>
    </w:p>
    <w:p w14:paraId="367A58FE" w14:textId="21199CFB" w:rsidR="00646C70" w:rsidRPr="00F32C54" w:rsidRDefault="00AD7560" w:rsidP="00A06775">
      <w:pPr>
        <w:spacing w:after="120"/>
      </w:pPr>
      <w:r w:rsidRPr="00F32C54">
        <w:rPr>
          <w:vertAlign w:val="superscript"/>
        </w:rPr>
        <w:t>1</w:t>
      </w:r>
      <w:r w:rsidR="002306A3">
        <w:rPr>
          <w:vertAlign w:val="superscript"/>
        </w:rPr>
        <w:t>5</w:t>
      </w:r>
      <w:r w:rsidR="00A06775" w:rsidRPr="00F32C54">
        <w:t>INSERM U1061</w:t>
      </w:r>
      <w:r w:rsidR="00646C70" w:rsidRPr="00F32C54">
        <w:t xml:space="preserve"> Neuropsychiatry, Montpellier, France;  </w:t>
      </w:r>
    </w:p>
    <w:p w14:paraId="60C494F8" w14:textId="429C7721" w:rsidR="00A06775" w:rsidRPr="00F32C54" w:rsidRDefault="00AD7560" w:rsidP="00A06775">
      <w:pPr>
        <w:spacing w:after="120"/>
      </w:pPr>
      <w:r w:rsidRPr="00F32C54">
        <w:rPr>
          <w:vertAlign w:val="superscript"/>
        </w:rPr>
        <w:t>1</w:t>
      </w:r>
      <w:r w:rsidR="002306A3">
        <w:rPr>
          <w:vertAlign w:val="superscript"/>
        </w:rPr>
        <w:t>6</w:t>
      </w:r>
      <w:r w:rsidR="00A06775" w:rsidRPr="00F32C54">
        <w:t>Department of Emergen</w:t>
      </w:r>
      <w:r w:rsidR="00646C70" w:rsidRPr="00F32C54">
        <w:t>c</w:t>
      </w:r>
      <w:r w:rsidR="00814025">
        <w:t>y Psychiatry and Acute C</w:t>
      </w:r>
      <w:r w:rsidR="00A06775" w:rsidRPr="00F32C54">
        <w:t xml:space="preserve">are, CHU Montpellier, Montpellier, France; </w:t>
      </w:r>
    </w:p>
    <w:p w14:paraId="6589CFE7" w14:textId="2DB64D7C" w:rsidR="000B75BB" w:rsidRPr="00F32C54" w:rsidRDefault="00AD7560" w:rsidP="00A06775">
      <w:pPr>
        <w:spacing w:after="120"/>
      </w:pPr>
      <w:r w:rsidRPr="00F32C54">
        <w:rPr>
          <w:vertAlign w:val="superscript"/>
        </w:rPr>
        <w:t>1</w:t>
      </w:r>
      <w:r w:rsidR="002306A3">
        <w:rPr>
          <w:vertAlign w:val="superscript"/>
        </w:rPr>
        <w:t>7</w:t>
      </w:r>
      <w:r w:rsidR="00A06775" w:rsidRPr="00F32C54">
        <w:t xml:space="preserve">Department of Psychological Medicine, University of </w:t>
      </w:r>
      <w:proofErr w:type="spellStart"/>
      <w:r w:rsidR="00A06775" w:rsidRPr="00F32C54">
        <w:t>Otago</w:t>
      </w:r>
      <w:proofErr w:type="spellEnd"/>
      <w:r w:rsidR="00A06775" w:rsidRPr="00F32C54">
        <w:t xml:space="preserve"> Christchurch, Christchurch, New Zealand; </w:t>
      </w:r>
    </w:p>
    <w:p w14:paraId="74AA6600" w14:textId="09D8AFF5" w:rsidR="000B75BB" w:rsidRDefault="00AD7560" w:rsidP="00A06775">
      <w:pPr>
        <w:spacing w:after="120"/>
      </w:pPr>
      <w:r>
        <w:rPr>
          <w:vertAlign w:val="superscript"/>
        </w:rPr>
        <w:t>1</w:t>
      </w:r>
      <w:r w:rsidR="002306A3">
        <w:rPr>
          <w:vertAlign w:val="superscript"/>
        </w:rPr>
        <w:t>8</w:t>
      </w:r>
      <w:r w:rsidR="00A06775" w:rsidRPr="000F0653">
        <w:t xml:space="preserve">MTA-SE-NAP B Genetic Brain Imaging Migraine Research Group, Hungarian Academy of Sciences, </w:t>
      </w:r>
      <w:proofErr w:type="spellStart"/>
      <w:r w:rsidR="00A06775" w:rsidRPr="000F0653">
        <w:t>Semmelweis</w:t>
      </w:r>
      <w:proofErr w:type="spellEnd"/>
      <w:r w:rsidR="00A06775" w:rsidRPr="000F0653">
        <w:t xml:space="preserve"> University</w:t>
      </w:r>
      <w:r w:rsidR="00A06775">
        <w:t>,</w:t>
      </w:r>
      <w:r w:rsidR="001345F0">
        <w:t xml:space="preserve"> </w:t>
      </w:r>
      <w:proofErr w:type="gramStart"/>
      <w:r w:rsidR="00A06775" w:rsidRPr="000F0653">
        <w:t>Budapest</w:t>
      </w:r>
      <w:proofErr w:type="gramEnd"/>
      <w:r w:rsidR="00A06775" w:rsidRPr="000F0653">
        <w:t xml:space="preserve">, Hungary; </w:t>
      </w:r>
    </w:p>
    <w:p w14:paraId="5C3C45C7" w14:textId="483583B8" w:rsidR="000B75BB" w:rsidRDefault="00AD7560" w:rsidP="00A06775">
      <w:pPr>
        <w:spacing w:after="120"/>
      </w:pPr>
      <w:r>
        <w:rPr>
          <w:vertAlign w:val="superscript"/>
        </w:rPr>
        <w:t>1</w:t>
      </w:r>
      <w:r w:rsidR="002306A3">
        <w:rPr>
          <w:vertAlign w:val="superscript"/>
        </w:rPr>
        <w:t>9</w:t>
      </w:r>
      <w:r w:rsidR="00A06775" w:rsidRPr="000F0653">
        <w:t xml:space="preserve">Department of Pharmacodynamics, Faculty of Pharmacy, </w:t>
      </w:r>
      <w:proofErr w:type="spellStart"/>
      <w:r w:rsidR="00A06775" w:rsidRPr="000F0653">
        <w:t>Semmelweis</w:t>
      </w:r>
      <w:proofErr w:type="spellEnd"/>
      <w:r w:rsidR="00A06775" w:rsidRPr="000F0653">
        <w:t xml:space="preserve"> University, Budapest, Hungary; </w:t>
      </w:r>
    </w:p>
    <w:p w14:paraId="34C22E7F" w14:textId="759B189D" w:rsidR="000B75BB" w:rsidRDefault="002306A3" w:rsidP="00A06775">
      <w:pPr>
        <w:spacing w:after="120"/>
      </w:pPr>
      <w:r>
        <w:rPr>
          <w:vertAlign w:val="superscript"/>
        </w:rPr>
        <w:t>20</w:t>
      </w:r>
      <w:r w:rsidR="00A06775" w:rsidRPr="000F0653">
        <w:t xml:space="preserve">Neuroscience and Psychiatry Unit, Faculty of </w:t>
      </w:r>
      <w:r w:rsidR="00CF20D1">
        <w:t>Biology, Medicine and Health</w:t>
      </w:r>
      <w:r w:rsidR="00A06775" w:rsidRPr="000F0653">
        <w:t>, The University of Manchester, Manchester, UK</w:t>
      </w:r>
      <w:r w:rsidR="00A06775">
        <w:t xml:space="preserve">; </w:t>
      </w:r>
    </w:p>
    <w:p w14:paraId="4CE9745C" w14:textId="740984B9" w:rsidR="000B75BB" w:rsidRDefault="00AD7560" w:rsidP="00A06775">
      <w:pPr>
        <w:spacing w:after="120"/>
      </w:pPr>
      <w:r>
        <w:rPr>
          <w:vertAlign w:val="superscript"/>
        </w:rPr>
        <w:t>2</w:t>
      </w:r>
      <w:r w:rsidR="002306A3">
        <w:rPr>
          <w:vertAlign w:val="superscript"/>
        </w:rPr>
        <w:t>1</w:t>
      </w:r>
      <w:r w:rsidR="00A06775" w:rsidRPr="008F7713">
        <w:t>School of Psychology, University of Sussex</w:t>
      </w:r>
      <w:r w:rsidR="00A06775">
        <w:t xml:space="preserve">, </w:t>
      </w:r>
      <w:r w:rsidR="00A06775" w:rsidRPr="008F7713">
        <w:t>Brighton</w:t>
      </w:r>
      <w:r w:rsidR="00A06775">
        <w:t xml:space="preserve">, UK; </w:t>
      </w:r>
    </w:p>
    <w:p w14:paraId="34502B35" w14:textId="1E67D3A4" w:rsidR="000B75BB" w:rsidRDefault="00AD7560" w:rsidP="00A06775">
      <w:pPr>
        <w:spacing w:after="120"/>
      </w:pPr>
      <w:r>
        <w:rPr>
          <w:vertAlign w:val="superscript"/>
        </w:rPr>
        <w:t>2</w:t>
      </w:r>
      <w:r w:rsidR="002306A3">
        <w:rPr>
          <w:vertAlign w:val="superscript"/>
        </w:rPr>
        <w:t>2</w:t>
      </w:r>
      <w:r w:rsidR="00A06775" w:rsidRPr="008F7713">
        <w:t>Department of Bio</w:t>
      </w:r>
      <w:r w:rsidR="00A06775">
        <w:t xml:space="preserve">medical and </w:t>
      </w:r>
      <w:proofErr w:type="spellStart"/>
      <w:r w:rsidR="00A06775">
        <w:t>NeuroMotor</w:t>
      </w:r>
      <w:proofErr w:type="spellEnd"/>
      <w:r w:rsidR="00A06775">
        <w:t xml:space="preserve"> Sciences,</w:t>
      </w:r>
      <w:r w:rsidR="00A06775" w:rsidRPr="008F7713">
        <w:t xml:space="preserve"> University of Bologna</w:t>
      </w:r>
      <w:r w:rsidR="00A06775">
        <w:t xml:space="preserve">, Bologna, Italy; </w:t>
      </w:r>
    </w:p>
    <w:p w14:paraId="318868E3" w14:textId="7560AA62" w:rsidR="000B75BB" w:rsidRDefault="00AD7560" w:rsidP="00A06775">
      <w:pPr>
        <w:spacing w:after="120"/>
      </w:pPr>
      <w:r>
        <w:rPr>
          <w:vertAlign w:val="superscript"/>
        </w:rPr>
        <w:t>2</w:t>
      </w:r>
      <w:r w:rsidR="002306A3">
        <w:rPr>
          <w:vertAlign w:val="superscript"/>
        </w:rPr>
        <w:t>3</w:t>
      </w:r>
      <w:r w:rsidR="00A06775" w:rsidRPr="008F7713">
        <w:t xml:space="preserve">Department of Biological Psychology, </w:t>
      </w:r>
      <w:proofErr w:type="spellStart"/>
      <w:r w:rsidR="00A06775" w:rsidRPr="008F7713">
        <w:t>Vrije</w:t>
      </w:r>
      <w:proofErr w:type="spellEnd"/>
      <w:r w:rsidR="00A06775" w:rsidRPr="008F7713">
        <w:t xml:space="preserve"> </w:t>
      </w:r>
      <w:proofErr w:type="spellStart"/>
      <w:r w:rsidR="00A06775" w:rsidRPr="008F7713">
        <w:t>Universiteit</w:t>
      </w:r>
      <w:proofErr w:type="spellEnd"/>
      <w:r w:rsidR="00A06775" w:rsidRPr="008F7713">
        <w:t xml:space="preserve"> Amsterdam</w:t>
      </w:r>
      <w:r w:rsidR="00A06775">
        <w:t xml:space="preserve">, Amsterdam, the </w:t>
      </w:r>
      <w:r w:rsidR="00A06775" w:rsidRPr="008F7713">
        <w:t>Netherlands;</w:t>
      </w:r>
    </w:p>
    <w:p w14:paraId="710DD6BC" w14:textId="692F051A" w:rsidR="000B75BB" w:rsidRDefault="00AD7560" w:rsidP="00A06775">
      <w:pPr>
        <w:spacing w:after="120"/>
      </w:pPr>
      <w:r>
        <w:rPr>
          <w:vertAlign w:val="superscript"/>
        </w:rPr>
        <w:t>2</w:t>
      </w:r>
      <w:r w:rsidR="002306A3">
        <w:rPr>
          <w:vertAlign w:val="superscript"/>
        </w:rPr>
        <w:t>4</w:t>
      </w:r>
      <w:r w:rsidR="00A06775" w:rsidRPr="008F7713">
        <w:t xml:space="preserve">Neuroscience Campus Amsterdam, </w:t>
      </w:r>
      <w:proofErr w:type="spellStart"/>
      <w:r w:rsidR="00A06775" w:rsidRPr="008F7713">
        <w:t>Vrije</w:t>
      </w:r>
      <w:proofErr w:type="spellEnd"/>
      <w:r w:rsidR="00A06775" w:rsidRPr="008F7713">
        <w:t xml:space="preserve"> </w:t>
      </w:r>
      <w:proofErr w:type="spellStart"/>
      <w:r w:rsidR="00A06775" w:rsidRPr="008F7713">
        <w:t>Universiteit</w:t>
      </w:r>
      <w:proofErr w:type="spellEnd"/>
      <w:r w:rsidR="00A06775" w:rsidRPr="008F7713">
        <w:t xml:space="preserve"> Amsterdam</w:t>
      </w:r>
      <w:r w:rsidR="00A06775">
        <w:t xml:space="preserve">, Amsterdam, the </w:t>
      </w:r>
      <w:r w:rsidR="00A06775" w:rsidRPr="008F7713">
        <w:t>Netherlands;</w:t>
      </w:r>
      <w:r w:rsidR="00A06775">
        <w:t xml:space="preserve"> </w:t>
      </w:r>
    </w:p>
    <w:p w14:paraId="22828E63" w14:textId="74CCAA8F" w:rsidR="000B75BB" w:rsidRDefault="00AD7560" w:rsidP="00A06775">
      <w:pPr>
        <w:spacing w:after="120"/>
      </w:pPr>
      <w:r>
        <w:rPr>
          <w:vertAlign w:val="superscript"/>
        </w:rPr>
        <w:t>2</w:t>
      </w:r>
      <w:r w:rsidR="002306A3">
        <w:rPr>
          <w:vertAlign w:val="superscript"/>
        </w:rPr>
        <w:t>5</w:t>
      </w:r>
      <w:r w:rsidR="00A06775" w:rsidRPr="00E53936">
        <w:t>Discipline of Psychiatry, University of Adelaide</w:t>
      </w:r>
      <w:r w:rsidR="00A06775">
        <w:t xml:space="preserve">, Adelaide, Australia; </w:t>
      </w:r>
    </w:p>
    <w:p w14:paraId="7B66BA35" w14:textId="351990FD" w:rsidR="000B75BB" w:rsidRDefault="00AD7560" w:rsidP="00A06775">
      <w:pPr>
        <w:spacing w:after="120"/>
      </w:pPr>
      <w:r>
        <w:rPr>
          <w:vertAlign w:val="superscript"/>
        </w:rPr>
        <w:t>2</w:t>
      </w:r>
      <w:r w:rsidR="002306A3">
        <w:rPr>
          <w:vertAlign w:val="superscript"/>
        </w:rPr>
        <w:t>6</w:t>
      </w:r>
      <w:r w:rsidR="00A06775" w:rsidRPr="003A3EA6">
        <w:t>Centre for Global Mental Health, London School of Hygiene and Tropical Medicine</w:t>
      </w:r>
      <w:r w:rsidR="00A06775">
        <w:t xml:space="preserve">, London, UK; </w:t>
      </w:r>
    </w:p>
    <w:p w14:paraId="0BA2B20C" w14:textId="072D9012" w:rsidR="000B75BB" w:rsidRDefault="00AD7560" w:rsidP="00A06775">
      <w:pPr>
        <w:spacing w:after="120"/>
      </w:pPr>
      <w:r>
        <w:rPr>
          <w:vertAlign w:val="superscript"/>
        </w:rPr>
        <w:t>2</w:t>
      </w:r>
      <w:r w:rsidR="002306A3">
        <w:rPr>
          <w:vertAlign w:val="superscript"/>
        </w:rPr>
        <w:t>7</w:t>
      </w:r>
      <w:r w:rsidR="00A06775" w:rsidRPr="0055508E">
        <w:t>Department of Experimental Psychology, University of Oxford</w:t>
      </w:r>
      <w:r w:rsidR="00A06775">
        <w:t xml:space="preserve">, Oxford, UK; </w:t>
      </w:r>
    </w:p>
    <w:p w14:paraId="277DC55E" w14:textId="6F3E64DB" w:rsidR="000B75BB" w:rsidRDefault="00AD7560" w:rsidP="00A06775">
      <w:pPr>
        <w:spacing w:after="120"/>
      </w:pPr>
      <w:r>
        <w:rPr>
          <w:vertAlign w:val="superscript"/>
        </w:rPr>
        <w:t>2</w:t>
      </w:r>
      <w:r w:rsidR="002306A3">
        <w:rPr>
          <w:vertAlign w:val="superscript"/>
        </w:rPr>
        <w:t>8</w:t>
      </w:r>
      <w:r w:rsidR="00A06775" w:rsidRPr="00010188">
        <w:t>Queensland Brain Institute, University of Queensland</w:t>
      </w:r>
      <w:r w:rsidR="00A06775">
        <w:t xml:space="preserve">, </w:t>
      </w:r>
      <w:r w:rsidR="00A06775" w:rsidRPr="00010188">
        <w:t>Brisbane</w:t>
      </w:r>
      <w:r w:rsidR="00A06775">
        <w:t xml:space="preserve">, Australia; </w:t>
      </w:r>
    </w:p>
    <w:p w14:paraId="49F4039A" w14:textId="48752051" w:rsidR="000B75BB" w:rsidRDefault="002306A3" w:rsidP="00A06775">
      <w:pPr>
        <w:spacing w:after="120"/>
      </w:pPr>
      <w:r>
        <w:rPr>
          <w:vertAlign w:val="superscript"/>
        </w:rPr>
        <w:t>29</w:t>
      </w:r>
      <w:r w:rsidR="00301366">
        <w:rPr>
          <w:vertAlign w:val="superscript"/>
        </w:rPr>
        <w:t xml:space="preserve"> </w:t>
      </w:r>
      <w:proofErr w:type="gramStart"/>
      <w:r w:rsidR="00301366">
        <w:t>Centre</w:t>
      </w:r>
      <w:proofErr w:type="gramEnd"/>
      <w:r w:rsidR="00301366">
        <w:t xml:space="preserve"> for Adolescent Health, </w:t>
      </w:r>
      <w:r w:rsidR="00A06775" w:rsidRPr="00151CE5">
        <w:t xml:space="preserve">Murdoch </w:t>
      </w:r>
      <w:proofErr w:type="spellStart"/>
      <w:r w:rsidR="00A06775" w:rsidRPr="00151CE5">
        <w:t>Childrens</w:t>
      </w:r>
      <w:proofErr w:type="spellEnd"/>
      <w:r w:rsidR="00A06775" w:rsidRPr="00151CE5">
        <w:t xml:space="preserve"> Research Institute</w:t>
      </w:r>
      <w:r w:rsidR="00A06775">
        <w:t xml:space="preserve">, </w:t>
      </w:r>
      <w:r w:rsidR="00A06775" w:rsidRPr="00151CE5">
        <w:t>Melbourne</w:t>
      </w:r>
      <w:r w:rsidR="00A06775">
        <w:t xml:space="preserve">, Australia; </w:t>
      </w:r>
    </w:p>
    <w:p w14:paraId="7413F706" w14:textId="6A7A6037" w:rsidR="000B75BB" w:rsidRDefault="00AD7560" w:rsidP="00A06775">
      <w:pPr>
        <w:spacing w:after="120"/>
      </w:pPr>
      <w:r>
        <w:rPr>
          <w:vertAlign w:val="superscript"/>
        </w:rPr>
        <w:t>30</w:t>
      </w:r>
      <w:r w:rsidR="00A06775" w:rsidRPr="00F66D58">
        <w:t>Discipline of Psychology, University of New England</w:t>
      </w:r>
      <w:r w:rsidR="00A06775">
        <w:t xml:space="preserve">, Adelaide, Australia; </w:t>
      </w:r>
    </w:p>
    <w:p w14:paraId="2A39F401" w14:textId="73CA0754" w:rsidR="000B75BB" w:rsidRDefault="00AD7560" w:rsidP="00A06775">
      <w:pPr>
        <w:spacing w:after="120"/>
      </w:pPr>
      <w:r>
        <w:rPr>
          <w:vertAlign w:val="superscript"/>
        </w:rPr>
        <w:t>31</w:t>
      </w:r>
      <w:r w:rsidR="00A06775" w:rsidRPr="003E4D1F">
        <w:t>Department of Genetics, Perelman School of Medicine, University of Pennsylvania</w:t>
      </w:r>
      <w:r w:rsidR="00A06775">
        <w:t xml:space="preserve">, </w:t>
      </w:r>
      <w:r w:rsidR="00A06775" w:rsidRPr="003E4D1F">
        <w:t>Philadelphia, PA</w:t>
      </w:r>
      <w:r w:rsidR="00A06775">
        <w:t xml:space="preserve">, USA; </w:t>
      </w:r>
    </w:p>
    <w:p w14:paraId="57026CA0" w14:textId="28880A31" w:rsidR="000B75BB" w:rsidRDefault="00AD7560" w:rsidP="00A06775">
      <w:pPr>
        <w:spacing w:after="120"/>
      </w:pPr>
      <w:r>
        <w:rPr>
          <w:vertAlign w:val="superscript"/>
        </w:rPr>
        <w:t>32</w:t>
      </w:r>
      <w:r w:rsidR="00A06775" w:rsidRPr="006610AE">
        <w:t>Center for Population and Health, Georgetown University</w:t>
      </w:r>
      <w:r w:rsidR="00A06775">
        <w:t xml:space="preserve">, </w:t>
      </w:r>
      <w:r w:rsidR="00A06775" w:rsidRPr="006610AE">
        <w:t>Washington, DC</w:t>
      </w:r>
      <w:r w:rsidR="00A06775">
        <w:t xml:space="preserve">, USA; </w:t>
      </w:r>
    </w:p>
    <w:p w14:paraId="1F3F149E" w14:textId="05FBCA34" w:rsidR="000B75BB" w:rsidRDefault="00AD7560" w:rsidP="00A06775">
      <w:pPr>
        <w:spacing w:after="120"/>
      </w:pPr>
      <w:r>
        <w:rPr>
          <w:vertAlign w:val="superscript"/>
        </w:rPr>
        <w:t>33</w:t>
      </w:r>
      <w:r w:rsidR="00A06775" w:rsidRPr="00B7156E">
        <w:t>University Mental Health Research Institute and Department of Psychiatry, University of Athens School of Medicine</w:t>
      </w:r>
      <w:r w:rsidR="00A06775">
        <w:t xml:space="preserve">, Athens, Greece; </w:t>
      </w:r>
    </w:p>
    <w:p w14:paraId="671D7272" w14:textId="50A12798" w:rsidR="000B75BB" w:rsidRDefault="00AD7560" w:rsidP="00A06775">
      <w:pPr>
        <w:spacing w:after="120"/>
      </w:pPr>
      <w:r>
        <w:rPr>
          <w:vertAlign w:val="superscript"/>
        </w:rPr>
        <w:t>34</w:t>
      </w:r>
      <w:r w:rsidR="00A06775" w:rsidRPr="00171803">
        <w:t>EMGO+ institute for Health and Care Research, VU Medical Center Amsterdam</w:t>
      </w:r>
      <w:r w:rsidR="00A06775">
        <w:t xml:space="preserve">, </w:t>
      </w:r>
      <w:r w:rsidR="00A06775" w:rsidRPr="00171803">
        <w:t>Amsterdam</w:t>
      </w:r>
      <w:r w:rsidR="00A06775">
        <w:t xml:space="preserve">, </w:t>
      </w:r>
      <w:proofErr w:type="gramStart"/>
      <w:r w:rsidR="00A06775">
        <w:t>the</w:t>
      </w:r>
      <w:proofErr w:type="gramEnd"/>
      <w:r w:rsidR="00A06775">
        <w:t xml:space="preserve"> Netherlands; </w:t>
      </w:r>
    </w:p>
    <w:p w14:paraId="15367791" w14:textId="77777777" w:rsidR="00354A72" w:rsidRDefault="00AD7560" w:rsidP="00A06775">
      <w:pPr>
        <w:spacing w:after="120"/>
      </w:pPr>
      <w:r>
        <w:rPr>
          <w:vertAlign w:val="superscript"/>
        </w:rPr>
        <w:t>35</w:t>
      </w:r>
      <w:r w:rsidR="00A06775" w:rsidRPr="0040315C">
        <w:t>Department of Biostatistics, Central Institute of Mental Health, Medical Faculty Mannheim/Heidelberg University</w:t>
      </w:r>
      <w:r w:rsidR="00A06775">
        <w:t xml:space="preserve">, </w:t>
      </w:r>
      <w:r w:rsidR="00A06775" w:rsidRPr="0040315C">
        <w:t>Mannheim</w:t>
      </w:r>
      <w:r w:rsidR="00A06775">
        <w:t>, Germany;</w:t>
      </w:r>
    </w:p>
    <w:p w14:paraId="653284B7" w14:textId="20B7A59B" w:rsidR="00663A42" w:rsidRDefault="00354A72" w:rsidP="00354A72">
      <w:pPr>
        <w:spacing w:after="120"/>
      </w:pPr>
      <w:r w:rsidRPr="000301A7">
        <w:rPr>
          <w:vertAlign w:val="superscript"/>
        </w:rPr>
        <w:t>36</w:t>
      </w:r>
      <w:r>
        <w:t xml:space="preserve">Department of Psychiatry, Carver College of Medicine, </w:t>
      </w:r>
      <w:r w:rsidRPr="00354A72">
        <w:t>University of Iowa</w:t>
      </w:r>
      <w:r>
        <w:t>, Iowa City, IA, USA</w:t>
      </w:r>
    </w:p>
    <w:p w14:paraId="15C66C2C" w14:textId="2D19CEAD" w:rsidR="00663A42" w:rsidRDefault="00354A72" w:rsidP="00A06775">
      <w:pPr>
        <w:spacing w:after="120"/>
      </w:pPr>
      <w:r>
        <w:rPr>
          <w:vertAlign w:val="superscript"/>
        </w:rPr>
        <w:t>37</w:t>
      </w:r>
      <w:r w:rsidR="00A06775" w:rsidRPr="005A5CF6">
        <w:t>INSERM U955, Creteil, France</w:t>
      </w:r>
      <w:r w:rsidR="00A06775">
        <w:t xml:space="preserve">; </w:t>
      </w:r>
    </w:p>
    <w:p w14:paraId="7C58D98B" w14:textId="5E1D0A19" w:rsidR="00663A42" w:rsidRDefault="00354A72" w:rsidP="00A06775">
      <w:pPr>
        <w:spacing w:after="120"/>
      </w:pPr>
      <w:r>
        <w:rPr>
          <w:vertAlign w:val="superscript"/>
        </w:rPr>
        <w:t>38</w:t>
      </w:r>
      <w:r w:rsidR="00A06775" w:rsidRPr="005A5CF6">
        <w:t>The Royal Children's Hospital Melbourne</w:t>
      </w:r>
      <w:r w:rsidR="00A06775">
        <w:t xml:space="preserve">, </w:t>
      </w:r>
      <w:r w:rsidR="00A06775" w:rsidRPr="00151CE5">
        <w:t>Melbourne</w:t>
      </w:r>
      <w:r w:rsidR="00A06775">
        <w:t>, Australia</w:t>
      </w:r>
      <w:r w:rsidR="00A06775" w:rsidRPr="005A5CF6">
        <w:t xml:space="preserve">; </w:t>
      </w:r>
    </w:p>
    <w:p w14:paraId="1B2C1D6F" w14:textId="31A0054A" w:rsidR="00663A42" w:rsidRDefault="00354A72" w:rsidP="00A06775">
      <w:pPr>
        <w:spacing w:after="120"/>
      </w:pPr>
      <w:r>
        <w:rPr>
          <w:vertAlign w:val="superscript"/>
        </w:rPr>
        <w:t>39</w:t>
      </w:r>
      <w:r w:rsidR="00A06775" w:rsidRPr="005A5CF6">
        <w:t>Psychological Sciences, The University of Melbourne</w:t>
      </w:r>
      <w:r w:rsidR="00A06775">
        <w:t xml:space="preserve">, </w:t>
      </w:r>
      <w:r w:rsidR="00A06775" w:rsidRPr="00151CE5">
        <w:t>Melbourne</w:t>
      </w:r>
      <w:r w:rsidR="00A06775">
        <w:t xml:space="preserve">, Australia; </w:t>
      </w:r>
    </w:p>
    <w:p w14:paraId="5C5D0F09" w14:textId="51465C20" w:rsidR="00663A42" w:rsidRDefault="00354A72" w:rsidP="00A06775">
      <w:pPr>
        <w:spacing w:after="120"/>
      </w:pPr>
      <w:r>
        <w:rPr>
          <w:vertAlign w:val="superscript"/>
        </w:rPr>
        <w:t>40</w:t>
      </w:r>
      <w:r w:rsidR="00A06775" w:rsidRPr="005A5CF6">
        <w:t>Biopharmacy, Department Pharmaceutical Sciences, University of Basel</w:t>
      </w:r>
      <w:r w:rsidR="00A06775">
        <w:t xml:space="preserve">, Basel, </w:t>
      </w:r>
      <w:r w:rsidR="00A06775" w:rsidRPr="005A5CF6">
        <w:t>Switzerland</w:t>
      </w:r>
      <w:r w:rsidR="00A06775">
        <w:t xml:space="preserve">; </w:t>
      </w:r>
    </w:p>
    <w:p w14:paraId="77BDF182" w14:textId="7768FA4B" w:rsidR="00663A42" w:rsidRDefault="00354A72" w:rsidP="00A06775">
      <w:pPr>
        <w:spacing w:after="120"/>
      </w:pPr>
      <w:r>
        <w:rPr>
          <w:vertAlign w:val="superscript"/>
        </w:rPr>
        <w:lastRenderedPageBreak/>
        <w:t>41</w:t>
      </w:r>
      <w:r w:rsidR="00A06775" w:rsidRPr="005A5CF6">
        <w:t>Institute of Clinical Chemistry and Laboratory Medicine, University Medicine Greifswald</w:t>
      </w:r>
      <w:r w:rsidR="00A06775">
        <w:t xml:space="preserve">, Greifswald, Germany; </w:t>
      </w:r>
    </w:p>
    <w:p w14:paraId="56FEACEA" w14:textId="525A9325" w:rsidR="00663A42" w:rsidRPr="00A12D68" w:rsidRDefault="00354A72" w:rsidP="00A06775">
      <w:pPr>
        <w:spacing w:after="120"/>
      </w:pPr>
      <w:r>
        <w:rPr>
          <w:vertAlign w:val="superscript"/>
        </w:rPr>
        <w:t>42</w:t>
      </w:r>
      <w:r w:rsidR="00A06775" w:rsidRPr="00A12D68">
        <w:t xml:space="preserve">University of Groningen, University Medical Center Groningen, Interdisciplinary Center Psychopathology and Emotion Regulation, Groningen, the Netherlands; </w:t>
      </w:r>
    </w:p>
    <w:p w14:paraId="732D7BC9" w14:textId="6414AD89" w:rsidR="00663A42" w:rsidRDefault="00354A72" w:rsidP="00A06775">
      <w:pPr>
        <w:spacing w:after="120"/>
      </w:pPr>
      <w:r>
        <w:rPr>
          <w:vertAlign w:val="superscript"/>
        </w:rPr>
        <w:t>43</w:t>
      </w:r>
      <w:r w:rsidR="00A06775" w:rsidRPr="006E0F8F">
        <w:t xml:space="preserve">MTA-SE </w:t>
      </w:r>
      <w:proofErr w:type="spellStart"/>
      <w:r w:rsidR="00A06775" w:rsidRPr="006E0F8F">
        <w:t>Neuropsychopharmacology</w:t>
      </w:r>
      <w:proofErr w:type="spellEnd"/>
      <w:r w:rsidR="00A06775" w:rsidRPr="006E0F8F">
        <w:t xml:space="preserve"> and Neurochemistry Research Group, Hungarian Academy of Sciences, </w:t>
      </w:r>
      <w:proofErr w:type="spellStart"/>
      <w:r w:rsidR="00A06775" w:rsidRPr="006E0F8F">
        <w:t>Semmelweis</w:t>
      </w:r>
      <w:proofErr w:type="spellEnd"/>
      <w:r w:rsidR="00A06775" w:rsidRPr="006E0F8F">
        <w:t xml:space="preserve"> University, Budapest, Hungary</w:t>
      </w:r>
      <w:r w:rsidR="00A06775">
        <w:t xml:space="preserve">; </w:t>
      </w:r>
    </w:p>
    <w:p w14:paraId="37DAB6FF" w14:textId="5A95CB2E" w:rsidR="00663A42" w:rsidRDefault="00354A72" w:rsidP="00A06775">
      <w:pPr>
        <w:spacing w:after="120"/>
      </w:pPr>
      <w:r>
        <w:rPr>
          <w:vertAlign w:val="superscript"/>
        </w:rPr>
        <w:t>44</w:t>
      </w:r>
      <w:r w:rsidR="00A06775" w:rsidRPr="00005CA7">
        <w:t xml:space="preserve">Department of Psychiatry, VU University Medical Center &amp; GGZ </w:t>
      </w:r>
      <w:proofErr w:type="spellStart"/>
      <w:r w:rsidR="00A06775" w:rsidRPr="00005CA7">
        <w:t>inGeest</w:t>
      </w:r>
      <w:proofErr w:type="spellEnd"/>
      <w:r w:rsidR="00A06775" w:rsidRPr="00005CA7">
        <w:t>, Amsterdam, the Netherlands</w:t>
      </w:r>
      <w:r w:rsidR="00A06775">
        <w:t xml:space="preserve">; </w:t>
      </w:r>
    </w:p>
    <w:p w14:paraId="2C232704" w14:textId="0DE8BA46" w:rsidR="00663A42" w:rsidRDefault="00354A72" w:rsidP="00A06775">
      <w:pPr>
        <w:spacing w:after="120"/>
      </w:pPr>
      <w:r>
        <w:rPr>
          <w:vertAlign w:val="superscript"/>
        </w:rPr>
        <w:t>45</w:t>
      </w:r>
      <w:r w:rsidR="00A06775" w:rsidRPr="00C9159E">
        <w:t xml:space="preserve">Department of Prosthetic Dentistry, </w:t>
      </w:r>
      <w:proofErr w:type="spellStart"/>
      <w:r w:rsidR="00A06775" w:rsidRPr="00C9159E">
        <w:t>Gerostomatology</w:t>
      </w:r>
      <w:proofErr w:type="spellEnd"/>
      <w:r w:rsidR="00A06775" w:rsidRPr="00C9159E">
        <w:t xml:space="preserve"> and Dental Materials, University Medicine Greifswald</w:t>
      </w:r>
      <w:r w:rsidR="00A06775">
        <w:t xml:space="preserve">, </w:t>
      </w:r>
      <w:r w:rsidR="00A06775" w:rsidRPr="00C9159E">
        <w:t>Greifswald</w:t>
      </w:r>
      <w:r w:rsidR="00A06775">
        <w:t xml:space="preserve">, Germany; </w:t>
      </w:r>
    </w:p>
    <w:p w14:paraId="1D52AFE5" w14:textId="671E4C12" w:rsidR="00663A42" w:rsidRDefault="00354A72" w:rsidP="00A06775">
      <w:pPr>
        <w:spacing w:after="120"/>
      </w:pPr>
      <w:r>
        <w:rPr>
          <w:vertAlign w:val="superscript"/>
        </w:rPr>
        <w:t>46</w:t>
      </w:r>
      <w:r w:rsidR="00A06775">
        <w:t xml:space="preserve">Department of </w:t>
      </w:r>
      <w:r w:rsidR="00A06775" w:rsidRPr="00C9159E">
        <w:t>Epidemiology and Biostatistics</w:t>
      </w:r>
      <w:r w:rsidR="00A06775">
        <w:t xml:space="preserve">, Michigan State University, East Lansing, MI, USA; </w:t>
      </w:r>
    </w:p>
    <w:p w14:paraId="17C90E9B" w14:textId="4BD5B037" w:rsidR="00663A42" w:rsidRDefault="00354A72" w:rsidP="00A06775">
      <w:pPr>
        <w:spacing w:after="120"/>
      </w:pPr>
      <w:r>
        <w:rPr>
          <w:vertAlign w:val="superscript"/>
        </w:rPr>
        <w:t>47</w:t>
      </w:r>
      <w:r w:rsidR="00A06775" w:rsidRPr="00C9159E">
        <w:t>Department of Psychiatry and Psychotherapy, University Medicine Greifswald</w:t>
      </w:r>
      <w:r w:rsidR="00A06775">
        <w:t xml:space="preserve">, Greifswald, Germany; </w:t>
      </w:r>
    </w:p>
    <w:p w14:paraId="764A6AFA" w14:textId="30449CFB" w:rsidR="00EC2A12" w:rsidRDefault="00354A72" w:rsidP="00A06775">
      <w:pPr>
        <w:spacing w:after="120"/>
      </w:pPr>
      <w:r>
        <w:rPr>
          <w:vertAlign w:val="superscript"/>
        </w:rPr>
        <w:t>48</w:t>
      </w:r>
      <w:r w:rsidR="00A06775" w:rsidRPr="00C9159E">
        <w:t>Department of Public Health and Primary Care, School of Clinical Medicine</w:t>
      </w:r>
      <w:r w:rsidR="00A06775">
        <w:t>, Cambridge, UK;</w:t>
      </w:r>
    </w:p>
    <w:p w14:paraId="5D6C671A" w14:textId="69120621" w:rsidR="00663A42" w:rsidRDefault="00354A72" w:rsidP="00EC2A12">
      <w:pPr>
        <w:spacing w:after="120"/>
      </w:pPr>
      <w:r>
        <w:rPr>
          <w:vertAlign w:val="superscript"/>
        </w:rPr>
        <w:t>49</w:t>
      </w:r>
      <w:r w:rsidR="00EC2A12">
        <w:t>Department of Neuroscience, Icahn School of Medicine at Mount Sinai, New York, NY, USA;</w:t>
      </w:r>
      <w:r w:rsidR="00A06775">
        <w:t xml:space="preserve"> </w:t>
      </w:r>
    </w:p>
    <w:p w14:paraId="4959CDA0" w14:textId="5E373638" w:rsidR="00663A42" w:rsidRDefault="00354A72" w:rsidP="00A06775">
      <w:pPr>
        <w:spacing w:after="120"/>
      </w:pPr>
      <w:r>
        <w:rPr>
          <w:vertAlign w:val="superscript"/>
        </w:rPr>
        <w:t>50</w:t>
      </w:r>
      <w:r w:rsidR="00A06775" w:rsidRPr="00D22E85">
        <w:t>Manchester Academic Health Sciences Centre, Manchester, UK</w:t>
      </w:r>
      <w:r w:rsidR="00A06775">
        <w:t xml:space="preserve">; </w:t>
      </w:r>
    </w:p>
    <w:p w14:paraId="43EDC65A" w14:textId="201CBE67" w:rsidR="00663A42" w:rsidRDefault="00354A72" w:rsidP="00A06775">
      <w:pPr>
        <w:spacing w:after="120"/>
      </w:pPr>
      <w:r>
        <w:rPr>
          <w:vertAlign w:val="superscript"/>
        </w:rPr>
        <w:t>51</w:t>
      </w:r>
      <w:r w:rsidR="00A06775" w:rsidRPr="001B6822">
        <w:t xml:space="preserve">Department of Psychiatry and Psychotherapy, University of </w:t>
      </w:r>
      <w:proofErr w:type="spellStart"/>
      <w:r w:rsidR="00A06775" w:rsidRPr="001B6822">
        <w:t>Münster</w:t>
      </w:r>
      <w:proofErr w:type="spellEnd"/>
      <w:r w:rsidR="00A06775">
        <w:t xml:space="preserve">, </w:t>
      </w:r>
      <w:proofErr w:type="spellStart"/>
      <w:r w:rsidR="00A06775" w:rsidRPr="001B6822">
        <w:t>Münster</w:t>
      </w:r>
      <w:proofErr w:type="spellEnd"/>
      <w:r w:rsidR="00A06775">
        <w:t xml:space="preserve">, Germany; </w:t>
      </w:r>
    </w:p>
    <w:p w14:paraId="7993F393" w14:textId="548F50BD" w:rsidR="00663A42" w:rsidRDefault="00354A72" w:rsidP="00A06775">
      <w:pPr>
        <w:spacing w:after="120"/>
      </w:pPr>
      <w:r>
        <w:rPr>
          <w:vertAlign w:val="superscript"/>
        </w:rPr>
        <w:t>52</w:t>
      </w:r>
      <w:r w:rsidR="00A06775" w:rsidRPr="00F223CD">
        <w:t>Centre for Clinical Research, Uppsala University</w:t>
      </w:r>
      <w:r w:rsidR="00A06775">
        <w:t xml:space="preserve">, Uppsala, Sweden; </w:t>
      </w:r>
    </w:p>
    <w:p w14:paraId="239E42E8" w14:textId="79DC3907" w:rsidR="00663A42" w:rsidRDefault="00354A72" w:rsidP="00A06775">
      <w:pPr>
        <w:spacing w:after="120"/>
      </w:pPr>
      <w:r>
        <w:rPr>
          <w:vertAlign w:val="superscript"/>
        </w:rPr>
        <w:t>53</w:t>
      </w:r>
      <w:r w:rsidR="00A06775" w:rsidRPr="00F223CD">
        <w:t xml:space="preserve">Västmanland County Hospital </w:t>
      </w:r>
      <w:proofErr w:type="spellStart"/>
      <w:r w:rsidR="00A06775" w:rsidRPr="00F223CD">
        <w:t>Västerås</w:t>
      </w:r>
      <w:proofErr w:type="spellEnd"/>
      <w:r w:rsidR="00A06775">
        <w:t xml:space="preserve">, </w:t>
      </w:r>
      <w:proofErr w:type="spellStart"/>
      <w:r w:rsidR="00A06775" w:rsidRPr="00264670">
        <w:t>Västerås</w:t>
      </w:r>
      <w:proofErr w:type="spellEnd"/>
      <w:r w:rsidR="00A06775">
        <w:t xml:space="preserve">, Sweden; </w:t>
      </w:r>
    </w:p>
    <w:p w14:paraId="15ABB305" w14:textId="508DC82F" w:rsidR="00663A42" w:rsidRDefault="00354A72" w:rsidP="00A06775">
      <w:pPr>
        <w:spacing w:after="120"/>
      </w:pPr>
      <w:r>
        <w:rPr>
          <w:vertAlign w:val="superscript"/>
        </w:rPr>
        <w:t>54</w:t>
      </w:r>
      <w:r w:rsidR="00A06775" w:rsidRPr="00891559">
        <w:t>Department of Psychiatry, University of Marburg, Marburg, Germany</w:t>
      </w:r>
      <w:r w:rsidR="00A06775">
        <w:t xml:space="preserve">; </w:t>
      </w:r>
    </w:p>
    <w:p w14:paraId="41C703A2" w14:textId="11C99239" w:rsidR="00663A42" w:rsidRPr="004025DC" w:rsidRDefault="00354A72" w:rsidP="00A06775">
      <w:pPr>
        <w:spacing w:after="120"/>
        <w:rPr>
          <w:rFonts w:cs="Arial"/>
          <w:szCs w:val="22"/>
        </w:rPr>
      </w:pPr>
      <w:r>
        <w:rPr>
          <w:vertAlign w:val="superscript"/>
        </w:rPr>
        <w:t>55</w:t>
      </w:r>
      <w:r w:rsidR="00A06775" w:rsidRPr="00A9216E">
        <w:t>John Curtin School of Medical Research</w:t>
      </w:r>
      <w:r w:rsidR="00A06775">
        <w:t xml:space="preserve">, </w:t>
      </w:r>
      <w:r w:rsidR="004025DC" w:rsidRPr="00012816">
        <w:rPr>
          <w:rFonts w:eastAsiaTheme="minorEastAsia" w:cs="Arial"/>
          <w:szCs w:val="22"/>
          <w:lang w:eastAsia="ja-JP"/>
        </w:rPr>
        <w:t xml:space="preserve">The Australian National University, </w:t>
      </w:r>
      <w:r w:rsidR="004025DC" w:rsidRPr="00012816">
        <w:rPr>
          <w:rFonts w:cs="Arial"/>
          <w:szCs w:val="22"/>
        </w:rPr>
        <w:t xml:space="preserve">Canberra, Australia; </w:t>
      </w:r>
    </w:p>
    <w:p w14:paraId="4B4682AD" w14:textId="795B0DF9" w:rsidR="00663A42" w:rsidRDefault="00354A72" w:rsidP="00A06775">
      <w:pPr>
        <w:spacing w:after="120"/>
      </w:pPr>
      <w:r>
        <w:rPr>
          <w:vertAlign w:val="superscript"/>
        </w:rPr>
        <w:t>56</w:t>
      </w:r>
      <w:r w:rsidR="00A476FE" w:rsidRPr="00A476FE">
        <w:t xml:space="preserve"> </w:t>
      </w:r>
      <w:r w:rsidR="00A476FE" w:rsidRPr="004B401B">
        <w:t xml:space="preserve">King's College London, </w:t>
      </w:r>
      <w:r w:rsidR="00A06775" w:rsidRPr="004B401B">
        <w:t>Institute of Psychiatry, Psychology &amp; Neur</w:t>
      </w:r>
      <w:r w:rsidR="00A476FE">
        <w:t>oscience,</w:t>
      </w:r>
      <w:r w:rsidR="00A06775" w:rsidRPr="004B401B">
        <w:t xml:space="preserve"> London, UK</w:t>
      </w:r>
      <w:r w:rsidR="00A06775">
        <w:t xml:space="preserve">; </w:t>
      </w:r>
    </w:p>
    <w:p w14:paraId="74A4E7C1" w14:textId="1B03D5B2" w:rsidR="00911906" w:rsidRDefault="00354A72" w:rsidP="00A06775">
      <w:pPr>
        <w:spacing w:after="120"/>
      </w:pPr>
      <w:r>
        <w:rPr>
          <w:vertAlign w:val="superscript"/>
        </w:rPr>
        <w:t>57</w:t>
      </w:r>
      <w:r w:rsidR="00A06775" w:rsidRPr="00FE32A3">
        <w:t xml:space="preserve">Department of Psychiatry and Psychotherapy, </w:t>
      </w:r>
      <w:proofErr w:type="spellStart"/>
      <w:r w:rsidR="00A06775" w:rsidRPr="00FE32A3">
        <w:t>Kutvolgyi</w:t>
      </w:r>
      <w:proofErr w:type="spellEnd"/>
      <w:r w:rsidR="00A06775" w:rsidRPr="00FE32A3">
        <w:t xml:space="preserve"> Clinical Center, </w:t>
      </w:r>
      <w:proofErr w:type="spellStart"/>
      <w:r w:rsidR="00A06775" w:rsidRPr="00FE32A3">
        <w:t>Semmelweis</w:t>
      </w:r>
      <w:proofErr w:type="spellEnd"/>
      <w:r w:rsidR="00A06775" w:rsidRPr="00FE32A3">
        <w:t xml:space="preserve"> University, Budapest, Hungary</w:t>
      </w:r>
      <w:r w:rsidR="00A06775">
        <w:t xml:space="preserve">; </w:t>
      </w:r>
    </w:p>
    <w:p w14:paraId="366B823B" w14:textId="454AFA9B" w:rsidR="00DC7FE5" w:rsidRDefault="00354A72" w:rsidP="00A06775">
      <w:pPr>
        <w:spacing w:after="120"/>
      </w:pPr>
      <w:r>
        <w:rPr>
          <w:vertAlign w:val="superscript"/>
        </w:rPr>
        <w:t>58</w:t>
      </w:r>
      <w:r w:rsidR="00486B23" w:rsidRPr="00486B23">
        <w:t>Fellow Program and Behavioral Health and Criminal Justice Division, RTI International, Research Triangle Park, NC, USA</w:t>
      </w:r>
      <w:r w:rsidR="00EC2A12">
        <w:t>;</w:t>
      </w:r>
    </w:p>
    <w:p w14:paraId="5B4C9F0B" w14:textId="18C4666E" w:rsidR="00911906" w:rsidRDefault="00354A72" w:rsidP="00A06775">
      <w:pPr>
        <w:spacing w:after="120"/>
      </w:pPr>
      <w:r>
        <w:rPr>
          <w:vertAlign w:val="superscript"/>
        </w:rPr>
        <w:t>59</w:t>
      </w:r>
      <w:r w:rsidR="00A06775" w:rsidRPr="007526A6">
        <w:t xml:space="preserve">Department of </w:t>
      </w:r>
      <w:r w:rsidR="00A06775" w:rsidRPr="00C8219F">
        <w:t>Pathology</w:t>
      </w:r>
      <w:r w:rsidR="00A06775" w:rsidRPr="007526A6">
        <w:t xml:space="preserve">, University of </w:t>
      </w:r>
      <w:proofErr w:type="spellStart"/>
      <w:r w:rsidR="00A06775" w:rsidRPr="007526A6">
        <w:t>Otago</w:t>
      </w:r>
      <w:proofErr w:type="spellEnd"/>
      <w:r w:rsidR="00A06775" w:rsidRPr="007526A6">
        <w:t xml:space="preserve"> Christchurch</w:t>
      </w:r>
      <w:r w:rsidR="00A06775">
        <w:t xml:space="preserve">, </w:t>
      </w:r>
      <w:r w:rsidR="00A06775" w:rsidRPr="007526A6">
        <w:t>Christchurch</w:t>
      </w:r>
      <w:r w:rsidR="00A06775">
        <w:t xml:space="preserve">, New Zealand; </w:t>
      </w:r>
    </w:p>
    <w:p w14:paraId="77BFDE72" w14:textId="5772A97E" w:rsidR="00911906" w:rsidRDefault="00354A72" w:rsidP="00A06775">
      <w:pPr>
        <w:spacing w:after="120"/>
      </w:pPr>
      <w:r>
        <w:rPr>
          <w:vertAlign w:val="superscript"/>
        </w:rPr>
        <w:t>60</w:t>
      </w:r>
      <w:r w:rsidR="00A06775" w:rsidRPr="00345F9B">
        <w:t xml:space="preserve">Genetic Epidemiology, QIMR </w:t>
      </w:r>
      <w:proofErr w:type="spellStart"/>
      <w:r w:rsidR="00A06775" w:rsidRPr="00345F9B">
        <w:t>Berghofer</w:t>
      </w:r>
      <w:proofErr w:type="spellEnd"/>
      <w:r w:rsidR="00A06775">
        <w:t xml:space="preserve">, </w:t>
      </w:r>
      <w:r w:rsidR="00A06775" w:rsidRPr="00345F9B">
        <w:t>Brisbane</w:t>
      </w:r>
      <w:r w:rsidR="00A06775">
        <w:t xml:space="preserve">, </w:t>
      </w:r>
      <w:r w:rsidR="00A06775" w:rsidRPr="00345F9B">
        <w:t>Australia</w:t>
      </w:r>
      <w:r w:rsidR="00A06775">
        <w:t>;</w:t>
      </w:r>
      <w:r w:rsidR="00A06775" w:rsidRPr="00345F9B">
        <w:t xml:space="preserve"> </w:t>
      </w:r>
    </w:p>
    <w:p w14:paraId="39DB383C" w14:textId="151E9758" w:rsidR="00911906" w:rsidRDefault="00354A72" w:rsidP="00A06775">
      <w:pPr>
        <w:spacing w:after="120"/>
      </w:pPr>
      <w:r>
        <w:rPr>
          <w:vertAlign w:val="superscript"/>
        </w:rPr>
        <w:t>61</w:t>
      </w:r>
      <w:r w:rsidR="00A06775" w:rsidRPr="00345F9B">
        <w:t>MRC Integrative Epidemiology Unit at the University of Bristol</w:t>
      </w:r>
      <w:r w:rsidR="00A06775">
        <w:t>, Bristol, UK</w:t>
      </w:r>
      <w:r w:rsidR="00A06775" w:rsidRPr="00345F9B">
        <w:t xml:space="preserve">; </w:t>
      </w:r>
    </w:p>
    <w:p w14:paraId="3ADD4FC3" w14:textId="20495AFC" w:rsidR="00911906" w:rsidRDefault="00354A72" w:rsidP="00A06775">
      <w:pPr>
        <w:spacing w:after="120"/>
      </w:pPr>
      <w:r>
        <w:rPr>
          <w:vertAlign w:val="superscript"/>
        </w:rPr>
        <w:t>62</w:t>
      </w:r>
      <w:r w:rsidR="00A06775" w:rsidRPr="00345F9B">
        <w:t>UK Centre for Tobacco and Alcohol Studies, School of Experimental Psychology, University of Bristol</w:t>
      </w:r>
      <w:r w:rsidR="00A06775">
        <w:t xml:space="preserve">, Bristol, UK; </w:t>
      </w:r>
    </w:p>
    <w:p w14:paraId="430F22F2" w14:textId="20CBE037" w:rsidR="00911906" w:rsidRDefault="00354A72" w:rsidP="00A06775">
      <w:pPr>
        <w:spacing w:after="120"/>
      </w:pPr>
      <w:r>
        <w:rPr>
          <w:vertAlign w:val="superscript"/>
        </w:rPr>
        <w:t>63</w:t>
      </w:r>
      <w:r w:rsidR="00A06775" w:rsidRPr="00FD3A0C">
        <w:t xml:space="preserve">Centre for Social and Early Emotional Development, </w:t>
      </w:r>
      <w:proofErr w:type="spellStart"/>
      <w:r w:rsidR="00A06775" w:rsidRPr="00FD3A0C">
        <w:t>Deakin</w:t>
      </w:r>
      <w:proofErr w:type="spellEnd"/>
      <w:r w:rsidR="00A06775" w:rsidRPr="00FD3A0C">
        <w:t xml:space="preserve"> University</w:t>
      </w:r>
      <w:r w:rsidR="00A06775">
        <w:t xml:space="preserve">, </w:t>
      </w:r>
      <w:r w:rsidR="00A06775" w:rsidRPr="00FD3A0C">
        <w:t>Melbourne</w:t>
      </w:r>
      <w:r w:rsidR="00A06775">
        <w:t>, Australia</w:t>
      </w:r>
      <w:r w:rsidR="00A06775" w:rsidRPr="00FD3A0C">
        <w:t xml:space="preserve">; </w:t>
      </w:r>
    </w:p>
    <w:p w14:paraId="765C6384" w14:textId="76709371" w:rsidR="00911906" w:rsidRDefault="00354A72" w:rsidP="00A06775">
      <w:pPr>
        <w:spacing w:after="120"/>
      </w:pPr>
      <w:r>
        <w:rPr>
          <w:vertAlign w:val="superscript"/>
        </w:rPr>
        <w:t>64</w:t>
      </w:r>
      <w:r w:rsidR="00A06775" w:rsidRPr="00FD3A0C">
        <w:t>Centre for A</w:t>
      </w:r>
      <w:r w:rsidR="00646C70">
        <w:t>dole</w:t>
      </w:r>
      <w:r w:rsidR="00A06775" w:rsidRPr="00FD3A0C">
        <w:t>s</w:t>
      </w:r>
      <w:r w:rsidR="00646C70">
        <w:t>c</w:t>
      </w:r>
      <w:r w:rsidR="00A06775" w:rsidRPr="00FD3A0C">
        <w:t xml:space="preserve">ent Health, Murdoch </w:t>
      </w:r>
      <w:proofErr w:type="spellStart"/>
      <w:r w:rsidR="00A06775" w:rsidRPr="00FD3A0C">
        <w:t>Childrens</w:t>
      </w:r>
      <w:proofErr w:type="spellEnd"/>
      <w:r w:rsidR="00A06775" w:rsidRPr="00FD3A0C">
        <w:t xml:space="preserve"> Research Institute</w:t>
      </w:r>
      <w:r w:rsidR="00A06775">
        <w:t>,</w:t>
      </w:r>
      <w:r w:rsidR="00A06775" w:rsidRPr="00FD3A0C">
        <w:t xml:space="preserve"> Melbourne, Australia; </w:t>
      </w:r>
    </w:p>
    <w:p w14:paraId="27560280" w14:textId="2E778C11" w:rsidR="00911906" w:rsidRPr="00351468" w:rsidRDefault="00354A72" w:rsidP="00A06775">
      <w:pPr>
        <w:spacing w:after="120"/>
      </w:pPr>
      <w:r>
        <w:rPr>
          <w:vertAlign w:val="superscript"/>
        </w:rPr>
        <w:t>65</w:t>
      </w:r>
      <w:r w:rsidR="00A06775" w:rsidRPr="00351468">
        <w:t xml:space="preserve">Department of </w:t>
      </w:r>
      <w:proofErr w:type="spellStart"/>
      <w:r w:rsidR="00A06775" w:rsidRPr="00351468">
        <w:t>Paediatrics</w:t>
      </w:r>
      <w:proofErr w:type="spellEnd"/>
      <w:r w:rsidR="00A06775" w:rsidRPr="00351468">
        <w:t xml:space="preserve"> and School</w:t>
      </w:r>
      <w:r w:rsidR="00A12D68" w:rsidRPr="00351468">
        <w:t xml:space="preserve"> of Psychological Sciences, </w:t>
      </w:r>
      <w:r w:rsidR="00A06775" w:rsidRPr="00351468">
        <w:t xml:space="preserve">University of Melbourne, Melbourne, Australia; </w:t>
      </w:r>
    </w:p>
    <w:p w14:paraId="703D89C9" w14:textId="6B8F3EC9" w:rsidR="00911906" w:rsidRPr="00351468" w:rsidRDefault="00354A72" w:rsidP="00A06775">
      <w:pPr>
        <w:spacing w:after="120"/>
      </w:pPr>
      <w:r>
        <w:rPr>
          <w:vertAlign w:val="superscript"/>
        </w:rPr>
        <w:t>66</w:t>
      </w:r>
      <w:r w:rsidR="00A06775" w:rsidRPr="00351468">
        <w:t xml:space="preserve">Charité </w:t>
      </w:r>
      <w:proofErr w:type="spellStart"/>
      <w:r w:rsidR="00A06775" w:rsidRPr="00351468">
        <w:t>Universitätsmedizin</w:t>
      </w:r>
      <w:proofErr w:type="spellEnd"/>
      <w:r w:rsidR="00A06775" w:rsidRPr="00351468">
        <w:t xml:space="preserve"> Berlin, </w:t>
      </w:r>
      <w:proofErr w:type="spellStart"/>
      <w:r w:rsidR="00A06775" w:rsidRPr="00351468">
        <w:t>Klinik</w:t>
      </w:r>
      <w:proofErr w:type="spellEnd"/>
      <w:r w:rsidR="00A06775" w:rsidRPr="00351468">
        <w:t xml:space="preserve"> </w:t>
      </w:r>
      <w:proofErr w:type="spellStart"/>
      <w:r w:rsidR="00A06775" w:rsidRPr="00351468">
        <w:t>für</w:t>
      </w:r>
      <w:proofErr w:type="spellEnd"/>
      <w:r w:rsidR="00A06775" w:rsidRPr="00351468">
        <w:t xml:space="preserve"> </w:t>
      </w:r>
      <w:proofErr w:type="spellStart"/>
      <w:r w:rsidR="00A06775" w:rsidRPr="00351468">
        <w:t>Psychiatrie</w:t>
      </w:r>
      <w:proofErr w:type="spellEnd"/>
      <w:r w:rsidR="00A06775" w:rsidRPr="00351468">
        <w:t xml:space="preserve"> und </w:t>
      </w:r>
      <w:proofErr w:type="spellStart"/>
      <w:r w:rsidR="00A06775" w:rsidRPr="00351468">
        <w:t>Psychotherapie</w:t>
      </w:r>
      <w:proofErr w:type="spellEnd"/>
      <w:r w:rsidR="00A06775" w:rsidRPr="00351468">
        <w:t xml:space="preserve"> Campus Benjamin Franklin, Berlin, Germany; </w:t>
      </w:r>
    </w:p>
    <w:p w14:paraId="3E0C039A" w14:textId="5501FFC3" w:rsidR="008D28B1" w:rsidRPr="00351468" w:rsidRDefault="00354A72" w:rsidP="00A06775">
      <w:pPr>
        <w:spacing w:after="120"/>
      </w:pPr>
      <w:r>
        <w:rPr>
          <w:vertAlign w:val="superscript"/>
        </w:rPr>
        <w:t>67</w:t>
      </w:r>
      <w:r w:rsidR="00A06775" w:rsidRPr="00351468">
        <w:t xml:space="preserve">Department of </w:t>
      </w:r>
      <w:proofErr w:type="spellStart"/>
      <w:r w:rsidR="00A06775" w:rsidRPr="00351468">
        <w:t>Paediatrics</w:t>
      </w:r>
      <w:proofErr w:type="spellEnd"/>
      <w:r w:rsidR="00A06775" w:rsidRPr="00351468">
        <w:t xml:space="preserve">, Murdoch </w:t>
      </w:r>
      <w:proofErr w:type="spellStart"/>
      <w:r w:rsidR="00A06775" w:rsidRPr="00351468">
        <w:t>Childrens</w:t>
      </w:r>
      <w:proofErr w:type="spellEnd"/>
      <w:r w:rsidR="00A06775" w:rsidRPr="00351468">
        <w:t xml:space="preserve"> Research Institute, University of Melbourne, Melbourne, Australia; </w:t>
      </w:r>
    </w:p>
    <w:p w14:paraId="1EEBC61E" w14:textId="33CF84C7" w:rsidR="008D28B1" w:rsidRDefault="00354A72" w:rsidP="00A06775">
      <w:pPr>
        <w:spacing w:after="120"/>
      </w:pPr>
      <w:r>
        <w:rPr>
          <w:vertAlign w:val="superscript"/>
        </w:rPr>
        <w:t>68</w:t>
      </w:r>
      <w:r w:rsidR="008D28B1">
        <w:t xml:space="preserve">Department of Health Sciences, </w:t>
      </w:r>
      <w:r w:rsidR="00A06775" w:rsidRPr="003F6ADC">
        <w:t xml:space="preserve">University of Molise, </w:t>
      </w:r>
      <w:proofErr w:type="spellStart"/>
      <w:r w:rsidR="00A06775" w:rsidRPr="003F6ADC">
        <w:t>Campobasso</w:t>
      </w:r>
      <w:proofErr w:type="spellEnd"/>
      <w:r w:rsidR="00A06775" w:rsidRPr="003F6ADC">
        <w:t>, Italy</w:t>
      </w:r>
      <w:r w:rsidR="00A06775">
        <w:t xml:space="preserve">; </w:t>
      </w:r>
    </w:p>
    <w:p w14:paraId="4F606F51" w14:textId="2A8BEBE9" w:rsidR="008D28B1" w:rsidRDefault="00354A72" w:rsidP="00A06775">
      <w:pPr>
        <w:spacing w:after="120"/>
      </w:pPr>
      <w:r>
        <w:rPr>
          <w:vertAlign w:val="superscript"/>
        </w:rPr>
        <w:t>69</w:t>
      </w:r>
      <w:r w:rsidR="00A06775" w:rsidRPr="00555D1D">
        <w:t>Department of Psychiatry</w:t>
      </w:r>
      <w:r w:rsidR="00A06775">
        <w:t xml:space="preserve">, Michigan State University, East Lansing, MI, USA; </w:t>
      </w:r>
    </w:p>
    <w:p w14:paraId="01936DA7" w14:textId="16EFD724" w:rsidR="008D28B1" w:rsidRDefault="00354A72" w:rsidP="00A06775">
      <w:pPr>
        <w:spacing w:after="120"/>
      </w:pPr>
      <w:r>
        <w:rPr>
          <w:vertAlign w:val="superscript"/>
        </w:rPr>
        <w:lastRenderedPageBreak/>
        <w:t>70</w:t>
      </w:r>
      <w:r w:rsidR="00A06775" w:rsidRPr="006A12BE">
        <w:t>Institute for Community Medicine, University Medicine Greifswald</w:t>
      </w:r>
      <w:r w:rsidR="00A06775">
        <w:t xml:space="preserve">, Greifswald, Germany; </w:t>
      </w:r>
    </w:p>
    <w:p w14:paraId="4E7AA9A6" w14:textId="213DB2FF" w:rsidR="008D28B1" w:rsidRDefault="00354A72" w:rsidP="00A06775">
      <w:pPr>
        <w:spacing w:after="120"/>
      </w:pPr>
      <w:r>
        <w:rPr>
          <w:vertAlign w:val="superscript"/>
        </w:rPr>
        <w:t>71</w:t>
      </w:r>
      <w:r w:rsidR="00A06775">
        <w:t xml:space="preserve">Veterans Affairs Health Care System and University of California, San Francisco, CA, USA; </w:t>
      </w:r>
    </w:p>
    <w:p w14:paraId="57475A18" w14:textId="0165D459" w:rsidR="00A06775" w:rsidRPr="00171803" w:rsidRDefault="00354A72" w:rsidP="00A06775">
      <w:pPr>
        <w:spacing w:after="120"/>
      </w:pPr>
      <w:r>
        <w:rPr>
          <w:vertAlign w:val="superscript"/>
        </w:rPr>
        <w:t>72</w:t>
      </w:r>
      <w:r w:rsidR="00A06775" w:rsidRPr="006751DC">
        <w:t>Institute of Psychiatric Research, Departments of Psychiatry and Medical and Molecular Genetics, Indiana University School of Medicine</w:t>
      </w:r>
      <w:r w:rsidR="00A06775">
        <w:t xml:space="preserve">, </w:t>
      </w:r>
      <w:r w:rsidR="00A06775" w:rsidRPr="006751DC">
        <w:t>Indianapolis, IN</w:t>
      </w:r>
      <w:r w:rsidR="00A06775">
        <w:t>, USA;</w:t>
      </w:r>
    </w:p>
    <w:p w14:paraId="08D697F3" w14:textId="48F09003" w:rsidR="00D30B63" w:rsidRDefault="00A1603A" w:rsidP="00654531">
      <w:pPr>
        <w:spacing w:after="120" w:line="360" w:lineRule="auto"/>
        <w:rPr>
          <w:rFonts w:cs="Arial"/>
          <w:szCs w:val="22"/>
        </w:rPr>
      </w:pPr>
      <w:r w:rsidRPr="002E1894">
        <w:br w:type="page"/>
      </w:r>
    </w:p>
    <w:p w14:paraId="650871E3" w14:textId="5F795B14" w:rsidR="00D30B63" w:rsidRDefault="00D30B63" w:rsidP="00D30B63">
      <w:pPr>
        <w:spacing w:after="120" w:line="480" w:lineRule="auto"/>
        <w:rPr>
          <w:rFonts w:cs="Arial"/>
          <w:szCs w:val="22"/>
        </w:rPr>
      </w:pPr>
      <w:r>
        <w:rPr>
          <w:rFonts w:cs="Arial"/>
          <w:szCs w:val="22"/>
        </w:rPr>
        <w:lastRenderedPageBreak/>
        <w:t>Abstract:</w:t>
      </w:r>
    </w:p>
    <w:p w14:paraId="2B8FEC17" w14:textId="665E24E9" w:rsidR="00D30B63" w:rsidRPr="00166956" w:rsidRDefault="00D30B63" w:rsidP="00D30B63">
      <w:pPr>
        <w:spacing w:after="120" w:line="480" w:lineRule="auto"/>
        <w:rPr>
          <w:rFonts w:cs="Arial"/>
          <w:szCs w:val="22"/>
        </w:rPr>
      </w:pPr>
      <w:r w:rsidRPr="00166956">
        <w:rPr>
          <w:rFonts w:cs="Arial"/>
          <w:szCs w:val="22"/>
        </w:rPr>
        <w:t xml:space="preserve">The hypothesis that the S allele of the 5-HTTLPR serotonin transporter promoter region is associated with increased risk of depression, but only in individuals exposed to stressful situations, has generated much interest, research, and controversy since first proposed in 2003. Multiple meta-analyses combining results from heterogeneous analyses have not settled the issue. To determine the magnitude of the interaction and the conditions under which it might be observed, we performed </w:t>
      </w:r>
      <w:r w:rsidRPr="00166956">
        <w:rPr>
          <w:rFonts w:cs="Arial"/>
          <w:i/>
          <w:szCs w:val="22"/>
        </w:rPr>
        <w:t>new</w:t>
      </w:r>
      <w:r w:rsidRPr="00166956">
        <w:rPr>
          <w:rFonts w:cs="Arial"/>
          <w:szCs w:val="22"/>
        </w:rPr>
        <w:t xml:space="preserve"> analyses on 31 datasets containing 38 802 European-ancestry subjects genotyped for 5</w:t>
      </w:r>
      <w:r w:rsidRPr="00166956">
        <w:rPr>
          <w:rFonts w:cs="Arial"/>
          <w:szCs w:val="22"/>
        </w:rPr>
        <w:noBreakHyphen/>
        <w:t>HTTLPR and assessed for depression and childhood maltreatment or other stressful life events, and meta-analyzed the results. Analyses targeted two stressors (narrow, broad) and two depression outcomes (current, lifetime). All groups that published on this topic prior to the initiation of our study and met the assessment and sample size criteria were invited to participate. Additional groups, identified by consortium members or self-identified in response to our protocol (published prior to the start of analysis</w:t>
      </w:r>
      <w:hyperlink w:anchor="_ENREF_1" w:tooltip="Culverhouse, 2013 #1163" w:history="1">
        <w:r w:rsidR="002707DC" w:rsidRPr="00166956">
          <w:rPr>
            <w:rFonts w:cs="Arial"/>
            <w:szCs w:val="22"/>
          </w:rPr>
          <w:fldChar w:fldCharType="begin">
            <w:fldData xml:space="preserve">PEVuZE5vdGU+PENpdGU+PEF1dGhvcj5DdWx2ZXJob3VzZTwvQXV0aG9yPjxZZWFyPjIwMTM8L1ll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==
</w:fldData>
          </w:fldChar>
        </w:r>
        <w:r w:rsidR="002707DC" w:rsidRPr="00166956">
          <w:rPr>
            <w:rFonts w:cs="Arial"/>
            <w:szCs w:val="22"/>
          </w:rPr>
          <w:instrText xml:space="preserve"> ADDIN EN.CITE </w:instrText>
        </w:r>
        <w:r w:rsidR="002707DC" w:rsidRPr="00166956">
          <w:rPr>
            <w:rFonts w:cs="Arial"/>
            <w:szCs w:val="22"/>
          </w:rPr>
          <w:fldChar w:fldCharType="begin">
            <w:fldData xml:space="preserve">PEVuZE5vdGU+PENpdGU+PEF1dGhvcj5DdWx2ZXJob3VzZTwvQXV0aG9yPjxZZWFyPjIwMTM8L1ll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==
</w:fldData>
          </w:fldChar>
        </w:r>
        <w:r w:rsidR="002707DC" w:rsidRPr="00166956">
          <w:rPr>
            <w:rFonts w:cs="Arial"/>
            <w:szCs w:val="22"/>
          </w:rPr>
          <w:instrText xml:space="preserve"> ADDIN EN.CITE.DATA </w:instrText>
        </w:r>
        <w:r w:rsidR="002707DC" w:rsidRPr="00166956">
          <w:rPr>
            <w:rFonts w:cs="Arial"/>
            <w:szCs w:val="22"/>
          </w:rPr>
        </w:r>
        <w:r w:rsidR="002707DC" w:rsidRPr="00166956">
          <w:rPr>
            <w:rFonts w:cs="Arial"/>
            <w:szCs w:val="22"/>
          </w:rPr>
          <w:fldChar w:fldCharType="end"/>
        </w:r>
        <w:r w:rsidR="002707DC" w:rsidRPr="00166956">
          <w:rPr>
            <w:rFonts w:cs="Arial"/>
            <w:szCs w:val="22"/>
          </w:rPr>
        </w:r>
        <w:r w:rsidR="002707DC" w:rsidRPr="00166956">
          <w:rPr>
            <w:rFonts w:cs="Arial"/>
            <w:szCs w:val="22"/>
          </w:rPr>
          <w:fldChar w:fldCharType="separate"/>
        </w:r>
        <w:r w:rsidR="002707DC" w:rsidRPr="00166956">
          <w:rPr>
            <w:rFonts w:cs="Arial"/>
            <w:noProof/>
            <w:szCs w:val="22"/>
            <w:vertAlign w:val="superscript"/>
          </w:rPr>
          <w:t>1</w:t>
        </w:r>
        <w:r w:rsidR="002707DC" w:rsidRPr="00166956">
          <w:rPr>
            <w:rFonts w:cs="Arial"/>
            <w:szCs w:val="22"/>
          </w:rPr>
          <w:fldChar w:fldCharType="end"/>
        </w:r>
      </w:hyperlink>
      <w:r w:rsidRPr="00166956">
        <w:rPr>
          <w:rFonts w:cs="Arial"/>
          <w:szCs w:val="22"/>
        </w:rPr>
        <w:t xml:space="preserve">) with qualifying unpublished data were also invited to participate. A uniform data analysis script implementing the protocol was </w:t>
      </w:r>
      <w:r w:rsidR="00AA5196" w:rsidRPr="00166956">
        <w:rPr>
          <w:rFonts w:cs="Arial"/>
          <w:szCs w:val="22"/>
        </w:rPr>
        <w:t xml:space="preserve">executed by each of the consortium members. </w:t>
      </w:r>
      <w:r w:rsidR="00126FE4" w:rsidRPr="00166956">
        <w:rPr>
          <w:rFonts w:cs="Arial"/>
          <w:szCs w:val="22"/>
        </w:rPr>
        <w:t>Our findings do not support the</w:t>
      </w:r>
      <w:r w:rsidR="000409C2" w:rsidRPr="00166956">
        <w:rPr>
          <w:rFonts w:cs="Arial"/>
          <w:szCs w:val="22"/>
        </w:rPr>
        <w:t xml:space="preserve"> </w:t>
      </w:r>
      <w:r w:rsidR="00324AAD" w:rsidRPr="00166956">
        <w:rPr>
          <w:rFonts w:cs="Arial"/>
          <w:szCs w:val="22"/>
        </w:rPr>
        <w:t>interaction hypothesis</w:t>
      </w:r>
      <w:r w:rsidR="007A07F6" w:rsidRPr="00166956">
        <w:rPr>
          <w:rFonts w:cs="Arial"/>
          <w:szCs w:val="22"/>
        </w:rPr>
        <w:t>.</w:t>
      </w:r>
      <w:r w:rsidR="00434ECD" w:rsidRPr="00166956">
        <w:rPr>
          <w:rFonts w:cs="Arial"/>
          <w:szCs w:val="22"/>
        </w:rPr>
        <w:t xml:space="preserve"> </w:t>
      </w:r>
      <w:r w:rsidRPr="00166956">
        <w:rPr>
          <w:rFonts w:cs="Arial"/>
          <w:szCs w:val="22"/>
        </w:rPr>
        <w:t xml:space="preserve">We found no subgroups or </w:t>
      </w:r>
      <w:r w:rsidR="00324AAD" w:rsidRPr="00166956">
        <w:rPr>
          <w:rFonts w:cs="Arial"/>
          <w:szCs w:val="22"/>
        </w:rPr>
        <w:t>variable definitions</w:t>
      </w:r>
      <w:r w:rsidRPr="00166956">
        <w:rPr>
          <w:rFonts w:cs="Arial"/>
          <w:szCs w:val="22"/>
        </w:rPr>
        <w:t xml:space="preserve"> for which an interaction between stress and 5</w:t>
      </w:r>
      <w:r w:rsidRPr="00166956">
        <w:rPr>
          <w:rFonts w:cs="Arial"/>
          <w:szCs w:val="22"/>
        </w:rPr>
        <w:noBreakHyphen/>
        <w:t xml:space="preserve">HTTLPR genotype was statistically significant. </w:t>
      </w:r>
      <w:r w:rsidR="00FC5676" w:rsidRPr="00166956">
        <w:rPr>
          <w:rFonts w:cs="Arial"/>
          <w:szCs w:val="22"/>
        </w:rPr>
        <w:t>I</w:t>
      </w:r>
      <w:r w:rsidR="00AA5196" w:rsidRPr="00166956">
        <w:rPr>
          <w:rFonts w:cs="Arial"/>
          <w:szCs w:val="22"/>
        </w:rPr>
        <w:t>f</w:t>
      </w:r>
      <w:r w:rsidRPr="00166956">
        <w:rPr>
          <w:rFonts w:cs="Arial"/>
          <w:szCs w:val="22"/>
        </w:rPr>
        <w:t xml:space="preserve"> an interaction exists in which the S allele of 5-HTTLPR increases risk of depression only </w:t>
      </w:r>
      <w:r w:rsidR="00AA5196" w:rsidRPr="00166956">
        <w:rPr>
          <w:rFonts w:cs="Arial"/>
          <w:szCs w:val="22"/>
        </w:rPr>
        <w:t>in stressed individuals, then it is not broadly generalizable, but</w:t>
      </w:r>
      <w:r w:rsidRPr="00166956">
        <w:rPr>
          <w:rFonts w:cs="Arial"/>
          <w:szCs w:val="22"/>
        </w:rPr>
        <w:t xml:space="preserve"> must be of modest effect size and only observable in limited situations. </w:t>
      </w:r>
    </w:p>
    <w:p w14:paraId="468E170A" w14:textId="77777777" w:rsidR="00507B9D" w:rsidRPr="00166956" w:rsidRDefault="00507B9D" w:rsidP="0015377A">
      <w:pPr>
        <w:spacing w:after="120" w:line="480" w:lineRule="auto"/>
        <w:rPr>
          <w:rFonts w:cs="Arial"/>
          <w:szCs w:val="22"/>
        </w:rPr>
      </w:pPr>
    </w:p>
    <w:p w14:paraId="2B885D3A" w14:textId="243D4A99" w:rsidR="00CF0A5D" w:rsidRPr="00166956" w:rsidRDefault="00507B9D" w:rsidP="0082096F">
      <w:pPr>
        <w:spacing w:line="480" w:lineRule="auto"/>
        <w:rPr>
          <w:rFonts w:cs="Arial"/>
          <w:szCs w:val="22"/>
        </w:rPr>
      </w:pPr>
      <w:r w:rsidRPr="00166956">
        <w:rPr>
          <w:rFonts w:cs="Arial"/>
          <w:szCs w:val="22"/>
        </w:rPr>
        <w:br w:type="page"/>
      </w:r>
    </w:p>
    <w:p w14:paraId="296D400E" w14:textId="178E7187" w:rsidR="0086353E" w:rsidRPr="00166956" w:rsidRDefault="00B072FA" w:rsidP="0082096F">
      <w:pPr>
        <w:spacing w:after="240" w:line="480" w:lineRule="auto"/>
        <w:rPr>
          <w:rFonts w:cs="Arial"/>
          <w:b/>
          <w:szCs w:val="22"/>
        </w:rPr>
      </w:pPr>
      <w:r w:rsidRPr="00166956">
        <w:rPr>
          <w:rFonts w:cs="Arial"/>
          <w:b/>
          <w:szCs w:val="22"/>
        </w:rPr>
        <w:lastRenderedPageBreak/>
        <w:t>INTRODUCTION</w:t>
      </w:r>
      <w:r w:rsidR="00BB69D8" w:rsidRPr="00166956">
        <w:rPr>
          <w:rFonts w:cs="Arial"/>
          <w:b/>
          <w:szCs w:val="22"/>
        </w:rPr>
        <w:t xml:space="preserve"> </w:t>
      </w:r>
      <w:r w:rsidR="008D182B" w:rsidRPr="00166956">
        <w:rPr>
          <w:rFonts w:cs="Arial"/>
          <w:b/>
          <w:szCs w:val="22"/>
        </w:rPr>
        <w:t xml:space="preserve">   </w:t>
      </w:r>
    </w:p>
    <w:p w14:paraId="2236BE9B" w14:textId="1FCD266F" w:rsidR="004E6E0C" w:rsidRPr="00166956" w:rsidRDefault="008A0660" w:rsidP="0082096F">
      <w:pPr>
        <w:widowControl w:val="0"/>
        <w:autoSpaceDE w:val="0"/>
        <w:autoSpaceDN w:val="0"/>
        <w:adjustRightInd w:val="0"/>
        <w:spacing w:after="240" w:line="480" w:lineRule="auto"/>
        <w:rPr>
          <w:rFonts w:cs="Arial"/>
          <w:szCs w:val="22"/>
        </w:rPr>
      </w:pPr>
      <w:r w:rsidRPr="00166956">
        <w:rPr>
          <w:rFonts w:eastAsia="Times New Roman" w:cs="Arial"/>
          <w:szCs w:val="22"/>
        </w:rPr>
        <w:t xml:space="preserve">Depression </w:t>
      </w:r>
      <w:r w:rsidR="00814025" w:rsidRPr="00166956">
        <w:rPr>
          <w:rFonts w:eastAsia="Times New Roman" w:cs="Arial"/>
          <w:szCs w:val="22"/>
        </w:rPr>
        <w:t>negatively impacts</w:t>
      </w:r>
      <w:r w:rsidRPr="00166956">
        <w:rPr>
          <w:rFonts w:eastAsia="Times New Roman" w:cs="Arial"/>
          <w:szCs w:val="22"/>
        </w:rPr>
        <w:t xml:space="preserve"> health </w:t>
      </w:r>
      <w:r w:rsidR="00FD17DF" w:rsidRPr="00166956">
        <w:rPr>
          <w:rFonts w:eastAsia="Times New Roman" w:cs="Arial"/>
          <w:szCs w:val="22"/>
        </w:rPr>
        <w:t xml:space="preserve">more </w:t>
      </w:r>
      <w:r w:rsidRPr="00166956">
        <w:rPr>
          <w:rFonts w:eastAsia="Times New Roman" w:cs="Arial"/>
          <w:szCs w:val="22"/>
        </w:rPr>
        <w:t xml:space="preserve">than </w:t>
      </w:r>
      <w:r w:rsidR="00FD17DF" w:rsidRPr="00166956">
        <w:rPr>
          <w:rFonts w:eastAsia="Times New Roman" w:cs="Arial"/>
          <w:szCs w:val="22"/>
        </w:rPr>
        <w:t xml:space="preserve">any </w:t>
      </w:r>
      <w:r w:rsidRPr="00166956">
        <w:rPr>
          <w:rFonts w:eastAsia="Times New Roman" w:cs="Arial"/>
          <w:szCs w:val="22"/>
        </w:rPr>
        <w:t>other chronic</w:t>
      </w:r>
      <w:r w:rsidR="00BD4E18" w:rsidRPr="00166956">
        <w:rPr>
          <w:rFonts w:eastAsia="Times New Roman" w:cs="Arial"/>
          <w:szCs w:val="22"/>
        </w:rPr>
        <w:t xml:space="preserve"> disease</w:t>
      </w:r>
      <w:hyperlink w:anchor="_ENREF_2" w:tooltip="Moussavi, 2007 #1159" w:history="1">
        <w:r w:rsidR="002707DC" w:rsidRPr="00166956">
          <w:rPr>
            <w:rFonts w:eastAsia="Times New Roman" w:cs="Arial"/>
            <w:szCs w:val="22"/>
          </w:rPr>
          <w:fldChar w:fldCharType="begin">
            <w:fldData xml:space="preserve">PEVuZE5vdGU+PENpdGU+PEF1dGhvcj5Nb3Vzc2F2aTwvQXV0aG9yPjxZZWFyPjIwMDc8L1llYXI+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</w:fldData>
          </w:fldChar>
        </w:r>
        <w:r w:rsidR="002707DC" w:rsidRPr="00166956">
          <w:rPr>
            <w:rFonts w:eastAsia="Times New Roman" w:cs="Arial"/>
            <w:szCs w:val="22"/>
          </w:rPr>
          <w:instrText xml:space="preserve"> ADDIN EN.CITE </w:instrText>
        </w:r>
        <w:r w:rsidR="002707DC" w:rsidRPr="00166956">
          <w:rPr>
            <w:rFonts w:eastAsia="Times New Roman" w:cs="Arial"/>
            <w:szCs w:val="22"/>
          </w:rPr>
          <w:fldChar w:fldCharType="begin">
            <w:fldData xml:space="preserve">PEVuZE5vdGU+PENpdGU+PEF1dGhvcj5Nb3Vzc2F2aTwvQXV0aG9yPjxZZWFyPjIwMDc8L1llYXI+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</w:fldData>
          </w:fldChar>
        </w:r>
        <w:r w:rsidR="002707DC" w:rsidRPr="00166956">
          <w:rPr>
            <w:rFonts w:eastAsia="Times New Roman" w:cs="Arial"/>
            <w:szCs w:val="22"/>
          </w:rPr>
          <w:instrText xml:space="preserve"> ADDIN EN.CITE.DATA </w:instrText>
        </w:r>
        <w:r w:rsidR="002707DC" w:rsidRPr="00166956">
          <w:rPr>
            <w:rFonts w:eastAsia="Times New Roman" w:cs="Arial"/>
            <w:szCs w:val="22"/>
          </w:rPr>
        </w:r>
        <w:r w:rsidR="002707DC" w:rsidRPr="00166956">
          <w:rPr>
            <w:rFonts w:eastAsia="Times New Roman" w:cs="Arial"/>
            <w:szCs w:val="22"/>
          </w:rPr>
          <w:fldChar w:fldCharType="end"/>
        </w:r>
        <w:r w:rsidR="002707DC" w:rsidRPr="00166956">
          <w:rPr>
            <w:rFonts w:eastAsia="Times New Roman" w:cs="Arial"/>
            <w:szCs w:val="22"/>
          </w:rPr>
        </w:r>
        <w:r w:rsidR="002707DC" w:rsidRPr="00166956">
          <w:rPr>
            <w:rFonts w:eastAsia="Times New Roman" w:cs="Arial"/>
            <w:szCs w:val="22"/>
          </w:rPr>
          <w:fldChar w:fldCharType="separate"/>
        </w:r>
        <w:r w:rsidR="002707DC" w:rsidRPr="00166956">
          <w:rPr>
            <w:rFonts w:eastAsia="Times New Roman" w:cs="Arial"/>
            <w:noProof/>
            <w:szCs w:val="22"/>
            <w:vertAlign w:val="superscript"/>
          </w:rPr>
          <w:t>2</w:t>
        </w:r>
        <w:r w:rsidR="002707DC" w:rsidRPr="00166956">
          <w:rPr>
            <w:rFonts w:eastAsia="Times New Roman" w:cs="Arial"/>
            <w:szCs w:val="22"/>
          </w:rPr>
          <w:fldChar w:fldCharType="end"/>
        </w:r>
      </w:hyperlink>
      <w:r w:rsidR="002F3B5D" w:rsidRPr="00166956">
        <w:rPr>
          <w:rFonts w:eastAsia="Times New Roman" w:cs="Arial"/>
          <w:szCs w:val="22"/>
        </w:rPr>
        <w:t xml:space="preserve"> </w:t>
      </w:r>
      <w:r w:rsidR="00EA3BB8" w:rsidRPr="00166956">
        <w:rPr>
          <w:rFonts w:eastAsia="Times New Roman" w:cs="Arial"/>
          <w:szCs w:val="22"/>
        </w:rPr>
        <w:t xml:space="preserve">and </w:t>
      </w:r>
      <w:r w:rsidR="002C51B5" w:rsidRPr="00166956">
        <w:rPr>
          <w:rFonts w:eastAsia="Times New Roman" w:cs="Arial"/>
          <w:szCs w:val="22"/>
        </w:rPr>
        <w:t>is a leading cause of total disease burden worldwide</w:t>
      </w:r>
      <w:r w:rsidR="002F3B5D" w:rsidRPr="00166956">
        <w:rPr>
          <w:rFonts w:eastAsia="Times New Roman" w:cs="Arial"/>
          <w:szCs w:val="22"/>
        </w:rPr>
        <w:t>.</w:t>
      </w:r>
      <w:hyperlink w:anchor="_ENREF_3" w:tooltip="Ustun, 2004 #1161" w:history="1">
        <w:r w:rsidR="002707DC" w:rsidRPr="00166956">
          <w:rPr>
            <w:rFonts w:eastAsia="Times New Roman" w:cs="Arial"/>
            <w:szCs w:val="22"/>
          </w:rPr>
          <w:fldChar w:fldCharType="begin">
            <w:fldData xml:space="preserve">PEVuZE5vdGU+PENpdGU+PEF1dGhvcj5Vc3R1bjwvQXV0aG9yPjxZZWFyPjIwMDQ8L1llYXI+PFJl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</w:fldData>
          </w:fldChar>
        </w:r>
        <w:r w:rsidR="002707DC" w:rsidRPr="00166956">
          <w:rPr>
            <w:rFonts w:eastAsia="Times New Roman" w:cs="Arial"/>
            <w:szCs w:val="22"/>
          </w:rPr>
          <w:instrText xml:space="preserve"> ADDIN EN.CITE </w:instrText>
        </w:r>
        <w:r w:rsidR="002707DC" w:rsidRPr="00166956">
          <w:rPr>
            <w:rFonts w:eastAsia="Times New Roman" w:cs="Arial"/>
            <w:szCs w:val="22"/>
          </w:rPr>
          <w:fldChar w:fldCharType="begin">
            <w:fldData xml:space="preserve">PEVuZE5vdGU+PENpdGU+PEF1dGhvcj5Vc3R1bjwvQXV0aG9yPjxZZWFyPjIwMDQ8L1llYXI+PFJl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</w:fldData>
          </w:fldChar>
        </w:r>
        <w:r w:rsidR="002707DC" w:rsidRPr="00166956">
          <w:rPr>
            <w:rFonts w:eastAsia="Times New Roman" w:cs="Arial"/>
            <w:szCs w:val="22"/>
          </w:rPr>
          <w:instrText xml:space="preserve"> ADDIN EN.CITE.DATA </w:instrText>
        </w:r>
        <w:r w:rsidR="002707DC" w:rsidRPr="00166956">
          <w:rPr>
            <w:rFonts w:eastAsia="Times New Roman" w:cs="Arial"/>
            <w:szCs w:val="22"/>
          </w:rPr>
        </w:r>
        <w:r w:rsidR="002707DC" w:rsidRPr="00166956">
          <w:rPr>
            <w:rFonts w:eastAsia="Times New Roman" w:cs="Arial"/>
            <w:szCs w:val="22"/>
          </w:rPr>
          <w:fldChar w:fldCharType="end"/>
        </w:r>
        <w:r w:rsidR="002707DC" w:rsidRPr="00166956">
          <w:rPr>
            <w:rFonts w:eastAsia="Times New Roman" w:cs="Arial"/>
            <w:szCs w:val="22"/>
          </w:rPr>
        </w:r>
        <w:r w:rsidR="002707DC" w:rsidRPr="00166956">
          <w:rPr>
            <w:rFonts w:eastAsia="Times New Roman" w:cs="Arial"/>
            <w:szCs w:val="22"/>
          </w:rPr>
          <w:fldChar w:fldCharType="separate"/>
        </w:r>
        <w:r w:rsidR="002707DC" w:rsidRPr="00166956">
          <w:rPr>
            <w:rFonts w:eastAsia="Times New Roman" w:cs="Arial"/>
            <w:noProof/>
            <w:szCs w:val="22"/>
            <w:vertAlign w:val="superscript"/>
          </w:rPr>
          <w:t>3</w:t>
        </w:r>
        <w:r w:rsidR="002707DC" w:rsidRPr="00166956">
          <w:rPr>
            <w:rFonts w:eastAsia="Times New Roman" w:cs="Arial"/>
            <w:szCs w:val="22"/>
          </w:rPr>
          <w:fldChar w:fldCharType="end"/>
        </w:r>
      </w:hyperlink>
      <w:r w:rsidR="0041249D" w:rsidRPr="00166956">
        <w:rPr>
          <w:rFonts w:eastAsia="Times New Roman" w:cs="Arial"/>
          <w:szCs w:val="22"/>
        </w:rPr>
        <w:t xml:space="preserve"> </w:t>
      </w:r>
      <w:r w:rsidR="0086353E" w:rsidRPr="00166956">
        <w:rPr>
          <w:rFonts w:cs="Arial"/>
          <w:szCs w:val="22"/>
        </w:rPr>
        <w:t>Both genetic and environmental factors influence depression</w:t>
      </w:r>
      <w:r w:rsidR="002B4608" w:rsidRPr="00166956">
        <w:rPr>
          <w:rFonts w:cs="Arial"/>
          <w:szCs w:val="22"/>
        </w:rPr>
        <w:t>;</w:t>
      </w:r>
      <w:hyperlink w:anchor="_ENREF_4" w:tooltip="Sullivan, 2000 #687" w:history="1">
        <w:r w:rsidR="002707DC" w:rsidRPr="00166956">
          <w:rPr>
            <w:rFonts w:cs="Arial"/>
            <w:szCs w:val="22"/>
          </w:rPr>
          <w:fldChar w:fldCharType="begin"/>
        </w:r>
        <w:r w:rsidR="002707DC" w:rsidRPr="00166956">
          <w:rPr>
            <w:rFonts w:cs="Arial"/>
            <w:szCs w:val="22"/>
          </w:rPr>
          <w:instrText xml:space="preserve"> ADDIN EN.CITE &lt;EndNote&gt;&lt;Cite&gt;&lt;Author&gt;Sullivan&lt;/Author&gt;&lt;Year&gt;2000&lt;/Year&gt;&lt;RecNum&gt;687&lt;/RecNum&gt;&lt;DisplayText&gt;&lt;style face="superscript"&gt;4&lt;/style&gt;&lt;/DisplayText&gt;&lt;record&gt;&lt;rec-number&gt;687&lt;/rec-number&gt;&lt;foreign-keys&gt;&lt;key app="EN" db-id="fazsa0te8z955zeezt3xwezn55952v2ez09f" timestamp="1362706859"&gt;687&lt;/key&gt;&lt;/foreign-keys&gt;&lt;ref-type name="Journal Article"&gt;17&lt;/ref-type&gt;&lt;contributors&gt;&lt;authors&gt;&lt;author&gt;Sullivan, P. F.&lt;/author&gt;&lt;author&gt;Neale, M. C.&lt;/author&gt;&lt;author&gt;Kendler, K. S.&lt;/author&gt;&lt;/authors&gt;&lt;/contributors&gt;&lt;auth-address&gt;Department of Psychiatry, Virginia Institute for Psychiatric and Behavioral Genetics, Virginia Commonwealth University, Richmond, 23298-0126, USA. sullivan@psycho.psi.vcu.edu&lt;/auth-address&gt;&lt;titles&gt;&lt;title&gt;Genetic epidemiology of major depression: review and meta-analysis&lt;/title&gt;&lt;secondary-title&gt;Am J Psychiatry&lt;/secondary-title&gt;&lt;/titles&gt;&lt;periodical&gt;&lt;full-title&gt;Am J Psychiatry&lt;/full-title&gt;&lt;/periodical&gt;&lt;pages&gt;1552-62&lt;/pages&gt;&lt;volume&gt;157&lt;/volume&gt;&lt;number&gt;10&lt;/number&gt;&lt;edition&gt;2000/09/29&lt;/edition&gt;&lt;keywords&gt;&lt;keyword&gt;Adoption&lt;/keyword&gt;&lt;keyword&gt;Adult&lt;/keyword&gt;&lt;keyword&gt;Depressive Disorder/*epidemiology/*genetics&lt;/keyword&gt;&lt;keyword&gt;*Family&lt;/keyword&gt;&lt;keyword&gt;Female&lt;/keyword&gt;&lt;keyword&gt;Humans&lt;/keyword&gt;&lt;keyword&gt;Male&lt;/keyword&gt;&lt;keyword&gt;Meta-Analysis as Topic&lt;/keyword&gt;&lt;keyword&gt;Odds Ratio&lt;/keyword&gt;&lt;keyword&gt;Twin Studies as Topic&lt;/keyword&gt;&lt;/keywords&gt;&lt;dates&gt;&lt;year&gt;2000&lt;/year&gt;&lt;pub-dates&gt;&lt;date&gt;Oct&lt;/date&gt;&lt;/pub-dates&gt;&lt;/dates&gt;&lt;isbn&gt;0002-953X (Print)&amp;#xD;0002-953X (Linking)&lt;/isbn&gt;&lt;accession-num&gt;11007705&lt;/accession-num&gt;&lt;urls&gt;&lt;related-urls&gt;&lt;url&gt;http://www.ncbi.nlm.nih.gov/entrez/query.fcgi?cmd=Retrieve&amp;amp;db=PubMed&amp;amp;dopt=Citation&amp;amp;list_uids=11007705&lt;/url&gt;&lt;/related-urls&gt;&lt;/urls&gt;&lt;language&gt;eng&lt;/language&gt;&lt;/record&gt;&lt;/Cite&gt;&lt;/EndNote&gt;</w:instrText>
        </w:r>
        <w:r w:rsidR="002707DC" w:rsidRPr="00166956">
          <w:rPr>
            <w:rFonts w:cs="Arial"/>
            <w:szCs w:val="22"/>
          </w:rPr>
          <w:fldChar w:fldCharType="separate"/>
        </w:r>
        <w:r w:rsidR="002707DC" w:rsidRPr="00166956">
          <w:rPr>
            <w:rFonts w:cs="Arial"/>
            <w:noProof/>
            <w:szCs w:val="22"/>
            <w:vertAlign w:val="superscript"/>
          </w:rPr>
          <w:t>4</w:t>
        </w:r>
        <w:r w:rsidR="002707DC" w:rsidRPr="00166956">
          <w:rPr>
            <w:rFonts w:cs="Arial"/>
            <w:szCs w:val="22"/>
          </w:rPr>
          <w:fldChar w:fldCharType="end"/>
        </w:r>
      </w:hyperlink>
      <w:r w:rsidR="0086353E" w:rsidRPr="00166956">
        <w:rPr>
          <w:rFonts w:cs="Arial"/>
          <w:szCs w:val="22"/>
        </w:rPr>
        <w:t xml:space="preserve"> </w:t>
      </w:r>
      <w:r w:rsidR="002B4608" w:rsidRPr="00166956">
        <w:rPr>
          <w:rFonts w:cs="Arial"/>
          <w:szCs w:val="22"/>
        </w:rPr>
        <w:t>r</w:t>
      </w:r>
      <w:r w:rsidR="0086353E" w:rsidRPr="00166956">
        <w:rPr>
          <w:rFonts w:cs="Arial"/>
          <w:szCs w:val="22"/>
        </w:rPr>
        <w:t xml:space="preserve">esearch on the etiology of depression </w:t>
      </w:r>
      <w:r w:rsidR="00C00B70" w:rsidRPr="00166956">
        <w:rPr>
          <w:rFonts w:cs="Arial"/>
          <w:szCs w:val="22"/>
        </w:rPr>
        <w:t>suggests substantial</w:t>
      </w:r>
      <w:r w:rsidR="00FD17DF" w:rsidRPr="00166956">
        <w:rPr>
          <w:rFonts w:cs="Arial"/>
          <w:szCs w:val="22"/>
        </w:rPr>
        <w:t xml:space="preserve"> heritability</w:t>
      </w:r>
      <w:r w:rsidR="0086353E" w:rsidRPr="00166956">
        <w:rPr>
          <w:rFonts w:cs="Arial"/>
          <w:szCs w:val="22"/>
        </w:rPr>
        <w:t xml:space="preserve"> of 40-50%</w:t>
      </w:r>
      <w:r w:rsidR="002F3B5D" w:rsidRPr="00166956">
        <w:rPr>
          <w:rFonts w:cs="Arial"/>
          <w:szCs w:val="22"/>
        </w:rPr>
        <w:t>.</w:t>
      </w:r>
      <w:hyperlink w:anchor="_ENREF_4" w:tooltip="Sullivan, 2000 #687" w:history="1">
        <w:r w:rsidR="002707DC" w:rsidRPr="00166956">
          <w:rPr>
            <w:rFonts w:cs="Arial"/>
            <w:szCs w:val="22"/>
          </w:rPr>
          <w:fldChar w:fldCharType="begin">
            <w:fldData xml:space="preserve">PEVuZE5vdGU+PENpdGU+PEF1dGhvcj5CaWVydXQ8L0F1dGhvcj48WWVhcj4xOTk5PC9ZZWFyPjxS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</w:fldData>
          </w:fldChar>
        </w:r>
        <w:r w:rsidR="002707DC" w:rsidRPr="00166956">
          <w:rPr>
            <w:rFonts w:cs="Arial"/>
            <w:szCs w:val="22"/>
          </w:rPr>
          <w:instrText xml:space="preserve"> ADDIN EN.CITE </w:instrText>
        </w:r>
        <w:r w:rsidR="002707DC" w:rsidRPr="00166956">
          <w:rPr>
            <w:rFonts w:cs="Arial"/>
            <w:szCs w:val="22"/>
          </w:rPr>
          <w:fldChar w:fldCharType="begin">
            <w:fldData xml:space="preserve">PEVuZE5vdGU+PENpdGU+PEF1dGhvcj5CaWVydXQ8L0F1dGhvcj48WWVhcj4xOTk5PC9ZZWFyPjxS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</w:fldData>
          </w:fldChar>
        </w:r>
        <w:r w:rsidR="002707DC" w:rsidRPr="00166956">
          <w:rPr>
            <w:rFonts w:cs="Arial"/>
            <w:szCs w:val="22"/>
          </w:rPr>
          <w:instrText xml:space="preserve"> ADDIN EN.CITE.DATA </w:instrText>
        </w:r>
        <w:r w:rsidR="002707DC" w:rsidRPr="00166956">
          <w:rPr>
            <w:rFonts w:cs="Arial"/>
            <w:szCs w:val="22"/>
          </w:rPr>
        </w:r>
        <w:r w:rsidR="002707DC" w:rsidRPr="00166956">
          <w:rPr>
            <w:rFonts w:cs="Arial"/>
            <w:szCs w:val="22"/>
          </w:rPr>
          <w:fldChar w:fldCharType="end"/>
        </w:r>
        <w:r w:rsidR="002707DC" w:rsidRPr="00166956">
          <w:rPr>
            <w:rFonts w:cs="Arial"/>
            <w:szCs w:val="22"/>
          </w:rPr>
        </w:r>
        <w:r w:rsidR="002707DC" w:rsidRPr="00166956">
          <w:rPr>
            <w:rFonts w:cs="Arial"/>
            <w:szCs w:val="22"/>
          </w:rPr>
          <w:fldChar w:fldCharType="separate"/>
        </w:r>
        <w:r w:rsidR="002707DC" w:rsidRPr="00166956">
          <w:rPr>
            <w:rFonts w:cs="Arial"/>
            <w:noProof/>
            <w:szCs w:val="22"/>
            <w:vertAlign w:val="superscript"/>
          </w:rPr>
          <w:t>4-9</w:t>
        </w:r>
        <w:r w:rsidR="002707DC" w:rsidRPr="00166956">
          <w:rPr>
            <w:rFonts w:cs="Arial"/>
            <w:szCs w:val="22"/>
          </w:rPr>
          <w:fldChar w:fldCharType="end"/>
        </w:r>
      </w:hyperlink>
      <w:r w:rsidR="0086353E" w:rsidRPr="00166956">
        <w:rPr>
          <w:rFonts w:cs="Arial"/>
          <w:szCs w:val="22"/>
        </w:rPr>
        <w:t xml:space="preserve"> </w:t>
      </w:r>
      <w:r w:rsidR="00C34065" w:rsidRPr="00166956">
        <w:rPr>
          <w:rFonts w:cs="Arial"/>
          <w:szCs w:val="22"/>
        </w:rPr>
        <w:t>Recently</w:t>
      </w:r>
      <w:r w:rsidR="0041249D" w:rsidRPr="00166956">
        <w:rPr>
          <w:rFonts w:cs="Arial"/>
          <w:szCs w:val="22"/>
        </w:rPr>
        <w:t xml:space="preserve">, </w:t>
      </w:r>
      <w:r w:rsidR="0086353E" w:rsidRPr="00166956">
        <w:rPr>
          <w:rFonts w:cs="Arial"/>
          <w:szCs w:val="22"/>
        </w:rPr>
        <w:t xml:space="preserve">genome-wide association studies (GWAS) </w:t>
      </w:r>
      <w:r w:rsidR="0069430B" w:rsidRPr="00166956">
        <w:rPr>
          <w:rFonts w:cs="Arial"/>
          <w:szCs w:val="22"/>
        </w:rPr>
        <w:t xml:space="preserve">have begun to identify </w:t>
      </w:r>
      <w:r w:rsidR="00FD17DF" w:rsidRPr="00166956">
        <w:rPr>
          <w:rFonts w:cs="Arial"/>
          <w:szCs w:val="22"/>
        </w:rPr>
        <w:t xml:space="preserve">the specific </w:t>
      </w:r>
      <w:r w:rsidR="0086353E" w:rsidRPr="00166956">
        <w:rPr>
          <w:rFonts w:cs="Arial"/>
          <w:szCs w:val="22"/>
        </w:rPr>
        <w:t>loci associated with depression</w:t>
      </w:r>
      <w:r w:rsidR="002F3B5D" w:rsidRPr="00166956">
        <w:rPr>
          <w:rFonts w:cs="Arial"/>
          <w:szCs w:val="22"/>
        </w:rPr>
        <w:t>.</w:t>
      </w:r>
      <w:hyperlink w:anchor="_ENREF_10" w:tooltip="Ripke, 2013 #996" w:history="1">
        <w:r w:rsidR="002707DC" w:rsidRPr="00166956">
          <w:rPr>
            <w:rFonts w:cs="Arial"/>
            <w:szCs w:val="22"/>
          </w:rPr>
          <w:fldChar w:fldCharType="begin">
            <w:fldData xml:space="preserve">PEVuZE5vdGU+PENpdGU+PEF1dGhvcj5SaXBrZTwvQXV0aG9yPjxZZWFyPjIwMTM8L1llYXI+PFJl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=
</w:fldData>
          </w:fldChar>
        </w:r>
        <w:r w:rsidR="002707DC" w:rsidRPr="00166956">
          <w:rPr>
            <w:rFonts w:cs="Arial"/>
            <w:szCs w:val="22"/>
          </w:rPr>
          <w:instrText xml:space="preserve"> ADDIN EN.CITE </w:instrText>
        </w:r>
        <w:r w:rsidR="002707DC" w:rsidRPr="00166956">
          <w:rPr>
            <w:rFonts w:cs="Arial"/>
            <w:szCs w:val="22"/>
          </w:rPr>
          <w:fldChar w:fldCharType="begin">
            <w:fldData xml:space="preserve">PEVuZE5vdGU+PENpdGU+PEF1dGhvcj5SaXBrZTwvQXV0aG9yPjxZZWFyPjIwMTM8L1llYXI+PFJl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=
</w:fldData>
          </w:fldChar>
        </w:r>
        <w:r w:rsidR="002707DC" w:rsidRPr="00166956">
          <w:rPr>
            <w:rFonts w:cs="Arial"/>
            <w:szCs w:val="22"/>
          </w:rPr>
          <w:instrText xml:space="preserve"> ADDIN EN.CITE.DATA </w:instrText>
        </w:r>
        <w:r w:rsidR="002707DC" w:rsidRPr="00166956">
          <w:rPr>
            <w:rFonts w:cs="Arial"/>
            <w:szCs w:val="22"/>
          </w:rPr>
        </w:r>
        <w:r w:rsidR="002707DC" w:rsidRPr="00166956">
          <w:rPr>
            <w:rFonts w:cs="Arial"/>
            <w:szCs w:val="22"/>
          </w:rPr>
          <w:fldChar w:fldCharType="end"/>
        </w:r>
        <w:r w:rsidR="002707DC" w:rsidRPr="00166956">
          <w:rPr>
            <w:rFonts w:cs="Arial"/>
            <w:szCs w:val="22"/>
          </w:rPr>
        </w:r>
        <w:r w:rsidR="002707DC" w:rsidRPr="00166956">
          <w:rPr>
            <w:rFonts w:cs="Arial"/>
            <w:szCs w:val="22"/>
          </w:rPr>
          <w:fldChar w:fldCharType="separate"/>
        </w:r>
        <w:r w:rsidR="002707DC" w:rsidRPr="00166956">
          <w:rPr>
            <w:rFonts w:cs="Arial"/>
            <w:noProof/>
            <w:szCs w:val="22"/>
            <w:vertAlign w:val="superscript"/>
          </w:rPr>
          <w:t>10-12</w:t>
        </w:r>
        <w:r w:rsidR="002707DC" w:rsidRPr="00166956">
          <w:rPr>
            <w:rFonts w:cs="Arial"/>
            <w:szCs w:val="22"/>
          </w:rPr>
          <w:fldChar w:fldCharType="end"/>
        </w:r>
      </w:hyperlink>
      <w:r w:rsidR="0086353E" w:rsidRPr="00166956">
        <w:rPr>
          <w:rFonts w:cs="Arial"/>
          <w:szCs w:val="22"/>
        </w:rPr>
        <w:t xml:space="preserve"> </w:t>
      </w:r>
      <w:r w:rsidR="00096C8D" w:rsidRPr="00166956">
        <w:rPr>
          <w:rFonts w:cs="Arial"/>
          <w:szCs w:val="22"/>
        </w:rPr>
        <w:t>Gene-env</w:t>
      </w:r>
      <w:r w:rsidR="00F23E9D" w:rsidRPr="00166956">
        <w:rPr>
          <w:rFonts w:cs="Arial"/>
          <w:szCs w:val="22"/>
        </w:rPr>
        <w:t>ironment interactions (</w:t>
      </w:r>
      <w:proofErr w:type="spellStart"/>
      <w:r w:rsidR="00F23E9D" w:rsidRPr="00166956">
        <w:rPr>
          <w:rFonts w:cs="Arial"/>
          <w:szCs w:val="22"/>
        </w:rPr>
        <w:t>GxE</w:t>
      </w:r>
      <w:proofErr w:type="spellEnd"/>
      <w:r w:rsidR="00F23E9D" w:rsidRPr="00166956">
        <w:rPr>
          <w:rFonts w:cs="Arial"/>
          <w:szCs w:val="22"/>
        </w:rPr>
        <w:t>) (e.g</w:t>
      </w:r>
      <w:r w:rsidR="004179D5" w:rsidRPr="00166956">
        <w:rPr>
          <w:rFonts w:cs="Arial"/>
          <w:szCs w:val="22"/>
        </w:rPr>
        <w:t>.</w:t>
      </w:r>
      <w:r w:rsidR="00F71397" w:rsidRPr="00166956">
        <w:rPr>
          <w:rFonts w:cs="Arial"/>
          <w:szCs w:val="22"/>
        </w:rPr>
        <w:t>,</w:t>
      </w:r>
      <w:r w:rsidR="004179D5" w:rsidRPr="00166956">
        <w:rPr>
          <w:rFonts w:cs="Arial"/>
          <w:szCs w:val="22"/>
        </w:rPr>
        <w:t xml:space="preserve"> genetic variants</w:t>
      </w:r>
      <w:r w:rsidR="00096C8D" w:rsidRPr="00166956">
        <w:rPr>
          <w:rFonts w:cs="Arial"/>
          <w:szCs w:val="22"/>
        </w:rPr>
        <w:t xml:space="preserve"> whose influence on depression risk is only seen under specific environmental exposures) are one mechanism that may </w:t>
      </w:r>
      <w:r w:rsidR="00F37E25" w:rsidRPr="00166956">
        <w:rPr>
          <w:rFonts w:cs="Arial"/>
          <w:szCs w:val="22"/>
        </w:rPr>
        <w:t>contribute to</w:t>
      </w:r>
      <w:r w:rsidR="00C17FB2" w:rsidRPr="00166956">
        <w:rPr>
          <w:rFonts w:cs="Arial"/>
          <w:szCs w:val="22"/>
        </w:rPr>
        <w:t xml:space="preserve"> the complexity of identifying genetic associations</w:t>
      </w:r>
      <w:r w:rsidR="002F3B5D" w:rsidRPr="00166956">
        <w:rPr>
          <w:rFonts w:cs="Arial"/>
          <w:szCs w:val="22"/>
        </w:rPr>
        <w:t>.</w:t>
      </w:r>
      <w:r w:rsidR="006707BE" w:rsidRPr="00166956">
        <w:rPr>
          <w:rFonts w:cs="Arial"/>
          <w:szCs w:val="22"/>
        </w:rPr>
        <w:fldChar w:fldCharType="begin">
          <w:fldData xml:space="preserve">PEVuZE5vdGU+PENpdGU+PEF1dGhvcj5LZW5kbGVyPC9BdXRob3I+PFllYXI+MTk5NTwvWWVhcj48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</w:fldData>
        </w:fldChar>
      </w:r>
      <w:r w:rsidR="00700BC7" w:rsidRPr="00166956">
        <w:rPr>
          <w:rFonts w:cs="Arial"/>
          <w:szCs w:val="22"/>
        </w:rPr>
        <w:instrText xml:space="preserve"> ADDIN EN.CITE </w:instrText>
      </w:r>
      <w:r w:rsidR="00700BC7" w:rsidRPr="00166956">
        <w:rPr>
          <w:rFonts w:cs="Arial"/>
          <w:szCs w:val="22"/>
        </w:rPr>
        <w:fldChar w:fldCharType="begin">
          <w:fldData xml:space="preserve">PEVuZE5vdGU+PENpdGU+PEF1dGhvcj5LZW5kbGVyPC9BdXRob3I+PFllYXI+MTk5NTwvWWVhcj48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</w:fldData>
        </w:fldChar>
      </w:r>
      <w:r w:rsidR="00700BC7" w:rsidRPr="00166956">
        <w:rPr>
          <w:rFonts w:cs="Arial"/>
          <w:szCs w:val="22"/>
        </w:rPr>
        <w:instrText xml:space="preserve"> ADDIN EN.CITE.DATA </w:instrText>
      </w:r>
      <w:r w:rsidR="00700BC7" w:rsidRPr="00166956">
        <w:rPr>
          <w:rFonts w:cs="Arial"/>
          <w:szCs w:val="22"/>
        </w:rPr>
      </w:r>
      <w:r w:rsidR="00700BC7" w:rsidRPr="00166956">
        <w:rPr>
          <w:rFonts w:cs="Arial"/>
          <w:szCs w:val="22"/>
        </w:rPr>
        <w:fldChar w:fldCharType="end"/>
      </w:r>
      <w:r w:rsidR="006707BE" w:rsidRPr="00166956">
        <w:rPr>
          <w:rFonts w:cs="Arial"/>
          <w:szCs w:val="22"/>
        </w:rPr>
      </w:r>
      <w:r w:rsidR="006707BE" w:rsidRPr="00166956">
        <w:rPr>
          <w:rFonts w:cs="Arial"/>
          <w:szCs w:val="22"/>
        </w:rPr>
        <w:fldChar w:fldCharType="separate"/>
      </w:r>
      <w:hyperlink w:anchor="_ENREF_13" w:tooltip="Kendler, 1995 #694" w:history="1">
        <w:r w:rsidR="002707DC" w:rsidRPr="00166956">
          <w:rPr>
            <w:rFonts w:cs="Arial"/>
            <w:noProof/>
            <w:szCs w:val="22"/>
            <w:vertAlign w:val="superscript"/>
          </w:rPr>
          <w:t>13</w:t>
        </w:r>
      </w:hyperlink>
      <w:r w:rsidR="00700BC7" w:rsidRPr="00166956">
        <w:rPr>
          <w:rFonts w:cs="Arial"/>
          <w:noProof/>
          <w:szCs w:val="22"/>
          <w:vertAlign w:val="superscript"/>
        </w:rPr>
        <w:t>,</w:t>
      </w:r>
      <w:hyperlink w:anchor="_ENREF_14" w:tooltip="Cohen-Woods, 2013 #760" w:history="1">
        <w:r w:rsidR="002707DC" w:rsidRPr="00166956">
          <w:rPr>
            <w:rFonts w:cs="Arial"/>
            <w:noProof/>
            <w:szCs w:val="22"/>
            <w:vertAlign w:val="superscript"/>
          </w:rPr>
          <w:t>14</w:t>
        </w:r>
      </w:hyperlink>
      <w:r w:rsidR="006707BE" w:rsidRPr="00166956">
        <w:rPr>
          <w:rFonts w:cs="Arial"/>
          <w:szCs w:val="22"/>
        </w:rPr>
        <w:fldChar w:fldCharType="end"/>
      </w:r>
      <w:r w:rsidR="00CE080F" w:rsidRPr="00166956">
        <w:rPr>
          <w:rFonts w:cs="Arial"/>
          <w:szCs w:val="22"/>
        </w:rPr>
        <w:t xml:space="preserve"> </w:t>
      </w:r>
    </w:p>
    <w:p w14:paraId="5767A384" w14:textId="4EEE2B26" w:rsidR="004E6E0C" w:rsidRPr="00166956" w:rsidRDefault="00391E7B" w:rsidP="0082096F">
      <w:pPr>
        <w:widowControl w:val="0"/>
        <w:autoSpaceDE w:val="0"/>
        <w:autoSpaceDN w:val="0"/>
        <w:adjustRightInd w:val="0"/>
        <w:spacing w:after="240" w:line="480" w:lineRule="auto"/>
        <w:rPr>
          <w:rFonts w:eastAsia="Times New Roman"/>
        </w:rPr>
      </w:pPr>
      <w:r w:rsidRPr="00166956">
        <w:rPr>
          <w:rFonts w:cs="Arial"/>
          <w:szCs w:val="22"/>
        </w:rPr>
        <w:t>A</w:t>
      </w:r>
      <w:r w:rsidR="0086353E" w:rsidRPr="00166956">
        <w:rPr>
          <w:rFonts w:cs="Arial"/>
          <w:szCs w:val="22"/>
        </w:rPr>
        <w:t xml:space="preserve"> high profile report of </w:t>
      </w:r>
      <w:r w:rsidR="00F52774" w:rsidRPr="00166956">
        <w:rPr>
          <w:rFonts w:cs="Arial"/>
          <w:szCs w:val="22"/>
        </w:rPr>
        <w:t xml:space="preserve">a </w:t>
      </w:r>
      <w:proofErr w:type="spellStart"/>
      <w:r w:rsidR="0086353E" w:rsidRPr="00166956">
        <w:rPr>
          <w:rFonts w:cs="Arial"/>
          <w:szCs w:val="22"/>
        </w:rPr>
        <w:t>GxE</w:t>
      </w:r>
      <w:proofErr w:type="spellEnd"/>
      <w:r w:rsidR="0086353E" w:rsidRPr="00166956">
        <w:rPr>
          <w:rFonts w:cs="Arial"/>
          <w:szCs w:val="22"/>
        </w:rPr>
        <w:t xml:space="preserve"> </w:t>
      </w:r>
      <w:r w:rsidR="00F52774" w:rsidRPr="00166956">
        <w:rPr>
          <w:rFonts w:cs="Arial"/>
          <w:szCs w:val="22"/>
        </w:rPr>
        <w:t xml:space="preserve">effect on </w:t>
      </w:r>
      <w:r w:rsidR="001867D5" w:rsidRPr="00166956">
        <w:rPr>
          <w:rFonts w:cs="Arial"/>
          <w:szCs w:val="22"/>
        </w:rPr>
        <w:t xml:space="preserve">the development of </w:t>
      </w:r>
      <w:r w:rsidR="00F52774" w:rsidRPr="00166956">
        <w:rPr>
          <w:rFonts w:cs="Arial"/>
          <w:szCs w:val="22"/>
        </w:rPr>
        <w:t xml:space="preserve">depression </w:t>
      </w:r>
      <w:r w:rsidR="0086353E" w:rsidRPr="00166956">
        <w:rPr>
          <w:rFonts w:cs="Arial"/>
          <w:szCs w:val="22"/>
        </w:rPr>
        <w:t>involves</w:t>
      </w:r>
      <w:r w:rsidR="00EC1F11" w:rsidRPr="00166956">
        <w:rPr>
          <w:rFonts w:cs="Arial"/>
          <w:szCs w:val="22"/>
        </w:rPr>
        <w:t xml:space="preserve"> </w:t>
      </w:r>
      <w:r w:rsidR="007A0E72" w:rsidRPr="00166956">
        <w:rPr>
          <w:rFonts w:cs="Arial"/>
          <w:szCs w:val="22"/>
        </w:rPr>
        <w:t xml:space="preserve">an interaction between </w:t>
      </w:r>
      <w:r w:rsidR="005E54A0" w:rsidRPr="00166956">
        <w:rPr>
          <w:rFonts w:cs="Arial"/>
          <w:szCs w:val="22"/>
        </w:rPr>
        <w:t xml:space="preserve">stressful life events and </w:t>
      </w:r>
      <w:r w:rsidR="00EC1F11" w:rsidRPr="00166956">
        <w:rPr>
          <w:rFonts w:cs="Arial"/>
          <w:szCs w:val="22"/>
        </w:rPr>
        <w:t>a</w:t>
      </w:r>
      <w:r w:rsidR="0086353E" w:rsidRPr="00166956">
        <w:rPr>
          <w:rFonts w:cs="Arial"/>
          <w:szCs w:val="22"/>
        </w:rPr>
        <w:t xml:space="preserve"> functional</w:t>
      </w:r>
      <w:r w:rsidR="003F48D1" w:rsidRPr="00166956">
        <w:rPr>
          <w:rFonts w:cs="Arial"/>
          <w:szCs w:val="22"/>
        </w:rPr>
        <w:t>,</w:t>
      </w:r>
      <w:r w:rsidR="00FE1395" w:rsidRPr="00166956">
        <w:rPr>
          <w:rFonts w:cs="Arial"/>
          <w:szCs w:val="22"/>
        </w:rPr>
        <w:t xml:space="preserve"> </w:t>
      </w:r>
      <w:r w:rsidR="00F37E25" w:rsidRPr="00166956">
        <w:rPr>
          <w:rFonts w:cs="Arial"/>
          <w:szCs w:val="22"/>
        </w:rPr>
        <w:t>repeat length</w:t>
      </w:r>
      <w:r w:rsidR="002C1FD2" w:rsidRPr="00166956">
        <w:rPr>
          <w:rFonts w:cs="Arial"/>
          <w:szCs w:val="22"/>
        </w:rPr>
        <w:t xml:space="preserve"> polymorphism (5</w:t>
      </w:r>
      <w:r w:rsidR="002C1FD2" w:rsidRPr="00166956">
        <w:rPr>
          <w:rFonts w:cs="Arial"/>
          <w:szCs w:val="22"/>
        </w:rPr>
        <w:noBreakHyphen/>
      </w:r>
      <w:r w:rsidR="0086353E" w:rsidRPr="00166956">
        <w:rPr>
          <w:rFonts w:cs="Arial"/>
          <w:szCs w:val="22"/>
        </w:rPr>
        <w:t>HTTLPR)</w:t>
      </w:r>
      <w:r w:rsidR="001023B2" w:rsidRPr="00166956">
        <w:rPr>
          <w:rFonts w:cs="Arial"/>
          <w:szCs w:val="22"/>
        </w:rPr>
        <w:t xml:space="preserve"> </w:t>
      </w:r>
      <w:r w:rsidR="0086353E" w:rsidRPr="00166956">
        <w:rPr>
          <w:rFonts w:cs="Arial"/>
          <w:szCs w:val="22"/>
        </w:rPr>
        <w:t>in the promoter region of the serotonin transporter gene (</w:t>
      </w:r>
      <w:r w:rsidR="00681A51" w:rsidRPr="00166956">
        <w:rPr>
          <w:rFonts w:cs="Arial"/>
          <w:i/>
          <w:szCs w:val="22"/>
        </w:rPr>
        <w:t>SLC6A4</w:t>
      </w:r>
      <w:r w:rsidR="0086353E" w:rsidRPr="00166956">
        <w:rPr>
          <w:rFonts w:cs="Arial"/>
          <w:szCs w:val="22"/>
        </w:rPr>
        <w:t>)</w:t>
      </w:r>
      <w:r w:rsidR="00001892" w:rsidRPr="00166956">
        <w:rPr>
          <w:rFonts w:cs="Arial"/>
          <w:szCs w:val="22"/>
        </w:rPr>
        <w:t xml:space="preserve"> on chromosome 17</w:t>
      </w:r>
      <w:r w:rsidR="005C54FB" w:rsidRPr="00166956">
        <w:rPr>
          <w:rFonts w:cs="Arial"/>
          <w:szCs w:val="22"/>
        </w:rPr>
        <w:t>.</w:t>
      </w:r>
      <w:hyperlink w:anchor="_ENREF_15" w:tooltip="Caspi, 2003 #686" w:history="1">
        <w:r w:rsidR="002707DC" w:rsidRPr="00166956">
          <w:rPr>
            <w:rFonts w:cs="Arial"/>
            <w:szCs w:val="22"/>
          </w:rPr>
          <w:fldChar w:fldCharType="begin">
            <w:fldData xml:space="preserve">PEVuZE5vdGU+PENpdGU+PEF1dGhvcj5DYXNwaTwvQXV0aG9yPjxZZWFyPjIwMDM8L1llYXI+PFJl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</w:fldData>
          </w:fldChar>
        </w:r>
        <w:r w:rsidR="002707DC" w:rsidRPr="00166956">
          <w:rPr>
            <w:rFonts w:cs="Arial"/>
            <w:szCs w:val="22"/>
          </w:rPr>
          <w:instrText xml:space="preserve"> ADDIN EN.CITE </w:instrText>
        </w:r>
        <w:r w:rsidR="002707DC" w:rsidRPr="00166956">
          <w:rPr>
            <w:rFonts w:cs="Arial"/>
            <w:szCs w:val="22"/>
          </w:rPr>
          <w:fldChar w:fldCharType="begin">
            <w:fldData xml:space="preserve">PEVuZE5vdGU+PENpdGU+PEF1dGhvcj5DYXNwaTwvQXV0aG9yPjxZZWFyPjIwMDM8L1llYXI+PFJl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</w:fldData>
          </w:fldChar>
        </w:r>
        <w:r w:rsidR="002707DC" w:rsidRPr="00166956">
          <w:rPr>
            <w:rFonts w:cs="Arial"/>
            <w:szCs w:val="22"/>
          </w:rPr>
          <w:instrText xml:space="preserve"> ADDIN EN.CITE.DATA </w:instrText>
        </w:r>
        <w:r w:rsidR="002707DC" w:rsidRPr="00166956">
          <w:rPr>
            <w:rFonts w:cs="Arial"/>
            <w:szCs w:val="22"/>
          </w:rPr>
        </w:r>
        <w:r w:rsidR="002707DC" w:rsidRPr="00166956">
          <w:rPr>
            <w:rFonts w:cs="Arial"/>
            <w:szCs w:val="22"/>
          </w:rPr>
          <w:fldChar w:fldCharType="end"/>
        </w:r>
        <w:r w:rsidR="002707DC" w:rsidRPr="00166956">
          <w:rPr>
            <w:rFonts w:cs="Arial"/>
            <w:szCs w:val="22"/>
          </w:rPr>
        </w:r>
        <w:r w:rsidR="002707DC" w:rsidRPr="00166956">
          <w:rPr>
            <w:rFonts w:cs="Arial"/>
            <w:szCs w:val="22"/>
          </w:rPr>
          <w:fldChar w:fldCharType="separate"/>
        </w:r>
        <w:r w:rsidR="002707DC" w:rsidRPr="00166956">
          <w:rPr>
            <w:rFonts w:cs="Arial"/>
            <w:noProof/>
            <w:szCs w:val="22"/>
            <w:vertAlign w:val="superscript"/>
          </w:rPr>
          <w:t>15</w:t>
        </w:r>
        <w:r w:rsidR="002707DC" w:rsidRPr="00166956">
          <w:rPr>
            <w:rFonts w:cs="Arial"/>
            <w:szCs w:val="22"/>
          </w:rPr>
          <w:fldChar w:fldCharType="end"/>
        </w:r>
      </w:hyperlink>
      <w:r w:rsidR="0086353E" w:rsidRPr="00166956">
        <w:rPr>
          <w:rFonts w:cs="Arial"/>
          <w:szCs w:val="22"/>
        </w:rPr>
        <w:t xml:space="preserve"> </w:t>
      </w:r>
      <w:r w:rsidR="00674EAD" w:rsidRPr="00166956">
        <w:rPr>
          <w:rFonts w:cs="Arial"/>
          <w:i/>
          <w:szCs w:val="22"/>
        </w:rPr>
        <w:t xml:space="preserve">SLC6A4 </w:t>
      </w:r>
      <w:r w:rsidR="00674EAD" w:rsidRPr="00166956">
        <w:rPr>
          <w:rFonts w:cs="Arial"/>
          <w:szCs w:val="22"/>
        </w:rPr>
        <w:t>encodes an integral membrane protein that transports the neurotransmitter serotonin from synaptic spaces in</w:t>
      </w:r>
      <w:r w:rsidR="006124E8" w:rsidRPr="00166956">
        <w:rPr>
          <w:rFonts w:cs="Arial"/>
          <w:szCs w:val="22"/>
        </w:rPr>
        <w:t>to presynaptic neurons</w:t>
      </w:r>
      <w:r w:rsidR="00674EAD" w:rsidRPr="00166956">
        <w:rPr>
          <w:rFonts w:cs="Arial"/>
          <w:szCs w:val="22"/>
        </w:rPr>
        <w:t xml:space="preserve">. </w:t>
      </w:r>
      <w:r w:rsidR="001B443E" w:rsidRPr="00166956">
        <w:rPr>
          <w:rFonts w:cs="Arial"/>
          <w:szCs w:val="22"/>
        </w:rPr>
        <w:t>The short (S) allele of</w:t>
      </w:r>
      <w:r w:rsidR="00674EAD" w:rsidRPr="00166956">
        <w:rPr>
          <w:rFonts w:cs="Arial"/>
          <w:szCs w:val="22"/>
        </w:rPr>
        <w:t xml:space="preserve"> 5</w:t>
      </w:r>
      <w:r w:rsidR="00674EAD" w:rsidRPr="00166956">
        <w:rPr>
          <w:rFonts w:cs="Arial"/>
          <w:szCs w:val="22"/>
        </w:rPr>
        <w:noBreakHyphen/>
        <w:t xml:space="preserve">HTTLPR is associated with less transcription of the </w:t>
      </w:r>
      <w:r w:rsidR="006124E8" w:rsidRPr="00166956">
        <w:rPr>
          <w:rFonts w:cs="Arial"/>
          <w:szCs w:val="22"/>
        </w:rPr>
        <w:t>serotonin transporter</w:t>
      </w:r>
      <w:r w:rsidR="00674EAD" w:rsidRPr="00166956">
        <w:rPr>
          <w:rFonts w:cs="Arial"/>
          <w:szCs w:val="22"/>
        </w:rPr>
        <w:t xml:space="preserve"> compared to the long (L) allele.</w:t>
      </w:r>
      <w:r w:rsidR="006707BE" w:rsidRPr="00166956">
        <w:rPr>
          <w:rFonts w:cs="Arial"/>
          <w:szCs w:val="22"/>
        </w:rPr>
        <w:fldChar w:fldCharType="begin">
          <w:fldData xml:space="preserve">PEVuZE5vdGU+PENpdGU+PEF1dGhvcj5MZXNjaDwvQXV0aG9yPjxZZWFyPjIwMDI8L1llYXI+PFJl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</w:fldData>
        </w:fldChar>
      </w:r>
      <w:r w:rsidR="00654531" w:rsidRPr="00166956">
        <w:rPr>
          <w:rFonts w:cs="Arial"/>
          <w:szCs w:val="22"/>
        </w:rPr>
        <w:instrText xml:space="preserve"> ADDIN EN.CITE </w:instrText>
      </w:r>
      <w:r w:rsidR="00654531" w:rsidRPr="00166956">
        <w:rPr>
          <w:rFonts w:cs="Arial"/>
          <w:szCs w:val="22"/>
        </w:rPr>
        <w:fldChar w:fldCharType="begin">
          <w:fldData xml:space="preserve">PEVuZE5vdGU+PENpdGU+PEF1dGhvcj5MZXNjaDwvQXV0aG9yPjxZZWFyPjIwMDI8L1llYXI+PFJl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</w:fldData>
        </w:fldChar>
      </w:r>
      <w:r w:rsidR="00654531" w:rsidRPr="00166956">
        <w:rPr>
          <w:rFonts w:cs="Arial"/>
          <w:szCs w:val="22"/>
        </w:rPr>
        <w:instrText xml:space="preserve"> ADDIN EN.CITE.DATA </w:instrText>
      </w:r>
      <w:r w:rsidR="00654531" w:rsidRPr="00166956">
        <w:rPr>
          <w:rFonts w:cs="Arial"/>
          <w:szCs w:val="22"/>
        </w:rPr>
      </w:r>
      <w:r w:rsidR="00654531" w:rsidRPr="00166956">
        <w:rPr>
          <w:rFonts w:cs="Arial"/>
          <w:szCs w:val="22"/>
        </w:rPr>
        <w:fldChar w:fldCharType="end"/>
      </w:r>
      <w:r w:rsidR="006707BE" w:rsidRPr="00166956">
        <w:rPr>
          <w:rFonts w:cs="Arial"/>
          <w:szCs w:val="22"/>
        </w:rPr>
      </w:r>
      <w:r w:rsidR="006707BE" w:rsidRPr="00166956">
        <w:rPr>
          <w:rFonts w:cs="Arial"/>
          <w:szCs w:val="22"/>
        </w:rPr>
        <w:fldChar w:fldCharType="separate"/>
      </w:r>
      <w:hyperlink w:anchor="_ENREF_16" w:tooltip="Lesch, 2002 #999" w:history="1">
        <w:r w:rsidR="002707DC" w:rsidRPr="00166956">
          <w:rPr>
            <w:rFonts w:cs="Arial"/>
            <w:noProof/>
            <w:szCs w:val="22"/>
            <w:vertAlign w:val="superscript"/>
          </w:rPr>
          <w:t>16</w:t>
        </w:r>
      </w:hyperlink>
      <w:r w:rsidR="00700BC7" w:rsidRPr="00166956">
        <w:rPr>
          <w:rFonts w:cs="Arial"/>
          <w:noProof/>
          <w:szCs w:val="22"/>
          <w:vertAlign w:val="superscript"/>
        </w:rPr>
        <w:t>,</w:t>
      </w:r>
      <w:hyperlink w:anchor="_ENREF_17" w:tooltip="Lesch, 1996 #1000" w:history="1">
        <w:r w:rsidR="002707DC" w:rsidRPr="00166956">
          <w:rPr>
            <w:rFonts w:cs="Arial"/>
            <w:noProof/>
            <w:szCs w:val="22"/>
            <w:vertAlign w:val="superscript"/>
          </w:rPr>
          <w:t>17</w:t>
        </w:r>
      </w:hyperlink>
      <w:r w:rsidR="006707BE" w:rsidRPr="00166956">
        <w:rPr>
          <w:rFonts w:cs="Arial"/>
          <w:szCs w:val="22"/>
        </w:rPr>
        <w:fldChar w:fldCharType="end"/>
      </w:r>
      <w:r w:rsidR="00674EAD" w:rsidRPr="00166956">
        <w:rPr>
          <w:rFonts w:cs="Arial"/>
          <w:szCs w:val="22"/>
        </w:rPr>
        <w:t xml:space="preserve"> </w:t>
      </w:r>
      <w:r w:rsidR="0008086C" w:rsidRPr="00166956">
        <w:rPr>
          <w:rFonts w:cs="Arial"/>
          <w:szCs w:val="22"/>
        </w:rPr>
        <w:t>The report found that c</w:t>
      </w:r>
      <w:r w:rsidR="0086353E" w:rsidRPr="00166956">
        <w:rPr>
          <w:rFonts w:cs="Arial"/>
          <w:szCs w:val="22"/>
        </w:rPr>
        <w:t>arriers of either one or t</w:t>
      </w:r>
      <w:r w:rsidR="001B443E" w:rsidRPr="00166956">
        <w:rPr>
          <w:rFonts w:cs="Arial"/>
          <w:szCs w:val="22"/>
        </w:rPr>
        <w:t>wo copies of the S allele of</w:t>
      </w:r>
      <w:r w:rsidR="0086353E" w:rsidRPr="00166956">
        <w:rPr>
          <w:rFonts w:cs="Arial"/>
          <w:szCs w:val="22"/>
        </w:rPr>
        <w:t xml:space="preserve"> 5-HTTLPR </w:t>
      </w:r>
      <w:r w:rsidR="0008086C" w:rsidRPr="00166956">
        <w:rPr>
          <w:rFonts w:cs="Arial"/>
          <w:szCs w:val="22"/>
        </w:rPr>
        <w:t>were</w:t>
      </w:r>
      <w:r w:rsidR="0086353E" w:rsidRPr="00166956">
        <w:rPr>
          <w:rFonts w:cs="Arial"/>
          <w:szCs w:val="22"/>
        </w:rPr>
        <w:t xml:space="preserve"> more likely to develop major depressive disorder, increased depressive symptoms, and </w:t>
      </w:r>
      <w:proofErr w:type="spellStart"/>
      <w:r w:rsidR="0086353E" w:rsidRPr="00166956">
        <w:rPr>
          <w:rFonts w:cs="Arial"/>
          <w:szCs w:val="22"/>
        </w:rPr>
        <w:t>suicidality</w:t>
      </w:r>
      <w:proofErr w:type="spellEnd"/>
      <w:r w:rsidR="0086353E" w:rsidRPr="00166956">
        <w:rPr>
          <w:rFonts w:cs="Arial"/>
          <w:szCs w:val="22"/>
        </w:rPr>
        <w:t xml:space="preserve"> in response to </w:t>
      </w:r>
      <w:r w:rsidR="001B1BF4" w:rsidRPr="00166956">
        <w:rPr>
          <w:rFonts w:cs="Arial"/>
          <w:szCs w:val="22"/>
        </w:rPr>
        <w:t>child</w:t>
      </w:r>
      <w:r w:rsidR="00857BD4" w:rsidRPr="00166956">
        <w:rPr>
          <w:rFonts w:cs="Arial"/>
          <w:szCs w:val="22"/>
        </w:rPr>
        <w:t>hood</w:t>
      </w:r>
      <w:r w:rsidR="001B1BF4" w:rsidRPr="00166956">
        <w:rPr>
          <w:rFonts w:cs="Arial"/>
          <w:szCs w:val="22"/>
        </w:rPr>
        <w:t xml:space="preserve"> maltreatment or other </w:t>
      </w:r>
      <w:r w:rsidR="0086353E" w:rsidRPr="00166956">
        <w:rPr>
          <w:rFonts w:cs="Arial"/>
          <w:szCs w:val="22"/>
        </w:rPr>
        <w:t>stressf</w:t>
      </w:r>
      <w:r w:rsidR="001B1BF4" w:rsidRPr="00166956">
        <w:rPr>
          <w:rFonts w:cs="Arial"/>
          <w:szCs w:val="22"/>
        </w:rPr>
        <w:t>ul life events</w:t>
      </w:r>
      <w:r w:rsidR="0026481B" w:rsidRPr="00166956">
        <w:rPr>
          <w:rFonts w:cs="Arial"/>
          <w:szCs w:val="22"/>
        </w:rPr>
        <w:t xml:space="preserve"> </w:t>
      </w:r>
      <w:r w:rsidR="0086353E" w:rsidRPr="00166956">
        <w:rPr>
          <w:rFonts w:cs="Arial"/>
          <w:szCs w:val="22"/>
        </w:rPr>
        <w:t xml:space="preserve">than </w:t>
      </w:r>
      <w:r w:rsidR="00DB1DCF" w:rsidRPr="00166956">
        <w:rPr>
          <w:rFonts w:cs="Arial"/>
          <w:szCs w:val="22"/>
        </w:rPr>
        <w:t xml:space="preserve">were </w:t>
      </w:r>
      <w:r w:rsidR="0086353E" w:rsidRPr="00166956">
        <w:rPr>
          <w:rFonts w:cs="Arial"/>
          <w:szCs w:val="22"/>
        </w:rPr>
        <w:t>individuals homozygous for the L allele. Furthermore, there was evidence o</w:t>
      </w:r>
      <w:r w:rsidR="003A3ED4" w:rsidRPr="00166956">
        <w:rPr>
          <w:rFonts w:cs="Arial"/>
          <w:szCs w:val="22"/>
        </w:rPr>
        <w:t xml:space="preserve">f a dose-response relationship, </w:t>
      </w:r>
      <w:r w:rsidR="0086353E" w:rsidRPr="00166956">
        <w:rPr>
          <w:rFonts w:cs="Arial"/>
          <w:szCs w:val="22"/>
        </w:rPr>
        <w:t>with</w:t>
      </w:r>
      <w:r w:rsidR="00DB1DCF" w:rsidRPr="00166956">
        <w:rPr>
          <w:rFonts w:cs="Arial"/>
          <w:szCs w:val="22"/>
        </w:rPr>
        <w:t xml:space="preserve"> risk of depression higher</w:t>
      </w:r>
      <w:r w:rsidR="0086353E" w:rsidRPr="00166956">
        <w:rPr>
          <w:rFonts w:cs="Arial"/>
          <w:szCs w:val="22"/>
        </w:rPr>
        <w:t xml:space="preserve"> amongst those with two copies of the S allele compared to individuals with only one </w:t>
      </w:r>
      <w:r w:rsidR="001B1BF4" w:rsidRPr="00166956">
        <w:rPr>
          <w:rFonts w:cs="Arial"/>
          <w:szCs w:val="22"/>
        </w:rPr>
        <w:t xml:space="preserve">copy in the presence of stress. </w:t>
      </w:r>
      <w:r w:rsidR="0026481B" w:rsidRPr="00166956">
        <w:rPr>
          <w:rFonts w:cs="Arial"/>
          <w:szCs w:val="22"/>
        </w:rPr>
        <w:t xml:space="preserve">This </w:t>
      </w:r>
      <w:proofErr w:type="spellStart"/>
      <w:r w:rsidR="0026481B" w:rsidRPr="00166956">
        <w:rPr>
          <w:rFonts w:cs="Arial"/>
          <w:szCs w:val="22"/>
        </w:rPr>
        <w:t>GxE</w:t>
      </w:r>
      <w:proofErr w:type="spellEnd"/>
      <w:r w:rsidR="0026481B" w:rsidRPr="00166956">
        <w:rPr>
          <w:rFonts w:cs="Arial"/>
          <w:szCs w:val="22"/>
        </w:rPr>
        <w:t xml:space="preserve"> interaction </w:t>
      </w:r>
      <w:r w:rsidR="0013287D" w:rsidRPr="00166956">
        <w:rPr>
          <w:rFonts w:cs="Arial"/>
          <w:szCs w:val="22"/>
        </w:rPr>
        <w:t>report</w:t>
      </w:r>
      <w:r w:rsidR="0026481B" w:rsidRPr="00166956">
        <w:rPr>
          <w:rFonts w:cs="Arial"/>
          <w:szCs w:val="22"/>
        </w:rPr>
        <w:t xml:space="preserve"> has</w:t>
      </w:r>
      <w:r w:rsidR="00821B0D" w:rsidRPr="00166956">
        <w:rPr>
          <w:rFonts w:cs="Arial"/>
          <w:szCs w:val="22"/>
        </w:rPr>
        <w:t xml:space="preserve"> had considerable </w:t>
      </w:r>
      <w:r w:rsidR="001B1BF4" w:rsidRPr="00166956">
        <w:rPr>
          <w:rFonts w:cs="Arial"/>
          <w:szCs w:val="22"/>
        </w:rPr>
        <w:t>influence on the field</w:t>
      </w:r>
      <w:r w:rsidR="007669AF" w:rsidRPr="00166956">
        <w:rPr>
          <w:rFonts w:cs="Arial"/>
          <w:szCs w:val="22"/>
        </w:rPr>
        <w:t>; it</w:t>
      </w:r>
      <w:r w:rsidR="001B1BF4" w:rsidRPr="00166956">
        <w:rPr>
          <w:rFonts w:cs="Arial"/>
          <w:szCs w:val="22"/>
        </w:rPr>
        <w:t xml:space="preserve"> has</w:t>
      </w:r>
      <w:r w:rsidR="0026481B" w:rsidRPr="00166956">
        <w:rPr>
          <w:rFonts w:cs="Arial"/>
          <w:szCs w:val="22"/>
        </w:rPr>
        <w:t xml:space="preserve"> been cited </w:t>
      </w:r>
      <w:r w:rsidR="00CF3AFA" w:rsidRPr="00166956">
        <w:rPr>
          <w:rFonts w:cs="Arial"/>
          <w:szCs w:val="22"/>
        </w:rPr>
        <w:t>over 4000 times</w:t>
      </w:r>
      <w:r w:rsidR="00BF1CF6" w:rsidRPr="00166956">
        <w:rPr>
          <w:rFonts w:cs="Arial"/>
          <w:szCs w:val="22"/>
        </w:rPr>
        <w:t xml:space="preserve"> and </w:t>
      </w:r>
      <w:r w:rsidR="00074534" w:rsidRPr="00166956">
        <w:rPr>
          <w:rFonts w:cs="Arial"/>
          <w:szCs w:val="22"/>
        </w:rPr>
        <w:t>over one</w:t>
      </w:r>
      <w:r w:rsidR="002C1FD2" w:rsidRPr="00166956">
        <w:rPr>
          <w:rFonts w:cs="Arial"/>
          <w:szCs w:val="22"/>
        </w:rPr>
        <w:t xml:space="preserve"> </w:t>
      </w:r>
      <w:r w:rsidR="00BF1CF6" w:rsidRPr="00166956">
        <w:rPr>
          <w:rFonts w:cs="Arial"/>
          <w:szCs w:val="22"/>
        </w:rPr>
        <w:t>h</w:t>
      </w:r>
      <w:r w:rsidR="002C1FD2" w:rsidRPr="00166956">
        <w:rPr>
          <w:rFonts w:cs="Arial"/>
          <w:szCs w:val="22"/>
        </w:rPr>
        <w:t>undred</w:t>
      </w:r>
      <w:r w:rsidR="0086353E" w:rsidRPr="00166956">
        <w:rPr>
          <w:rFonts w:cs="Arial"/>
          <w:szCs w:val="22"/>
        </w:rPr>
        <w:t xml:space="preserve"> </w:t>
      </w:r>
      <w:r w:rsidR="00074534" w:rsidRPr="00166956">
        <w:rPr>
          <w:rFonts w:cs="Arial"/>
          <w:szCs w:val="22"/>
        </w:rPr>
        <w:t>publications</w:t>
      </w:r>
      <w:r w:rsidR="0086353E" w:rsidRPr="00166956">
        <w:rPr>
          <w:rFonts w:cs="Arial"/>
          <w:szCs w:val="22"/>
        </w:rPr>
        <w:t xml:space="preserve"> have investigated the combined impact of 5-HTTLPR variation and stress on risk for depression</w:t>
      </w:r>
      <w:r w:rsidR="001B1BF4" w:rsidRPr="00166956">
        <w:rPr>
          <w:rFonts w:cs="Arial"/>
          <w:szCs w:val="22"/>
        </w:rPr>
        <w:t xml:space="preserve">. </w:t>
      </w:r>
    </w:p>
    <w:p w14:paraId="3DF8E1A2" w14:textId="27C5F4A2" w:rsidR="004E6E0C" w:rsidRPr="00166956" w:rsidRDefault="004E235E" w:rsidP="0082096F">
      <w:pPr>
        <w:widowControl w:val="0"/>
        <w:autoSpaceDE w:val="0"/>
        <w:autoSpaceDN w:val="0"/>
        <w:adjustRightInd w:val="0"/>
        <w:spacing w:after="240" w:line="480" w:lineRule="auto"/>
        <w:rPr>
          <w:rFonts w:cs="Arial"/>
          <w:szCs w:val="22"/>
        </w:rPr>
      </w:pPr>
      <w:r w:rsidRPr="00166956">
        <w:rPr>
          <w:rFonts w:cs="Arial"/>
          <w:szCs w:val="22"/>
        </w:rPr>
        <w:t xml:space="preserve">However, </w:t>
      </w:r>
      <w:r w:rsidR="007669AF" w:rsidRPr="00166956">
        <w:rPr>
          <w:rFonts w:cs="Arial"/>
          <w:szCs w:val="22"/>
        </w:rPr>
        <w:t>controversy</w:t>
      </w:r>
      <w:r w:rsidR="0037589E" w:rsidRPr="00166956">
        <w:rPr>
          <w:rFonts w:cs="Arial"/>
          <w:szCs w:val="22"/>
        </w:rPr>
        <w:t xml:space="preserve"> </w:t>
      </w:r>
      <w:r w:rsidR="007669AF" w:rsidRPr="00166956">
        <w:rPr>
          <w:rFonts w:cs="Arial"/>
          <w:szCs w:val="22"/>
        </w:rPr>
        <w:t xml:space="preserve">over the robustness of this </w:t>
      </w:r>
      <w:proofErr w:type="spellStart"/>
      <w:r w:rsidR="007669AF" w:rsidRPr="00166956">
        <w:rPr>
          <w:rFonts w:cs="Arial"/>
          <w:szCs w:val="22"/>
        </w:rPr>
        <w:t>GxE</w:t>
      </w:r>
      <w:proofErr w:type="spellEnd"/>
      <w:r w:rsidR="007669AF" w:rsidRPr="00166956">
        <w:rPr>
          <w:rFonts w:cs="Arial"/>
          <w:szCs w:val="22"/>
        </w:rPr>
        <w:t xml:space="preserve"> interaction</w:t>
      </w:r>
      <w:r w:rsidR="00CD0051" w:rsidRPr="00166956">
        <w:rPr>
          <w:rFonts w:cs="Arial"/>
          <w:szCs w:val="22"/>
        </w:rPr>
        <w:t xml:space="preserve"> continues</w:t>
      </w:r>
      <w:r w:rsidR="00CC0EDE" w:rsidRPr="00166956">
        <w:rPr>
          <w:rFonts w:cs="Arial"/>
          <w:szCs w:val="22"/>
        </w:rPr>
        <w:t xml:space="preserve">. </w:t>
      </w:r>
      <w:r w:rsidR="007A6F72" w:rsidRPr="00166956">
        <w:rPr>
          <w:rFonts w:cs="Arial"/>
          <w:szCs w:val="22"/>
        </w:rPr>
        <w:t xml:space="preserve">Although it is likely that </w:t>
      </w:r>
      <w:proofErr w:type="spellStart"/>
      <w:r w:rsidR="007A6F72" w:rsidRPr="00166956">
        <w:rPr>
          <w:rFonts w:cs="Arial"/>
          <w:szCs w:val="22"/>
        </w:rPr>
        <w:t>GxE</w:t>
      </w:r>
      <w:proofErr w:type="spellEnd"/>
      <w:r w:rsidR="007A6F72" w:rsidRPr="00166956">
        <w:rPr>
          <w:rFonts w:cs="Arial"/>
          <w:szCs w:val="22"/>
        </w:rPr>
        <w:t xml:space="preserve"> interactions play </w:t>
      </w:r>
      <w:r w:rsidR="00007F0E" w:rsidRPr="00166956">
        <w:rPr>
          <w:rFonts w:cs="Arial"/>
          <w:szCs w:val="22"/>
        </w:rPr>
        <w:t>an important role in</w:t>
      </w:r>
      <w:r w:rsidR="007A6F72" w:rsidRPr="00166956">
        <w:rPr>
          <w:rFonts w:cs="Arial"/>
          <w:szCs w:val="22"/>
        </w:rPr>
        <w:t xml:space="preserve"> disease, </w:t>
      </w:r>
      <w:r w:rsidR="002707DC" w:rsidRPr="00166956">
        <w:rPr>
          <w:rFonts w:cs="Arial"/>
          <w:szCs w:val="22"/>
        </w:rPr>
        <w:t>gene-by-environment studies are challenged by the fact that statistical power to detect interactions is typically less than for main effects.</w:t>
      </w:r>
      <w:hyperlink w:anchor="_ENREF_18" w:tooltip="McClelland, 1993 #1216" w:history="1">
        <w:r w:rsidR="002707DC" w:rsidRPr="00166956">
          <w:rPr>
            <w:rFonts w:cs="Arial"/>
            <w:szCs w:val="22"/>
          </w:rPr>
          <w:fldChar w:fldCharType="begin"/>
        </w:r>
        <w:r w:rsidR="002707DC" w:rsidRPr="00166956">
          <w:rPr>
            <w:rFonts w:cs="Arial"/>
            <w:szCs w:val="22"/>
          </w:rPr>
          <w:instrText xml:space="preserve"> ADDIN EN.CITE &lt;EndNote&gt;&lt;Cite&gt;&lt;Author&gt;McClelland&lt;/Author&gt;&lt;Year&gt;1993&lt;/Year&gt;&lt;RecNum&gt;1216&lt;/RecNum&gt;&lt;DisplayText&gt;&lt;style face="superscript"&gt;18&lt;/style&gt;&lt;/DisplayText&gt;&lt;record&gt;&lt;rec-number&gt;1216&lt;/rec-number&gt;&lt;foreign-keys&gt;&lt;key app="EN" db-id="fazsa0te8z955zeezt3xwezn55952v2ez09f" timestamp="1479517986"&gt;1216&lt;/key&gt;&lt;/foreign-keys&gt;&lt;ref-type name="Journal Article"&gt;17&lt;/ref-type&gt;&lt;contributors&gt;&lt;authors&gt;&lt;author&gt;McClelland, G. H.&lt;/author&gt;&lt;author&gt;Judd, C. M.&lt;/author&gt;&lt;/authors&gt;&lt;/contributors&gt;&lt;auth-address&gt;Department of Psychology, University of Colorado, Boulder 80309-0345.&lt;/auth-address&gt;&lt;titles&gt;&lt;title&gt;Statistical difficulties of detecting interactions and moderator effects&lt;/title&gt;&lt;secondary-title&gt;Psychol Bull&lt;/secondary-title&gt;&lt;/titles&gt;&lt;periodical&gt;&lt;full-title&gt;Psychol Bull&lt;/full-title&gt;&lt;/periodical&gt;&lt;pages&gt;376-90&lt;/pages&gt;&lt;volume&gt;114&lt;/volume&gt;&lt;number&gt;2&lt;/number&gt;&lt;keywords&gt;&lt;keyword&gt;Bias (Epidemiology)&lt;/keyword&gt;&lt;keyword&gt;*Data Interpretation, Statistical&lt;/keyword&gt;&lt;keyword&gt;Humans&lt;/keyword&gt;&lt;keyword&gt;Methods&lt;/keyword&gt;&lt;keyword&gt;*Models, Statistical&lt;/keyword&gt;&lt;keyword&gt;Psychological Tests/*statistics &amp;amp; numerical data&lt;/keyword&gt;&lt;keyword&gt;Psychometrics&lt;/keyword&gt;&lt;keyword&gt;Research Design&lt;/keyword&gt;&lt;/keywords&gt;&lt;dates&gt;&lt;year&gt;1993&lt;/year&gt;&lt;pub-dates&gt;&lt;date&gt;Sep&lt;/date&gt;&lt;/pub-dates&gt;&lt;/dates&gt;&lt;isbn&gt;0033-2909 (Print)&amp;#xD;0033-2909 (Linking)&lt;/isbn&gt;&lt;accession-num&gt;8416037&lt;/accession-num&gt;&lt;urls&gt;&lt;related-urls&gt;&lt;url&gt;http://www.ncbi.nlm.nih.gov/pubmed/8416037&lt;/url&gt;&lt;/related-urls&gt;&lt;/urls&gt;&lt;/record&gt;&lt;/Cite&gt;&lt;/EndNote&gt;</w:instrText>
        </w:r>
        <w:r w:rsidR="002707DC" w:rsidRPr="00166956">
          <w:rPr>
            <w:rFonts w:cs="Arial"/>
            <w:szCs w:val="22"/>
          </w:rPr>
          <w:fldChar w:fldCharType="separate"/>
        </w:r>
        <w:r w:rsidR="002707DC" w:rsidRPr="00166956">
          <w:rPr>
            <w:rFonts w:cs="Arial"/>
            <w:noProof/>
            <w:szCs w:val="22"/>
            <w:vertAlign w:val="superscript"/>
          </w:rPr>
          <w:t>18</w:t>
        </w:r>
        <w:r w:rsidR="002707DC" w:rsidRPr="00166956">
          <w:rPr>
            <w:rFonts w:cs="Arial"/>
            <w:szCs w:val="22"/>
          </w:rPr>
          <w:fldChar w:fldCharType="end"/>
        </w:r>
      </w:hyperlink>
      <w:r w:rsidR="002707DC" w:rsidRPr="00166956">
        <w:rPr>
          <w:rFonts w:cs="Arial"/>
          <w:szCs w:val="22"/>
        </w:rPr>
        <w:t xml:space="preserve"> Furthermore, many candidate gene main-effect association reports appear to be false positives.</w:t>
      </w:r>
      <w:r w:rsidR="000A4797" w:rsidRPr="00166956">
        <w:rPr>
          <w:rFonts w:cs="Arial"/>
          <w:szCs w:val="22"/>
        </w:rPr>
        <w:fldChar w:fldCharType="begin">
          <w:fldData xml:space="preserve">PEVuZE5vdGU+PENpdGU+PEF1dGhvcj5Cb3NrZXI8L0F1dGhvcj48WWVhcj4yMDExPC9ZZWFyPjxS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</w:fldData>
        </w:fldChar>
      </w:r>
      <w:r w:rsidR="002707DC" w:rsidRPr="00166956">
        <w:rPr>
          <w:rFonts w:cs="Arial"/>
          <w:szCs w:val="22"/>
        </w:rPr>
        <w:instrText xml:space="preserve"> ADDIN EN.CITE </w:instrText>
      </w:r>
      <w:r w:rsidR="002707DC" w:rsidRPr="00166956">
        <w:rPr>
          <w:rFonts w:cs="Arial"/>
          <w:szCs w:val="22"/>
        </w:rPr>
        <w:fldChar w:fldCharType="begin">
          <w:fldData xml:space="preserve">PEVuZE5vdGU+PENpdGU+PEF1dGhvcj5Cb3NrZXI8L0F1dGhvcj48WWVhcj4yMDExPC9ZZWFyPjxS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</w:fldData>
        </w:fldChar>
      </w:r>
      <w:r w:rsidR="002707DC" w:rsidRPr="00166956">
        <w:rPr>
          <w:rFonts w:cs="Arial"/>
          <w:szCs w:val="22"/>
        </w:rPr>
        <w:instrText xml:space="preserve"> ADDIN EN.CITE.DATA </w:instrText>
      </w:r>
      <w:r w:rsidR="002707DC" w:rsidRPr="00166956">
        <w:rPr>
          <w:rFonts w:cs="Arial"/>
          <w:szCs w:val="22"/>
        </w:rPr>
      </w:r>
      <w:r w:rsidR="002707DC" w:rsidRPr="00166956">
        <w:rPr>
          <w:rFonts w:cs="Arial"/>
          <w:szCs w:val="22"/>
        </w:rPr>
        <w:fldChar w:fldCharType="end"/>
      </w:r>
      <w:r w:rsidR="000A4797" w:rsidRPr="00166956">
        <w:rPr>
          <w:rFonts w:cs="Arial"/>
          <w:szCs w:val="22"/>
        </w:rPr>
      </w:r>
      <w:r w:rsidR="000A4797" w:rsidRPr="00166956">
        <w:rPr>
          <w:rFonts w:cs="Arial"/>
          <w:szCs w:val="22"/>
        </w:rPr>
        <w:fldChar w:fldCharType="separate"/>
      </w:r>
      <w:hyperlink w:anchor="_ENREF_19" w:tooltip="Bosker, 2011 #1214" w:history="1">
        <w:r w:rsidR="002707DC" w:rsidRPr="00166956">
          <w:rPr>
            <w:rFonts w:cs="Arial"/>
            <w:noProof/>
            <w:szCs w:val="22"/>
            <w:vertAlign w:val="superscript"/>
          </w:rPr>
          <w:t>19</w:t>
        </w:r>
      </w:hyperlink>
      <w:r w:rsidR="002707DC" w:rsidRPr="00166956">
        <w:rPr>
          <w:rFonts w:cs="Arial"/>
          <w:noProof/>
          <w:szCs w:val="22"/>
          <w:vertAlign w:val="superscript"/>
        </w:rPr>
        <w:t>,</w:t>
      </w:r>
      <w:hyperlink w:anchor="_ENREF_20" w:tooltip="Need, 2009 #1215" w:history="1">
        <w:r w:rsidR="002707DC" w:rsidRPr="00166956">
          <w:rPr>
            <w:rFonts w:cs="Arial"/>
            <w:noProof/>
            <w:szCs w:val="22"/>
            <w:vertAlign w:val="superscript"/>
          </w:rPr>
          <w:t>20</w:t>
        </w:r>
      </w:hyperlink>
      <w:r w:rsidR="000A4797" w:rsidRPr="00166956">
        <w:rPr>
          <w:rFonts w:cs="Arial"/>
          <w:szCs w:val="22"/>
        </w:rPr>
        <w:fldChar w:fldCharType="end"/>
      </w:r>
      <w:r w:rsidR="00007F0E" w:rsidRPr="00166956">
        <w:rPr>
          <w:rFonts w:cs="Arial"/>
          <w:szCs w:val="22"/>
        </w:rPr>
        <w:t xml:space="preserve"> </w:t>
      </w:r>
      <w:r w:rsidR="002707DC" w:rsidRPr="00166956">
        <w:rPr>
          <w:rFonts w:cs="Arial"/>
          <w:szCs w:val="22"/>
        </w:rPr>
        <w:t xml:space="preserve">As Duncan and </w:t>
      </w:r>
      <w:r w:rsidR="002707DC" w:rsidRPr="00166956">
        <w:rPr>
          <w:rFonts w:cs="Arial"/>
          <w:szCs w:val="22"/>
        </w:rPr>
        <w:lastRenderedPageBreak/>
        <w:t>Keller</w:t>
      </w:r>
      <w:hyperlink w:anchor="_ENREF_21" w:tooltip="Duncan, 2011 #785" w:history="1">
        <w:r w:rsidR="002707DC" w:rsidRPr="00166956">
          <w:rPr>
            <w:rFonts w:cs="Arial"/>
            <w:szCs w:val="22"/>
          </w:rPr>
          <w:fldChar w:fldCharType="begin"/>
        </w:r>
        <w:r w:rsidR="002707DC" w:rsidRPr="00166956">
          <w:rPr>
            <w:rFonts w:cs="Arial"/>
            <w:szCs w:val="22"/>
          </w:rPr>
          <w:instrText xml:space="preserve"> ADDIN EN.CITE &lt;EndNote&gt;&lt;Cite&gt;&lt;Author&gt;Duncan&lt;/Author&gt;&lt;Year&gt;2011&lt;/Year&gt;&lt;RecNum&gt;785&lt;/RecNum&gt;&lt;DisplayText&gt;&lt;style face="superscript"&gt;21&lt;/style&gt;&lt;/DisplayText&gt;&lt;record&gt;&lt;rec-number&gt;785&lt;/rec-number&gt;&lt;foreign-keys&gt;&lt;key app="EN" db-id="fazsa0te8z955zeezt3xwezn55952v2ez09f" timestamp="1369357371"&gt;785&lt;/key&gt;&lt;/foreign-keys&gt;&lt;ref-type name="Journal Article"&gt;17&lt;/ref-type&gt;&lt;contributors&gt;&lt;authors&gt;&lt;author&gt;Duncan, L. E.&lt;/author&gt;&lt;author&gt;Keller, M. C.&lt;/author&gt;&lt;/authors&gt;&lt;/contributors&gt;&lt;auth-address&gt;Harvard School of Public Health, Massachusetts General Hospital, McLean Hospital, Harvard Medical School, Belmont, USA. laramied@gmail.com&lt;/auth-address&gt;&lt;titles&gt;&lt;title&gt;A critical review of the first 10 years of candidate gene-by-environment interaction research in psychiatry&lt;/title&gt;&lt;secondary-title&gt;Am J Psychiatry&lt;/secondary-title&gt;&lt;alt-title&gt;The American journal of psychiatry&lt;/alt-title&gt;&lt;/titles&gt;&lt;periodical&gt;&lt;full-title&gt;Am J Psychiatry&lt;/full-title&gt;&lt;/periodical&gt;&lt;pages&gt;1041-9&lt;/pages&gt;&lt;volume&gt;168&lt;/volume&gt;&lt;number&gt;10&lt;/number&gt;&lt;edition&gt;2011/09/06&lt;/edition&gt;&lt;keywords&gt;&lt;keyword&gt;*Environment&lt;/keyword&gt;&lt;keyword&gt;Genetic Predisposition to Disease&lt;/keyword&gt;&lt;keyword&gt;Humans&lt;/keyword&gt;&lt;keyword&gt;Mental Disorders/*genetics&lt;/keyword&gt;&lt;keyword&gt;Psychiatry/*methods&lt;/keyword&gt;&lt;/keywords&gt;&lt;dates&gt;&lt;year&gt;2011&lt;/year&gt;&lt;pub-dates&gt;&lt;date&gt;Oct&lt;/date&gt;&lt;/pub-dates&gt;&lt;/dates&gt;&lt;isbn&gt;1535-7228 (Electronic)&amp;#xD;0002-953X (Linking)&lt;/isbn&gt;&lt;accession-num&gt;21890791&lt;/accession-num&gt;&lt;work-type&gt;Research Support, N.I.H., Extramural&amp;#xD;Review&lt;/work-type&gt;&lt;urls&gt;&lt;related-urls&gt;&lt;url&gt;http://www.ncbi.nlm.nih.gov/pubmed/21890791&lt;/url&gt;&lt;/related-urls&gt;&lt;/urls&gt;&lt;custom2&gt;3222234&lt;/custom2&gt;&lt;electronic-resource-num&gt;10.1176/appi.ajp.2011.11020191&lt;/electronic-resource-num&gt;&lt;language&gt;eng&lt;/language&gt;&lt;/record&gt;&lt;/Cite&gt;&lt;/EndNote&gt;</w:instrText>
        </w:r>
        <w:r w:rsidR="002707DC" w:rsidRPr="00166956">
          <w:rPr>
            <w:rFonts w:cs="Arial"/>
            <w:szCs w:val="22"/>
          </w:rPr>
          <w:fldChar w:fldCharType="separate"/>
        </w:r>
        <w:r w:rsidR="002707DC" w:rsidRPr="00166956">
          <w:rPr>
            <w:rFonts w:cs="Arial"/>
            <w:noProof/>
            <w:szCs w:val="22"/>
            <w:vertAlign w:val="superscript"/>
          </w:rPr>
          <w:t>21</w:t>
        </w:r>
        <w:r w:rsidR="002707DC" w:rsidRPr="00166956">
          <w:rPr>
            <w:rFonts w:cs="Arial"/>
            <w:szCs w:val="22"/>
          </w:rPr>
          <w:fldChar w:fldCharType="end"/>
        </w:r>
      </w:hyperlink>
      <w:r w:rsidR="002707DC" w:rsidRPr="00166956">
        <w:rPr>
          <w:rFonts w:cs="Arial"/>
          <w:szCs w:val="22"/>
        </w:rPr>
        <w:t xml:space="preserve"> illustrate, this indicates a need for caution regarding similar gene-by-environment hypotheses.</w:t>
      </w:r>
      <w:r w:rsidR="00A373AB" w:rsidRPr="00166956">
        <w:rPr>
          <w:rFonts w:cs="Arial"/>
          <w:szCs w:val="22"/>
        </w:rPr>
        <w:t xml:space="preserve"> </w:t>
      </w:r>
      <w:r w:rsidR="00CC0EDE" w:rsidRPr="00166956">
        <w:rPr>
          <w:rFonts w:cs="Arial"/>
          <w:szCs w:val="22"/>
        </w:rPr>
        <w:t>Several meta-anal</w:t>
      </w:r>
      <w:r w:rsidRPr="00166956">
        <w:rPr>
          <w:rFonts w:cs="Arial"/>
          <w:szCs w:val="22"/>
        </w:rPr>
        <w:t>yses have examined th</w:t>
      </w:r>
      <w:r w:rsidR="00DF1EC8" w:rsidRPr="00166956">
        <w:rPr>
          <w:rFonts w:cs="Arial"/>
          <w:szCs w:val="22"/>
        </w:rPr>
        <w:t>e 5-HTTLPR-by-stress hypothesis</w:t>
      </w:r>
      <w:r w:rsidR="00CC0EDE" w:rsidRPr="00166956">
        <w:rPr>
          <w:rFonts w:cs="Arial"/>
          <w:szCs w:val="22"/>
        </w:rPr>
        <w:t>, some providing support for the interaction and others finding</w:t>
      </w:r>
      <w:r w:rsidR="007669AF" w:rsidRPr="00166956">
        <w:rPr>
          <w:rFonts w:cs="Arial"/>
          <w:szCs w:val="22"/>
        </w:rPr>
        <w:t xml:space="preserve"> no evidence for it</w:t>
      </w:r>
      <w:r w:rsidR="005C54FB" w:rsidRPr="00166956">
        <w:rPr>
          <w:rFonts w:cs="Arial"/>
          <w:szCs w:val="22"/>
        </w:rPr>
        <w:t>,</w:t>
      </w:r>
      <w:hyperlink w:anchor="_ENREF_22" w:tooltip="Brown, 2008 #995" w:history="1">
        <w:r w:rsidR="002707DC" w:rsidRPr="00166956">
          <w:rPr>
            <w:rFonts w:cs="Arial"/>
            <w:szCs w:val="22"/>
          </w:rPr>
          <w:fldChar w:fldCharType="begin">
            <w:fldData xml:space="preserve">PEVuZE5vdGU+PENpdGU+PEF1dGhvcj5Ccm93bjwvQXV0aG9yPjxZZWFyPjIwMDg8L1llYXI+PFJl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</w:fldData>
          </w:fldChar>
        </w:r>
        <w:r w:rsidR="002707DC" w:rsidRPr="00166956">
          <w:rPr>
            <w:rFonts w:cs="Arial"/>
            <w:szCs w:val="22"/>
          </w:rPr>
          <w:instrText xml:space="preserve"> ADDIN EN.CITE </w:instrText>
        </w:r>
        <w:r w:rsidR="002707DC" w:rsidRPr="00166956">
          <w:rPr>
            <w:rFonts w:cs="Arial"/>
            <w:szCs w:val="22"/>
          </w:rPr>
          <w:fldChar w:fldCharType="begin">
            <w:fldData xml:space="preserve">PEVuZE5vdGU+PENpdGU+PEF1dGhvcj5Ccm93bjwvQXV0aG9yPjxZZWFyPjIwMDg8L1llYXI+PFJl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</w:fldData>
          </w:fldChar>
        </w:r>
        <w:r w:rsidR="002707DC" w:rsidRPr="00166956">
          <w:rPr>
            <w:rFonts w:cs="Arial"/>
            <w:szCs w:val="22"/>
          </w:rPr>
          <w:instrText xml:space="preserve"> ADDIN EN.CITE.DATA </w:instrText>
        </w:r>
        <w:r w:rsidR="002707DC" w:rsidRPr="00166956">
          <w:rPr>
            <w:rFonts w:cs="Arial"/>
            <w:szCs w:val="22"/>
          </w:rPr>
        </w:r>
        <w:r w:rsidR="002707DC" w:rsidRPr="00166956">
          <w:rPr>
            <w:rFonts w:cs="Arial"/>
            <w:szCs w:val="22"/>
          </w:rPr>
          <w:fldChar w:fldCharType="end"/>
        </w:r>
        <w:r w:rsidR="002707DC" w:rsidRPr="00166956">
          <w:rPr>
            <w:rFonts w:cs="Arial"/>
            <w:szCs w:val="22"/>
          </w:rPr>
        </w:r>
        <w:r w:rsidR="002707DC" w:rsidRPr="00166956">
          <w:rPr>
            <w:rFonts w:cs="Arial"/>
            <w:szCs w:val="22"/>
          </w:rPr>
          <w:fldChar w:fldCharType="separate"/>
        </w:r>
        <w:r w:rsidR="002707DC" w:rsidRPr="00166956">
          <w:rPr>
            <w:rFonts w:cs="Arial"/>
            <w:noProof/>
            <w:szCs w:val="22"/>
            <w:vertAlign w:val="superscript"/>
          </w:rPr>
          <w:t>22-27</w:t>
        </w:r>
        <w:r w:rsidR="002707DC" w:rsidRPr="00166956">
          <w:rPr>
            <w:rFonts w:cs="Arial"/>
            <w:szCs w:val="22"/>
          </w:rPr>
          <w:fldChar w:fldCharType="end"/>
        </w:r>
      </w:hyperlink>
      <w:r w:rsidR="007B7D68" w:rsidRPr="00166956">
        <w:rPr>
          <w:rFonts w:cs="Arial"/>
          <w:szCs w:val="22"/>
        </w:rPr>
        <w:t xml:space="preserve"> with various reasons proposed for the differences</w:t>
      </w:r>
      <w:r w:rsidR="005C54FB" w:rsidRPr="00166956">
        <w:rPr>
          <w:rFonts w:cs="Arial"/>
          <w:szCs w:val="22"/>
        </w:rPr>
        <w:t>.</w:t>
      </w:r>
      <w:r w:rsidR="006707BE" w:rsidRPr="00166956">
        <w:rPr>
          <w:rFonts w:cs="Arial"/>
          <w:szCs w:val="22"/>
        </w:rPr>
        <w:fldChar w:fldCharType="begin">
          <w:fldData xml:space="preserve">PEVuZE5vdGU+PENpdGU+PEF1dGhvcj5EdW5jYW48L0F1dGhvcj48WWVhcj4yMDExPC9ZZWFyPjxS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</w:fldData>
        </w:fldChar>
      </w:r>
      <w:r w:rsidR="002707DC" w:rsidRPr="00166956">
        <w:rPr>
          <w:rFonts w:cs="Arial"/>
          <w:szCs w:val="22"/>
        </w:rPr>
        <w:instrText xml:space="preserve"> ADDIN EN.CITE </w:instrText>
      </w:r>
      <w:r w:rsidR="002707DC" w:rsidRPr="00166956">
        <w:rPr>
          <w:rFonts w:cs="Arial"/>
          <w:szCs w:val="22"/>
        </w:rPr>
        <w:fldChar w:fldCharType="begin">
          <w:fldData xml:space="preserve">PEVuZE5vdGU+PENpdGU+PEF1dGhvcj5EdW5jYW48L0F1dGhvcj48WWVhcj4yMDExPC9ZZWFyPjxS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</w:fldData>
        </w:fldChar>
      </w:r>
      <w:r w:rsidR="002707DC" w:rsidRPr="00166956">
        <w:rPr>
          <w:rFonts w:cs="Arial"/>
          <w:szCs w:val="22"/>
        </w:rPr>
        <w:instrText xml:space="preserve"> ADDIN EN.CITE.DATA </w:instrText>
      </w:r>
      <w:r w:rsidR="002707DC" w:rsidRPr="00166956">
        <w:rPr>
          <w:rFonts w:cs="Arial"/>
          <w:szCs w:val="22"/>
        </w:rPr>
      </w:r>
      <w:r w:rsidR="002707DC" w:rsidRPr="00166956">
        <w:rPr>
          <w:rFonts w:cs="Arial"/>
          <w:szCs w:val="22"/>
        </w:rPr>
        <w:fldChar w:fldCharType="end"/>
      </w:r>
      <w:r w:rsidR="006707BE" w:rsidRPr="00166956">
        <w:rPr>
          <w:rFonts w:cs="Arial"/>
          <w:szCs w:val="22"/>
        </w:rPr>
      </w:r>
      <w:r w:rsidR="006707BE" w:rsidRPr="00166956">
        <w:rPr>
          <w:rFonts w:cs="Arial"/>
          <w:szCs w:val="22"/>
        </w:rPr>
        <w:fldChar w:fldCharType="separate"/>
      </w:r>
      <w:hyperlink w:anchor="_ENREF_21" w:tooltip="Duncan, 2011 #785" w:history="1">
        <w:r w:rsidR="002707DC" w:rsidRPr="00166956">
          <w:rPr>
            <w:rFonts w:cs="Arial"/>
            <w:noProof/>
            <w:szCs w:val="22"/>
            <w:vertAlign w:val="superscript"/>
          </w:rPr>
          <w:t>21</w:t>
        </w:r>
      </w:hyperlink>
      <w:r w:rsidR="002707DC" w:rsidRPr="00166956">
        <w:rPr>
          <w:rFonts w:cs="Arial"/>
          <w:noProof/>
          <w:szCs w:val="22"/>
          <w:vertAlign w:val="superscript"/>
        </w:rPr>
        <w:t>,</w:t>
      </w:r>
      <w:hyperlink w:anchor="_ENREF_25" w:tooltip="Karg, 2011 #784" w:history="1">
        <w:r w:rsidR="002707DC" w:rsidRPr="00166956">
          <w:rPr>
            <w:rFonts w:cs="Arial"/>
            <w:noProof/>
            <w:szCs w:val="22"/>
            <w:vertAlign w:val="superscript"/>
          </w:rPr>
          <w:t>25</w:t>
        </w:r>
      </w:hyperlink>
      <w:r w:rsidR="002707DC" w:rsidRPr="00166956">
        <w:rPr>
          <w:rFonts w:cs="Arial"/>
          <w:noProof/>
          <w:szCs w:val="22"/>
          <w:vertAlign w:val="superscript"/>
        </w:rPr>
        <w:t>,</w:t>
      </w:r>
      <w:hyperlink w:anchor="_ENREF_28" w:tooltip="Munafo, 2009 #787" w:history="1">
        <w:r w:rsidR="002707DC" w:rsidRPr="00166956">
          <w:rPr>
            <w:rFonts w:cs="Arial"/>
            <w:noProof/>
            <w:szCs w:val="22"/>
            <w:vertAlign w:val="superscript"/>
          </w:rPr>
          <w:t>28</w:t>
        </w:r>
      </w:hyperlink>
      <w:r w:rsidR="002707DC" w:rsidRPr="00166956">
        <w:rPr>
          <w:rFonts w:cs="Arial"/>
          <w:noProof/>
          <w:szCs w:val="22"/>
          <w:vertAlign w:val="superscript"/>
        </w:rPr>
        <w:t>,</w:t>
      </w:r>
      <w:hyperlink w:anchor="_ENREF_29" w:tooltip="Uher, 2011 #786" w:history="1">
        <w:r w:rsidR="002707DC" w:rsidRPr="00166956">
          <w:rPr>
            <w:rFonts w:cs="Arial"/>
            <w:noProof/>
            <w:szCs w:val="22"/>
            <w:vertAlign w:val="superscript"/>
          </w:rPr>
          <w:t>29</w:t>
        </w:r>
      </w:hyperlink>
      <w:r w:rsidR="006707BE" w:rsidRPr="00166956">
        <w:rPr>
          <w:rFonts w:cs="Arial"/>
          <w:szCs w:val="22"/>
        </w:rPr>
        <w:fldChar w:fldCharType="end"/>
      </w:r>
      <w:r w:rsidR="00CC0EDE" w:rsidRPr="00166956">
        <w:rPr>
          <w:rFonts w:cs="Arial"/>
          <w:szCs w:val="22"/>
        </w:rPr>
        <w:t xml:space="preserve"> One</w:t>
      </w:r>
      <w:r w:rsidR="007669AF" w:rsidRPr="00166956">
        <w:rPr>
          <w:rFonts w:cs="Arial"/>
          <w:szCs w:val="22"/>
        </w:rPr>
        <w:t xml:space="preserve"> key issue</w:t>
      </w:r>
      <w:r w:rsidR="00671D8F" w:rsidRPr="00166956">
        <w:rPr>
          <w:rFonts w:cs="Arial"/>
          <w:szCs w:val="22"/>
        </w:rPr>
        <w:t xml:space="preserve"> </w:t>
      </w:r>
      <w:r w:rsidR="00441E12" w:rsidRPr="00166956">
        <w:rPr>
          <w:rFonts w:cs="Arial"/>
          <w:szCs w:val="22"/>
        </w:rPr>
        <w:t xml:space="preserve">contributing to </w:t>
      </w:r>
      <w:r w:rsidR="00671D8F" w:rsidRPr="00166956">
        <w:rPr>
          <w:rFonts w:cs="Arial"/>
          <w:szCs w:val="22"/>
        </w:rPr>
        <w:t>dispute</w:t>
      </w:r>
      <w:r w:rsidR="00441E12" w:rsidRPr="00166956">
        <w:rPr>
          <w:rFonts w:cs="Arial"/>
          <w:szCs w:val="22"/>
        </w:rPr>
        <w:t>s</w:t>
      </w:r>
      <w:r w:rsidR="00EF1EF4" w:rsidRPr="00166956">
        <w:rPr>
          <w:rFonts w:cs="Arial"/>
          <w:szCs w:val="22"/>
        </w:rPr>
        <w:t xml:space="preserve"> over</w:t>
      </w:r>
      <w:r w:rsidR="00671D8F" w:rsidRPr="00166956">
        <w:rPr>
          <w:rFonts w:cs="Arial"/>
          <w:szCs w:val="22"/>
        </w:rPr>
        <w:t xml:space="preserve"> the appropriateness of the prior </w:t>
      </w:r>
      <w:r w:rsidR="00CC0EDE" w:rsidRPr="00166956">
        <w:rPr>
          <w:rFonts w:cs="Arial"/>
          <w:szCs w:val="22"/>
        </w:rPr>
        <w:t>reports and</w:t>
      </w:r>
      <w:r w:rsidR="00EF1EF4" w:rsidRPr="00166956">
        <w:rPr>
          <w:rFonts w:cs="Arial"/>
          <w:szCs w:val="22"/>
        </w:rPr>
        <w:t xml:space="preserve"> meta-analyses i</w:t>
      </w:r>
      <w:r w:rsidR="00671D8F" w:rsidRPr="00166956">
        <w:rPr>
          <w:rFonts w:cs="Arial"/>
          <w:szCs w:val="22"/>
        </w:rPr>
        <w:t xml:space="preserve">s the heterogeneity </w:t>
      </w:r>
      <w:r w:rsidR="002C1FD2" w:rsidRPr="00166956">
        <w:rPr>
          <w:rFonts w:cs="Arial"/>
          <w:szCs w:val="22"/>
        </w:rPr>
        <w:t>of</w:t>
      </w:r>
      <w:r w:rsidR="00441E12" w:rsidRPr="00166956">
        <w:rPr>
          <w:rFonts w:cs="Arial"/>
          <w:szCs w:val="22"/>
        </w:rPr>
        <w:t xml:space="preserve"> the studies.</w:t>
      </w:r>
      <w:hyperlink w:anchor="_ENREF_21" w:tooltip="Duncan, 2011 #785" w:history="1">
        <w:r w:rsidR="002707DC" w:rsidRPr="00166956">
          <w:rPr>
            <w:rFonts w:cs="Arial"/>
            <w:szCs w:val="22"/>
          </w:rPr>
          <w:fldChar w:fldCharType="begin"/>
        </w:r>
        <w:r w:rsidR="002707DC" w:rsidRPr="00166956">
          <w:rPr>
            <w:rFonts w:cs="Arial"/>
            <w:szCs w:val="22"/>
          </w:rPr>
          <w:instrText xml:space="preserve"> ADDIN EN.CITE &lt;EndNote&gt;&lt;Cite&gt;&lt;Author&gt;Duncan&lt;/Author&gt;&lt;Year&gt;2011&lt;/Year&gt;&lt;RecNum&gt;785&lt;/RecNum&gt;&lt;DisplayText&gt;&lt;style face="superscript"&gt;21&lt;/style&gt;&lt;/DisplayText&gt;&lt;record&gt;&lt;rec-number&gt;785&lt;/rec-number&gt;&lt;foreign-keys&gt;&lt;key app="EN" db-id="fazsa0te8z955zeezt3xwezn55952v2ez09f" timestamp="1369357371"&gt;785&lt;/key&gt;&lt;/foreign-keys&gt;&lt;ref-type name="Journal Article"&gt;17&lt;/ref-type&gt;&lt;contributors&gt;&lt;authors&gt;&lt;author&gt;Duncan, L. E.&lt;/author&gt;&lt;author&gt;Keller, M. C.&lt;/author&gt;&lt;/authors&gt;&lt;/contributors&gt;&lt;auth-address&gt;Harvard School of Public Health, Massachusetts General Hospital, McLean Hospital, Harvard Medical School, Belmont, USA. laramied@gmail.com&lt;/auth-address&gt;&lt;titles&gt;&lt;title&gt;A critical review of the first 10 years of candidate gene-by-environment interaction research in psychiatry&lt;/title&gt;&lt;secondary-title&gt;Am J Psychiatry&lt;/secondary-title&gt;&lt;alt-title&gt;The American journal of psychiatry&lt;/alt-title&gt;&lt;/titles&gt;&lt;periodical&gt;&lt;full-title&gt;Am J Psychiatry&lt;/full-title&gt;&lt;/periodical&gt;&lt;pages&gt;1041-9&lt;/pages&gt;&lt;volume&gt;168&lt;/volume&gt;&lt;number&gt;10&lt;/number&gt;&lt;edition&gt;2011/09/06&lt;/edition&gt;&lt;keywords&gt;&lt;keyword&gt;*Environment&lt;/keyword&gt;&lt;keyword&gt;Genetic Predisposition to Disease&lt;/keyword&gt;&lt;keyword&gt;Humans&lt;/keyword&gt;&lt;keyword&gt;Mental Disorders/*genetics&lt;/keyword&gt;&lt;keyword&gt;Psychiatry/*methods&lt;/keyword&gt;&lt;/keywords&gt;&lt;dates&gt;&lt;year&gt;2011&lt;/year&gt;&lt;pub-dates&gt;&lt;date&gt;Oct&lt;/date&gt;&lt;/pub-dates&gt;&lt;/dates&gt;&lt;isbn&gt;1535-7228 (Electronic)&amp;#xD;0002-953X (Linking)&lt;/isbn&gt;&lt;accession-num&gt;21890791&lt;/accession-num&gt;&lt;work-type&gt;Research Support, N.I.H., Extramural&amp;#xD;Review&lt;/work-type&gt;&lt;urls&gt;&lt;related-urls&gt;&lt;url&gt;http://www.ncbi.nlm.nih.gov/pubmed/21890791&lt;/url&gt;&lt;/related-urls&gt;&lt;/urls&gt;&lt;custom2&gt;3222234&lt;/custom2&gt;&lt;electronic-resource-num&gt;10.1176/appi.ajp.2011.11020191&lt;/electronic-resource-num&gt;&lt;language&gt;eng&lt;/language&gt;&lt;/record&gt;&lt;/Cite&gt;&lt;/EndNote&gt;</w:instrText>
        </w:r>
        <w:r w:rsidR="002707DC" w:rsidRPr="00166956">
          <w:rPr>
            <w:rFonts w:cs="Arial"/>
            <w:szCs w:val="22"/>
          </w:rPr>
          <w:fldChar w:fldCharType="separate"/>
        </w:r>
        <w:r w:rsidR="002707DC" w:rsidRPr="00166956">
          <w:rPr>
            <w:rFonts w:cs="Arial"/>
            <w:noProof/>
            <w:szCs w:val="22"/>
            <w:vertAlign w:val="superscript"/>
          </w:rPr>
          <w:t>21</w:t>
        </w:r>
        <w:r w:rsidR="002707DC" w:rsidRPr="00166956">
          <w:rPr>
            <w:rFonts w:cs="Arial"/>
            <w:szCs w:val="22"/>
          </w:rPr>
          <w:fldChar w:fldCharType="end"/>
        </w:r>
      </w:hyperlink>
      <w:r w:rsidR="00674CF6" w:rsidRPr="00166956">
        <w:rPr>
          <w:rFonts w:cs="Arial"/>
          <w:szCs w:val="22"/>
        </w:rPr>
        <w:t xml:space="preserve"> </w:t>
      </w:r>
      <w:r w:rsidR="00671D8F" w:rsidRPr="00166956">
        <w:rPr>
          <w:rFonts w:cs="Arial"/>
          <w:szCs w:val="22"/>
        </w:rPr>
        <w:t>Heterogeneity</w:t>
      </w:r>
      <w:r w:rsidR="009612A7" w:rsidRPr="00166956">
        <w:rPr>
          <w:rFonts w:cs="Arial"/>
          <w:szCs w:val="22"/>
        </w:rPr>
        <w:t xml:space="preserve"> pervades </w:t>
      </w:r>
      <w:r w:rsidR="00441E12" w:rsidRPr="00166956">
        <w:rPr>
          <w:rFonts w:cs="Arial"/>
          <w:szCs w:val="22"/>
        </w:rPr>
        <w:t xml:space="preserve">many key factors in </w:t>
      </w:r>
      <w:r w:rsidR="009612A7" w:rsidRPr="00166956">
        <w:rPr>
          <w:rFonts w:cs="Arial"/>
          <w:szCs w:val="22"/>
        </w:rPr>
        <w:t xml:space="preserve">the prior </w:t>
      </w:r>
      <w:r w:rsidR="00674CF6" w:rsidRPr="00166956">
        <w:rPr>
          <w:rFonts w:cs="Arial"/>
          <w:szCs w:val="22"/>
        </w:rPr>
        <w:t>analyses, including</w:t>
      </w:r>
      <w:r w:rsidR="00671D8F" w:rsidRPr="00166956">
        <w:rPr>
          <w:rFonts w:cs="Arial"/>
          <w:szCs w:val="22"/>
        </w:rPr>
        <w:t xml:space="preserve"> </w:t>
      </w:r>
      <w:r w:rsidR="00CC0EDE" w:rsidRPr="00166956">
        <w:rPr>
          <w:rFonts w:cs="Arial"/>
          <w:szCs w:val="22"/>
        </w:rPr>
        <w:t>measurement</w:t>
      </w:r>
      <w:r w:rsidR="003044CD" w:rsidRPr="00166956">
        <w:rPr>
          <w:rFonts w:cs="Arial"/>
          <w:szCs w:val="22"/>
        </w:rPr>
        <w:t>s</w:t>
      </w:r>
      <w:r w:rsidR="00CC0EDE" w:rsidRPr="00166956">
        <w:rPr>
          <w:rFonts w:cs="Arial"/>
          <w:szCs w:val="22"/>
        </w:rPr>
        <w:t xml:space="preserve"> of depression and stress</w:t>
      </w:r>
      <w:r w:rsidR="00671D8F" w:rsidRPr="00166956">
        <w:rPr>
          <w:rFonts w:cs="Arial"/>
          <w:szCs w:val="22"/>
        </w:rPr>
        <w:t xml:space="preserve">, </w:t>
      </w:r>
      <w:r w:rsidR="002256C2" w:rsidRPr="00166956">
        <w:rPr>
          <w:rFonts w:cs="Arial"/>
          <w:szCs w:val="22"/>
        </w:rPr>
        <w:t>genetic ancestry</w:t>
      </w:r>
      <w:r w:rsidR="00671D8F" w:rsidRPr="00166956">
        <w:rPr>
          <w:rFonts w:cs="Arial"/>
          <w:szCs w:val="22"/>
        </w:rPr>
        <w:t>, and statistical models.</w:t>
      </w:r>
      <w:r w:rsidR="00CE080F" w:rsidRPr="00166956">
        <w:rPr>
          <w:rFonts w:cs="Arial"/>
          <w:szCs w:val="22"/>
        </w:rPr>
        <w:t xml:space="preserve"> </w:t>
      </w:r>
    </w:p>
    <w:p w14:paraId="40B47D81" w14:textId="54CD5FBA" w:rsidR="0086353E" w:rsidRPr="00166956" w:rsidRDefault="00BF6D6B" w:rsidP="0082096F">
      <w:pPr>
        <w:widowControl w:val="0"/>
        <w:autoSpaceDE w:val="0"/>
        <w:autoSpaceDN w:val="0"/>
        <w:adjustRightInd w:val="0"/>
        <w:spacing w:after="240" w:line="480" w:lineRule="auto"/>
        <w:rPr>
          <w:rFonts w:cs="Arial"/>
          <w:szCs w:val="22"/>
        </w:rPr>
      </w:pPr>
      <w:r w:rsidRPr="00166956">
        <w:rPr>
          <w:rFonts w:cs="Arial"/>
          <w:szCs w:val="22"/>
        </w:rPr>
        <w:t xml:space="preserve">The primary objective of </w:t>
      </w:r>
      <w:r w:rsidR="005F28EE" w:rsidRPr="00166956">
        <w:rPr>
          <w:rFonts w:cs="Arial"/>
          <w:szCs w:val="22"/>
        </w:rPr>
        <w:t>the</w:t>
      </w:r>
      <w:r w:rsidRPr="00166956">
        <w:rPr>
          <w:rFonts w:cs="Arial"/>
          <w:szCs w:val="22"/>
        </w:rPr>
        <w:t xml:space="preserve"> current study </w:t>
      </w:r>
      <w:r w:rsidR="00CD0051" w:rsidRPr="00166956">
        <w:rPr>
          <w:rFonts w:cs="Arial"/>
          <w:szCs w:val="22"/>
        </w:rPr>
        <w:t>wa</w:t>
      </w:r>
      <w:r w:rsidRPr="00166956">
        <w:rPr>
          <w:rFonts w:cs="Arial"/>
          <w:szCs w:val="22"/>
        </w:rPr>
        <w:t>s to incre</w:t>
      </w:r>
      <w:r w:rsidR="00C420C9" w:rsidRPr="00166956">
        <w:rPr>
          <w:rFonts w:cs="Arial"/>
          <w:szCs w:val="22"/>
        </w:rPr>
        <w:t>ase understanding of the role</w:t>
      </w:r>
      <w:r w:rsidR="004179D5" w:rsidRPr="00166956">
        <w:rPr>
          <w:rFonts w:cs="Arial"/>
          <w:szCs w:val="22"/>
        </w:rPr>
        <w:t xml:space="preserve"> 5</w:t>
      </w:r>
      <w:r w:rsidR="004179D5" w:rsidRPr="00166956">
        <w:rPr>
          <w:rFonts w:cs="Arial"/>
          <w:szCs w:val="22"/>
        </w:rPr>
        <w:noBreakHyphen/>
        <w:t>HTTLPR</w:t>
      </w:r>
      <w:r w:rsidRPr="00166956">
        <w:rPr>
          <w:rFonts w:cs="Arial"/>
          <w:szCs w:val="22"/>
        </w:rPr>
        <w:t xml:space="preserve"> </w:t>
      </w:r>
      <w:r w:rsidR="00C420C9" w:rsidRPr="00166956">
        <w:rPr>
          <w:rFonts w:cs="Arial"/>
          <w:szCs w:val="22"/>
        </w:rPr>
        <w:t>might play as a moderator of the response to</w:t>
      </w:r>
      <w:r w:rsidR="00E36294" w:rsidRPr="00166956">
        <w:rPr>
          <w:rFonts w:cs="Arial"/>
          <w:szCs w:val="22"/>
        </w:rPr>
        <w:t xml:space="preserve"> stress as it impacts</w:t>
      </w:r>
      <w:r w:rsidRPr="00166956">
        <w:rPr>
          <w:rFonts w:cs="Arial"/>
          <w:szCs w:val="22"/>
        </w:rPr>
        <w:t xml:space="preserve"> depression. To address </w:t>
      </w:r>
      <w:r w:rsidR="004945AD" w:rsidRPr="00166956">
        <w:rPr>
          <w:rFonts w:cs="Arial"/>
          <w:szCs w:val="22"/>
        </w:rPr>
        <w:t>the complexities of this topic</w:t>
      </w:r>
      <w:r w:rsidR="00CF30EF" w:rsidRPr="00166956">
        <w:rPr>
          <w:rFonts w:cs="Arial"/>
          <w:szCs w:val="22"/>
        </w:rPr>
        <w:t>, we p</w:t>
      </w:r>
      <w:r w:rsidRPr="00166956">
        <w:rPr>
          <w:rFonts w:cs="Arial"/>
          <w:szCs w:val="22"/>
        </w:rPr>
        <w:t>erformed a</w:t>
      </w:r>
      <w:r w:rsidR="00BF1CF6" w:rsidRPr="00166956">
        <w:rPr>
          <w:rFonts w:cs="Arial"/>
          <w:szCs w:val="22"/>
        </w:rPr>
        <w:t xml:space="preserve"> collaborative</w:t>
      </w:r>
      <w:r w:rsidRPr="00166956">
        <w:rPr>
          <w:rFonts w:cs="Arial"/>
          <w:szCs w:val="22"/>
        </w:rPr>
        <w:t xml:space="preserve"> meta-analysi</w:t>
      </w:r>
      <w:r w:rsidR="003E18E3" w:rsidRPr="00166956">
        <w:rPr>
          <w:rFonts w:cs="Arial"/>
          <w:szCs w:val="22"/>
        </w:rPr>
        <w:t>s of</w:t>
      </w:r>
      <w:r w:rsidRPr="00166956">
        <w:rPr>
          <w:rFonts w:cs="Arial"/>
          <w:szCs w:val="22"/>
        </w:rPr>
        <w:t xml:space="preserve"> data available from </w:t>
      </w:r>
      <w:r w:rsidR="00CF30EF" w:rsidRPr="00166956">
        <w:rPr>
          <w:rFonts w:cs="Arial"/>
          <w:szCs w:val="22"/>
        </w:rPr>
        <w:t xml:space="preserve">the </w:t>
      </w:r>
      <w:r w:rsidR="003D27E3" w:rsidRPr="00166956">
        <w:rPr>
          <w:rFonts w:cs="Arial"/>
          <w:szCs w:val="22"/>
        </w:rPr>
        <w:t>participating</w:t>
      </w:r>
      <w:r w:rsidR="004945AD" w:rsidRPr="00166956">
        <w:rPr>
          <w:rFonts w:cs="Arial"/>
          <w:szCs w:val="22"/>
        </w:rPr>
        <w:t xml:space="preserve"> studie</w:t>
      </w:r>
      <w:r w:rsidRPr="00166956">
        <w:rPr>
          <w:rFonts w:cs="Arial"/>
          <w:szCs w:val="22"/>
        </w:rPr>
        <w:t xml:space="preserve">s, </w:t>
      </w:r>
      <w:r w:rsidR="00BF1CF6" w:rsidRPr="00166956">
        <w:rPr>
          <w:rFonts w:cs="Arial"/>
          <w:szCs w:val="22"/>
        </w:rPr>
        <w:t>both published and unpublished</w:t>
      </w:r>
      <w:r w:rsidR="00C62699" w:rsidRPr="00166956">
        <w:rPr>
          <w:rFonts w:cs="Arial"/>
          <w:szCs w:val="22"/>
        </w:rPr>
        <w:t>,</w:t>
      </w:r>
      <w:r w:rsidR="00BF1CF6" w:rsidRPr="00166956">
        <w:rPr>
          <w:rFonts w:cs="Arial"/>
          <w:szCs w:val="22"/>
        </w:rPr>
        <w:t xml:space="preserve"> </w:t>
      </w:r>
      <w:r w:rsidRPr="00166956">
        <w:rPr>
          <w:rFonts w:cs="Arial"/>
          <w:szCs w:val="22"/>
        </w:rPr>
        <w:t xml:space="preserve">using consistent </w:t>
      </w:r>
      <w:r w:rsidRPr="00166956">
        <w:rPr>
          <w:rFonts w:cs="Arial"/>
          <w:i/>
          <w:szCs w:val="22"/>
        </w:rPr>
        <w:t xml:space="preserve">de novo </w:t>
      </w:r>
      <w:r w:rsidRPr="00166956">
        <w:rPr>
          <w:rFonts w:cs="Arial"/>
          <w:szCs w:val="22"/>
        </w:rPr>
        <w:t xml:space="preserve">analyses and variables determined </w:t>
      </w:r>
      <w:r w:rsidRPr="00166956">
        <w:rPr>
          <w:rFonts w:cs="Arial"/>
          <w:i/>
          <w:szCs w:val="22"/>
        </w:rPr>
        <w:t>a priori</w:t>
      </w:r>
      <w:r w:rsidR="00CF30EF" w:rsidRPr="00166956">
        <w:rPr>
          <w:rFonts w:cs="Arial"/>
          <w:szCs w:val="22"/>
        </w:rPr>
        <w:t xml:space="preserve"> as described in the </w:t>
      </w:r>
      <w:r w:rsidR="00DB08D5" w:rsidRPr="00166956">
        <w:rPr>
          <w:rFonts w:cs="Arial"/>
          <w:szCs w:val="22"/>
        </w:rPr>
        <w:t>p</w:t>
      </w:r>
      <w:r w:rsidR="007024DC" w:rsidRPr="00166956">
        <w:rPr>
          <w:rFonts w:cs="Arial"/>
          <w:szCs w:val="22"/>
        </w:rPr>
        <w:t xml:space="preserve">re-registered </w:t>
      </w:r>
      <w:r w:rsidR="00CF30EF" w:rsidRPr="00166956">
        <w:rPr>
          <w:rFonts w:cs="Arial"/>
          <w:szCs w:val="22"/>
        </w:rPr>
        <w:t>protocol.</w:t>
      </w:r>
      <w:hyperlink w:anchor="_ENREF_1" w:tooltip="Culverhouse, 2013 #1163" w:history="1">
        <w:r w:rsidR="002707DC" w:rsidRPr="00166956">
          <w:rPr>
            <w:rFonts w:cs="Arial"/>
            <w:szCs w:val="22"/>
          </w:rPr>
          <w:fldChar w:fldCharType="begin">
            <w:fldData xml:space="preserve">PEVuZE5vdGU+PENpdGU+PEF1dGhvcj5DdWx2ZXJob3VzZTwvQXV0aG9yPjxZZWFyPjIwMTM8L1ll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==
</w:fldData>
          </w:fldChar>
        </w:r>
        <w:r w:rsidR="002707DC" w:rsidRPr="00166956">
          <w:rPr>
            <w:rFonts w:cs="Arial"/>
            <w:szCs w:val="22"/>
          </w:rPr>
          <w:instrText xml:space="preserve"> ADDIN EN.CITE </w:instrText>
        </w:r>
        <w:r w:rsidR="002707DC" w:rsidRPr="00166956">
          <w:rPr>
            <w:rFonts w:cs="Arial"/>
            <w:szCs w:val="22"/>
          </w:rPr>
          <w:fldChar w:fldCharType="begin">
            <w:fldData xml:space="preserve">PEVuZE5vdGU+PENpdGU+PEF1dGhvcj5DdWx2ZXJob3VzZTwvQXV0aG9yPjxZZWFyPjIwMTM8L1ll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==
</w:fldData>
          </w:fldChar>
        </w:r>
        <w:r w:rsidR="002707DC" w:rsidRPr="00166956">
          <w:rPr>
            <w:rFonts w:cs="Arial"/>
            <w:szCs w:val="22"/>
          </w:rPr>
          <w:instrText xml:space="preserve"> ADDIN EN.CITE.DATA </w:instrText>
        </w:r>
        <w:r w:rsidR="002707DC" w:rsidRPr="00166956">
          <w:rPr>
            <w:rFonts w:cs="Arial"/>
            <w:szCs w:val="22"/>
          </w:rPr>
        </w:r>
        <w:r w:rsidR="002707DC" w:rsidRPr="00166956">
          <w:rPr>
            <w:rFonts w:cs="Arial"/>
            <w:szCs w:val="22"/>
          </w:rPr>
          <w:fldChar w:fldCharType="end"/>
        </w:r>
        <w:r w:rsidR="002707DC" w:rsidRPr="00166956">
          <w:rPr>
            <w:rFonts w:cs="Arial"/>
            <w:szCs w:val="22"/>
          </w:rPr>
        </w:r>
        <w:r w:rsidR="002707DC" w:rsidRPr="00166956">
          <w:rPr>
            <w:rFonts w:cs="Arial"/>
            <w:szCs w:val="22"/>
          </w:rPr>
          <w:fldChar w:fldCharType="separate"/>
        </w:r>
        <w:r w:rsidR="002707DC" w:rsidRPr="00166956">
          <w:rPr>
            <w:rFonts w:cs="Arial"/>
            <w:noProof/>
            <w:szCs w:val="22"/>
            <w:vertAlign w:val="superscript"/>
          </w:rPr>
          <w:t>1</w:t>
        </w:r>
        <w:r w:rsidR="002707DC" w:rsidRPr="00166956">
          <w:rPr>
            <w:rFonts w:cs="Arial"/>
            <w:szCs w:val="22"/>
          </w:rPr>
          <w:fldChar w:fldCharType="end"/>
        </w:r>
      </w:hyperlink>
      <w:r w:rsidR="00BF1CF6" w:rsidRPr="00166956">
        <w:rPr>
          <w:rFonts w:cs="Arial"/>
          <w:szCs w:val="22"/>
        </w:rPr>
        <w:t xml:space="preserve"> </w:t>
      </w:r>
      <w:r w:rsidR="00671D8F" w:rsidRPr="00166956">
        <w:rPr>
          <w:rFonts w:cs="Arial"/>
          <w:szCs w:val="22"/>
        </w:rPr>
        <w:t>Our collaborative meta-analysis</w:t>
      </w:r>
      <w:r w:rsidR="003D6FEC" w:rsidRPr="00166956">
        <w:rPr>
          <w:rFonts w:cs="Arial"/>
          <w:szCs w:val="22"/>
        </w:rPr>
        <w:t xml:space="preserve"> strategy</w:t>
      </w:r>
      <w:r w:rsidR="00671D8F" w:rsidRPr="00166956">
        <w:rPr>
          <w:rFonts w:cs="Arial"/>
          <w:szCs w:val="22"/>
        </w:rPr>
        <w:t xml:space="preserve">, wherein the consortium worked to harmonize phenotypes across studies, to prioritize specific analyses </w:t>
      </w:r>
      <w:r w:rsidR="00671D8F" w:rsidRPr="00166956">
        <w:rPr>
          <w:rFonts w:cs="Arial"/>
          <w:i/>
          <w:szCs w:val="22"/>
        </w:rPr>
        <w:t>a priori</w:t>
      </w:r>
      <w:r w:rsidR="00671D8F" w:rsidRPr="00166956">
        <w:rPr>
          <w:rFonts w:cs="Arial"/>
          <w:szCs w:val="22"/>
        </w:rPr>
        <w:t xml:space="preserve">, and to </w:t>
      </w:r>
      <w:r w:rsidR="007B1B48" w:rsidRPr="00166956">
        <w:rPr>
          <w:rFonts w:cs="Arial"/>
          <w:szCs w:val="22"/>
        </w:rPr>
        <w:t>apply</w:t>
      </w:r>
      <w:r w:rsidR="00671D8F" w:rsidRPr="00166956">
        <w:rPr>
          <w:rFonts w:cs="Arial"/>
          <w:szCs w:val="22"/>
        </w:rPr>
        <w:t xml:space="preserve"> identical</w:t>
      </w:r>
      <w:r w:rsidR="00671D8F" w:rsidRPr="00166956">
        <w:rPr>
          <w:rFonts w:cs="Arial"/>
          <w:i/>
          <w:szCs w:val="22"/>
        </w:rPr>
        <w:t xml:space="preserve"> de novo</w:t>
      </w:r>
      <w:r w:rsidR="00671D8F" w:rsidRPr="00166956">
        <w:rPr>
          <w:rFonts w:cs="Arial"/>
          <w:szCs w:val="22"/>
        </w:rPr>
        <w:t xml:space="preserve"> statistical analyses across all participating studies, provide</w:t>
      </w:r>
      <w:r w:rsidR="003D6FEC" w:rsidRPr="00166956">
        <w:rPr>
          <w:rFonts w:cs="Arial"/>
          <w:szCs w:val="22"/>
        </w:rPr>
        <w:t>d</w:t>
      </w:r>
      <w:r w:rsidR="00671D8F" w:rsidRPr="00166956">
        <w:rPr>
          <w:rFonts w:cs="Arial"/>
          <w:szCs w:val="22"/>
        </w:rPr>
        <w:t xml:space="preserve"> a balance between maximizing sample size while minimizing heterogeneity. </w:t>
      </w:r>
      <w:r w:rsidR="008E2B60" w:rsidRPr="00166956">
        <w:rPr>
          <w:rFonts w:cs="Arial"/>
          <w:szCs w:val="22"/>
        </w:rPr>
        <w:t xml:space="preserve">With </w:t>
      </w:r>
      <w:r w:rsidR="00191A64" w:rsidRPr="00166956">
        <w:rPr>
          <w:rFonts w:cs="Arial"/>
          <w:szCs w:val="22"/>
        </w:rPr>
        <w:t>this approach</w:t>
      </w:r>
      <w:r w:rsidR="00E36294" w:rsidRPr="00166956">
        <w:rPr>
          <w:rFonts w:cs="Arial"/>
          <w:szCs w:val="22"/>
        </w:rPr>
        <w:t xml:space="preserve"> </w:t>
      </w:r>
      <w:r w:rsidR="00847754" w:rsidRPr="00166956">
        <w:rPr>
          <w:rFonts w:cs="Arial"/>
          <w:szCs w:val="22"/>
        </w:rPr>
        <w:t xml:space="preserve">and the large number of contributing samples, </w:t>
      </w:r>
      <w:r w:rsidR="00DA7054" w:rsidRPr="00166956">
        <w:rPr>
          <w:rFonts w:cs="Arial"/>
          <w:szCs w:val="22"/>
        </w:rPr>
        <w:t>we a</w:t>
      </w:r>
      <w:r w:rsidR="00E36294" w:rsidRPr="00166956">
        <w:rPr>
          <w:rFonts w:cs="Arial"/>
          <w:szCs w:val="22"/>
        </w:rPr>
        <w:t>re well positioned</w:t>
      </w:r>
      <w:r w:rsidR="00BF1CF6" w:rsidRPr="00166956">
        <w:rPr>
          <w:rFonts w:cs="Arial"/>
          <w:szCs w:val="22"/>
        </w:rPr>
        <w:t xml:space="preserve"> to</w:t>
      </w:r>
      <w:r w:rsidR="008E2B60" w:rsidRPr="00166956">
        <w:rPr>
          <w:rFonts w:cs="Arial"/>
          <w:szCs w:val="22"/>
        </w:rPr>
        <w:t xml:space="preserve"> clarify </w:t>
      </w:r>
      <w:r w:rsidR="00850F66" w:rsidRPr="00166956">
        <w:rPr>
          <w:rFonts w:cs="Arial"/>
          <w:szCs w:val="22"/>
        </w:rPr>
        <w:t xml:space="preserve">the </w:t>
      </w:r>
      <w:r w:rsidR="00E36294" w:rsidRPr="00166956">
        <w:rPr>
          <w:rFonts w:cs="Arial"/>
          <w:szCs w:val="22"/>
        </w:rPr>
        <w:t xml:space="preserve">relationship between 5-HTTLPR, </w:t>
      </w:r>
      <w:r w:rsidR="00850F66" w:rsidRPr="00166956">
        <w:rPr>
          <w:rFonts w:cs="Arial"/>
          <w:szCs w:val="22"/>
        </w:rPr>
        <w:t>stress</w:t>
      </w:r>
      <w:r w:rsidR="00E36294" w:rsidRPr="00166956">
        <w:rPr>
          <w:rFonts w:cs="Arial"/>
          <w:szCs w:val="22"/>
        </w:rPr>
        <w:t>,</w:t>
      </w:r>
      <w:r w:rsidR="00850F66" w:rsidRPr="00166956">
        <w:rPr>
          <w:rFonts w:cs="Arial"/>
          <w:szCs w:val="22"/>
        </w:rPr>
        <w:t xml:space="preserve"> and depression.</w:t>
      </w:r>
    </w:p>
    <w:p w14:paraId="673FA111" w14:textId="77777777" w:rsidR="00196BCC" w:rsidRPr="00166956" w:rsidRDefault="00196BCC" w:rsidP="0082096F">
      <w:pPr>
        <w:spacing w:after="240" w:line="480" w:lineRule="auto"/>
        <w:rPr>
          <w:rFonts w:cs="Arial"/>
          <w:szCs w:val="22"/>
        </w:rPr>
      </w:pPr>
    </w:p>
    <w:p w14:paraId="0F12F5E6" w14:textId="77777777" w:rsidR="00925E13" w:rsidRPr="00166956" w:rsidRDefault="00256470" w:rsidP="0082096F">
      <w:pPr>
        <w:spacing w:after="240" w:line="480" w:lineRule="auto"/>
        <w:rPr>
          <w:rFonts w:cs="Arial"/>
          <w:b/>
          <w:szCs w:val="22"/>
        </w:rPr>
      </w:pPr>
      <w:r w:rsidRPr="00166956">
        <w:rPr>
          <w:rFonts w:cs="Arial"/>
          <w:b/>
          <w:szCs w:val="22"/>
        </w:rPr>
        <w:t>METHODS</w:t>
      </w:r>
    </w:p>
    <w:p w14:paraId="65704188" w14:textId="77777777" w:rsidR="00724E7C" w:rsidRPr="00166956" w:rsidRDefault="00196BCC" w:rsidP="0082096F">
      <w:pPr>
        <w:spacing w:after="240" w:line="480" w:lineRule="auto"/>
        <w:rPr>
          <w:rFonts w:cs="Arial"/>
          <w:b/>
          <w:szCs w:val="22"/>
        </w:rPr>
      </w:pPr>
      <w:r w:rsidRPr="00166956">
        <w:rPr>
          <w:rFonts w:cs="Arial"/>
          <w:b/>
          <w:szCs w:val="22"/>
        </w:rPr>
        <w:t>Coordinated meta-analysis process</w:t>
      </w:r>
    </w:p>
    <w:p w14:paraId="1E8EFB77" w14:textId="77777777" w:rsidR="00871498" w:rsidRPr="00166956" w:rsidRDefault="00500094" w:rsidP="0082096F">
      <w:pPr>
        <w:spacing w:after="240" w:line="480" w:lineRule="auto"/>
        <w:rPr>
          <w:rFonts w:cs="Arial"/>
          <w:b/>
          <w:szCs w:val="22"/>
        </w:rPr>
      </w:pPr>
      <w:r w:rsidRPr="00166956">
        <w:rPr>
          <w:rFonts w:cs="Arial"/>
          <w:b/>
          <w:szCs w:val="22"/>
        </w:rPr>
        <w:t>I</w:t>
      </w:r>
      <w:r w:rsidR="00724E7C" w:rsidRPr="00166956">
        <w:rPr>
          <w:rFonts w:cs="Arial"/>
          <w:b/>
          <w:szCs w:val="22"/>
        </w:rPr>
        <w:t xml:space="preserve">. </w:t>
      </w:r>
      <w:r w:rsidR="00925E13" w:rsidRPr="00166956">
        <w:rPr>
          <w:rFonts w:cs="Arial"/>
          <w:b/>
          <w:szCs w:val="22"/>
        </w:rPr>
        <w:t>Recruitment of studies</w:t>
      </w:r>
    </w:p>
    <w:p w14:paraId="6E51BDC6" w14:textId="55A3D31F" w:rsidR="00925E13" w:rsidRPr="00166956" w:rsidRDefault="00871498" w:rsidP="0082096F">
      <w:pPr>
        <w:spacing w:after="240" w:line="480" w:lineRule="auto"/>
        <w:rPr>
          <w:rFonts w:cs="Arial"/>
          <w:szCs w:val="22"/>
        </w:rPr>
      </w:pPr>
      <w:r w:rsidRPr="00166956">
        <w:rPr>
          <w:rFonts w:cs="Arial"/>
          <w:szCs w:val="22"/>
        </w:rPr>
        <w:t xml:space="preserve">Our </w:t>
      </w:r>
      <w:r w:rsidR="0081461A" w:rsidRPr="00166956">
        <w:rPr>
          <w:rFonts w:cs="Arial"/>
          <w:szCs w:val="22"/>
        </w:rPr>
        <w:t>goal was to include data from as many pertinent studi</w:t>
      </w:r>
      <w:r w:rsidR="00853B6B" w:rsidRPr="00166956">
        <w:rPr>
          <w:rFonts w:cs="Arial"/>
          <w:szCs w:val="22"/>
        </w:rPr>
        <w:t>es as possible. However,</w:t>
      </w:r>
      <w:r w:rsidR="0081461A" w:rsidRPr="00166956">
        <w:rPr>
          <w:rFonts w:cs="Arial"/>
          <w:szCs w:val="22"/>
        </w:rPr>
        <w:t xml:space="preserve"> </w:t>
      </w:r>
      <w:r w:rsidR="004945AD" w:rsidRPr="00166956">
        <w:rPr>
          <w:rFonts w:cs="Arial"/>
          <w:szCs w:val="22"/>
        </w:rPr>
        <w:t>analyses based on a small number of samples can be statistically unstable</w:t>
      </w:r>
      <w:r w:rsidR="00514959" w:rsidRPr="00166956">
        <w:rPr>
          <w:rFonts w:cs="Arial"/>
          <w:szCs w:val="22"/>
        </w:rPr>
        <w:t>, a p</w:t>
      </w:r>
      <w:r w:rsidR="001E3CBD" w:rsidRPr="00166956">
        <w:rPr>
          <w:rFonts w:cs="Arial"/>
          <w:szCs w:val="22"/>
        </w:rPr>
        <w:t>roblem that is exacerbated in</w:t>
      </w:r>
      <w:r w:rsidR="00514959" w:rsidRPr="00166956">
        <w:rPr>
          <w:rFonts w:cs="Arial"/>
          <w:szCs w:val="22"/>
        </w:rPr>
        <w:t xml:space="preserve"> models involving m</w:t>
      </w:r>
      <w:r w:rsidR="001E3CBD" w:rsidRPr="00166956">
        <w:rPr>
          <w:rFonts w:cs="Arial"/>
          <w:szCs w:val="22"/>
        </w:rPr>
        <w:t>ultiple c</w:t>
      </w:r>
      <w:r w:rsidR="00621DF9" w:rsidRPr="00166956">
        <w:rPr>
          <w:rFonts w:cs="Arial"/>
          <w:szCs w:val="22"/>
        </w:rPr>
        <w:t>ovariates and</w:t>
      </w:r>
      <w:r w:rsidR="00514959" w:rsidRPr="00166956">
        <w:rPr>
          <w:rFonts w:cs="Arial"/>
          <w:szCs w:val="22"/>
        </w:rPr>
        <w:t xml:space="preserve"> an interaction term.</w:t>
      </w:r>
      <w:r w:rsidR="004945AD" w:rsidRPr="00166956">
        <w:rPr>
          <w:rFonts w:cs="Arial"/>
          <w:szCs w:val="22"/>
        </w:rPr>
        <w:t xml:space="preserve"> </w:t>
      </w:r>
      <w:r w:rsidR="00514959" w:rsidRPr="00166956">
        <w:rPr>
          <w:rFonts w:cs="Arial"/>
          <w:szCs w:val="22"/>
        </w:rPr>
        <w:t>For these reasons</w:t>
      </w:r>
      <w:r w:rsidR="0081461A" w:rsidRPr="00166956">
        <w:rPr>
          <w:rFonts w:cs="Arial"/>
          <w:szCs w:val="22"/>
        </w:rPr>
        <w:t xml:space="preserve">, we required participating </w:t>
      </w:r>
      <w:r w:rsidR="0081461A" w:rsidRPr="00166956">
        <w:rPr>
          <w:rFonts w:cs="Arial"/>
          <w:szCs w:val="22"/>
        </w:rPr>
        <w:lastRenderedPageBreak/>
        <w:t xml:space="preserve">studies to </w:t>
      </w:r>
      <w:r w:rsidR="00853B6B" w:rsidRPr="00166956">
        <w:rPr>
          <w:rFonts w:cs="Arial"/>
          <w:szCs w:val="22"/>
        </w:rPr>
        <w:t>have genotyped at least 300 individuals for 5-HTTLPR and to have assessed depression and stress</w:t>
      </w:r>
      <w:r w:rsidR="003D6FEC" w:rsidRPr="00166956">
        <w:rPr>
          <w:rFonts w:cs="Arial"/>
          <w:szCs w:val="22"/>
        </w:rPr>
        <w:t xml:space="preserve"> for inclusion</w:t>
      </w:r>
      <w:r w:rsidR="00853B6B" w:rsidRPr="00166956">
        <w:rPr>
          <w:rFonts w:cs="Arial"/>
          <w:szCs w:val="22"/>
        </w:rPr>
        <w:t>. Our recruitment started with groups that had previously published on this topic who met our inclusion cr</w:t>
      </w:r>
      <w:r w:rsidR="00713389" w:rsidRPr="00166956">
        <w:rPr>
          <w:rFonts w:cs="Arial"/>
          <w:szCs w:val="22"/>
        </w:rPr>
        <w:t>iteria. Additional groups</w:t>
      </w:r>
      <w:r w:rsidR="002E2B18" w:rsidRPr="00166956">
        <w:rPr>
          <w:rFonts w:cs="Arial"/>
          <w:szCs w:val="22"/>
        </w:rPr>
        <w:t>,</w:t>
      </w:r>
      <w:r w:rsidR="00713389" w:rsidRPr="00166956">
        <w:rPr>
          <w:rFonts w:cs="Arial"/>
          <w:szCs w:val="22"/>
        </w:rPr>
        <w:t xml:space="preserve"> </w:t>
      </w:r>
      <w:r w:rsidR="00254FB4" w:rsidRPr="00166956">
        <w:rPr>
          <w:rFonts w:cs="Arial"/>
          <w:szCs w:val="22"/>
        </w:rPr>
        <w:t>identified through referral by existing consortium members and self-referral based on the publication of our protocol</w:t>
      </w:r>
      <w:r w:rsidR="002E2B18" w:rsidRPr="00166956">
        <w:rPr>
          <w:rFonts w:cs="Arial"/>
          <w:szCs w:val="22"/>
        </w:rPr>
        <w:t>,</w:t>
      </w:r>
      <w:r w:rsidR="00254FB4" w:rsidRPr="00166956">
        <w:rPr>
          <w:rFonts w:cs="Arial"/>
          <w:szCs w:val="22"/>
        </w:rPr>
        <w:t xml:space="preserve"> </w:t>
      </w:r>
      <w:r w:rsidR="00713389" w:rsidRPr="00166956">
        <w:rPr>
          <w:rFonts w:cs="Arial"/>
          <w:szCs w:val="22"/>
        </w:rPr>
        <w:t>that</w:t>
      </w:r>
      <w:r w:rsidR="00925E13" w:rsidRPr="00166956">
        <w:rPr>
          <w:rFonts w:cs="Arial"/>
          <w:szCs w:val="22"/>
        </w:rPr>
        <w:t xml:space="preserve"> </w:t>
      </w:r>
      <w:r w:rsidR="00911575" w:rsidRPr="00166956">
        <w:rPr>
          <w:rFonts w:cs="Arial"/>
          <w:szCs w:val="22"/>
        </w:rPr>
        <w:t>had not published on this topic</w:t>
      </w:r>
      <w:r w:rsidR="005F28EE" w:rsidRPr="00166956">
        <w:rPr>
          <w:rFonts w:cs="Arial"/>
          <w:szCs w:val="22"/>
        </w:rPr>
        <w:t>,</w:t>
      </w:r>
      <w:r w:rsidR="00713389" w:rsidRPr="00166956">
        <w:rPr>
          <w:rFonts w:cs="Arial"/>
          <w:szCs w:val="22"/>
        </w:rPr>
        <w:t xml:space="preserve"> but which</w:t>
      </w:r>
      <w:r w:rsidR="00925E13" w:rsidRPr="00166956">
        <w:rPr>
          <w:rFonts w:cs="Arial"/>
          <w:szCs w:val="22"/>
        </w:rPr>
        <w:t xml:space="preserve"> s</w:t>
      </w:r>
      <w:r w:rsidR="00911575" w:rsidRPr="00166956">
        <w:rPr>
          <w:rFonts w:cs="Arial"/>
          <w:szCs w:val="22"/>
        </w:rPr>
        <w:t>atisfied the inclusion criteria</w:t>
      </w:r>
      <w:r w:rsidR="005F28EE" w:rsidRPr="00166956">
        <w:rPr>
          <w:rFonts w:cs="Arial"/>
          <w:szCs w:val="22"/>
        </w:rPr>
        <w:t>,</w:t>
      </w:r>
      <w:r w:rsidR="00925E13" w:rsidRPr="00166956">
        <w:rPr>
          <w:rFonts w:cs="Arial"/>
          <w:szCs w:val="22"/>
        </w:rPr>
        <w:t xml:space="preserve"> </w:t>
      </w:r>
      <w:r w:rsidR="00713389" w:rsidRPr="00166956">
        <w:rPr>
          <w:rFonts w:cs="Arial"/>
          <w:szCs w:val="22"/>
        </w:rPr>
        <w:t>were also</w:t>
      </w:r>
      <w:r w:rsidR="00911575" w:rsidRPr="00166956">
        <w:rPr>
          <w:rFonts w:cs="Arial"/>
          <w:szCs w:val="22"/>
        </w:rPr>
        <w:t xml:space="preserve"> invited to participate</w:t>
      </w:r>
      <w:r w:rsidR="00925E13" w:rsidRPr="00166956">
        <w:rPr>
          <w:rFonts w:cs="Arial"/>
          <w:szCs w:val="22"/>
        </w:rPr>
        <w:t>.</w:t>
      </w:r>
      <w:r w:rsidR="00024DDB" w:rsidRPr="00166956">
        <w:rPr>
          <w:rFonts w:cs="Arial"/>
          <w:szCs w:val="22"/>
        </w:rPr>
        <w:t xml:space="preserve"> </w:t>
      </w:r>
      <w:r w:rsidR="00757140" w:rsidRPr="00166956">
        <w:rPr>
          <w:rFonts w:cs="Arial"/>
          <w:szCs w:val="22"/>
        </w:rPr>
        <w:t xml:space="preserve">Supplemental Table </w:t>
      </w:r>
      <w:r w:rsidR="00B22A63" w:rsidRPr="00166956">
        <w:rPr>
          <w:rFonts w:cs="Arial"/>
          <w:szCs w:val="22"/>
        </w:rPr>
        <w:t>S1</w:t>
      </w:r>
      <w:r w:rsidR="00C46DB2" w:rsidRPr="00166956">
        <w:rPr>
          <w:rFonts w:cs="Arial"/>
          <w:szCs w:val="22"/>
        </w:rPr>
        <w:t xml:space="preserve"> </w:t>
      </w:r>
      <w:r w:rsidR="00757140" w:rsidRPr="00166956">
        <w:rPr>
          <w:rFonts w:cs="Arial"/>
          <w:szCs w:val="22"/>
        </w:rPr>
        <w:t xml:space="preserve">shows the datasets contributing to this meta-analysis and how they relate to the </w:t>
      </w:r>
      <w:proofErr w:type="spellStart"/>
      <w:r w:rsidR="00757140" w:rsidRPr="00166956">
        <w:rPr>
          <w:rFonts w:cs="Arial"/>
          <w:szCs w:val="22"/>
        </w:rPr>
        <w:t>Risch</w:t>
      </w:r>
      <w:proofErr w:type="spellEnd"/>
      <w:r w:rsidR="00757140" w:rsidRPr="00166956">
        <w:rPr>
          <w:rFonts w:cs="Arial"/>
          <w:szCs w:val="22"/>
        </w:rPr>
        <w:t xml:space="preserve"> meta-analysis</w:t>
      </w:r>
      <w:hyperlink w:anchor="_ENREF_23" w:tooltip="Risch, 2009 #1003" w:history="1">
        <w:r w:rsidR="002707DC" w:rsidRPr="00166956">
          <w:rPr>
            <w:rFonts w:cs="Arial"/>
            <w:szCs w:val="22"/>
          </w:rPr>
          <w:fldChar w:fldCharType="begin">
            <w:fldData xml:space="preserve">PEVuZE5vdGU+PENpdGU+PEF1dGhvcj5SaXNjaDwvQXV0aG9yPjxZZWFyPjIwMDk8L1llYXI+PFJl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</w:fldData>
          </w:fldChar>
        </w:r>
        <w:r w:rsidR="002707DC" w:rsidRPr="00166956">
          <w:rPr>
            <w:rFonts w:cs="Arial"/>
            <w:szCs w:val="22"/>
          </w:rPr>
          <w:instrText xml:space="preserve"> ADDIN EN.CITE </w:instrText>
        </w:r>
        <w:r w:rsidR="002707DC" w:rsidRPr="00166956">
          <w:rPr>
            <w:rFonts w:cs="Arial"/>
            <w:szCs w:val="22"/>
          </w:rPr>
          <w:fldChar w:fldCharType="begin">
            <w:fldData xml:space="preserve">PEVuZE5vdGU+PENpdGU+PEF1dGhvcj5SaXNjaDwvQXV0aG9yPjxZZWFyPjIwMDk8L1llYXI+PFJl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</w:fldData>
          </w:fldChar>
        </w:r>
        <w:r w:rsidR="002707DC" w:rsidRPr="00166956">
          <w:rPr>
            <w:rFonts w:cs="Arial"/>
            <w:szCs w:val="22"/>
          </w:rPr>
          <w:instrText xml:space="preserve"> ADDIN EN.CITE.DATA </w:instrText>
        </w:r>
        <w:r w:rsidR="002707DC" w:rsidRPr="00166956">
          <w:rPr>
            <w:rFonts w:cs="Arial"/>
            <w:szCs w:val="22"/>
          </w:rPr>
        </w:r>
        <w:r w:rsidR="002707DC" w:rsidRPr="00166956">
          <w:rPr>
            <w:rFonts w:cs="Arial"/>
            <w:szCs w:val="22"/>
          </w:rPr>
          <w:fldChar w:fldCharType="end"/>
        </w:r>
        <w:r w:rsidR="002707DC" w:rsidRPr="00166956">
          <w:rPr>
            <w:rFonts w:cs="Arial"/>
            <w:szCs w:val="22"/>
          </w:rPr>
        </w:r>
        <w:r w:rsidR="002707DC" w:rsidRPr="00166956">
          <w:rPr>
            <w:rFonts w:cs="Arial"/>
            <w:szCs w:val="22"/>
          </w:rPr>
          <w:fldChar w:fldCharType="separate"/>
        </w:r>
        <w:r w:rsidR="002707DC" w:rsidRPr="00166956">
          <w:rPr>
            <w:rFonts w:cs="Arial"/>
            <w:noProof/>
            <w:szCs w:val="22"/>
            <w:vertAlign w:val="superscript"/>
          </w:rPr>
          <w:t>23</w:t>
        </w:r>
        <w:r w:rsidR="002707DC" w:rsidRPr="00166956">
          <w:rPr>
            <w:rFonts w:cs="Arial"/>
            <w:szCs w:val="22"/>
          </w:rPr>
          <w:fldChar w:fldCharType="end"/>
        </w:r>
      </w:hyperlink>
      <w:r w:rsidR="00757140" w:rsidRPr="00166956">
        <w:rPr>
          <w:rFonts w:cs="Arial"/>
          <w:szCs w:val="22"/>
        </w:rPr>
        <w:t xml:space="preserve"> based on primary data and the three literature-based meta-analyses of </w:t>
      </w:r>
      <w:proofErr w:type="spellStart"/>
      <w:r w:rsidR="00583C8C" w:rsidRPr="00166956">
        <w:rPr>
          <w:szCs w:val="22"/>
        </w:rPr>
        <w:t>Munafò</w:t>
      </w:r>
      <w:proofErr w:type="spellEnd"/>
      <w:r w:rsidR="00757140" w:rsidRPr="00166956">
        <w:rPr>
          <w:rFonts w:cs="Arial"/>
          <w:szCs w:val="22"/>
        </w:rPr>
        <w:t xml:space="preserve">, </w:t>
      </w:r>
      <w:proofErr w:type="spellStart"/>
      <w:r w:rsidR="00757140" w:rsidRPr="00166956">
        <w:rPr>
          <w:rFonts w:cs="Arial"/>
          <w:szCs w:val="22"/>
        </w:rPr>
        <w:t>Karg</w:t>
      </w:r>
      <w:proofErr w:type="spellEnd"/>
      <w:r w:rsidR="00757140" w:rsidRPr="00166956">
        <w:rPr>
          <w:rFonts w:cs="Arial"/>
          <w:szCs w:val="22"/>
        </w:rPr>
        <w:t xml:space="preserve">, and </w:t>
      </w:r>
      <w:proofErr w:type="spellStart"/>
      <w:r w:rsidR="00757140" w:rsidRPr="00166956">
        <w:rPr>
          <w:rFonts w:cs="Arial"/>
          <w:szCs w:val="22"/>
        </w:rPr>
        <w:t>Sharpley</w:t>
      </w:r>
      <w:proofErr w:type="spellEnd"/>
      <w:r w:rsidR="00757140" w:rsidRPr="00166956">
        <w:rPr>
          <w:rFonts w:cs="Arial"/>
          <w:szCs w:val="22"/>
        </w:rPr>
        <w:t>.</w:t>
      </w:r>
      <w:hyperlink w:anchor="_ENREF_25" w:tooltip="Karg, 2011 #784" w:history="1">
        <w:r w:rsidR="002707DC" w:rsidRPr="00166956">
          <w:rPr>
            <w:rFonts w:cs="Arial"/>
            <w:szCs w:val="22"/>
          </w:rPr>
          <w:fldChar w:fldCharType="begin">
            <w:fldData xml:space="preserve">PEVuZE5vdGU+PENpdGU+PEF1dGhvcj5NdW5hZm88L0F1dGhvcj48WWVhcj4yMDA5PC9ZZWFyPjxS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</w:fldData>
          </w:fldChar>
        </w:r>
        <w:r w:rsidR="002707DC" w:rsidRPr="00166956">
          <w:rPr>
            <w:rFonts w:cs="Arial"/>
            <w:szCs w:val="22"/>
          </w:rPr>
          <w:instrText xml:space="preserve"> ADDIN EN.CITE </w:instrText>
        </w:r>
        <w:r w:rsidR="002707DC" w:rsidRPr="00166956">
          <w:rPr>
            <w:rFonts w:cs="Arial"/>
            <w:szCs w:val="22"/>
          </w:rPr>
          <w:fldChar w:fldCharType="begin">
            <w:fldData xml:space="preserve">PEVuZE5vdGU+PENpdGU+PEF1dGhvcj5NdW5hZm88L0F1dGhvcj48WWVhcj4yMDA5PC9ZZWFyPjxS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</w:fldData>
          </w:fldChar>
        </w:r>
        <w:r w:rsidR="002707DC" w:rsidRPr="00166956">
          <w:rPr>
            <w:rFonts w:cs="Arial"/>
            <w:szCs w:val="22"/>
          </w:rPr>
          <w:instrText xml:space="preserve"> ADDIN EN.CITE.DATA </w:instrText>
        </w:r>
        <w:r w:rsidR="002707DC" w:rsidRPr="00166956">
          <w:rPr>
            <w:rFonts w:cs="Arial"/>
            <w:szCs w:val="22"/>
          </w:rPr>
        </w:r>
        <w:r w:rsidR="002707DC" w:rsidRPr="00166956">
          <w:rPr>
            <w:rFonts w:cs="Arial"/>
            <w:szCs w:val="22"/>
          </w:rPr>
          <w:fldChar w:fldCharType="end"/>
        </w:r>
        <w:r w:rsidR="002707DC" w:rsidRPr="00166956">
          <w:rPr>
            <w:rFonts w:cs="Arial"/>
            <w:szCs w:val="22"/>
          </w:rPr>
        </w:r>
        <w:r w:rsidR="002707DC" w:rsidRPr="00166956">
          <w:rPr>
            <w:rFonts w:cs="Arial"/>
            <w:szCs w:val="22"/>
          </w:rPr>
          <w:fldChar w:fldCharType="separate"/>
        </w:r>
        <w:r w:rsidR="002707DC" w:rsidRPr="00166956">
          <w:rPr>
            <w:rFonts w:cs="Arial"/>
            <w:noProof/>
            <w:szCs w:val="22"/>
            <w:vertAlign w:val="superscript"/>
          </w:rPr>
          <w:t>25-27</w:t>
        </w:r>
        <w:r w:rsidR="002707DC" w:rsidRPr="00166956">
          <w:rPr>
            <w:rFonts w:cs="Arial"/>
            <w:szCs w:val="22"/>
          </w:rPr>
          <w:fldChar w:fldCharType="end"/>
        </w:r>
      </w:hyperlink>
      <w:r w:rsidR="00757140" w:rsidRPr="00166956">
        <w:rPr>
          <w:rFonts w:cs="Arial"/>
          <w:szCs w:val="22"/>
        </w:rPr>
        <w:t xml:space="preserve">  </w:t>
      </w:r>
    </w:p>
    <w:p w14:paraId="45F0EC35" w14:textId="77777777" w:rsidR="00925E13" w:rsidRPr="00166956" w:rsidRDefault="00500094" w:rsidP="0082096F">
      <w:pPr>
        <w:spacing w:after="240" w:line="480" w:lineRule="auto"/>
        <w:rPr>
          <w:rFonts w:cs="Arial"/>
          <w:b/>
          <w:szCs w:val="22"/>
        </w:rPr>
      </w:pPr>
      <w:r w:rsidRPr="00166956">
        <w:rPr>
          <w:rFonts w:cs="Arial"/>
          <w:b/>
          <w:szCs w:val="22"/>
        </w:rPr>
        <w:t>II</w:t>
      </w:r>
      <w:r w:rsidR="00724E7C" w:rsidRPr="00166956">
        <w:rPr>
          <w:rFonts w:cs="Arial"/>
          <w:b/>
          <w:szCs w:val="22"/>
        </w:rPr>
        <w:t xml:space="preserve">. </w:t>
      </w:r>
      <w:r w:rsidR="00925E13" w:rsidRPr="00166956">
        <w:rPr>
          <w:rFonts w:cs="Arial"/>
          <w:b/>
          <w:szCs w:val="22"/>
        </w:rPr>
        <w:t>Development of the protocol</w:t>
      </w:r>
    </w:p>
    <w:p w14:paraId="46A27A6E" w14:textId="5B80AA6E" w:rsidR="00C743AA" w:rsidRPr="00166956" w:rsidRDefault="00925E13" w:rsidP="0082096F">
      <w:pPr>
        <w:spacing w:after="240" w:line="480" w:lineRule="auto"/>
        <w:rPr>
          <w:rFonts w:cs="Arial"/>
          <w:szCs w:val="22"/>
        </w:rPr>
      </w:pPr>
      <w:r w:rsidRPr="00166956">
        <w:rPr>
          <w:rFonts w:cs="Arial"/>
          <w:szCs w:val="22"/>
        </w:rPr>
        <w:t>The consortium</w:t>
      </w:r>
      <w:r w:rsidR="00BF1CF6" w:rsidRPr="00166956">
        <w:rPr>
          <w:rFonts w:cs="Arial"/>
          <w:szCs w:val="22"/>
        </w:rPr>
        <w:t xml:space="preserve"> developed an analysis</w:t>
      </w:r>
      <w:r w:rsidRPr="00166956">
        <w:rPr>
          <w:rFonts w:cs="Arial"/>
          <w:szCs w:val="22"/>
        </w:rPr>
        <w:t xml:space="preserve"> protocol </w:t>
      </w:r>
      <w:r w:rsidR="00BF1CF6" w:rsidRPr="00166956">
        <w:rPr>
          <w:rFonts w:cs="Arial"/>
          <w:szCs w:val="22"/>
        </w:rPr>
        <w:t xml:space="preserve">that </w:t>
      </w:r>
      <w:r w:rsidRPr="00166956">
        <w:rPr>
          <w:rFonts w:cs="Arial"/>
          <w:szCs w:val="22"/>
        </w:rPr>
        <w:t xml:space="preserve">focused on data harmonization </w:t>
      </w:r>
      <w:r w:rsidR="00D2477E" w:rsidRPr="00166956">
        <w:rPr>
          <w:rFonts w:cs="Arial"/>
          <w:szCs w:val="22"/>
        </w:rPr>
        <w:t xml:space="preserve">and analysis prioritization. </w:t>
      </w:r>
      <w:r w:rsidR="00196BCC" w:rsidRPr="00166956">
        <w:rPr>
          <w:rFonts w:cs="Arial"/>
          <w:szCs w:val="22"/>
        </w:rPr>
        <w:t>The decision was made to analyze childhood maltreatment as a source of stress separately from other sources of life stress</w:t>
      </w:r>
      <w:r w:rsidR="00425556" w:rsidRPr="00166956">
        <w:rPr>
          <w:rFonts w:cs="Arial"/>
          <w:szCs w:val="22"/>
        </w:rPr>
        <w:t xml:space="preserve"> b</w:t>
      </w:r>
      <w:r w:rsidR="004E6E0C" w:rsidRPr="00166956">
        <w:rPr>
          <w:rFonts w:cs="Arial"/>
          <w:szCs w:val="22"/>
        </w:rPr>
        <w:t>ecause</w:t>
      </w:r>
      <w:r w:rsidR="00674CF6" w:rsidRPr="00166956">
        <w:rPr>
          <w:rFonts w:cs="Arial"/>
          <w:szCs w:val="22"/>
        </w:rPr>
        <w:t xml:space="preserve"> c</w:t>
      </w:r>
      <w:r w:rsidR="00196BCC" w:rsidRPr="00166956">
        <w:rPr>
          <w:rFonts w:cs="Arial"/>
          <w:szCs w:val="22"/>
        </w:rPr>
        <w:t xml:space="preserve">hildhood maltreatment </w:t>
      </w:r>
      <w:r w:rsidR="00674CF6" w:rsidRPr="00166956">
        <w:rPr>
          <w:rFonts w:cs="Arial"/>
          <w:szCs w:val="22"/>
        </w:rPr>
        <w:t xml:space="preserve">was assumed to </w:t>
      </w:r>
      <w:r w:rsidR="00196BCC" w:rsidRPr="00166956">
        <w:rPr>
          <w:rFonts w:cs="Arial"/>
          <w:szCs w:val="22"/>
        </w:rPr>
        <w:t xml:space="preserve">precede the initial onset of depression </w:t>
      </w:r>
      <w:r w:rsidR="00A33160" w:rsidRPr="00166956">
        <w:rPr>
          <w:rFonts w:cs="Arial"/>
          <w:szCs w:val="22"/>
        </w:rPr>
        <w:t>and</w:t>
      </w:r>
      <w:r w:rsidR="005F5906" w:rsidRPr="00166956">
        <w:rPr>
          <w:rFonts w:cs="Arial"/>
          <w:szCs w:val="22"/>
        </w:rPr>
        <w:t xml:space="preserve"> to </w:t>
      </w:r>
      <w:r w:rsidR="00A33160" w:rsidRPr="00166956">
        <w:rPr>
          <w:rFonts w:cs="Arial"/>
          <w:szCs w:val="22"/>
        </w:rPr>
        <w:t xml:space="preserve">have </w:t>
      </w:r>
      <w:r w:rsidR="009B1AD3" w:rsidRPr="00166956">
        <w:rPr>
          <w:rFonts w:cs="Arial"/>
          <w:szCs w:val="22"/>
        </w:rPr>
        <w:t xml:space="preserve">a </w:t>
      </w:r>
      <w:r w:rsidR="00425556" w:rsidRPr="00166956">
        <w:rPr>
          <w:rFonts w:cs="Arial"/>
          <w:szCs w:val="22"/>
        </w:rPr>
        <w:t xml:space="preserve">significant </w:t>
      </w:r>
      <w:r w:rsidR="00A33160" w:rsidRPr="00166956">
        <w:rPr>
          <w:rFonts w:cs="Arial"/>
          <w:szCs w:val="22"/>
        </w:rPr>
        <w:t>life-long</w:t>
      </w:r>
      <w:r w:rsidR="00196BCC" w:rsidRPr="00166956">
        <w:rPr>
          <w:rFonts w:cs="Arial"/>
          <w:szCs w:val="22"/>
        </w:rPr>
        <w:t xml:space="preserve"> impact</w:t>
      </w:r>
      <w:r w:rsidR="005A2EAE" w:rsidRPr="00166956">
        <w:rPr>
          <w:rFonts w:cs="Arial"/>
          <w:szCs w:val="22"/>
        </w:rPr>
        <w:t>.</w:t>
      </w:r>
      <w:hyperlink w:anchor="_ENREF_30" w:tooltip="Krug, 2002 #1207" w:history="1">
        <w:r w:rsidR="002707DC" w:rsidRPr="00166956">
          <w:rPr>
            <w:rFonts w:cs="Arial"/>
            <w:szCs w:val="22"/>
          </w:rPr>
          <w:fldChar w:fldCharType="begin">
            <w:fldData xml:space="preserve">PEVuZE5vdGU+PENpdGU+PEF1dGhvcj5LcnVnPC9BdXRob3I+PFllYXI+MjAwMjwvWWVhcj48UmVj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</w:fldData>
          </w:fldChar>
        </w:r>
        <w:r w:rsidR="002707DC" w:rsidRPr="00166956">
          <w:rPr>
            <w:rFonts w:cs="Arial"/>
            <w:szCs w:val="22"/>
          </w:rPr>
          <w:instrText xml:space="preserve"> ADDIN EN.CITE </w:instrText>
        </w:r>
        <w:r w:rsidR="002707DC" w:rsidRPr="00166956">
          <w:rPr>
            <w:rFonts w:cs="Arial"/>
            <w:szCs w:val="22"/>
          </w:rPr>
          <w:fldChar w:fldCharType="begin">
            <w:fldData xml:space="preserve">PEVuZE5vdGU+PENpdGU+PEF1dGhvcj5LcnVnPC9BdXRob3I+PFllYXI+MjAwMjwvWWVhcj48UmVj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</w:fldData>
          </w:fldChar>
        </w:r>
        <w:r w:rsidR="002707DC" w:rsidRPr="00166956">
          <w:rPr>
            <w:rFonts w:cs="Arial"/>
            <w:szCs w:val="22"/>
          </w:rPr>
          <w:instrText xml:space="preserve"> ADDIN EN.CITE.DATA </w:instrText>
        </w:r>
        <w:r w:rsidR="002707DC" w:rsidRPr="00166956">
          <w:rPr>
            <w:rFonts w:cs="Arial"/>
            <w:szCs w:val="22"/>
          </w:rPr>
        </w:r>
        <w:r w:rsidR="002707DC" w:rsidRPr="00166956">
          <w:rPr>
            <w:rFonts w:cs="Arial"/>
            <w:szCs w:val="22"/>
          </w:rPr>
          <w:fldChar w:fldCharType="end"/>
        </w:r>
        <w:r w:rsidR="002707DC" w:rsidRPr="00166956">
          <w:rPr>
            <w:rFonts w:cs="Arial"/>
            <w:szCs w:val="22"/>
          </w:rPr>
        </w:r>
        <w:r w:rsidR="002707DC" w:rsidRPr="00166956">
          <w:rPr>
            <w:rFonts w:cs="Arial"/>
            <w:szCs w:val="22"/>
          </w:rPr>
          <w:fldChar w:fldCharType="separate"/>
        </w:r>
        <w:r w:rsidR="002707DC" w:rsidRPr="00166956">
          <w:rPr>
            <w:rFonts w:cs="Arial"/>
            <w:noProof/>
            <w:szCs w:val="22"/>
            <w:vertAlign w:val="superscript"/>
          </w:rPr>
          <w:t>30-32</w:t>
        </w:r>
        <w:r w:rsidR="002707DC" w:rsidRPr="00166956">
          <w:rPr>
            <w:rFonts w:cs="Arial"/>
            <w:szCs w:val="22"/>
          </w:rPr>
          <w:fldChar w:fldCharType="end"/>
        </w:r>
      </w:hyperlink>
      <w:hyperlink w:anchor="_ENREF_26" w:tooltip="Hovens, 2016 #1205" w:history="1"/>
      <w:r w:rsidR="003B02E4" w:rsidRPr="00166956">
        <w:rPr>
          <w:rFonts w:cs="Arial"/>
          <w:szCs w:val="22"/>
        </w:rPr>
        <w:t xml:space="preserve"> </w:t>
      </w:r>
      <w:r w:rsidR="005302E9" w:rsidRPr="00166956">
        <w:rPr>
          <w:rFonts w:cs="Arial"/>
          <w:szCs w:val="22"/>
        </w:rPr>
        <w:t>L</w:t>
      </w:r>
      <w:r w:rsidR="00A33160" w:rsidRPr="00166956">
        <w:rPr>
          <w:rFonts w:cs="Arial"/>
          <w:szCs w:val="22"/>
        </w:rPr>
        <w:t xml:space="preserve">ife stressors </w:t>
      </w:r>
      <w:r w:rsidR="005302E9" w:rsidRPr="00166956">
        <w:rPr>
          <w:rFonts w:cs="Arial"/>
          <w:szCs w:val="22"/>
        </w:rPr>
        <w:t xml:space="preserve">other than childhood maltreatment </w:t>
      </w:r>
      <w:r w:rsidR="00A33160" w:rsidRPr="00166956">
        <w:rPr>
          <w:rFonts w:cs="Arial"/>
          <w:szCs w:val="22"/>
        </w:rPr>
        <w:t>includ</w:t>
      </w:r>
      <w:r w:rsidR="00E1293B" w:rsidRPr="00166956">
        <w:rPr>
          <w:rFonts w:cs="Arial"/>
          <w:szCs w:val="22"/>
        </w:rPr>
        <w:t>e</w:t>
      </w:r>
      <w:r w:rsidR="000B61B9" w:rsidRPr="00166956">
        <w:rPr>
          <w:rFonts w:cs="Arial"/>
          <w:szCs w:val="22"/>
        </w:rPr>
        <w:t xml:space="preserve"> such things as </w:t>
      </w:r>
      <w:r w:rsidR="00A33160" w:rsidRPr="00166956">
        <w:rPr>
          <w:rFonts w:cs="Arial"/>
          <w:szCs w:val="22"/>
        </w:rPr>
        <w:t>physical or sex</w:t>
      </w:r>
      <w:r w:rsidR="003044CD" w:rsidRPr="00166956">
        <w:rPr>
          <w:rFonts w:cs="Arial"/>
          <w:szCs w:val="22"/>
        </w:rPr>
        <w:t>ual assault, experience of life-</w:t>
      </w:r>
      <w:r w:rsidR="00A33160" w:rsidRPr="00166956">
        <w:rPr>
          <w:rFonts w:cs="Arial"/>
          <w:szCs w:val="22"/>
        </w:rPr>
        <w:t>threatening illness, loss of employment, loss of a spouse, or military conscription</w:t>
      </w:r>
      <w:r w:rsidR="00EB6FF2" w:rsidRPr="00166956">
        <w:rPr>
          <w:rFonts w:cs="Arial"/>
          <w:szCs w:val="22"/>
        </w:rPr>
        <w:t>. When possible</w:t>
      </w:r>
      <w:r w:rsidR="00A33160" w:rsidRPr="00166956">
        <w:rPr>
          <w:rFonts w:cs="Arial"/>
          <w:szCs w:val="22"/>
        </w:rPr>
        <w:t xml:space="preserve">, </w:t>
      </w:r>
      <w:r w:rsidR="003B02E4" w:rsidRPr="00166956">
        <w:rPr>
          <w:rFonts w:cs="Arial"/>
          <w:szCs w:val="22"/>
        </w:rPr>
        <w:t xml:space="preserve">analyses </w:t>
      </w:r>
      <w:r w:rsidR="00EB6FF2" w:rsidRPr="00166956">
        <w:rPr>
          <w:rFonts w:cs="Arial"/>
          <w:szCs w:val="22"/>
        </w:rPr>
        <w:t xml:space="preserve">of </w:t>
      </w:r>
      <w:r w:rsidR="005302E9" w:rsidRPr="00166956">
        <w:rPr>
          <w:rFonts w:cs="Arial"/>
          <w:szCs w:val="22"/>
        </w:rPr>
        <w:t xml:space="preserve">other </w:t>
      </w:r>
      <w:r w:rsidR="00EB6FF2" w:rsidRPr="00166956">
        <w:rPr>
          <w:rFonts w:cs="Arial"/>
          <w:szCs w:val="22"/>
        </w:rPr>
        <w:t xml:space="preserve">life stressors </w:t>
      </w:r>
      <w:r w:rsidR="003B02E4" w:rsidRPr="00166956">
        <w:rPr>
          <w:rFonts w:cs="Arial"/>
          <w:szCs w:val="22"/>
        </w:rPr>
        <w:t>included</w:t>
      </w:r>
      <w:r w:rsidR="00DC30FF" w:rsidRPr="00166956">
        <w:rPr>
          <w:rFonts w:cs="Arial"/>
          <w:szCs w:val="22"/>
        </w:rPr>
        <w:t xml:space="preserve"> informatio</w:t>
      </w:r>
      <w:r w:rsidR="003B02E4" w:rsidRPr="00166956">
        <w:rPr>
          <w:rFonts w:cs="Arial"/>
          <w:szCs w:val="22"/>
        </w:rPr>
        <w:t xml:space="preserve">n on </w:t>
      </w:r>
      <w:r w:rsidR="005302E9" w:rsidRPr="00166956">
        <w:rPr>
          <w:rFonts w:cs="Arial"/>
          <w:szCs w:val="22"/>
        </w:rPr>
        <w:t>the timing</w:t>
      </w:r>
      <w:r w:rsidR="00DC30FF" w:rsidRPr="00166956">
        <w:rPr>
          <w:rFonts w:cs="Arial"/>
          <w:szCs w:val="22"/>
        </w:rPr>
        <w:t xml:space="preserve"> </w:t>
      </w:r>
      <w:r w:rsidR="005302E9" w:rsidRPr="00166956">
        <w:rPr>
          <w:rFonts w:cs="Arial"/>
          <w:szCs w:val="22"/>
        </w:rPr>
        <w:t xml:space="preserve">of </w:t>
      </w:r>
      <w:r w:rsidR="00B24EE9" w:rsidRPr="00166956">
        <w:rPr>
          <w:rFonts w:cs="Arial"/>
          <w:szCs w:val="22"/>
        </w:rPr>
        <w:t xml:space="preserve">both </w:t>
      </w:r>
      <w:r w:rsidR="00DC30FF" w:rsidRPr="00166956">
        <w:rPr>
          <w:rFonts w:cs="Arial"/>
          <w:szCs w:val="22"/>
        </w:rPr>
        <w:t xml:space="preserve">the stressful events and the depression assessment. </w:t>
      </w:r>
      <w:r w:rsidR="00431B0C" w:rsidRPr="00166956">
        <w:rPr>
          <w:rFonts w:cs="Arial"/>
          <w:szCs w:val="22"/>
        </w:rPr>
        <w:t xml:space="preserve">For both childhood maltreatment and </w:t>
      </w:r>
      <w:r w:rsidR="00660B0E" w:rsidRPr="00166956">
        <w:rPr>
          <w:rFonts w:cs="Arial"/>
          <w:szCs w:val="22"/>
        </w:rPr>
        <w:t>broad</w:t>
      </w:r>
      <w:r w:rsidR="003D6FEC" w:rsidRPr="00166956">
        <w:rPr>
          <w:rFonts w:cs="Arial"/>
          <w:szCs w:val="22"/>
        </w:rPr>
        <w:t>ly defined</w:t>
      </w:r>
      <w:r w:rsidR="004F4397" w:rsidRPr="00166956">
        <w:rPr>
          <w:rFonts w:cs="Arial"/>
          <w:szCs w:val="22"/>
        </w:rPr>
        <w:t xml:space="preserve"> stress (defined as experiencing either childhood maltreatment or other life stress)</w:t>
      </w:r>
      <w:r w:rsidR="00431B0C" w:rsidRPr="00166956">
        <w:rPr>
          <w:rFonts w:cs="Arial"/>
          <w:szCs w:val="22"/>
        </w:rPr>
        <w:t>, we examined</w:t>
      </w:r>
      <w:r w:rsidR="003D6FEC" w:rsidRPr="00166956">
        <w:rPr>
          <w:rFonts w:cs="Arial"/>
          <w:szCs w:val="22"/>
        </w:rPr>
        <w:t xml:space="preserve"> histories of</w:t>
      </w:r>
      <w:r w:rsidR="00431B0C" w:rsidRPr="00166956">
        <w:rPr>
          <w:rFonts w:cs="Arial"/>
          <w:szCs w:val="22"/>
        </w:rPr>
        <w:t xml:space="preserve"> both </w:t>
      </w:r>
      <w:r w:rsidR="003D6FEC" w:rsidRPr="00166956">
        <w:rPr>
          <w:rFonts w:cs="Arial"/>
          <w:szCs w:val="22"/>
        </w:rPr>
        <w:t xml:space="preserve">lifetime depression and </w:t>
      </w:r>
      <w:r w:rsidR="00431B0C" w:rsidRPr="00166956">
        <w:rPr>
          <w:rFonts w:cs="Arial"/>
          <w:szCs w:val="22"/>
        </w:rPr>
        <w:t xml:space="preserve">current depression (at the time of assessment). In addition to stress exposure and genotype, sex and age were used as covariates in our analysis models. </w:t>
      </w:r>
      <w:r w:rsidR="00A02B3A" w:rsidRPr="00166956">
        <w:rPr>
          <w:rFonts w:cs="Arial"/>
          <w:szCs w:val="22"/>
        </w:rPr>
        <w:t>S</w:t>
      </w:r>
      <w:r w:rsidR="008526EF" w:rsidRPr="00166956">
        <w:rPr>
          <w:rFonts w:cs="Arial"/>
          <w:szCs w:val="22"/>
        </w:rPr>
        <w:t xml:space="preserve">ubjects assessed between the ages of 21 and 30 </w:t>
      </w:r>
      <w:r w:rsidR="00F260FE" w:rsidRPr="00166956">
        <w:rPr>
          <w:rFonts w:cs="Arial"/>
          <w:szCs w:val="22"/>
        </w:rPr>
        <w:t>were of particular interest because of</w:t>
      </w:r>
      <w:r w:rsidR="008526EF" w:rsidRPr="00166956">
        <w:rPr>
          <w:rFonts w:cs="Arial"/>
          <w:szCs w:val="22"/>
        </w:rPr>
        <w:t xml:space="preserve"> the possibility that the effect might be strongest at </w:t>
      </w:r>
      <w:r w:rsidR="00F9111E" w:rsidRPr="00166956">
        <w:rPr>
          <w:rFonts w:cs="Arial"/>
          <w:szCs w:val="22"/>
        </w:rPr>
        <w:t>these</w:t>
      </w:r>
      <w:r w:rsidR="00BF1CF6" w:rsidRPr="00166956">
        <w:rPr>
          <w:rFonts w:cs="Arial"/>
          <w:szCs w:val="22"/>
        </w:rPr>
        <w:t xml:space="preserve"> age</w:t>
      </w:r>
      <w:r w:rsidR="00F9111E" w:rsidRPr="00166956">
        <w:rPr>
          <w:rFonts w:cs="Arial"/>
          <w:szCs w:val="22"/>
        </w:rPr>
        <w:t>s</w:t>
      </w:r>
      <w:r w:rsidR="00BF1CF6" w:rsidRPr="00166956">
        <w:rPr>
          <w:rFonts w:cs="Arial"/>
          <w:szCs w:val="22"/>
        </w:rPr>
        <w:t xml:space="preserve">, which </w:t>
      </w:r>
      <w:r w:rsidR="00C743AA" w:rsidRPr="00166956">
        <w:rPr>
          <w:rFonts w:cs="Arial"/>
          <w:szCs w:val="22"/>
        </w:rPr>
        <w:t>is</w:t>
      </w:r>
      <w:r w:rsidR="00F9111E" w:rsidRPr="00166956">
        <w:rPr>
          <w:rFonts w:cs="Arial"/>
          <w:szCs w:val="22"/>
        </w:rPr>
        <w:t xml:space="preserve"> a</w:t>
      </w:r>
      <w:r w:rsidR="00C743AA" w:rsidRPr="00166956">
        <w:rPr>
          <w:rFonts w:cs="Arial"/>
          <w:szCs w:val="22"/>
        </w:rPr>
        <w:t xml:space="preserve"> similar </w:t>
      </w:r>
      <w:r w:rsidR="00F9111E" w:rsidRPr="00166956">
        <w:rPr>
          <w:rFonts w:cs="Arial"/>
          <w:szCs w:val="22"/>
        </w:rPr>
        <w:t xml:space="preserve">age range </w:t>
      </w:r>
      <w:r w:rsidR="00C743AA" w:rsidRPr="00166956">
        <w:rPr>
          <w:rFonts w:cs="Arial"/>
          <w:szCs w:val="22"/>
        </w:rPr>
        <w:t xml:space="preserve">to the individuals in the original </w:t>
      </w:r>
      <w:r w:rsidR="00EB6FF2" w:rsidRPr="00166956">
        <w:rPr>
          <w:rFonts w:cs="Arial"/>
          <w:szCs w:val="22"/>
        </w:rPr>
        <w:t>report</w:t>
      </w:r>
      <w:r w:rsidR="00C743AA" w:rsidRPr="00166956">
        <w:rPr>
          <w:rFonts w:cs="Arial"/>
          <w:szCs w:val="22"/>
        </w:rPr>
        <w:t>.</w:t>
      </w:r>
      <w:hyperlink w:anchor="_ENREF_15" w:tooltip="Caspi, 2003 #686" w:history="1">
        <w:r w:rsidR="002707DC" w:rsidRPr="00166956">
          <w:rPr>
            <w:rFonts w:cs="Arial"/>
            <w:szCs w:val="22"/>
          </w:rPr>
          <w:fldChar w:fldCharType="begin">
            <w:fldData xml:space="preserve">PEVuZE5vdGU+PENpdGU+PEF1dGhvcj5DYXNwaTwvQXV0aG9yPjxZZWFyPjIwMDM8L1llYXI+PFJl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</w:fldData>
          </w:fldChar>
        </w:r>
        <w:r w:rsidR="002707DC" w:rsidRPr="00166956">
          <w:rPr>
            <w:rFonts w:cs="Arial"/>
            <w:szCs w:val="22"/>
          </w:rPr>
          <w:instrText xml:space="preserve"> ADDIN EN.CITE </w:instrText>
        </w:r>
        <w:r w:rsidR="002707DC" w:rsidRPr="00166956">
          <w:rPr>
            <w:rFonts w:cs="Arial"/>
            <w:szCs w:val="22"/>
          </w:rPr>
          <w:fldChar w:fldCharType="begin">
            <w:fldData xml:space="preserve">PEVuZE5vdGU+PENpdGU+PEF1dGhvcj5DYXNwaTwvQXV0aG9yPjxZZWFyPjIwMDM8L1llYXI+PFJl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</w:fldData>
          </w:fldChar>
        </w:r>
        <w:r w:rsidR="002707DC" w:rsidRPr="00166956">
          <w:rPr>
            <w:rFonts w:cs="Arial"/>
            <w:szCs w:val="22"/>
          </w:rPr>
          <w:instrText xml:space="preserve"> ADDIN EN.CITE.DATA </w:instrText>
        </w:r>
        <w:r w:rsidR="002707DC" w:rsidRPr="00166956">
          <w:rPr>
            <w:rFonts w:cs="Arial"/>
            <w:szCs w:val="22"/>
          </w:rPr>
        </w:r>
        <w:r w:rsidR="002707DC" w:rsidRPr="00166956">
          <w:rPr>
            <w:rFonts w:cs="Arial"/>
            <w:szCs w:val="22"/>
          </w:rPr>
          <w:fldChar w:fldCharType="end"/>
        </w:r>
        <w:r w:rsidR="002707DC" w:rsidRPr="00166956">
          <w:rPr>
            <w:rFonts w:cs="Arial"/>
            <w:szCs w:val="22"/>
          </w:rPr>
        </w:r>
        <w:r w:rsidR="002707DC" w:rsidRPr="00166956">
          <w:rPr>
            <w:rFonts w:cs="Arial"/>
            <w:szCs w:val="22"/>
          </w:rPr>
          <w:fldChar w:fldCharType="separate"/>
        </w:r>
        <w:r w:rsidR="002707DC" w:rsidRPr="00166956">
          <w:rPr>
            <w:rFonts w:cs="Arial"/>
            <w:noProof/>
            <w:szCs w:val="22"/>
            <w:vertAlign w:val="superscript"/>
          </w:rPr>
          <w:t>15</w:t>
        </w:r>
        <w:r w:rsidR="002707DC" w:rsidRPr="00166956">
          <w:rPr>
            <w:rFonts w:cs="Arial"/>
            <w:szCs w:val="22"/>
          </w:rPr>
          <w:fldChar w:fldCharType="end"/>
        </w:r>
      </w:hyperlink>
      <w:r w:rsidR="00C743AA" w:rsidRPr="00166956">
        <w:rPr>
          <w:rFonts w:cs="Arial"/>
          <w:szCs w:val="22"/>
        </w:rPr>
        <w:t xml:space="preserve"> </w:t>
      </w:r>
    </w:p>
    <w:p w14:paraId="623FAB3F" w14:textId="5AB63F64" w:rsidR="00D2477E" w:rsidRPr="00166956" w:rsidRDefault="008526EF" w:rsidP="0082096F">
      <w:pPr>
        <w:spacing w:after="240" w:line="480" w:lineRule="auto"/>
        <w:rPr>
          <w:rFonts w:cs="Arial"/>
          <w:szCs w:val="22"/>
        </w:rPr>
      </w:pPr>
      <w:r w:rsidRPr="00166956">
        <w:rPr>
          <w:rFonts w:cs="Arial"/>
          <w:szCs w:val="22"/>
        </w:rPr>
        <w:t xml:space="preserve">All analyses were stratified by genetic ancestry. </w:t>
      </w:r>
      <w:r w:rsidR="00F57D6B" w:rsidRPr="00166956">
        <w:rPr>
          <w:rFonts w:cs="Arial"/>
          <w:szCs w:val="22"/>
        </w:rPr>
        <w:t xml:space="preserve">An outline of the primary analyses can be found in Supplemental Table </w:t>
      </w:r>
      <w:r w:rsidR="00896D97" w:rsidRPr="00166956">
        <w:rPr>
          <w:rFonts w:cs="Arial"/>
          <w:szCs w:val="22"/>
        </w:rPr>
        <w:t>S</w:t>
      </w:r>
      <w:r w:rsidR="00B22A63" w:rsidRPr="00166956">
        <w:rPr>
          <w:rFonts w:cs="Arial"/>
          <w:szCs w:val="22"/>
        </w:rPr>
        <w:t>2</w:t>
      </w:r>
      <w:r w:rsidR="00E66900" w:rsidRPr="00166956">
        <w:rPr>
          <w:rFonts w:cs="Arial"/>
          <w:szCs w:val="22"/>
        </w:rPr>
        <w:t xml:space="preserve"> </w:t>
      </w:r>
      <w:r w:rsidR="00F57D6B" w:rsidRPr="00166956">
        <w:rPr>
          <w:rFonts w:cs="Arial"/>
          <w:szCs w:val="22"/>
        </w:rPr>
        <w:t>and m</w:t>
      </w:r>
      <w:r w:rsidR="00B55DF9" w:rsidRPr="00166956">
        <w:rPr>
          <w:rFonts w:cs="Arial"/>
          <w:szCs w:val="22"/>
        </w:rPr>
        <w:t>ore detailed</w:t>
      </w:r>
      <w:r w:rsidR="00D2477E" w:rsidRPr="00166956">
        <w:rPr>
          <w:rFonts w:cs="Arial"/>
          <w:szCs w:val="22"/>
        </w:rPr>
        <w:t xml:space="preserve"> </w:t>
      </w:r>
      <w:r w:rsidR="00B55DF9" w:rsidRPr="00166956">
        <w:rPr>
          <w:rFonts w:cs="Arial"/>
          <w:szCs w:val="22"/>
        </w:rPr>
        <w:t xml:space="preserve">descriptions of the planned analyses </w:t>
      </w:r>
      <w:r w:rsidR="00D2477E" w:rsidRPr="00166956">
        <w:rPr>
          <w:rFonts w:cs="Arial"/>
          <w:szCs w:val="22"/>
        </w:rPr>
        <w:t xml:space="preserve">are provided in </w:t>
      </w:r>
      <w:r w:rsidR="0081461E" w:rsidRPr="00166956">
        <w:rPr>
          <w:rFonts w:cs="Arial"/>
          <w:szCs w:val="22"/>
        </w:rPr>
        <w:t xml:space="preserve">our </w:t>
      </w:r>
      <w:r w:rsidR="00D2477E" w:rsidRPr="00166956">
        <w:rPr>
          <w:rFonts w:cs="Arial"/>
          <w:szCs w:val="22"/>
        </w:rPr>
        <w:t>published protocol.</w:t>
      </w:r>
      <w:hyperlink w:anchor="_ENREF_1" w:tooltip="Culverhouse, 2013 #1163" w:history="1">
        <w:r w:rsidR="002707DC" w:rsidRPr="00166956">
          <w:rPr>
            <w:rFonts w:cs="Arial"/>
            <w:szCs w:val="22"/>
          </w:rPr>
          <w:fldChar w:fldCharType="begin">
            <w:fldData xml:space="preserve">PEVuZE5vdGU+PENpdGU+PEF1dGhvcj5DdWx2ZXJob3VzZTwvQXV0aG9yPjxZZWFyPjIwMTM8L1ll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==
</w:fldData>
          </w:fldChar>
        </w:r>
        <w:r w:rsidR="002707DC" w:rsidRPr="00166956">
          <w:rPr>
            <w:rFonts w:cs="Arial"/>
            <w:szCs w:val="22"/>
          </w:rPr>
          <w:instrText xml:space="preserve"> ADDIN EN.CITE </w:instrText>
        </w:r>
        <w:r w:rsidR="002707DC" w:rsidRPr="00166956">
          <w:rPr>
            <w:rFonts w:cs="Arial"/>
            <w:szCs w:val="22"/>
          </w:rPr>
          <w:fldChar w:fldCharType="begin">
            <w:fldData xml:space="preserve">PEVuZE5vdGU+PENpdGU+PEF1dGhvcj5DdWx2ZXJob3VzZTwvQXV0aG9yPjxZZWFyPjIwMTM8L1ll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==
</w:fldData>
          </w:fldChar>
        </w:r>
        <w:r w:rsidR="002707DC" w:rsidRPr="00166956">
          <w:rPr>
            <w:rFonts w:cs="Arial"/>
            <w:szCs w:val="22"/>
          </w:rPr>
          <w:instrText xml:space="preserve"> ADDIN EN.CITE.DATA </w:instrText>
        </w:r>
        <w:r w:rsidR="002707DC" w:rsidRPr="00166956">
          <w:rPr>
            <w:rFonts w:cs="Arial"/>
            <w:szCs w:val="22"/>
          </w:rPr>
        </w:r>
        <w:r w:rsidR="002707DC" w:rsidRPr="00166956">
          <w:rPr>
            <w:rFonts w:cs="Arial"/>
            <w:szCs w:val="22"/>
          </w:rPr>
          <w:fldChar w:fldCharType="end"/>
        </w:r>
        <w:r w:rsidR="002707DC" w:rsidRPr="00166956">
          <w:rPr>
            <w:rFonts w:cs="Arial"/>
            <w:szCs w:val="22"/>
          </w:rPr>
        </w:r>
        <w:r w:rsidR="002707DC" w:rsidRPr="00166956">
          <w:rPr>
            <w:rFonts w:cs="Arial"/>
            <w:szCs w:val="22"/>
          </w:rPr>
          <w:fldChar w:fldCharType="separate"/>
        </w:r>
        <w:r w:rsidR="002707DC" w:rsidRPr="00166956">
          <w:rPr>
            <w:rFonts w:cs="Arial"/>
            <w:noProof/>
            <w:szCs w:val="22"/>
            <w:vertAlign w:val="superscript"/>
          </w:rPr>
          <w:t>1</w:t>
        </w:r>
        <w:r w:rsidR="002707DC" w:rsidRPr="00166956">
          <w:rPr>
            <w:rFonts w:cs="Arial"/>
            <w:szCs w:val="22"/>
          </w:rPr>
          <w:fldChar w:fldCharType="end"/>
        </w:r>
      </w:hyperlink>
      <w:r w:rsidR="007D3068" w:rsidRPr="00166956">
        <w:rPr>
          <w:rFonts w:cs="Arial"/>
          <w:szCs w:val="22"/>
        </w:rPr>
        <w:t xml:space="preserve"> </w:t>
      </w:r>
    </w:p>
    <w:p w14:paraId="3F996F32" w14:textId="77777777" w:rsidR="00D2477E" w:rsidRPr="00166956" w:rsidRDefault="00500094" w:rsidP="0082096F">
      <w:pPr>
        <w:spacing w:after="240" w:line="480" w:lineRule="auto"/>
        <w:rPr>
          <w:rFonts w:cs="Arial"/>
          <w:b/>
          <w:szCs w:val="22"/>
        </w:rPr>
      </w:pPr>
      <w:r w:rsidRPr="00166956">
        <w:rPr>
          <w:rFonts w:cs="Arial"/>
          <w:b/>
          <w:szCs w:val="22"/>
        </w:rPr>
        <w:t>III</w:t>
      </w:r>
      <w:r w:rsidR="00724E7C" w:rsidRPr="00166956">
        <w:rPr>
          <w:rFonts w:cs="Arial"/>
          <w:b/>
          <w:szCs w:val="22"/>
        </w:rPr>
        <w:t xml:space="preserve">. </w:t>
      </w:r>
      <w:r w:rsidR="00D2477E" w:rsidRPr="00166956">
        <w:rPr>
          <w:rFonts w:cs="Arial"/>
          <w:b/>
          <w:szCs w:val="22"/>
        </w:rPr>
        <w:t>Analysis script</w:t>
      </w:r>
    </w:p>
    <w:p w14:paraId="7C4BACCC" w14:textId="15A471AD" w:rsidR="00562E63" w:rsidRPr="00166956" w:rsidRDefault="00D2477E" w:rsidP="0082096F">
      <w:pPr>
        <w:spacing w:after="240" w:line="480" w:lineRule="auto"/>
        <w:rPr>
          <w:rFonts w:cs="Arial"/>
          <w:szCs w:val="22"/>
        </w:rPr>
      </w:pPr>
      <w:r w:rsidRPr="00166956">
        <w:rPr>
          <w:rFonts w:cs="Arial"/>
          <w:szCs w:val="22"/>
        </w:rPr>
        <w:lastRenderedPageBreak/>
        <w:t>The coordinating center at Washington University in St. Louis d</w:t>
      </w:r>
      <w:r w:rsidR="00256470" w:rsidRPr="00166956">
        <w:rPr>
          <w:rFonts w:cs="Arial"/>
          <w:szCs w:val="22"/>
        </w:rPr>
        <w:t xml:space="preserve">eveloped </w:t>
      </w:r>
      <w:r w:rsidRPr="00166956">
        <w:rPr>
          <w:rFonts w:cs="Arial"/>
          <w:szCs w:val="22"/>
        </w:rPr>
        <w:t xml:space="preserve">data coding instructions </w:t>
      </w:r>
      <w:r w:rsidR="00B22A63" w:rsidRPr="00166956">
        <w:rPr>
          <w:rFonts w:cs="Arial"/>
          <w:szCs w:val="22"/>
        </w:rPr>
        <w:t xml:space="preserve">(Supplemental Table S3) </w:t>
      </w:r>
      <w:r w:rsidRPr="00166956">
        <w:rPr>
          <w:rFonts w:cs="Arial"/>
          <w:szCs w:val="22"/>
        </w:rPr>
        <w:t xml:space="preserve">based on the protocol and wrote </w:t>
      </w:r>
      <w:r w:rsidR="00256470" w:rsidRPr="00166956">
        <w:rPr>
          <w:rFonts w:cs="Arial"/>
          <w:szCs w:val="22"/>
        </w:rPr>
        <w:t>a</w:t>
      </w:r>
      <w:r w:rsidRPr="00166956">
        <w:rPr>
          <w:rFonts w:cs="Arial"/>
          <w:szCs w:val="22"/>
        </w:rPr>
        <w:t>n</w:t>
      </w:r>
      <w:r w:rsidR="00256470" w:rsidRPr="00166956">
        <w:rPr>
          <w:rFonts w:cs="Arial"/>
          <w:szCs w:val="22"/>
        </w:rPr>
        <w:t xml:space="preserve"> </w:t>
      </w:r>
      <w:r w:rsidRPr="00166956">
        <w:rPr>
          <w:rFonts w:cs="Arial"/>
          <w:szCs w:val="22"/>
        </w:rPr>
        <w:t xml:space="preserve">analysis </w:t>
      </w:r>
      <w:r w:rsidR="00256470" w:rsidRPr="00166956">
        <w:rPr>
          <w:rFonts w:cs="Arial"/>
          <w:szCs w:val="22"/>
        </w:rPr>
        <w:t>script in R</w:t>
      </w:r>
      <w:r w:rsidRPr="00166956">
        <w:rPr>
          <w:rFonts w:cs="Arial"/>
          <w:szCs w:val="22"/>
        </w:rPr>
        <w:t>.</w:t>
      </w:r>
      <w:hyperlink w:anchor="_ENREF_33" w:tooltip="R Development Core Team, 2008 #264" w:history="1">
        <w:r w:rsidR="002707DC" w:rsidRPr="00166956">
          <w:rPr>
            <w:rFonts w:cs="Arial"/>
            <w:szCs w:val="22"/>
          </w:rPr>
          <w:fldChar w:fldCharType="begin"/>
        </w:r>
        <w:r w:rsidR="002707DC" w:rsidRPr="00166956">
          <w:rPr>
            <w:rFonts w:cs="Arial"/>
            <w:szCs w:val="22"/>
          </w:rPr>
          <w:instrText xml:space="preserve"> ADDIN EN.CITE &lt;EndNote&gt;&lt;Cite&gt;&lt;Author&gt;R Development Core Team&lt;/Author&gt;&lt;Year&gt;2008&lt;/Year&gt;&lt;RecNum&gt;264&lt;/RecNum&gt;&lt;DisplayText&gt;&lt;style face="superscript"&gt;33&lt;/style&gt;&lt;/DisplayText&gt;&lt;record&gt;&lt;rec-number&gt;264&lt;/rec-number&gt;&lt;foreign-keys&gt;&lt;key app="EN" db-id="fazsa0te8z955zeezt3xwezn55952v2ez09f" timestamp="1275518700"&gt;264&lt;/key&gt;&lt;/foreign-keys&gt;&lt;ref-type name="Book"&gt;6&lt;/ref-type&gt;&lt;contributors&gt;&lt;authors&gt;&lt;author&gt;&lt;style face="normal" font="default" size="12"&gt;R Development Core Team,&lt;/style&gt;&lt;/author&gt;&lt;/authors&gt;&lt;/contributors&gt;&lt;titles&gt;&lt;title&gt;&lt;style face="normal" font="default" size="12"&gt;R: A language and environment for statistical computing.&lt;/style&gt;&lt;/title&gt;&lt;/titles&gt;&lt;dates&gt;&lt;year&gt;&lt;style face="normal" font="default" size="12"&gt;2008&lt;/style&gt;&lt;/year&gt;&lt;pub-dates&gt;&lt;date&gt;&lt;style face="normal" font="default" size="12"&gt;2008&lt;/style&gt;&lt;/date&gt;&lt;/pub-dates&gt;&lt;/dates&gt;&lt;pub-location&gt;&lt;style face="normal" font="default" size="12"&gt;Vienna, Austria&lt;/style&gt;&lt;/pub-location&gt;&lt;publisher&gt;&lt;style face="normal" font="default" size="12"&gt;R Foundation for Statistical Computing&lt;/style&gt;&lt;/publisher&gt;&lt;isbn&gt;&lt;style face="normal" font="default" size="12"&gt;3-900051-07-0&lt;/style&gt;&lt;/isbn&gt;&lt;urls&gt;&lt;related-urls&gt;&lt;url&gt;&lt;style face="normal" font="default" size="12"&gt;http://www.R-project.org&lt;/style&gt;&lt;/url&gt;&lt;/related-urls&gt;&lt;/urls&gt;&lt;/record&gt;&lt;/Cite&gt;&lt;/EndNote&gt;</w:instrText>
        </w:r>
        <w:r w:rsidR="002707DC" w:rsidRPr="00166956">
          <w:rPr>
            <w:rFonts w:cs="Arial"/>
            <w:szCs w:val="22"/>
          </w:rPr>
          <w:fldChar w:fldCharType="separate"/>
        </w:r>
        <w:r w:rsidR="002707DC" w:rsidRPr="00166956">
          <w:rPr>
            <w:rFonts w:cs="Arial"/>
            <w:noProof/>
            <w:szCs w:val="22"/>
            <w:vertAlign w:val="superscript"/>
          </w:rPr>
          <w:t>33</w:t>
        </w:r>
        <w:r w:rsidR="002707DC" w:rsidRPr="00166956">
          <w:rPr>
            <w:rFonts w:cs="Arial"/>
            <w:szCs w:val="22"/>
          </w:rPr>
          <w:fldChar w:fldCharType="end"/>
        </w:r>
      </w:hyperlink>
      <w:r w:rsidRPr="00166956">
        <w:rPr>
          <w:rFonts w:cs="Arial"/>
          <w:szCs w:val="22"/>
        </w:rPr>
        <w:t xml:space="preserve"> </w:t>
      </w:r>
      <w:r w:rsidR="00562E63" w:rsidRPr="00166956">
        <w:rPr>
          <w:rFonts w:cs="Arial"/>
          <w:szCs w:val="22"/>
        </w:rPr>
        <w:t>Each participating group reformat</w:t>
      </w:r>
      <w:r w:rsidR="004B61FE" w:rsidRPr="00166956">
        <w:rPr>
          <w:rFonts w:cs="Arial"/>
          <w:szCs w:val="22"/>
        </w:rPr>
        <w:t>ted their data for the analysis</w:t>
      </w:r>
      <w:r w:rsidR="00562E63" w:rsidRPr="00166956">
        <w:rPr>
          <w:rFonts w:cs="Arial"/>
          <w:szCs w:val="22"/>
        </w:rPr>
        <w:t xml:space="preserve"> and </w:t>
      </w:r>
      <w:r w:rsidR="00256470" w:rsidRPr="00166956">
        <w:rPr>
          <w:rFonts w:cs="Arial"/>
          <w:szCs w:val="22"/>
        </w:rPr>
        <w:t xml:space="preserve">executed </w:t>
      </w:r>
      <w:r w:rsidR="00562E63" w:rsidRPr="00166956">
        <w:rPr>
          <w:rFonts w:cs="Arial"/>
          <w:szCs w:val="22"/>
        </w:rPr>
        <w:t>the analysis script locally on their own data. Results from these analyses</w:t>
      </w:r>
      <w:r w:rsidR="004B61FE" w:rsidRPr="00166956">
        <w:rPr>
          <w:rFonts w:cs="Arial"/>
          <w:szCs w:val="22"/>
        </w:rPr>
        <w:t>, including coefficients</w:t>
      </w:r>
      <w:r w:rsidR="0081461E" w:rsidRPr="00166956">
        <w:rPr>
          <w:rFonts w:cs="Arial"/>
          <w:szCs w:val="22"/>
        </w:rPr>
        <w:t xml:space="preserve"> and standard errors for the primary and secondary a</w:t>
      </w:r>
      <w:r w:rsidR="00220B3C" w:rsidRPr="00166956">
        <w:rPr>
          <w:rFonts w:cs="Arial"/>
          <w:szCs w:val="22"/>
        </w:rPr>
        <w:t>nalyses as well as demographic</w:t>
      </w:r>
      <w:r w:rsidR="0081461E" w:rsidRPr="00166956">
        <w:rPr>
          <w:rFonts w:cs="Arial"/>
          <w:szCs w:val="22"/>
        </w:rPr>
        <w:t xml:space="preserve"> information on the data set,</w:t>
      </w:r>
      <w:r w:rsidR="00562E63" w:rsidRPr="00166956">
        <w:rPr>
          <w:rFonts w:cs="Arial"/>
          <w:szCs w:val="22"/>
        </w:rPr>
        <w:t xml:space="preserve"> were sent to the coordinating cente</w:t>
      </w:r>
      <w:r w:rsidR="000576FC" w:rsidRPr="00166956">
        <w:rPr>
          <w:rFonts w:cs="Arial"/>
          <w:szCs w:val="22"/>
        </w:rPr>
        <w:t xml:space="preserve">r for meta-analysis. </w:t>
      </w:r>
    </w:p>
    <w:p w14:paraId="7E3113EE" w14:textId="77777777" w:rsidR="00762D09" w:rsidRPr="00166956" w:rsidRDefault="00762D09" w:rsidP="0082096F">
      <w:pPr>
        <w:spacing w:after="240" w:line="480" w:lineRule="auto"/>
        <w:rPr>
          <w:rFonts w:cs="Arial"/>
          <w:szCs w:val="22"/>
        </w:rPr>
      </w:pPr>
      <w:r w:rsidRPr="00166956">
        <w:rPr>
          <w:rFonts w:cs="Arial"/>
          <w:b/>
          <w:szCs w:val="22"/>
        </w:rPr>
        <w:t>IV. Quality control assessments</w:t>
      </w:r>
      <w:r w:rsidR="00CE080F" w:rsidRPr="00166956">
        <w:rPr>
          <w:rFonts w:cs="Arial"/>
          <w:szCs w:val="22"/>
        </w:rPr>
        <w:t xml:space="preserve"> </w:t>
      </w:r>
    </w:p>
    <w:p w14:paraId="3BD67B2F" w14:textId="4EAA81F8" w:rsidR="00F6584C" w:rsidRPr="00166956" w:rsidRDefault="00223366" w:rsidP="0082096F">
      <w:pPr>
        <w:spacing w:after="240" w:line="480" w:lineRule="auto"/>
        <w:rPr>
          <w:rFonts w:cs="Arial"/>
          <w:szCs w:val="22"/>
        </w:rPr>
      </w:pPr>
      <w:r w:rsidRPr="00166956">
        <w:rPr>
          <w:rFonts w:cs="Arial"/>
          <w:i/>
          <w:szCs w:val="22"/>
        </w:rPr>
        <w:t>D</w:t>
      </w:r>
      <w:r w:rsidR="00C45F01" w:rsidRPr="00166956">
        <w:rPr>
          <w:rFonts w:cs="Arial"/>
          <w:i/>
          <w:szCs w:val="22"/>
        </w:rPr>
        <w:t>ata</w:t>
      </w:r>
      <w:r w:rsidRPr="00166956">
        <w:rPr>
          <w:rFonts w:cs="Arial"/>
          <w:i/>
          <w:szCs w:val="22"/>
        </w:rPr>
        <w:t xml:space="preserve"> coding</w:t>
      </w:r>
      <w:r w:rsidR="00C45F01" w:rsidRPr="00166956">
        <w:rPr>
          <w:rFonts w:cs="Arial"/>
          <w:i/>
          <w:szCs w:val="22"/>
        </w:rPr>
        <w:t>:</w:t>
      </w:r>
      <w:r w:rsidR="00C45F01" w:rsidRPr="00166956">
        <w:rPr>
          <w:rFonts w:cs="Arial"/>
          <w:szCs w:val="22"/>
        </w:rPr>
        <w:t xml:space="preserve"> </w:t>
      </w:r>
      <w:r w:rsidR="00353CB6" w:rsidRPr="00166956">
        <w:rPr>
          <w:rFonts w:cs="Arial"/>
          <w:szCs w:val="22"/>
        </w:rPr>
        <w:t>T</w:t>
      </w:r>
      <w:r w:rsidR="0086640B" w:rsidRPr="00166956">
        <w:rPr>
          <w:rFonts w:cs="Arial"/>
          <w:szCs w:val="22"/>
        </w:rPr>
        <w:t>o ensure high quality data, t</w:t>
      </w:r>
      <w:r w:rsidR="00353CB6" w:rsidRPr="00166956">
        <w:rPr>
          <w:rFonts w:cs="Arial"/>
          <w:szCs w:val="22"/>
        </w:rPr>
        <w:t>he analysis team at Washington University examined the submitted results</w:t>
      </w:r>
      <w:r w:rsidR="00211BD0" w:rsidRPr="00166956">
        <w:rPr>
          <w:rFonts w:cs="Arial"/>
          <w:szCs w:val="22"/>
        </w:rPr>
        <w:t xml:space="preserve"> </w:t>
      </w:r>
      <w:r w:rsidR="00F6584C" w:rsidRPr="00166956">
        <w:rPr>
          <w:rFonts w:cs="Arial"/>
          <w:szCs w:val="22"/>
        </w:rPr>
        <w:t xml:space="preserve">for </w:t>
      </w:r>
      <w:r w:rsidR="00211BD0" w:rsidRPr="00166956">
        <w:rPr>
          <w:rFonts w:cs="Arial"/>
          <w:szCs w:val="22"/>
        </w:rPr>
        <w:t>unusual values (e.g.</w:t>
      </w:r>
      <w:r w:rsidR="00F71397" w:rsidRPr="00166956">
        <w:rPr>
          <w:rFonts w:cs="Arial"/>
          <w:szCs w:val="22"/>
        </w:rPr>
        <w:t>,</w:t>
      </w:r>
      <w:r w:rsidR="00211BD0" w:rsidRPr="00166956">
        <w:rPr>
          <w:rFonts w:cs="Arial"/>
          <w:szCs w:val="22"/>
        </w:rPr>
        <w:t xml:space="preserve"> unexpected allele frequencies, sex r</w:t>
      </w:r>
      <w:r w:rsidR="00353CB6" w:rsidRPr="00166956">
        <w:rPr>
          <w:rFonts w:cs="Arial"/>
          <w:szCs w:val="22"/>
        </w:rPr>
        <w:t>atios, stress exposure rates,</w:t>
      </w:r>
      <w:r w:rsidR="00211BD0" w:rsidRPr="00166956">
        <w:rPr>
          <w:rFonts w:cs="Arial"/>
          <w:szCs w:val="22"/>
        </w:rPr>
        <w:t xml:space="preserve"> rates of depression diagnoses</w:t>
      </w:r>
      <w:r w:rsidR="00353CB6" w:rsidRPr="00166956">
        <w:rPr>
          <w:rFonts w:cs="Arial"/>
          <w:szCs w:val="22"/>
        </w:rPr>
        <w:t>, missing values</w:t>
      </w:r>
      <w:r w:rsidR="00F6584C" w:rsidRPr="00166956">
        <w:rPr>
          <w:rFonts w:cs="Arial"/>
          <w:szCs w:val="22"/>
        </w:rPr>
        <w:t xml:space="preserve">). When </w:t>
      </w:r>
      <w:r w:rsidR="00C45F01" w:rsidRPr="00166956">
        <w:rPr>
          <w:rFonts w:cs="Arial"/>
          <w:szCs w:val="22"/>
        </w:rPr>
        <w:t>unusual</w:t>
      </w:r>
      <w:r w:rsidR="00F6584C" w:rsidRPr="00166956">
        <w:rPr>
          <w:rFonts w:cs="Arial"/>
          <w:szCs w:val="22"/>
        </w:rPr>
        <w:t xml:space="preserve"> values were found, the team w</w:t>
      </w:r>
      <w:r w:rsidR="00353CB6" w:rsidRPr="00166956">
        <w:rPr>
          <w:rFonts w:cs="Arial"/>
          <w:szCs w:val="22"/>
        </w:rPr>
        <w:t xml:space="preserve">orked with the </w:t>
      </w:r>
      <w:r w:rsidR="00F6584C" w:rsidRPr="00166956">
        <w:rPr>
          <w:rFonts w:cs="Arial"/>
          <w:szCs w:val="22"/>
        </w:rPr>
        <w:t xml:space="preserve">data providers to </w:t>
      </w:r>
      <w:r w:rsidR="0081461E" w:rsidRPr="00166956">
        <w:rPr>
          <w:rFonts w:cs="Arial"/>
          <w:szCs w:val="22"/>
        </w:rPr>
        <w:t>ensure that the final</w:t>
      </w:r>
      <w:r w:rsidR="00F6584C" w:rsidRPr="00166956">
        <w:rPr>
          <w:rFonts w:cs="Arial"/>
          <w:szCs w:val="22"/>
        </w:rPr>
        <w:t xml:space="preserve"> </w:t>
      </w:r>
      <w:r w:rsidR="0081461E" w:rsidRPr="00166956">
        <w:rPr>
          <w:rFonts w:cs="Arial"/>
          <w:szCs w:val="22"/>
        </w:rPr>
        <w:t>result</w:t>
      </w:r>
      <w:r w:rsidR="00F6584C" w:rsidRPr="00166956">
        <w:rPr>
          <w:rFonts w:cs="Arial"/>
          <w:szCs w:val="22"/>
        </w:rPr>
        <w:t>s accu</w:t>
      </w:r>
      <w:r w:rsidR="0086640B" w:rsidRPr="00166956">
        <w:rPr>
          <w:rFonts w:cs="Arial"/>
          <w:szCs w:val="22"/>
        </w:rPr>
        <w:t>rately reflected their data</w:t>
      </w:r>
      <w:r w:rsidR="00211BD0" w:rsidRPr="00166956">
        <w:rPr>
          <w:rFonts w:cs="Arial"/>
          <w:szCs w:val="22"/>
        </w:rPr>
        <w:t xml:space="preserve">. </w:t>
      </w:r>
    </w:p>
    <w:p w14:paraId="2E409F4E" w14:textId="537598AA" w:rsidR="007A3ACD" w:rsidRPr="00166956" w:rsidRDefault="00C45F01" w:rsidP="0082096F">
      <w:pPr>
        <w:spacing w:after="240" w:line="480" w:lineRule="auto"/>
        <w:rPr>
          <w:rFonts w:cs="Arial"/>
          <w:szCs w:val="22"/>
        </w:rPr>
      </w:pPr>
      <w:r w:rsidRPr="00166956">
        <w:rPr>
          <w:rFonts w:cs="Arial"/>
          <w:i/>
          <w:szCs w:val="22"/>
        </w:rPr>
        <w:t>Poorly fitted models:</w:t>
      </w:r>
      <w:r w:rsidRPr="00166956">
        <w:rPr>
          <w:rFonts w:cs="Arial"/>
          <w:szCs w:val="22"/>
        </w:rPr>
        <w:t xml:space="preserve"> F</w:t>
      </w:r>
      <w:r w:rsidR="001E1B8C" w:rsidRPr="00166956">
        <w:rPr>
          <w:rFonts w:cs="Arial"/>
          <w:szCs w:val="22"/>
        </w:rPr>
        <w:t xml:space="preserve">or </w:t>
      </w:r>
      <w:r w:rsidRPr="00166956">
        <w:rPr>
          <w:rFonts w:cs="Arial"/>
          <w:szCs w:val="22"/>
        </w:rPr>
        <w:t xml:space="preserve">results from </w:t>
      </w:r>
      <w:r w:rsidR="001E1B8C" w:rsidRPr="00166956">
        <w:rPr>
          <w:rFonts w:cs="Arial"/>
          <w:szCs w:val="22"/>
        </w:rPr>
        <w:t xml:space="preserve">a study to be included in a particular meta-analysis, we required a minimum of 50 individuals </w:t>
      </w:r>
      <w:r w:rsidR="00931588" w:rsidRPr="00166956">
        <w:rPr>
          <w:rFonts w:cs="Arial"/>
          <w:szCs w:val="22"/>
        </w:rPr>
        <w:t>to be</w:t>
      </w:r>
      <w:r w:rsidRPr="00166956">
        <w:rPr>
          <w:rFonts w:cs="Arial"/>
          <w:szCs w:val="22"/>
        </w:rPr>
        <w:t xml:space="preserve"> </w:t>
      </w:r>
      <w:proofErr w:type="spellStart"/>
      <w:r w:rsidR="001E1B8C" w:rsidRPr="00166956">
        <w:rPr>
          <w:rFonts w:cs="Arial"/>
          <w:szCs w:val="22"/>
        </w:rPr>
        <w:t>phenotyped</w:t>
      </w:r>
      <w:proofErr w:type="spellEnd"/>
      <w:r w:rsidR="001E1B8C" w:rsidRPr="00166956">
        <w:rPr>
          <w:rFonts w:cs="Arial"/>
          <w:szCs w:val="22"/>
        </w:rPr>
        <w:t xml:space="preserve"> for all variables in the model</w:t>
      </w:r>
      <w:r w:rsidR="00931588" w:rsidRPr="00166956">
        <w:rPr>
          <w:rFonts w:cs="Arial"/>
          <w:szCs w:val="22"/>
        </w:rPr>
        <w:t xml:space="preserve"> and that the resulting</w:t>
      </w:r>
      <w:r w:rsidR="001E1B8C" w:rsidRPr="00166956">
        <w:rPr>
          <w:rFonts w:cs="Arial"/>
          <w:szCs w:val="22"/>
        </w:rPr>
        <w:t xml:space="preserve"> </w:t>
      </w:r>
      <w:r w:rsidR="00E63F37" w:rsidRPr="00166956">
        <w:rPr>
          <w:rFonts w:cs="Arial"/>
          <w:szCs w:val="22"/>
        </w:rPr>
        <w:t xml:space="preserve">| </w:t>
      </w:r>
      <w:r w:rsidR="00E63F37" w:rsidRPr="00166956">
        <w:rPr>
          <w:rFonts w:ascii="Symbol" w:hAnsi="Symbol" w:cs="Arial"/>
          <w:szCs w:val="22"/>
        </w:rPr>
        <w:t></w:t>
      </w:r>
      <w:r w:rsidR="00E63F37" w:rsidRPr="00166956">
        <w:rPr>
          <w:rFonts w:cs="Arial"/>
          <w:szCs w:val="22"/>
        </w:rPr>
        <w:t xml:space="preserve"> | &lt; 10 (corresponding to </w:t>
      </w:r>
      <w:r w:rsidR="001B3E66" w:rsidRPr="00166956">
        <w:rPr>
          <w:rFonts w:cs="Arial"/>
          <w:szCs w:val="22"/>
        </w:rPr>
        <w:t>odds ratios (</w:t>
      </w:r>
      <w:r w:rsidR="00E63F37" w:rsidRPr="00166956">
        <w:rPr>
          <w:rFonts w:cs="Arial"/>
          <w:szCs w:val="22"/>
        </w:rPr>
        <w:t>OR</w:t>
      </w:r>
      <w:r w:rsidR="001B3E66" w:rsidRPr="00166956">
        <w:rPr>
          <w:rFonts w:cs="Arial"/>
          <w:szCs w:val="22"/>
        </w:rPr>
        <w:t>)</w:t>
      </w:r>
      <w:r w:rsidR="00E63F37" w:rsidRPr="00166956">
        <w:rPr>
          <w:rFonts w:cs="Arial"/>
          <w:szCs w:val="22"/>
        </w:rPr>
        <w:t xml:space="preserve"> between 1/20</w:t>
      </w:r>
      <w:r w:rsidR="00DD5B55" w:rsidRPr="00166956">
        <w:rPr>
          <w:rFonts w:cs="Arial"/>
          <w:szCs w:val="22"/>
        </w:rPr>
        <w:t xml:space="preserve"> </w:t>
      </w:r>
      <w:r w:rsidR="00E63F37" w:rsidRPr="00166956">
        <w:rPr>
          <w:rFonts w:cs="Arial"/>
          <w:szCs w:val="22"/>
        </w:rPr>
        <w:t>000 and 20</w:t>
      </w:r>
      <w:r w:rsidR="00DD5B55" w:rsidRPr="00166956">
        <w:rPr>
          <w:rFonts w:cs="Arial"/>
          <w:szCs w:val="22"/>
        </w:rPr>
        <w:t xml:space="preserve"> </w:t>
      </w:r>
      <w:r w:rsidR="00E63F37" w:rsidRPr="00166956">
        <w:rPr>
          <w:rFonts w:cs="Arial"/>
          <w:szCs w:val="22"/>
        </w:rPr>
        <w:t xml:space="preserve">000). </w:t>
      </w:r>
      <w:r w:rsidR="007A3ACD" w:rsidRPr="00166956">
        <w:rPr>
          <w:rFonts w:cs="Arial"/>
          <w:szCs w:val="22"/>
        </w:rPr>
        <w:t xml:space="preserve">Of the results that satisfied both the minimum sample size and restriction on </w:t>
      </w:r>
      <w:r w:rsidR="007A3ACD" w:rsidRPr="00166956">
        <w:rPr>
          <w:rFonts w:ascii="Symbol" w:hAnsi="Symbol" w:cs="Arial"/>
          <w:szCs w:val="22"/>
        </w:rPr>
        <w:t></w:t>
      </w:r>
      <w:r w:rsidR="00DD5B55" w:rsidRPr="00166956">
        <w:rPr>
          <w:rFonts w:cs="Arial"/>
          <w:szCs w:val="22"/>
        </w:rPr>
        <w:t>,</w:t>
      </w:r>
      <w:r w:rsidR="007A3ACD" w:rsidRPr="00166956">
        <w:rPr>
          <w:rFonts w:cs="Arial"/>
          <w:szCs w:val="22"/>
        </w:rPr>
        <w:t xml:space="preserve"> all of the OR </w:t>
      </w:r>
      <w:r w:rsidR="00DD5B55" w:rsidRPr="00166956">
        <w:rPr>
          <w:rFonts w:cs="Arial"/>
          <w:szCs w:val="22"/>
        </w:rPr>
        <w:t xml:space="preserve">for the interaction terms </w:t>
      </w:r>
      <w:proofErr w:type="gramStart"/>
      <w:r w:rsidR="007A3ACD" w:rsidRPr="00166956">
        <w:rPr>
          <w:rFonts w:cs="Arial"/>
          <w:szCs w:val="22"/>
        </w:rPr>
        <w:t>were</w:t>
      </w:r>
      <w:proofErr w:type="gramEnd"/>
      <w:r w:rsidR="000802B9" w:rsidRPr="00166956">
        <w:rPr>
          <w:rFonts w:cs="Arial"/>
          <w:szCs w:val="22"/>
        </w:rPr>
        <w:t xml:space="preserve"> within the more reasonable range of</w:t>
      </w:r>
      <w:r w:rsidR="007A3ACD" w:rsidRPr="00166956">
        <w:rPr>
          <w:rFonts w:cs="Arial"/>
          <w:szCs w:val="22"/>
        </w:rPr>
        <w:t xml:space="preserve"> 1/20 </w:t>
      </w:r>
      <w:r w:rsidR="000802B9" w:rsidRPr="00166956">
        <w:rPr>
          <w:rFonts w:cs="Arial"/>
          <w:szCs w:val="22"/>
        </w:rPr>
        <w:t>to</w:t>
      </w:r>
      <w:r w:rsidR="004415C1" w:rsidRPr="00166956">
        <w:rPr>
          <w:rFonts w:cs="Arial"/>
          <w:szCs w:val="22"/>
        </w:rPr>
        <w:t xml:space="preserve"> 20</w:t>
      </w:r>
      <w:r w:rsidR="007A3ACD" w:rsidRPr="00166956">
        <w:rPr>
          <w:rFonts w:cs="Arial"/>
          <w:szCs w:val="22"/>
        </w:rPr>
        <w:t>.</w:t>
      </w:r>
    </w:p>
    <w:p w14:paraId="002C3607" w14:textId="77777777" w:rsidR="00D36E0E" w:rsidRPr="00166956" w:rsidRDefault="00500094" w:rsidP="0082096F">
      <w:pPr>
        <w:spacing w:after="240" w:line="480" w:lineRule="auto"/>
        <w:rPr>
          <w:rFonts w:cs="Arial"/>
          <w:szCs w:val="22"/>
        </w:rPr>
      </w:pPr>
      <w:r w:rsidRPr="00166956">
        <w:rPr>
          <w:rFonts w:cs="Arial"/>
          <w:b/>
          <w:szCs w:val="22"/>
        </w:rPr>
        <w:t>V</w:t>
      </w:r>
      <w:r w:rsidR="00724E7C" w:rsidRPr="00166956">
        <w:rPr>
          <w:rFonts w:cs="Arial"/>
          <w:b/>
          <w:szCs w:val="22"/>
        </w:rPr>
        <w:t>. Meta-analysis</w:t>
      </w:r>
      <w:r w:rsidR="00256470" w:rsidRPr="00166956">
        <w:rPr>
          <w:rFonts w:cs="Arial"/>
          <w:szCs w:val="22"/>
        </w:rPr>
        <w:t xml:space="preserve"> </w:t>
      </w:r>
    </w:p>
    <w:p w14:paraId="3B2150FB" w14:textId="39DA5D55" w:rsidR="007068E6" w:rsidRPr="00166956" w:rsidRDefault="00D36E0E" w:rsidP="0082096F">
      <w:pPr>
        <w:spacing w:after="240" w:line="480" w:lineRule="auto"/>
        <w:rPr>
          <w:rFonts w:cs="Arial"/>
          <w:szCs w:val="22"/>
        </w:rPr>
      </w:pPr>
      <w:r w:rsidRPr="00166956">
        <w:rPr>
          <w:rFonts w:cs="Arial"/>
          <w:szCs w:val="22"/>
        </w:rPr>
        <w:t xml:space="preserve">Meta-analyses of both the primary and secondary models were performed using </w:t>
      </w:r>
      <w:r w:rsidR="009D3704" w:rsidRPr="00166956">
        <w:rPr>
          <w:rFonts w:cs="Arial"/>
          <w:szCs w:val="22"/>
        </w:rPr>
        <w:t>the R package</w:t>
      </w:r>
      <w:r w:rsidR="00CD3D1D" w:rsidRPr="00166956">
        <w:rPr>
          <w:rFonts w:cs="Arial"/>
          <w:szCs w:val="22"/>
        </w:rPr>
        <w:t>s</w:t>
      </w:r>
      <w:r w:rsidR="009D3704" w:rsidRPr="00166956">
        <w:rPr>
          <w:rFonts w:cs="Arial"/>
          <w:szCs w:val="22"/>
        </w:rPr>
        <w:t xml:space="preserve"> </w:t>
      </w:r>
      <w:proofErr w:type="spellStart"/>
      <w:r w:rsidR="009D3704" w:rsidRPr="00166956">
        <w:rPr>
          <w:rFonts w:cs="Arial"/>
          <w:szCs w:val="22"/>
        </w:rPr>
        <w:t>r</w:t>
      </w:r>
      <w:r w:rsidRPr="00166956">
        <w:rPr>
          <w:rFonts w:cs="Arial"/>
          <w:szCs w:val="22"/>
        </w:rPr>
        <w:t>meta</w:t>
      </w:r>
      <w:proofErr w:type="spellEnd"/>
      <w:r w:rsidR="002707DC" w:rsidRPr="00166956">
        <w:rPr>
          <w:rFonts w:cs="Arial"/>
          <w:szCs w:val="22"/>
        </w:rPr>
        <w:fldChar w:fldCharType="begin"/>
      </w:r>
      <w:r w:rsidR="002707DC" w:rsidRPr="00166956">
        <w:rPr>
          <w:rFonts w:cs="Arial"/>
          <w:szCs w:val="22"/>
        </w:rPr>
        <w:instrText xml:space="preserve"> HYPERLINK \l "_ENREF_34" \o "Lumley, 2012 #1167" </w:instrText>
      </w:r>
      <w:r w:rsidR="002707DC" w:rsidRPr="00166956">
        <w:rPr>
          <w:rFonts w:cs="Arial"/>
          <w:szCs w:val="22"/>
        </w:rPr>
        <w:fldChar w:fldCharType="separate"/>
      </w:r>
      <w:r w:rsidR="002707DC" w:rsidRPr="00166956">
        <w:rPr>
          <w:rFonts w:cs="Arial"/>
          <w:szCs w:val="22"/>
        </w:rPr>
        <w:fldChar w:fldCharType="begin"/>
      </w:r>
      <w:r w:rsidR="002707DC" w:rsidRPr="00166956">
        <w:rPr>
          <w:rFonts w:cs="Arial"/>
          <w:szCs w:val="22"/>
        </w:rPr>
        <w:instrText xml:space="preserve"> ADDIN EN.CITE &lt;EndNote&gt;&lt;Cite&gt;&lt;Author&gt;Lumley&lt;/Author&gt;&lt;Year&gt;2012&lt;/Year&gt;&lt;RecNum&gt;1167&lt;/RecNum&gt;&lt;DisplayText&gt;&lt;style face="superscript"&gt;34&lt;/style&gt;&lt;/DisplayText&gt;&lt;record&gt;&lt;rec-number&gt;1167&lt;/rec-number&gt;&lt;foreign-keys&gt;&lt;key app="EN" db-id="fazsa0te8z955zeezt3xwezn55952v2ez09f" timestamp="1463080871"&gt;1167&lt;/key&gt;&lt;/foreign-keys&gt;&lt;ref-type name="Computer Program"&gt;9&lt;/ref-type&gt;&lt;contributors&gt;&lt;authors&gt;&lt;author&gt;Lumley, Thomas&lt;/author&gt;&lt;/authors&gt;&lt;/contributors&gt;&lt;titles&gt;&lt;title&gt;meta: Meta-analysis. R package version 2.16&lt;/title&gt;&lt;/titles&gt;&lt;dates&gt;&lt;year&gt;2012&lt;/year&gt;&lt;/dates&gt;&lt;urls&gt;&lt;related-urls&gt;&lt;url&gt;https://CRAN.R-project.org/package=rmeta&lt;/url&gt;&lt;/related-urls&gt;&lt;/urls&gt;&lt;/record&gt;&lt;/Cite&gt;&lt;/EndNote&gt;</w:instrText>
      </w:r>
      <w:r w:rsidR="002707DC" w:rsidRPr="00166956">
        <w:rPr>
          <w:rFonts w:cs="Arial"/>
          <w:szCs w:val="22"/>
        </w:rPr>
        <w:fldChar w:fldCharType="separate"/>
      </w:r>
      <w:r w:rsidR="002707DC" w:rsidRPr="00166956">
        <w:rPr>
          <w:rFonts w:cs="Arial"/>
          <w:noProof/>
          <w:szCs w:val="22"/>
          <w:vertAlign w:val="superscript"/>
        </w:rPr>
        <w:t>34</w:t>
      </w:r>
      <w:r w:rsidR="002707DC" w:rsidRPr="00166956">
        <w:rPr>
          <w:rFonts w:cs="Arial"/>
          <w:szCs w:val="22"/>
        </w:rPr>
        <w:fldChar w:fldCharType="end"/>
      </w:r>
      <w:r w:rsidR="002707DC" w:rsidRPr="00166956">
        <w:rPr>
          <w:rFonts w:cs="Arial"/>
          <w:szCs w:val="22"/>
        </w:rPr>
        <w:fldChar w:fldCharType="end"/>
      </w:r>
      <w:r w:rsidRPr="00166956">
        <w:rPr>
          <w:rFonts w:cs="Arial"/>
          <w:szCs w:val="22"/>
        </w:rPr>
        <w:t xml:space="preserve"> and</w:t>
      </w:r>
      <w:r w:rsidR="00466949" w:rsidRPr="00166956">
        <w:rPr>
          <w:rFonts w:cs="Arial"/>
          <w:szCs w:val="22"/>
        </w:rPr>
        <w:t xml:space="preserve"> </w:t>
      </w:r>
      <w:proofErr w:type="spellStart"/>
      <w:r w:rsidR="009B5E8D" w:rsidRPr="00166956">
        <w:rPr>
          <w:rFonts w:cs="Arial"/>
          <w:szCs w:val="22"/>
        </w:rPr>
        <w:t>metafor</w:t>
      </w:r>
      <w:proofErr w:type="spellEnd"/>
      <w:r w:rsidR="009B5E8D" w:rsidRPr="00166956">
        <w:rPr>
          <w:rFonts w:cs="Arial"/>
          <w:szCs w:val="22"/>
        </w:rPr>
        <w:t>,</w:t>
      </w:r>
      <w:hyperlink w:anchor="_ENREF_35" w:tooltip="Veichtbauer, 2010 #1168" w:history="1">
        <w:r w:rsidR="002707DC" w:rsidRPr="00166956">
          <w:rPr>
            <w:rFonts w:cs="Arial"/>
            <w:szCs w:val="22"/>
          </w:rPr>
          <w:fldChar w:fldCharType="begin"/>
        </w:r>
        <w:r w:rsidR="002707DC" w:rsidRPr="00166956">
          <w:rPr>
            <w:rFonts w:cs="Arial"/>
            <w:szCs w:val="22"/>
          </w:rPr>
          <w:instrText xml:space="preserve"> ADDIN EN.CITE &lt;EndNote&gt;&lt;Cite&gt;&lt;Author&gt;Veichtbauer&lt;/Author&gt;&lt;Year&gt;2010&lt;/Year&gt;&lt;RecNum&gt;1168&lt;/RecNum&gt;&lt;DisplayText&gt;&lt;style face="superscript"&gt;35&lt;/style&gt;&lt;/DisplayText&gt;&lt;record&gt;&lt;rec-number&gt;1168&lt;/rec-number&gt;&lt;foreign-keys&gt;&lt;key app="EN" db-id="fazsa0te8z955zeezt3xwezn55952v2ez09f" timestamp="1463697397"&gt;1168&lt;/key&gt;&lt;/foreign-keys&gt;&lt;ref-type name="Journal Article"&gt;17&lt;/ref-type&gt;&lt;contributors&gt;&lt;authors&gt;&lt;author&gt;Veichtbauer, Wolfgang&lt;/author&gt;&lt;/authors&gt;&lt;/contributors&gt;&lt;titles&gt;&lt;title&gt;Conducting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48&lt;/pages&gt;&lt;volume&gt;36&lt;/volume&gt;&lt;number&gt;3&lt;/number&gt;&lt;section&gt;1&lt;/section&gt;&lt;dates&gt;&lt;year&gt;2010&lt;/year&gt;&lt;/dates&gt;&lt;urls&gt;&lt;related-urls&gt;&lt;url&gt;http://www.jstatsoft.org/v36/i03/&lt;/url&gt;&lt;/related-urls&gt;&lt;/urls&gt;&lt;/record&gt;&lt;/Cite&gt;&lt;/EndNote&gt;</w:instrText>
        </w:r>
        <w:r w:rsidR="002707DC" w:rsidRPr="00166956">
          <w:rPr>
            <w:rFonts w:cs="Arial"/>
            <w:szCs w:val="22"/>
          </w:rPr>
          <w:fldChar w:fldCharType="separate"/>
        </w:r>
        <w:r w:rsidR="002707DC" w:rsidRPr="00166956">
          <w:rPr>
            <w:rFonts w:cs="Arial"/>
            <w:noProof/>
            <w:szCs w:val="22"/>
            <w:vertAlign w:val="superscript"/>
          </w:rPr>
          <w:t>35</w:t>
        </w:r>
        <w:r w:rsidR="002707DC" w:rsidRPr="00166956">
          <w:rPr>
            <w:rFonts w:cs="Arial"/>
            <w:szCs w:val="22"/>
          </w:rPr>
          <w:fldChar w:fldCharType="end"/>
        </w:r>
      </w:hyperlink>
      <w:r w:rsidRPr="00166956">
        <w:rPr>
          <w:rFonts w:cs="Arial"/>
          <w:szCs w:val="22"/>
        </w:rPr>
        <w:t xml:space="preserve"> </w:t>
      </w:r>
      <w:r w:rsidR="009B5E8D" w:rsidRPr="00166956">
        <w:rPr>
          <w:rFonts w:cs="Arial"/>
          <w:szCs w:val="22"/>
        </w:rPr>
        <w:t xml:space="preserve">and </w:t>
      </w:r>
      <w:r w:rsidRPr="00166956">
        <w:rPr>
          <w:rFonts w:cs="Arial"/>
          <w:szCs w:val="22"/>
        </w:rPr>
        <w:t>SAS</w:t>
      </w:r>
      <w:r w:rsidR="00190563" w:rsidRPr="00166956">
        <w:rPr>
          <w:rFonts w:cs="Arial"/>
          <w:szCs w:val="22"/>
        </w:rPr>
        <w:t>.</w:t>
      </w:r>
      <w:hyperlink w:anchor="_ENREF_36" w:tooltip="SAS/STAT, 2002-2003 #8" w:history="1">
        <w:r w:rsidR="002707DC" w:rsidRPr="00166956">
          <w:rPr>
            <w:rFonts w:cs="Arial"/>
            <w:szCs w:val="22"/>
          </w:rPr>
          <w:fldChar w:fldCharType="begin"/>
        </w:r>
        <w:r w:rsidR="002707DC" w:rsidRPr="00166956">
          <w:rPr>
            <w:rFonts w:cs="Arial"/>
            <w:szCs w:val="22"/>
          </w:rPr>
          <w:instrText xml:space="preserve"> ADDIN EN.CITE &lt;EndNote&gt;&lt;Cite&gt;&lt;Author&gt;SAS/STAT&lt;/Author&gt;&lt;Year&gt;2002-2003&lt;/Year&gt;&lt;RecNum&gt;8&lt;/RecNum&gt;&lt;DisplayText&gt;&lt;style face="superscript"&gt;36&lt;/style&gt;&lt;/DisplayText&gt;&lt;record&gt;&lt;rec-number&gt;8&lt;/rec-number&gt;&lt;foreign-keys&gt;&lt;key app="EN" db-id="fazsa0te8z955zeezt3xwezn55952v2ez09f" timestamp="1272389875"&gt;8&lt;/key&gt;&lt;/foreign-keys&gt;&lt;ref-type name="Computer Program"&gt;9&lt;/ref-type&gt;&lt;contributors&gt;&lt;authors&gt;&lt;author&gt;&lt;style face="normal" font="default" size="12"&gt;SAS/STAT&lt;/style&gt;&lt;/author&gt;&lt;/authors&gt;&lt;/contributors&gt;&lt;titles&gt;&lt;/titles&gt;&lt;edition&gt;&lt;style face="normal" font="default" size="12"&gt;9.1&lt;/style&gt;&lt;/edition&gt;&lt;dates&gt;&lt;year&gt;&lt;style face="normal" font="default" size="12"&gt;2002-2003&lt;/style&gt;&lt;/year&gt;&lt;/dates&gt;&lt;pub-location&gt;&lt;style face="normal" font="default" size="12"&gt;Cary, NC, USA&lt;/style&gt;&lt;/pub-location&gt;&lt;publisher&gt;&lt;style face="normal" font="default" size="12"&gt;SAS Institute Inc.&lt;/style&gt;&lt;/publisher&gt;&lt;work-type&gt;&lt;style face="normal" font="default" size="12"&gt;Unix&lt;/style&gt;&lt;/work-type&gt;&lt;urls&gt;&lt;/urls&gt;&lt;/record&gt;&lt;/Cite&gt;&lt;/EndNote&gt;</w:instrText>
        </w:r>
        <w:r w:rsidR="002707DC" w:rsidRPr="00166956">
          <w:rPr>
            <w:rFonts w:cs="Arial"/>
            <w:szCs w:val="22"/>
          </w:rPr>
          <w:fldChar w:fldCharType="separate"/>
        </w:r>
        <w:r w:rsidR="002707DC" w:rsidRPr="00166956">
          <w:rPr>
            <w:rFonts w:cs="Arial"/>
            <w:noProof/>
            <w:szCs w:val="22"/>
            <w:vertAlign w:val="superscript"/>
          </w:rPr>
          <w:t>36</w:t>
        </w:r>
        <w:r w:rsidR="002707DC" w:rsidRPr="00166956">
          <w:rPr>
            <w:rFonts w:cs="Arial"/>
            <w:szCs w:val="22"/>
          </w:rPr>
          <w:fldChar w:fldCharType="end"/>
        </w:r>
      </w:hyperlink>
      <w:r w:rsidR="00972848" w:rsidRPr="00166956">
        <w:rPr>
          <w:rFonts w:cs="Arial"/>
          <w:szCs w:val="22"/>
        </w:rPr>
        <w:t xml:space="preserve"> </w:t>
      </w:r>
      <w:r w:rsidR="00882969" w:rsidRPr="00166956">
        <w:rPr>
          <w:rFonts w:cs="Arial"/>
          <w:szCs w:val="22"/>
        </w:rPr>
        <w:t>Because of the great variability of the data sources, a</w:t>
      </w:r>
      <w:r w:rsidR="009D3704" w:rsidRPr="00166956">
        <w:rPr>
          <w:rFonts w:cs="Arial"/>
          <w:szCs w:val="22"/>
        </w:rPr>
        <w:t xml:space="preserve">ll </w:t>
      </w:r>
      <w:r w:rsidR="00F45E96" w:rsidRPr="00166956">
        <w:rPr>
          <w:rFonts w:cs="Arial"/>
          <w:szCs w:val="22"/>
        </w:rPr>
        <w:t xml:space="preserve">meta-analysis </w:t>
      </w:r>
      <w:r w:rsidR="009D3704" w:rsidRPr="00166956">
        <w:rPr>
          <w:rFonts w:cs="Arial"/>
          <w:szCs w:val="22"/>
        </w:rPr>
        <w:t xml:space="preserve">results are based on </w:t>
      </w:r>
      <w:r w:rsidR="00F45E96" w:rsidRPr="00166956">
        <w:rPr>
          <w:rFonts w:cs="Arial"/>
          <w:szCs w:val="22"/>
        </w:rPr>
        <w:t>random effects models</w:t>
      </w:r>
      <w:r w:rsidR="00882969" w:rsidRPr="00166956">
        <w:rPr>
          <w:rFonts w:cs="Arial"/>
          <w:szCs w:val="22"/>
        </w:rPr>
        <w:t xml:space="preserve"> even though there was little statistical evidence of heterogen</w:t>
      </w:r>
      <w:r w:rsidR="0047196A" w:rsidRPr="00166956">
        <w:rPr>
          <w:rFonts w:cs="Arial"/>
          <w:szCs w:val="22"/>
        </w:rPr>
        <w:t>eity (see Supplemental Table S</w:t>
      </w:r>
      <w:r w:rsidR="00B22A63" w:rsidRPr="00166956">
        <w:rPr>
          <w:rFonts w:cs="Arial"/>
          <w:szCs w:val="22"/>
        </w:rPr>
        <w:t>4)</w:t>
      </w:r>
      <w:r w:rsidR="00F45E96" w:rsidRPr="00166956">
        <w:rPr>
          <w:rFonts w:cs="Arial"/>
          <w:szCs w:val="22"/>
        </w:rPr>
        <w:t xml:space="preserve">. </w:t>
      </w:r>
    </w:p>
    <w:p w14:paraId="082C8DFF" w14:textId="77777777" w:rsidR="007068E6" w:rsidRPr="00166956" w:rsidRDefault="00103669" w:rsidP="0082096F">
      <w:pPr>
        <w:spacing w:after="240" w:line="480" w:lineRule="auto"/>
        <w:rPr>
          <w:rFonts w:cs="Arial"/>
          <w:b/>
          <w:szCs w:val="22"/>
        </w:rPr>
      </w:pPr>
      <w:r w:rsidRPr="00166956">
        <w:rPr>
          <w:rFonts w:cs="Arial"/>
          <w:b/>
          <w:szCs w:val="22"/>
        </w:rPr>
        <w:t>VI. Models</w:t>
      </w:r>
      <w:r w:rsidR="00BF6D6B" w:rsidRPr="00166956">
        <w:rPr>
          <w:rFonts w:cs="Arial"/>
          <w:b/>
          <w:szCs w:val="22"/>
        </w:rPr>
        <w:t xml:space="preserve"> </w:t>
      </w:r>
      <w:r w:rsidRPr="00166956">
        <w:rPr>
          <w:rFonts w:cs="Arial"/>
          <w:b/>
          <w:szCs w:val="22"/>
        </w:rPr>
        <w:t>Analyzed</w:t>
      </w:r>
    </w:p>
    <w:p w14:paraId="30502536" w14:textId="0DEDD2F3" w:rsidR="00BF6D6B" w:rsidRPr="00166956" w:rsidRDefault="00BF6D6B" w:rsidP="0082096F">
      <w:pPr>
        <w:widowControl w:val="0"/>
        <w:autoSpaceDE w:val="0"/>
        <w:autoSpaceDN w:val="0"/>
        <w:adjustRightInd w:val="0"/>
        <w:spacing w:after="240" w:line="480" w:lineRule="auto"/>
        <w:rPr>
          <w:rFonts w:cs="Arial"/>
          <w:szCs w:val="22"/>
        </w:rPr>
      </w:pPr>
      <w:r w:rsidRPr="00166956">
        <w:rPr>
          <w:rFonts w:cs="Arial"/>
          <w:szCs w:val="22"/>
        </w:rPr>
        <w:t xml:space="preserve">In keeping with the original </w:t>
      </w:r>
      <w:r w:rsidR="00BA43C0" w:rsidRPr="00166956">
        <w:rPr>
          <w:rFonts w:cs="Arial"/>
          <w:szCs w:val="22"/>
        </w:rPr>
        <w:t>report</w:t>
      </w:r>
      <w:r w:rsidR="00AE2F2D" w:rsidRPr="00166956">
        <w:rPr>
          <w:rFonts w:cs="Arial"/>
          <w:szCs w:val="22"/>
        </w:rPr>
        <w:t>,</w:t>
      </w:r>
      <w:hyperlink w:anchor="_ENREF_15" w:tooltip="Caspi, 2003 #686" w:history="1">
        <w:r w:rsidR="002707DC" w:rsidRPr="00166956">
          <w:rPr>
            <w:rFonts w:cs="Arial"/>
            <w:szCs w:val="22"/>
          </w:rPr>
          <w:fldChar w:fldCharType="begin">
            <w:fldData xml:space="preserve">PEVuZE5vdGU+PENpdGU+PEF1dGhvcj5DYXNwaTwvQXV0aG9yPjxZZWFyPjIwMDM8L1llYXI+PFJl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</w:fldData>
          </w:fldChar>
        </w:r>
        <w:r w:rsidR="002707DC" w:rsidRPr="00166956">
          <w:rPr>
            <w:rFonts w:cs="Arial"/>
            <w:szCs w:val="22"/>
          </w:rPr>
          <w:instrText xml:space="preserve"> ADDIN EN.CITE </w:instrText>
        </w:r>
        <w:r w:rsidR="002707DC" w:rsidRPr="00166956">
          <w:rPr>
            <w:rFonts w:cs="Arial"/>
            <w:szCs w:val="22"/>
          </w:rPr>
          <w:fldChar w:fldCharType="begin">
            <w:fldData xml:space="preserve">PEVuZE5vdGU+PENpdGU+PEF1dGhvcj5DYXNwaTwvQXV0aG9yPjxZZWFyPjIwMDM8L1llYXI+PFJl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</w:fldData>
          </w:fldChar>
        </w:r>
        <w:r w:rsidR="002707DC" w:rsidRPr="00166956">
          <w:rPr>
            <w:rFonts w:cs="Arial"/>
            <w:szCs w:val="22"/>
          </w:rPr>
          <w:instrText xml:space="preserve"> ADDIN EN.CITE.DATA </w:instrText>
        </w:r>
        <w:r w:rsidR="002707DC" w:rsidRPr="00166956">
          <w:rPr>
            <w:rFonts w:cs="Arial"/>
            <w:szCs w:val="22"/>
          </w:rPr>
        </w:r>
        <w:r w:rsidR="002707DC" w:rsidRPr="00166956">
          <w:rPr>
            <w:rFonts w:cs="Arial"/>
            <w:szCs w:val="22"/>
          </w:rPr>
          <w:fldChar w:fldCharType="end"/>
        </w:r>
        <w:r w:rsidR="002707DC" w:rsidRPr="00166956">
          <w:rPr>
            <w:rFonts w:cs="Arial"/>
            <w:szCs w:val="22"/>
          </w:rPr>
        </w:r>
        <w:r w:rsidR="002707DC" w:rsidRPr="00166956">
          <w:rPr>
            <w:rFonts w:cs="Arial"/>
            <w:szCs w:val="22"/>
          </w:rPr>
          <w:fldChar w:fldCharType="separate"/>
        </w:r>
        <w:r w:rsidR="002707DC" w:rsidRPr="00166956">
          <w:rPr>
            <w:rFonts w:cs="Arial"/>
            <w:noProof/>
            <w:szCs w:val="22"/>
            <w:vertAlign w:val="superscript"/>
          </w:rPr>
          <w:t>15</w:t>
        </w:r>
        <w:r w:rsidR="002707DC" w:rsidRPr="00166956">
          <w:rPr>
            <w:rFonts w:cs="Arial"/>
            <w:szCs w:val="22"/>
          </w:rPr>
          <w:fldChar w:fldCharType="end"/>
        </w:r>
      </w:hyperlink>
      <w:r w:rsidRPr="00166956">
        <w:rPr>
          <w:rFonts w:cs="Arial"/>
          <w:szCs w:val="22"/>
        </w:rPr>
        <w:t xml:space="preserve"> we tested the following main hypothesis: </w:t>
      </w:r>
    </w:p>
    <w:p w14:paraId="047E996D" w14:textId="4FF03E8D" w:rsidR="00E6519E" w:rsidRPr="00166956" w:rsidRDefault="0017088F" w:rsidP="0082096F">
      <w:pPr>
        <w:spacing w:after="240" w:line="480" w:lineRule="auto"/>
        <w:rPr>
          <w:rFonts w:cs="Arial"/>
          <w:szCs w:val="22"/>
        </w:rPr>
      </w:pPr>
      <w:r w:rsidRPr="00166956">
        <w:rPr>
          <w:rFonts w:cs="Arial"/>
          <w:szCs w:val="22"/>
        </w:rPr>
        <w:lastRenderedPageBreak/>
        <w:t>The risk of depression</w:t>
      </w:r>
      <w:r w:rsidR="00BF6D6B" w:rsidRPr="00166956">
        <w:rPr>
          <w:rFonts w:cs="Arial"/>
          <w:szCs w:val="22"/>
        </w:rPr>
        <w:t xml:space="preserve"> </w:t>
      </w:r>
      <w:r w:rsidRPr="00166956">
        <w:rPr>
          <w:rFonts w:cs="Arial"/>
          <w:szCs w:val="22"/>
        </w:rPr>
        <w:t xml:space="preserve">displays an interaction </w:t>
      </w:r>
      <w:r w:rsidR="00072CFF" w:rsidRPr="00166956">
        <w:rPr>
          <w:rFonts w:cs="Arial"/>
          <w:szCs w:val="22"/>
        </w:rPr>
        <w:t xml:space="preserve">between 5-HTTLPR </w:t>
      </w:r>
      <w:r w:rsidRPr="00166956">
        <w:rPr>
          <w:rFonts w:cs="Arial"/>
          <w:szCs w:val="22"/>
        </w:rPr>
        <w:t xml:space="preserve">genotype </w:t>
      </w:r>
      <w:r w:rsidR="00072CFF" w:rsidRPr="00166956">
        <w:rPr>
          <w:rFonts w:cs="Arial"/>
          <w:szCs w:val="22"/>
        </w:rPr>
        <w:t xml:space="preserve">(LL, LS, SS) </w:t>
      </w:r>
      <w:r w:rsidRPr="00166956">
        <w:rPr>
          <w:rFonts w:cs="Arial"/>
          <w:szCs w:val="22"/>
        </w:rPr>
        <w:t>and exposu</w:t>
      </w:r>
      <w:r w:rsidR="00072CFF" w:rsidRPr="00166956">
        <w:rPr>
          <w:rFonts w:cs="Arial"/>
          <w:szCs w:val="22"/>
        </w:rPr>
        <w:t>re to stress: namely, the 5-HTTLPR</w:t>
      </w:r>
      <w:r w:rsidRPr="00166956">
        <w:rPr>
          <w:rFonts w:cs="Arial"/>
          <w:szCs w:val="22"/>
        </w:rPr>
        <w:t xml:space="preserve"> genotype shows no association to depression in individuals not exposed to stress, but shows a dose response effect (increased risk for more copies of the S allele) in individuals exposed to stress. </w:t>
      </w:r>
      <w:r w:rsidR="00103669" w:rsidRPr="00166956">
        <w:rPr>
          <w:rFonts w:cs="Arial"/>
          <w:szCs w:val="22"/>
        </w:rPr>
        <w:t>Our primary genetic coding</w:t>
      </w:r>
      <w:r w:rsidR="00072CFF" w:rsidRPr="00166956">
        <w:rPr>
          <w:rFonts w:cs="Arial"/>
          <w:szCs w:val="22"/>
        </w:rPr>
        <w:t xml:space="preserve"> was additive in the number of copies of the S allele.</w:t>
      </w:r>
      <w:r w:rsidR="00E6519E" w:rsidRPr="00166956">
        <w:rPr>
          <w:rFonts w:cs="Arial"/>
          <w:szCs w:val="22"/>
        </w:rPr>
        <w:t xml:space="preserve"> Our template for analysis is in the form </w:t>
      </w:r>
    </w:p>
    <w:p w14:paraId="07D0AFAF" w14:textId="657B1B33" w:rsidR="00E6519E" w:rsidRPr="00166956" w:rsidRDefault="00E6519E" w:rsidP="0082096F">
      <w:pPr>
        <w:spacing w:after="240" w:line="480" w:lineRule="auto"/>
        <w:rPr>
          <w:rFonts w:cs="Arial"/>
          <w:szCs w:val="22"/>
        </w:rPr>
      </w:pPr>
      <m:oMathPara>
        <m:oMath>
          <m:r>
            <w:rPr>
              <w:rFonts w:ascii="Cambria Math" w:hAnsi="Cambria Math" w:cs="Arial"/>
              <w:szCs w:val="22"/>
            </w:rPr>
            <m:t>Depression=age+ sex+stress+gene+gene × stress</m:t>
          </m:r>
        </m:oMath>
      </m:oMathPara>
    </w:p>
    <w:p w14:paraId="6BF0922E" w14:textId="77777777" w:rsidR="00E6519E" w:rsidRPr="00166956" w:rsidRDefault="00E6519E" w:rsidP="0082096F">
      <w:pPr>
        <w:spacing w:after="240" w:line="480" w:lineRule="auto"/>
        <w:rPr>
          <w:rFonts w:cs="Arial"/>
          <w:szCs w:val="22"/>
        </w:rPr>
      </w:pPr>
      <w:r w:rsidRPr="00166956">
        <w:rPr>
          <w:rFonts w:cs="Arial"/>
          <w:szCs w:val="22"/>
        </w:rPr>
        <w:t xml:space="preserve">That is, for a dichotomous depression diagnosis, </w:t>
      </w:r>
    </w:p>
    <w:p w14:paraId="0724E51A" w14:textId="382814FE" w:rsidR="00E6519E" w:rsidRPr="00166956" w:rsidRDefault="00E6519E" w:rsidP="0082096F">
      <w:pPr>
        <w:spacing w:after="240" w:line="480" w:lineRule="auto"/>
        <w:rPr>
          <w:rFonts w:cs="Arial"/>
          <w:szCs w:val="22"/>
        </w:rPr>
      </w:pPr>
      <m:oMathPara>
        <m:oMath>
          <m:r>
            <w:rPr>
              <w:rFonts w:ascii="Cambria Math" w:hAnsi="Cambria Math" w:cs="Arial"/>
              <w:szCs w:val="22"/>
            </w:rPr>
            <m:t>logit</m:t>
          </m:r>
          <m:d>
            <m:dPr>
              <m:ctrlPr>
                <w:rPr>
                  <w:rFonts w:ascii="Cambria Math" w:hAnsi="Cambria Math" w:cs="Arial"/>
                  <w:i/>
                  <w:szCs w:val="22"/>
                </w:rPr>
              </m:ctrlPr>
            </m:dPr>
            <m:e>
              <m:r>
                <w:rPr>
                  <w:rFonts w:ascii="Cambria Math" w:hAnsi="Cambria Math" w:cs="Arial"/>
                  <w:szCs w:val="22"/>
                </w:rPr>
                <m:t>D</m:t>
              </m:r>
            </m:e>
          </m:d>
          <m:r>
            <w:rPr>
              <w:rFonts w:ascii="Cambria Math" w:hAnsi="Cambria Math" w:cs="Arial"/>
              <w:szCs w:val="22"/>
            </w:rPr>
            <m:t xml:space="preserve">= </m:t>
          </m:r>
          <m:sSub>
            <m:sSubPr>
              <m:ctrlPr>
                <w:rPr>
                  <w:rFonts w:ascii="Cambria Math" w:hAnsi="Cambria Math" w:cs="Arial"/>
                  <w:i/>
                  <w:szCs w:val="22"/>
                </w:rPr>
              </m:ctrlPr>
            </m:sSubPr>
            <m:e>
              <m:r>
                <w:rPr>
                  <w:rFonts w:ascii="Cambria Math" w:hAnsi="Cambria Math" w:cs="Arial"/>
                  <w:szCs w:val="22"/>
                </w:rPr>
                <m:t>β</m:t>
              </m:r>
            </m:e>
            <m:sub>
              <m:r>
                <w:rPr>
                  <w:rFonts w:ascii="Cambria Math" w:hAnsi="Cambria Math" w:cs="Arial"/>
                  <w:szCs w:val="22"/>
                </w:rPr>
                <m:t>0</m:t>
              </m:r>
            </m:sub>
          </m:sSub>
          <m:r>
            <w:rPr>
              <w:rFonts w:ascii="Cambria Math" w:hAnsi="Cambria Math" w:cs="Arial"/>
              <w:szCs w:val="22"/>
            </w:rPr>
            <m:t>+</m:t>
          </m:r>
          <m:sSub>
            <m:sSubPr>
              <m:ctrlPr>
                <w:rPr>
                  <w:rFonts w:ascii="Cambria Math" w:hAnsi="Cambria Math" w:cs="Arial"/>
                  <w:i/>
                  <w:szCs w:val="22"/>
                </w:rPr>
              </m:ctrlPr>
            </m:sSubPr>
            <m:e>
              <m:sSub>
                <m:sSubPr>
                  <m:ctrlPr>
                    <w:rPr>
                      <w:rFonts w:ascii="Cambria Math" w:hAnsi="Cambria Math" w:cs="Arial"/>
                      <w:i/>
                      <w:szCs w:val="22"/>
                    </w:rPr>
                  </m:ctrlPr>
                </m:sSubPr>
                <m:e>
                  <m:r>
                    <w:rPr>
                      <w:rFonts w:ascii="Cambria Math" w:hAnsi="Cambria Math" w:cs="Arial"/>
                      <w:szCs w:val="22"/>
                    </w:rPr>
                    <m:t>β</m:t>
                  </m:r>
                </m:e>
                <m:sub>
                  <m:r>
                    <w:rPr>
                      <w:rFonts w:ascii="Cambria Math" w:hAnsi="Cambria Math" w:cs="Arial"/>
                      <w:szCs w:val="22"/>
                    </w:rPr>
                    <m:t>1</m:t>
                  </m:r>
                </m:sub>
              </m:sSub>
              <m:r>
                <w:rPr>
                  <w:rFonts w:ascii="Cambria Math" w:hAnsi="Cambria Math" w:cs="Arial"/>
                  <w:szCs w:val="22"/>
                </w:rPr>
                <m:t>age+β</m:t>
              </m:r>
            </m:e>
            <m:sub>
              <m:r>
                <w:rPr>
                  <w:rFonts w:ascii="Cambria Math" w:hAnsi="Cambria Math" w:cs="Arial"/>
                  <w:szCs w:val="22"/>
                </w:rPr>
                <m:t>2</m:t>
              </m:r>
            </m:sub>
          </m:sSub>
          <m:r>
            <w:rPr>
              <w:rFonts w:ascii="Cambria Math" w:hAnsi="Cambria Math" w:cs="Arial"/>
              <w:szCs w:val="22"/>
            </w:rPr>
            <m:t>sex+</m:t>
          </m:r>
          <m:sSub>
            <m:sSubPr>
              <m:ctrlPr>
                <w:rPr>
                  <w:rFonts w:ascii="Cambria Math" w:hAnsi="Cambria Math" w:cs="Arial"/>
                  <w:i/>
                  <w:szCs w:val="22"/>
                </w:rPr>
              </m:ctrlPr>
            </m:sSubPr>
            <m:e>
              <m:r>
                <w:rPr>
                  <w:rFonts w:ascii="Cambria Math" w:hAnsi="Cambria Math" w:cs="Arial"/>
                  <w:szCs w:val="22"/>
                </w:rPr>
                <m:t>β</m:t>
              </m:r>
            </m:e>
            <m:sub>
              <m:r>
                <w:rPr>
                  <w:rFonts w:ascii="Cambria Math" w:hAnsi="Cambria Math" w:cs="Arial"/>
                  <w:szCs w:val="22"/>
                </w:rPr>
                <m:t>3</m:t>
              </m:r>
            </m:sub>
          </m:sSub>
          <m:r>
            <w:rPr>
              <w:rFonts w:ascii="Cambria Math" w:hAnsi="Cambria Math" w:cs="Arial"/>
              <w:szCs w:val="22"/>
            </w:rPr>
            <m:t>stress+</m:t>
          </m:r>
          <m:sSub>
            <m:sSubPr>
              <m:ctrlPr>
                <w:rPr>
                  <w:rFonts w:ascii="Cambria Math" w:hAnsi="Cambria Math" w:cs="Arial"/>
                  <w:i/>
                  <w:szCs w:val="22"/>
                </w:rPr>
              </m:ctrlPr>
            </m:sSubPr>
            <m:e>
              <m:r>
                <w:rPr>
                  <w:rFonts w:ascii="Cambria Math" w:hAnsi="Cambria Math" w:cs="Arial"/>
                  <w:szCs w:val="22"/>
                </w:rPr>
                <m:t>β</m:t>
              </m:r>
            </m:e>
            <m:sub>
              <m:r>
                <w:rPr>
                  <w:rFonts w:ascii="Cambria Math" w:hAnsi="Cambria Math" w:cs="Arial"/>
                  <w:szCs w:val="22"/>
                </w:rPr>
                <m:t>4</m:t>
              </m:r>
            </m:sub>
          </m:sSub>
          <m:r>
            <w:rPr>
              <w:rFonts w:ascii="Cambria Math" w:hAnsi="Cambria Math" w:cs="Arial"/>
              <w:szCs w:val="22"/>
            </w:rPr>
            <m:t>gene+</m:t>
          </m:r>
          <m:sSub>
            <m:sSubPr>
              <m:ctrlPr>
                <w:rPr>
                  <w:rFonts w:ascii="Cambria Math" w:hAnsi="Cambria Math" w:cs="Arial"/>
                  <w:i/>
                  <w:szCs w:val="22"/>
                </w:rPr>
              </m:ctrlPr>
            </m:sSubPr>
            <m:e>
              <m:r>
                <w:rPr>
                  <w:rFonts w:ascii="Cambria Math" w:hAnsi="Cambria Math" w:cs="Arial"/>
                  <w:szCs w:val="22"/>
                </w:rPr>
                <m:t>β</m:t>
              </m:r>
            </m:e>
            <m:sub>
              <m:r>
                <w:rPr>
                  <w:rFonts w:ascii="Cambria Math" w:hAnsi="Cambria Math" w:cs="Arial"/>
                  <w:szCs w:val="22"/>
                </w:rPr>
                <m:t>5</m:t>
              </m:r>
            </m:sub>
          </m:sSub>
          <m:d>
            <m:dPr>
              <m:ctrlPr>
                <w:rPr>
                  <w:rFonts w:ascii="Cambria Math" w:hAnsi="Cambria Math" w:cs="Arial"/>
                  <w:i/>
                  <w:szCs w:val="22"/>
                </w:rPr>
              </m:ctrlPr>
            </m:dPr>
            <m:e>
              <m:r>
                <w:rPr>
                  <w:rFonts w:ascii="Cambria Math" w:hAnsi="Cambria Math" w:cs="Arial"/>
                  <w:szCs w:val="22"/>
                </w:rPr>
                <m:t>gene × stress</m:t>
              </m:r>
            </m:e>
          </m:d>
          <m:r>
            <w:rPr>
              <w:rFonts w:ascii="Cambria Math" w:hAnsi="Cambria Math" w:cs="Arial"/>
              <w:szCs w:val="22"/>
            </w:rPr>
            <m:t>.</m:t>
          </m:r>
        </m:oMath>
      </m:oMathPara>
    </w:p>
    <w:p w14:paraId="6293F755" w14:textId="4F5C1DBB" w:rsidR="00C461C3" w:rsidRPr="00166956" w:rsidRDefault="00C461C3" w:rsidP="0082096F">
      <w:pPr>
        <w:spacing w:after="240" w:line="480" w:lineRule="auto"/>
        <w:rPr>
          <w:rFonts w:cs="Arial"/>
          <w:szCs w:val="22"/>
        </w:rPr>
      </w:pPr>
      <w:r w:rsidRPr="00166956">
        <w:rPr>
          <w:rFonts w:cs="Arial"/>
          <w:szCs w:val="22"/>
        </w:rPr>
        <w:t>Support for the hypothesis that</w:t>
      </w:r>
      <w:r w:rsidR="000B61B9" w:rsidRPr="00166956">
        <w:rPr>
          <w:rFonts w:cs="Arial"/>
          <w:szCs w:val="22"/>
        </w:rPr>
        <w:t xml:space="preserve"> </w:t>
      </w:r>
      <w:r w:rsidRPr="00166956">
        <w:rPr>
          <w:rFonts w:cs="Arial"/>
          <w:szCs w:val="22"/>
        </w:rPr>
        <w:t xml:space="preserve">S alleles </w:t>
      </w:r>
      <w:r w:rsidR="000B61B9" w:rsidRPr="00166956">
        <w:rPr>
          <w:rFonts w:cs="Arial"/>
          <w:szCs w:val="22"/>
        </w:rPr>
        <w:t>are associated with a</w:t>
      </w:r>
      <w:r w:rsidR="005267C8" w:rsidRPr="00166956">
        <w:rPr>
          <w:rFonts w:cs="Arial"/>
          <w:szCs w:val="22"/>
        </w:rPr>
        <w:t>n increased</w:t>
      </w:r>
      <w:r w:rsidRPr="00166956">
        <w:rPr>
          <w:rFonts w:cs="Arial"/>
          <w:szCs w:val="22"/>
        </w:rPr>
        <w:t xml:space="preserve"> risk for depression </w:t>
      </w:r>
      <w:r w:rsidR="005267C8" w:rsidRPr="00166956">
        <w:rPr>
          <w:rFonts w:cs="Arial"/>
          <w:szCs w:val="22"/>
        </w:rPr>
        <w:t>in stress-exposed individuals</w:t>
      </w:r>
      <w:r w:rsidR="004415C1" w:rsidRPr="00166956">
        <w:rPr>
          <w:rFonts w:cs="Arial"/>
          <w:szCs w:val="22"/>
        </w:rPr>
        <w:t>,</w:t>
      </w:r>
      <w:r w:rsidR="005267C8" w:rsidRPr="00166956">
        <w:rPr>
          <w:rFonts w:cs="Arial"/>
          <w:szCs w:val="22"/>
        </w:rPr>
        <w:t xml:space="preserve"> but not in individuals who are </w:t>
      </w:r>
      <w:r w:rsidRPr="00166956">
        <w:rPr>
          <w:rFonts w:cs="Arial"/>
          <w:szCs w:val="22"/>
        </w:rPr>
        <w:t>unexpos</w:t>
      </w:r>
      <w:r w:rsidR="005267C8" w:rsidRPr="00166956">
        <w:rPr>
          <w:rFonts w:cs="Arial"/>
          <w:szCs w:val="22"/>
        </w:rPr>
        <w:t>ed to stress</w:t>
      </w:r>
      <w:r w:rsidR="00217F3B" w:rsidRPr="00166956">
        <w:rPr>
          <w:rFonts w:cs="Arial"/>
          <w:szCs w:val="22"/>
        </w:rPr>
        <w:t>,</w:t>
      </w:r>
      <w:r w:rsidRPr="00166956">
        <w:rPr>
          <w:rFonts w:cs="Arial"/>
          <w:szCs w:val="22"/>
        </w:rPr>
        <w:t xml:space="preserve"> would be reflected by an OR &gt; 1 for the gene x stress interaction term. </w:t>
      </w:r>
      <w:r w:rsidR="001A7BD2" w:rsidRPr="00166956">
        <w:t>W</w:t>
      </w:r>
      <w:r w:rsidR="00BF6D6B" w:rsidRPr="00166956">
        <w:t xml:space="preserve">e examined this main hypothesis in multiple settings </w:t>
      </w:r>
      <w:r w:rsidR="00D36E0E" w:rsidRPr="00166956">
        <w:t xml:space="preserve">in an attempt </w:t>
      </w:r>
      <w:r w:rsidR="00BF6D6B" w:rsidRPr="00166956">
        <w:t>to determine a range of conditions under wh</w:t>
      </w:r>
      <w:r w:rsidR="00A91971" w:rsidRPr="00166956">
        <w:t xml:space="preserve">ich the effect might be found. </w:t>
      </w:r>
      <w:r w:rsidRPr="00166956">
        <w:rPr>
          <w:rFonts w:cs="Arial"/>
          <w:szCs w:val="22"/>
        </w:rPr>
        <w:t>We examined two types of stress (childhood maltreatment, other life stress)</w:t>
      </w:r>
      <w:r w:rsidR="00497F34" w:rsidRPr="00166956">
        <w:rPr>
          <w:rFonts w:cs="Arial"/>
          <w:szCs w:val="22"/>
        </w:rPr>
        <w:t>,</w:t>
      </w:r>
      <w:r w:rsidRPr="00166956">
        <w:rPr>
          <w:rFonts w:cs="Arial"/>
          <w:szCs w:val="22"/>
        </w:rPr>
        <w:t xml:space="preserve"> two </w:t>
      </w:r>
      <w:r w:rsidR="002C57DD" w:rsidRPr="00166956">
        <w:rPr>
          <w:rFonts w:cs="Arial"/>
          <w:szCs w:val="22"/>
        </w:rPr>
        <w:t>categories of</w:t>
      </w:r>
      <w:r w:rsidRPr="00166956">
        <w:rPr>
          <w:rFonts w:cs="Arial"/>
          <w:szCs w:val="22"/>
        </w:rPr>
        <w:t xml:space="preserve"> depression (</w:t>
      </w:r>
      <w:r w:rsidR="008D3CBD" w:rsidRPr="00166956">
        <w:rPr>
          <w:rFonts w:cs="Arial"/>
          <w:szCs w:val="22"/>
        </w:rPr>
        <w:t xml:space="preserve">depression during </w:t>
      </w:r>
      <w:r w:rsidRPr="00166956">
        <w:rPr>
          <w:rFonts w:cs="Arial"/>
          <w:szCs w:val="22"/>
        </w:rPr>
        <w:t>lifetime</w:t>
      </w:r>
      <w:r w:rsidR="008D3CBD" w:rsidRPr="00166956">
        <w:rPr>
          <w:rFonts w:cs="Arial"/>
          <w:szCs w:val="22"/>
        </w:rPr>
        <w:t>,</w:t>
      </w:r>
      <w:r w:rsidRPr="00166956">
        <w:rPr>
          <w:rFonts w:cs="Arial"/>
          <w:szCs w:val="22"/>
        </w:rPr>
        <w:t xml:space="preserve"> current depression)</w:t>
      </w:r>
      <w:r w:rsidR="001259AE" w:rsidRPr="00166956">
        <w:rPr>
          <w:rFonts w:cs="Arial"/>
          <w:szCs w:val="22"/>
        </w:rPr>
        <w:t>, and two age ranges</w:t>
      </w:r>
      <w:r w:rsidR="00497F34" w:rsidRPr="00166956">
        <w:rPr>
          <w:rFonts w:cs="Arial"/>
          <w:szCs w:val="22"/>
        </w:rPr>
        <w:t xml:space="preserve"> (all ages</w:t>
      </w:r>
      <w:r w:rsidR="008D3CBD" w:rsidRPr="00166956">
        <w:rPr>
          <w:rFonts w:cs="Arial"/>
          <w:szCs w:val="22"/>
        </w:rPr>
        <w:t>,</w:t>
      </w:r>
      <w:r w:rsidR="00497F34" w:rsidRPr="00166956">
        <w:rPr>
          <w:rFonts w:cs="Arial"/>
          <w:szCs w:val="22"/>
        </w:rPr>
        <w:t xml:space="preserve"> young adults between the ages of 21 and 30)</w:t>
      </w:r>
      <w:r w:rsidRPr="00166956">
        <w:rPr>
          <w:rFonts w:cs="Arial"/>
          <w:szCs w:val="22"/>
        </w:rPr>
        <w:t xml:space="preserve">. </w:t>
      </w:r>
    </w:p>
    <w:p w14:paraId="0C6C58D9" w14:textId="7E48D58A" w:rsidR="00BF6D6B" w:rsidRPr="00166956" w:rsidRDefault="00BF6D6B" w:rsidP="0082096F">
      <w:pPr>
        <w:spacing w:after="240" w:line="480" w:lineRule="auto"/>
      </w:pPr>
      <w:r w:rsidRPr="00166956">
        <w:t>Additional secondary hypotheses (e.g.</w:t>
      </w:r>
      <w:r w:rsidR="00F71397" w:rsidRPr="00166956">
        <w:t>,</w:t>
      </w:r>
      <w:r w:rsidRPr="00166956">
        <w:t xml:space="preserve"> whether there is a main effect of 5-HTTLPR variation on depression</w:t>
      </w:r>
      <w:r w:rsidR="006B6778" w:rsidRPr="00166956">
        <w:t xml:space="preserve">, </w:t>
      </w:r>
      <w:r w:rsidR="00072CFF" w:rsidRPr="00166956">
        <w:t>whether</w:t>
      </w:r>
      <w:r w:rsidR="00C17606" w:rsidRPr="00166956">
        <w:t xml:space="preserve"> the effect </w:t>
      </w:r>
      <w:r w:rsidR="00072CFF" w:rsidRPr="00166956">
        <w:t>is observed when</w:t>
      </w:r>
      <w:r w:rsidR="00C17606" w:rsidRPr="00166956">
        <w:t xml:space="preserve"> using a dominant model (LL </w:t>
      </w:r>
      <w:proofErr w:type="spellStart"/>
      <w:r w:rsidR="00C17606" w:rsidRPr="00166956">
        <w:t>vs</w:t>
      </w:r>
      <w:proofErr w:type="spellEnd"/>
      <w:r w:rsidR="00C17606" w:rsidRPr="00166956">
        <w:t xml:space="preserve"> SL or SS)</w:t>
      </w:r>
      <w:r w:rsidR="00103669" w:rsidRPr="00166956">
        <w:t>, whether the effect would be observed more strongly in a single sex</w:t>
      </w:r>
      <w:r w:rsidRPr="00166956">
        <w:t xml:space="preserve">) were also examined to improve our understanding of this complex topic. </w:t>
      </w:r>
    </w:p>
    <w:p w14:paraId="13220F3A" w14:textId="7E9A1BC9" w:rsidR="00A0714D" w:rsidRPr="00166956" w:rsidRDefault="00A0714D" w:rsidP="0082096F">
      <w:pPr>
        <w:spacing w:after="240" w:line="480" w:lineRule="auto"/>
        <w:rPr>
          <w:rFonts w:cs="Arial"/>
          <w:szCs w:val="22"/>
        </w:rPr>
      </w:pPr>
      <w:r w:rsidRPr="00166956">
        <w:rPr>
          <w:rFonts w:cs="Arial"/>
          <w:szCs w:val="22"/>
        </w:rPr>
        <w:t>Our broadest analyses</w:t>
      </w:r>
      <w:r w:rsidR="00984855" w:rsidRPr="00166956">
        <w:rPr>
          <w:rFonts w:cs="Arial"/>
          <w:szCs w:val="22"/>
        </w:rPr>
        <w:t xml:space="preserve"> incorporated information from studies that could not evaluate the full model </w:t>
      </w:r>
      <w:r w:rsidR="00DF5A39" w:rsidRPr="00166956">
        <w:rPr>
          <w:rFonts w:cs="Arial"/>
          <w:szCs w:val="22"/>
        </w:rPr>
        <w:t>(e.g.</w:t>
      </w:r>
      <w:r w:rsidR="0050738E" w:rsidRPr="00166956">
        <w:rPr>
          <w:rFonts w:cs="Arial"/>
          <w:szCs w:val="22"/>
        </w:rPr>
        <w:t>,</w:t>
      </w:r>
      <w:r w:rsidRPr="00166956">
        <w:rPr>
          <w:rFonts w:cs="Arial"/>
          <w:szCs w:val="22"/>
        </w:rPr>
        <w:t xml:space="preserve"> a study with </w:t>
      </w:r>
      <w:r w:rsidR="00444121" w:rsidRPr="00166956">
        <w:rPr>
          <w:rFonts w:cs="Arial"/>
          <w:szCs w:val="22"/>
        </w:rPr>
        <w:t>only</w:t>
      </w:r>
      <w:r w:rsidRPr="00166956">
        <w:rPr>
          <w:rFonts w:cs="Arial"/>
          <w:szCs w:val="22"/>
        </w:rPr>
        <w:t xml:space="preserve"> female</w:t>
      </w:r>
      <w:r w:rsidR="00977FAB" w:rsidRPr="00166956">
        <w:rPr>
          <w:rFonts w:cs="Arial"/>
          <w:szCs w:val="22"/>
        </w:rPr>
        <w:t xml:space="preserve"> </w:t>
      </w:r>
      <w:r w:rsidRPr="00166956">
        <w:rPr>
          <w:rFonts w:cs="Arial"/>
          <w:szCs w:val="22"/>
        </w:rPr>
        <w:t>s</w:t>
      </w:r>
      <w:r w:rsidR="00977FAB" w:rsidRPr="00166956">
        <w:rPr>
          <w:rFonts w:cs="Arial"/>
          <w:szCs w:val="22"/>
        </w:rPr>
        <w:t>ubjects</w:t>
      </w:r>
      <w:r w:rsidR="00DF5A39" w:rsidRPr="00166956">
        <w:rPr>
          <w:rFonts w:cs="Arial"/>
          <w:szCs w:val="22"/>
        </w:rPr>
        <w:t xml:space="preserve">, </w:t>
      </w:r>
      <w:r w:rsidR="006840C4" w:rsidRPr="00166956">
        <w:rPr>
          <w:rFonts w:cs="Arial"/>
          <w:szCs w:val="22"/>
        </w:rPr>
        <w:t xml:space="preserve">a </w:t>
      </w:r>
      <w:r w:rsidR="00DF5A39" w:rsidRPr="00166956">
        <w:rPr>
          <w:rFonts w:cs="Arial"/>
          <w:szCs w:val="22"/>
        </w:rPr>
        <w:t>study with</w:t>
      </w:r>
      <w:r w:rsidRPr="00166956">
        <w:rPr>
          <w:rFonts w:cs="Arial"/>
          <w:szCs w:val="22"/>
        </w:rPr>
        <w:t xml:space="preserve"> only stress</w:t>
      </w:r>
      <w:r w:rsidR="0050738E" w:rsidRPr="00166956">
        <w:rPr>
          <w:rFonts w:cs="Arial"/>
          <w:szCs w:val="22"/>
        </w:rPr>
        <w:t>-</w:t>
      </w:r>
      <w:r w:rsidR="00660779" w:rsidRPr="00166956">
        <w:rPr>
          <w:rFonts w:cs="Arial"/>
          <w:szCs w:val="22"/>
        </w:rPr>
        <w:t>expos</w:t>
      </w:r>
      <w:r w:rsidRPr="00166956">
        <w:rPr>
          <w:rFonts w:cs="Arial"/>
          <w:szCs w:val="22"/>
        </w:rPr>
        <w:t>ed subjects).</w:t>
      </w:r>
      <w:r w:rsidR="00984855" w:rsidRPr="00166956">
        <w:rPr>
          <w:rFonts w:cs="Arial"/>
          <w:szCs w:val="22"/>
        </w:rPr>
        <w:t xml:space="preserve"> T</w:t>
      </w:r>
      <w:r w:rsidRPr="00166956">
        <w:rPr>
          <w:rFonts w:cs="Arial"/>
          <w:szCs w:val="22"/>
        </w:rPr>
        <w:t>hese analyses</w:t>
      </w:r>
      <w:r w:rsidR="00984855" w:rsidRPr="00166956">
        <w:rPr>
          <w:rFonts w:cs="Arial"/>
          <w:szCs w:val="22"/>
        </w:rPr>
        <w:t xml:space="preserve"> performed logistic regression on pooled</w:t>
      </w:r>
      <w:r w:rsidRPr="00166956">
        <w:rPr>
          <w:rFonts w:cs="Arial"/>
          <w:szCs w:val="22"/>
        </w:rPr>
        <w:t xml:space="preserve"> genotype counts </w:t>
      </w:r>
      <w:r w:rsidR="00482357" w:rsidRPr="00166956">
        <w:rPr>
          <w:rFonts w:cs="Arial"/>
          <w:szCs w:val="22"/>
        </w:rPr>
        <w:t xml:space="preserve">with </w:t>
      </w:r>
      <w:r w:rsidRPr="00166956">
        <w:rPr>
          <w:rFonts w:cs="Arial"/>
          <w:szCs w:val="22"/>
        </w:rPr>
        <w:t xml:space="preserve">contributing study </w:t>
      </w:r>
      <w:r w:rsidR="00660779" w:rsidRPr="00166956">
        <w:rPr>
          <w:rFonts w:cs="Arial"/>
          <w:szCs w:val="22"/>
        </w:rPr>
        <w:t xml:space="preserve">coded </w:t>
      </w:r>
      <w:r w:rsidRPr="00166956">
        <w:rPr>
          <w:rFonts w:cs="Arial"/>
          <w:szCs w:val="22"/>
        </w:rPr>
        <w:t xml:space="preserve">as a class variable in the model. </w:t>
      </w:r>
    </w:p>
    <w:p w14:paraId="1CAED4C7" w14:textId="3413BDC3" w:rsidR="00A0714D" w:rsidRPr="00166956" w:rsidRDefault="00136A3F" w:rsidP="0082096F">
      <w:pPr>
        <w:spacing w:after="240" w:line="480" w:lineRule="auto"/>
        <w:rPr>
          <w:rFonts w:cs="Arial"/>
          <w:szCs w:val="22"/>
        </w:rPr>
      </w:pPr>
      <w:r w:rsidRPr="00166956">
        <w:rPr>
          <w:rFonts w:cs="Arial"/>
          <w:szCs w:val="22"/>
        </w:rPr>
        <w:lastRenderedPageBreak/>
        <w:t>W</w:t>
      </w:r>
      <w:r w:rsidR="007E45F4" w:rsidRPr="00166956">
        <w:rPr>
          <w:rFonts w:cs="Arial"/>
          <w:szCs w:val="22"/>
        </w:rPr>
        <w:t xml:space="preserve">e used the results for </w:t>
      </w:r>
      <w:r w:rsidRPr="00166956">
        <w:rPr>
          <w:rFonts w:cs="Arial"/>
          <w:szCs w:val="22"/>
        </w:rPr>
        <w:t xml:space="preserve">the sex and stress </w:t>
      </w:r>
      <w:r w:rsidR="007E45F4" w:rsidRPr="00166956">
        <w:rPr>
          <w:rFonts w:cs="Arial"/>
          <w:szCs w:val="22"/>
        </w:rPr>
        <w:t>terms as positive controls</w:t>
      </w:r>
      <w:r w:rsidRPr="00166956">
        <w:rPr>
          <w:rFonts w:cs="Arial"/>
          <w:szCs w:val="22"/>
        </w:rPr>
        <w:t xml:space="preserve"> because </w:t>
      </w:r>
      <w:r w:rsidR="006840C4" w:rsidRPr="00166956">
        <w:rPr>
          <w:rFonts w:cs="Arial"/>
          <w:szCs w:val="22"/>
        </w:rPr>
        <w:t>females and stress</w:t>
      </w:r>
      <w:r w:rsidR="0050738E" w:rsidRPr="00166956">
        <w:rPr>
          <w:rFonts w:cs="Arial"/>
          <w:szCs w:val="22"/>
        </w:rPr>
        <w:t>-</w:t>
      </w:r>
      <w:r w:rsidR="000E0BF0" w:rsidRPr="00166956">
        <w:rPr>
          <w:rFonts w:cs="Arial"/>
          <w:szCs w:val="22"/>
        </w:rPr>
        <w:t>expos</w:t>
      </w:r>
      <w:r w:rsidR="006840C4" w:rsidRPr="00166956">
        <w:rPr>
          <w:rFonts w:cs="Arial"/>
          <w:szCs w:val="22"/>
        </w:rPr>
        <w:t>ed individuals are</w:t>
      </w:r>
      <w:r w:rsidR="005F063C" w:rsidRPr="00166956">
        <w:rPr>
          <w:rFonts w:cs="Arial"/>
          <w:szCs w:val="22"/>
        </w:rPr>
        <w:t xml:space="preserve"> known to be at increased risk for</w:t>
      </w:r>
      <w:r w:rsidRPr="00166956">
        <w:rPr>
          <w:rFonts w:cs="Arial"/>
          <w:szCs w:val="22"/>
        </w:rPr>
        <w:t xml:space="preserve"> depression.</w:t>
      </w:r>
    </w:p>
    <w:p w14:paraId="7A258C50" w14:textId="77777777" w:rsidR="00196BCC" w:rsidRPr="00166956" w:rsidRDefault="00196BCC" w:rsidP="0082096F">
      <w:pPr>
        <w:spacing w:after="240" w:line="480" w:lineRule="auto"/>
        <w:rPr>
          <w:rFonts w:cs="Arial"/>
          <w:b/>
          <w:szCs w:val="22"/>
        </w:rPr>
      </w:pPr>
      <w:r w:rsidRPr="00166956">
        <w:rPr>
          <w:rFonts w:cs="Arial"/>
          <w:b/>
          <w:szCs w:val="22"/>
        </w:rPr>
        <w:t>RESULTS</w:t>
      </w:r>
    </w:p>
    <w:p w14:paraId="460C7B58" w14:textId="4FE2D88E" w:rsidR="00086620" w:rsidRPr="00166956" w:rsidRDefault="001A7BD2" w:rsidP="0082096F">
      <w:pPr>
        <w:spacing w:after="240" w:line="480" w:lineRule="auto"/>
        <w:rPr>
          <w:rFonts w:cs="Arial"/>
          <w:szCs w:val="22"/>
        </w:rPr>
      </w:pPr>
      <w:r w:rsidRPr="00166956">
        <w:rPr>
          <w:rFonts w:cs="Arial"/>
          <w:szCs w:val="22"/>
        </w:rPr>
        <w:t>Our particip</w:t>
      </w:r>
      <w:r w:rsidR="00F617D7" w:rsidRPr="00166956">
        <w:rPr>
          <w:rFonts w:cs="Arial"/>
          <w:szCs w:val="22"/>
        </w:rPr>
        <w:t>ating groups</w:t>
      </w:r>
      <w:r w:rsidRPr="00166956">
        <w:rPr>
          <w:rFonts w:cs="Arial"/>
          <w:szCs w:val="22"/>
        </w:rPr>
        <w:t xml:space="preserve"> contribute</w:t>
      </w:r>
      <w:r w:rsidR="007D77E0" w:rsidRPr="00166956">
        <w:rPr>
          <w:rFonts w:cs="Arial"/>
          <w:szCs w:val="22"/>
        </w:rPr>
        <w:t>d</w:t>
      </w:r>
      <w:r w:rsidRPr="00166956">
        <w:rPr>
          <w:rFonts w:cs="Arial"/>
          <w:szCs w:val="22"/>
        </w:rPr>
        <w:t xml:space="preserve"> a total of 43</w:t>
      </w:r>
      <w:r w:rsidR="0050738E" w:rsidRPr="00166956">
        <w:rPr>
          <w:rFonts w:cs="Arial"/>
          <w:szCs w:val="22"/>
        </w:rPr>
        <w:t xml:space="preserve"> </w:t>
      </w:r>
      <w:r w:rsidRPr="00166956">
        <w:rPr>
          <w:rFonts w:cs="Arial"/>
          <w:szCs w:val="22"/>
        </w:rPr>
        <w:t>165</w:t>
      </w:r>
      <w:r w:rsidR="00E66793" w:rsidRPr="00166956">
        <w:rPr>
          <w:rFonts w:cs="Arial"/>
          <w:szCs w:val="22"/>
        </w:rPr>
        <w:t xml:space="preserve"> total subjects genotyped for 5</w:t>
      </w:r>
      <w:r w:rsidR="00E66793" w:rsidRPr="00166956">
        <w:rPr>
          <w:rFonts w:cs="Arial"/>
          <w:szCs w:val="22"/>
        </w:rPr>
        <w:noBreakHyphen/>
      </w:r>
      <w:r w:rsidRPr="00166956">
        <w:rPr>
          <w:rFonts w:cs="Arial"/>
          <w:szCs w:val="22"/>
        </w:rPr>
        <w:t>HTTLPR and as</w:t>
      </w:r>
      <w:r w:rsidR="00FD217A" w:rsidRPr="00166956">
        <w:rPr>
          <w:rFonts w:cs="Arial"/>
          <w:szCs w:val="22"/>
        </w:rPr>
        <w:t>sessed for depression and</w:t>
      </w:r>
      <w:r w:rsidRPr="00166956">
        <w:rPr>
          <w:rFonts w:cs="Arial"/>
          <w:szCs w:val="22"/>
        </w:rPr>
        <w:t xml:space="preserve"> childhood maltreatment </w:t>
      </w:r>
      <w:r w:rsidR="00FD217A" w:rsidRPr="00166956">
        <w:rPr>
          <w:rFonts w:cs="Arial"/>
          <w:szCs w:val="22"/>
        </w:rPr>
        <w:t>and/</w:t>
      </w:r>
      <w:r w:rsidRPr="00166956">
        <w:rPr>
          <w:rFonts w:cs="Arial"/>
          <w:szCs w:val="22"/>
        </w:rPr>
        <w:t>or other stressful life events. Of these</w:t>
      </w:r>
      <w:proofErr w:type="gramStart"/>
      <w:r w:rsidRPr="00166956">
        <w:rPr>
          <w:rFonts w:cs="Arial"/>
          <w:szCs w:val="22"/>
        </w:rPr>
        <w:t xml:space="preserve">, </w:t>
      </w:r>
      <w:r w:rsidR="00757140" w:rsidRPr="00166956">
        <w:rPr>
          <w:rFonts w:cs="Arial"/>
          <w:szCs w:val="22"/>
        </w:rPr>
        <w:t xml:space="preserve">       </w:t>
      </w:r>
      <w:r w:rsidRPr="00166956">
        <w:rPr>
          <w:rFonts w:cs="Arial"/>
          <w:szCs w:val="22"/>
        </w:rPr>
        <w:t>40</w:t>
      </w:r>
      <w:proofErr w:type="gramEnd"/>
      <w:r w:rsidR="0050738E" w:rsidRPr="00166956">
        <w:rPr>
          <w:rFonts w:cs="Arial"/>
          <w:szCs w:val="22"/>
        </w:rPr>
        <w:t xml:space="preserve"> </w:t>
      </w:r>
      <w:r w:rsidRPr="00166956">
        <w:rPr>
          <w:rFonts w:cs="Arial"/>
          <w:szCs w:val="22"/>
        </w:rPr>
        <w:t>693 (</w:t>
      </w:r>
      <w:r w:rsidRPr="00166956">
        <w:rPr>
          <w:rFonts w:eastAsia="Times New Roman" w:cs="Arial"/>
          <w:szCs w:val="22"/>
        </w:rPr>
        <w:t>94.3%)</w:t>
      </w:r>
      <w:r w:rsidRPr="00166956">
        <w:rPr>
          <w:rFonts w:cs="Arial"/>
          <w:szCs w:val="22"/>
        </w:rPr>
        <w:t xml:space="preserve"> were of European ancestry</w:t>
      </w:r>
      <w:r w:rsidR="00297685" w:rsidRPr="00166956">
        <w:rPr>
          <w:rFonts w:cs="Arial"/>
          <w:szCs w:val="22"/>
        </w:rPr>
        <w:t>,</w:t>
      </w:r>
      <w:r w:rsidR="007D77E0" w:rsidRPr="00166956">
        <w:rPr>
          <w:rFonts w:cs="Arial"/>
          <w:szCs w:val="22"/>
        </w:rPr>
        <w:t xml:space="preserve"> and after harmonization </w:t>
      </w:r>
      <w:r w:rsidRPr="00166956">
        <w:rPr>
          <w:rFonts w:cs="Arial"/>
          <w:szCs w:val="22"/>
        </w:rPr>
        <w:t>38</w:t>
      </w:r>
      <w:r w:rsidR="0050738E" w:rsidRPr="00166956">
        <w:rPr>
          <w:rFonts w:cs="Arial"/>
          <w:szCs w:val="22"/>
        </w:rPr>
        <w:t xml:space="preserve"> </w:t>
      </w:r>
      <w:r w:rsidRPr="00166956">
        <w:rPr>
          <w:rFonts w:cs="Arial"/>
          <w:szCs w:val="22"/>
        </w:rPr>
        <w:t xml:space="preserve">802 </w:t>
      </w:r>
      <w:r w:rsidR="007D77E0" w:rsidRPr="00166956">
        <w:rPr>
          <w:rFonts w:cs="Arial"/>
          <w:szCs w:val="22"/>
        </w:rPr>
        <w:t xml:space="preserve">subjects </w:t>
      </w:r>
      <w:r w:rsidRPr="00166956">
        <w:rPr>
          <w:rFonts w:cs="Arial"/>
          <w:szCs w:val="22"/>
        </w:rPr>
        <w:t>contribute</w:t>
      </w:r>
      <w:r w:rsidR="007D77E0" w:rsidRPr="00166956">
        <w:rPr>
          <w:rFonts w:cs="Arial"/>
          <w:szCs w:val="22"/>
        </w:rPr>
        <w:t>d</w:t>
      </w:r>
      <w:r w:rsidRPr="00166956">
        <w:rPr>
          <w:rFonts w:cs="Arial"/>
          <w:szCs w:val="22"/>
        </w:rPr>
        <w:t xml:space="preserve"> to at least one analys</w:t>
      </w:r>
      <w:r w:rsidR="007D77E0" w:rsidRPr="00166956">
        <w:rPr>
          <w:rFonts w:cs="Arial"/>
          <w:szCs w:val="22"/>
        </w:rPr>
        <w:t>i</w:t>
      </w:r>
      <w:r w:rsidRPr="00166956">
        <w:rPr>
          <w:rFonts w:cs="Arial"/>
          <w:szCs w:val="22"/>
        </w:rPr>
        <w:t>s. The non-European sample</w:t>
      </w:r>
      <w:r w:rsidR="007A3ACD" w:rsidRPr="00166956">
        <w:rPr>
          <w:rFonts w:cs="Arial"/>
          <w:szCs w:val="22"/>
        </w:rPr>
        <w:t>s</w:t>
      </w:r>
      <w:r w:rsidRPr="00166956">
        <w:rPr>
          <w:rFonts w:cs="Arial"/>
          <w:szCs w:val="22"/>
        </w:rPr>
        <w:t xml:space="preserve"> were </w:t>
      </w:r>
      <w:r w:rsidR="00297685" w:rsidRPr="00166956">
        <w:rPr>
          <w:rFonts w:cs="Arial"/>
          <w:szCs w:val="22"/>
        </w:rPr>
        <w:t>distributed across five</w:t>
      </w:r>
      <w:r w:rsidRPr="00166956">
        <w:rPr>
          <w:rFonts w:cs="Arial"/>
          <w:szCs w:val="22"/>
        </w:rPr>
        <w:t xml:space="preserve"> strata </w:t>
      </w:r>
      <w:r w:rsidR="00E91048" w:rsidRPr="00166956">
        <w:rPr>
          <w:rFonts w:cs="Arial"/>
          <w:szCs w:val="22"/>
        </w:rPr>
        <w:t xml:space="preserve">(African, African-European Admixed, Asian, Pacific Islander, and Hispanic) </w:t>
      </w:r>
      <w:r w:rsidRPr="00166956">
        <w:rPr>
          <w:rFonts w:cs="Arial"/>
          <w:szCs w:val="22"/>
        </w:rPr>
        <w:t>and were not meta-analyzed</w:t>
      </w:r>
      <w:r w:rsidR="00105127" w:rsidRPr="00166956">
        <w:rPr>
          <w:rFonts w:cs="Arial"/>
          <w:szCs w:val="22"/>
        </w:rPr>
        <w:t xml:space="preserve"> due to </w:t>
      </w:r>
      <w:r w:rsidR="008D3CBD" w:rsidRPr="00166956">
        <w:rPr>
          <w:rFonts w:cs="Arial"/>
          <w:szCs w:val="22"/>
        </w:rPr>
        <w:t xml:space="preserve">small </w:t>
      </w:r>
      <w:r w:rsidR="00105127" w:rsidRPr="00166956">
        <w:rPr>
          <w:rFonts w:cs="Arial"/>
          <w:szCs w:val="22"/>
        </w:rPr>
        <w:t>sample size</w:t>
      </w:r>
      <w:r w:rsidRPr="00166956">
        <w:rPr>
          <w:rFonts w:cs="Arial"/>
          <w:szCs w:val="22"/>
        </w:rPr>
        <w:t xml:space="preserve">. </w:t>
      </w:r>
      <w:r w:rsidR="00024DDB" w:rsidRPr="00166956">
        <w:rPr>
          <w:rFonts w:cs="Arial"/>
          <w:szCs w:val="22"/>
        </w:rPr>
        <w:t>Supplemental Table S</w:t>
      </w:r>
      <w:r w:rsidR="00BD0B65" w:rsidRPr="00166956">
        <w:rPr>
          <w:rFonts w:cs="Arial"/>
          <w:szCs w:val="22"/>
        </w:rPr>
        <w:t>5</w:t>
      </w:r>
      <w:r w:rsidR="00024DDB" w:rsidRPr="00166956">
        <w:rPr>
          <w:rFonts w:cs="Arial"/>
          <w:szCs w:val="22"/>
        </w:rPr>
        <w:t xml:space="preserve"> provides key dem</w:t>
      </w:r>
      <w:r w:rsidR="00A27755" w:rsidRPr="00166956">
        <w:rPr>
          <w:rFonts w:cs="Arial"/>
          <w:szCs w:val="22"/>
        </w:rPr>
        <w:t>ographic information about the data included in the meta-analyses (e.g.</w:t>
      </w:r>
      <w:r w:rsidR="0050738E" w:rsidRPr="00166956">
        <w:rPr>
          <w:rFonts w:cs="Arial"/>
          <w:szCs w:val="22"/>
        </w:rPr>
        <w:t>,</w:t>
      </w:r>
      <w:r w:rsidR="00A27755" w:rsidRPr="00166956">
        <w:rPr>
          <w:rFonts w:cs="Arial"/>
          <w:szCs w:val="22"/>
        </w:rPr>
        <w:t xml:space="preserve"> N, S allele frequency, frequencies of the key phenotypes).</w:t>
      </w:r>
      <w:r w:rsidR="00024DDB" w:rsidRPr="00166956">
        <w:rPr>
          <w:rFonts w:cs="Arial"/>
          <w:szCs w:val="22"/>
        </w:rPr>
        <w:t xml:space="preserve"> For each of the datasets in Table S</w:t>
      </w:r>
      <w:r w:rsidR="00791F5D" w:rsidRPr="00166956">
        <w:rPr>
          <w:rFonts w:cs="Arial"/>
          <w:szCs w:val="22"/>
        </w:rPr>
        <w:t>5</w:t>
      </w:r>
      <w:r w:rsidR="005F28EE" w:rsidRPr="00166956">
        <w:rPr>
          <w:rFonts w:cs="Arial"/>
          <w:szCs w:val="22"/>
        </w:rPr>
        <w:t>,</w:t>
      </w:r>
      <w:r w:rsidR="00024DDB" w:rsidRPr="00166956">
        <w:rPr>
          <w:rFonts w:cs="Arial"/>
          <w:szCs w:val="22"/>
        </w:rPr>
        <w:t xml:space="preserve"> Table S</w:t>
      </w:r>
      <w:r w:rsidR="00791F5D" w:rsidRPr="00166956">
        <w:rPr>
          <w:rFonts w:cs="Arial"/>
          <w:szCs w:val="22"/>
        </w:rPr>
        <w:t>6</w:t>
      </w:r>
      <w:r w:rsidR="00024DDB" w:rsidRPr="00166956">
        <w:rPr>
          <w:rFonts w:cs="Arial"/>
          <w:szCs w:val="22"/>
        </w:rPr>
        <w:t xml:space="preserve"> lists whether the study design was cross-sectional or longitudinal, the criteria used to diagnose depression, and the assessments used to determine childhood maltreatment and other stressful life events. Table S</w:t>
      </w:r>
      <w:r w:rsidR="00791F5D" w:rsidRPr="00166956">
        <w:rPr>
          <w:rFonts w:cs="Arial"/>
          <w:szCs w:val="22"/>
        </w:rPr>
        <w:t xml:space="preserve">7 </w:t>
      </w:r>
      <w:r w:rsidR="00024DDB" w:rsidRPr="00166956">
        <w:rPr>
          <w:rFonts w:cs="Arial"/>
          <w:szCs w:val="22"/>
        </w:rPr>
        <w:t xml:space="preserve">provides information about </w:t>
      </w:r>
      <w:r w:rsidR="00A27755" w:rsidRPr="00166956">
        <w:rPr>
          <w:rFonts w:cs="Arial"/>
          <w:szCs w:val="22"/>
        </w:rPr>
        <w:t xml:space="preserve">additional </w:t>
      </w:r>
      <w:r w:rsidR="00024DDB" w:rsidRPr="00166956">
        <w:rPr>
          <w:rFonts w:cs="Arial"/>
          <w:szCs w:val="22"/>
        </w:rPr>
        <w:t>datasets for which the script was run, but whose results could not be included in any of the primary or secondary analyses.</w:t>
      </w:r>
      <w:r w:rsidR="00024DDB" w:rsidRPr="00166956" w:rsidDel="00FF42C6">
        <w:rPr>
          <w:rFonts w:cs="Arial"/>
          <w:szCs w:val="22"/>
        </w:rPr>
        <w:t xml:space="preserve"> </w:t>
      </w:r>
      <w:r w:rsidR="00086620" w:rsidRPr="00166956">
        <w:rPr>
          <w:rFonts w:cs="Arial"/>
          <w:szCs w:val="22"/>
        </w:rPr>
        <w:t>Further details about each participating stud</w:t>
      </w:r>
      <w:r w:rsidR="007D77E0" w:rsidRPr="00166956">
        <w:rPr>
          <w:rFonts w:cs="Arial"/>
          <w:szCs w:val="22"/>
        </w:rPr>
        <w:t>y</w:t>
      </w:r>
      <w:r w:rsidR="00086620" w:rsidRPr="00166956">
        <w:rPr>
          <w:rFonts w:cs="Arial"/>
          <w:szCs w:val="22"/>
        </w:rPr>
        <w:t xml:space="preserve"> can be found in </w:t>
      </w:r>
      <w:r w:rsidR="00F61F81" w:rsidRPr="00166956">
        <w:rPr>
          <w:rFonts w:cs="Arial"/>
          <w:szCs w:val="22"/>
        </w:rPr>
        <w:t>Supplemental Table S</w:t>
      </w:r>
      <w:r w:rsidR="008E3957" w:rsidRPr="00166956">
        <w:rPr>
          <w:rFonts w:cs="Arial"/>
          <w:szCs w:val="22"/>
        </w:rPr>
        <w:t>8</w:t>
      </w:r>
      <w:r w:rsidR="00086620" w:rsidRPr="00166956">
        <w:rPr>
          <w:rFonts w:cs="Arial"/>
          <w:szCs w:val="22"/>
        </w:rPr>
        <w:t>.</w:t>
      </w:r>
    </w:p>
    <w:p w14:paraId="64CBC933" w14:textId="31D4E209" w:rsidR="008113E0" w:rsidRPr="00166956" w:rsidRDefault="00BB6595" w:rsidP="0082096F">
      <w:pPr>
        <w:spacing w:after="240" w:line="480" w:lineRule="auto"/>
        <w:rPr>
          <w:rFonts w:cs="Arial"/>
          <w:szCs w:val="22"/>
        </w:rPr>
      </w:pPr>
      <w:r w:rsidRPr="00166956">
        <w:rPr>
          <w:rFonts w:cs="Arial"/>
          <w:szCs w:val="22"/>
        </w:rPr>
        <w:t>Table 1 lists</w:t>
      </w:r>
      <w:r w:rsidR="00DC0DCC" w:rsidRPr="00166956">
        <w:rPr>
          <w:rFonts w:cs="Arial"/>
          <w:szCs w:val="22"/>
        </w:rPr>
        <w:t xml:space="preserve"> results from </w:t>
      </w:r>
      <w:r w:rsidR="004246A5" w:rsidRPr="00166956">
        <w:rPr>
          <w:rFonts w:cs="Arial"/>
          <w:szCs w:val="22"/>
        </w:rPr>
        <w:t xml:space="preserve">analyses </w:t>
      </w:r>
      <w:r w:rsidR="00DC0DCC" w:rsidRPr="00166956">
        <w:rPr>
          <w:rFonts w:cs="Arial"/>
          <w:szCs w:val="22"/>
        </w:rPr>
        <w:t>across all age groups based</w:t>
      </w:r>
      <w:r w:rsidR="0091168A" w:rsidRPr="00166956">
        <w:rPr>
          <w:rFonts w:cs="Arial"/>
          <w:szCs w:val="22"/>
        </w:rPr>
        <w:t xml:space="preserve"> on exposure to our two stressors</w:t>
      </w:r>
      <w:r w:rsidR="00DC0DCC" w:rsidRPr="00166956">
        <w:rPr>
          <w:rFonts w:cs="Arial"/>
          <w:szCs w:val="22"/>
        </w:rPr>
        <w:t xml:space="preserve"> of interest and </w:t>
      </w:r>
      <w:r w:rsidR="003531C9" w:rsidRPr="00166956">
        <w:rPr>
          <w:rFonts w:cs="Arial"/>
          <w:szCs w:val="22"/>
        </w:rPr>
        <w:t>diagnos</w:t>
      </w:r>
      <w:r w:rsidR="00494FBE" w:rsidRPr="00166956">
        <w:rPr>
          <w:rFonts w:cs="Arial"/>
          <w:szCs w:val="22"/>
        </w:rPr>
        <w:t>e</w:t>
      </w:r>
      <w:r w:rsidR="003531C9" w:rsidRPr="00166956">
        <w:rPr>
          <w:rFonts w:cs="Arial"/>
          <w:szCs w:val="22"/>
        </w:rPr>
        <w:t xml:space="preserve">s of </w:t>
      </w:r>
      <w:r w:rsidR="00DD2749" w:rsidRPr="00166956">
        <w:rPr>
          <w:rFonts w:cs="Arial"/>
          <w:szCs w:val="22"/>
        </w:rPr>
        <w:t xml:space="preserve">our two depression outcomes. </w:t>
      </w:r>
      <w:r w:rsidR="003531C9" w:rsidRPr="00166956">
        <w:rPr>
          <w:rFonts w:cs="Arial"/>
          <w:szCs w:val="22"/>
        </w:rPr>
        <w:t xml:space="preserve">As expected, </w:t>
      </w:r>
      <w:r w:rsidR="0091168A" w:rsidRPr="00166956">
        <w:rPr>
          <w:rFonts w:cs="Arial"/>
          <w:szCs w:val="22"/>
        </w:rPr>
        <w:t>our two positive control factors</w:t>
      </w:r>
      <w:r w:rsidR="00524AF9" w:rsidRPr="00166956">
        <w:rPr>
          <w:rFonts w:cs="Arial"/>
          <w:szCs w:val="22"/>
        </w:rPr>
        <w:t>,</w:t>
      </w:r>
      <w:r w:rsidR="0091168A" w:rsidRPr="00166956">
        <w:rPr>
          <w:rFonts w:cs="Arial"/>
          <w:szCs w:val="22"/>
        </w:rPr>
        <w:t xml:space="preserve"> </w:t>
      </w:r>
      <w:r w:rsidR="003531C9" w:rsidRPr="00166956">
        <w:rPr>
          <w:rFonts w:cs="Arial"/>
          <w:szCs w:val="22"/>
        </w:rPr>
        <w:t>sex</w:t>
      </w:r>
      <w:r w:rsidR="004246A5" w:rsidRPr="00166956">
        <w:rPr>
          <w:rFonts w:cs="Arial"/>
          <w:szCs w:val="22"/>
        </w:rPr>
        <w:t xml:space="preserve"> </w:t>
      </w:r>
      <w:r w:rsidR="00442FEE" w:rsidRPr="00166956">
        <w:rPr>
          <w:rFonts w:cs="Arial"/>
          <w:szCs w:val="22"/>
        </w:rPr>
        <w:t xml:space="preserve">(OR &lt; 1, indicating that males are at lower risk) </w:t>
      </w:r>
      <w:r w:rsidR="004246A5" w:rsidRPr="00166956">
        <w:rPr>
          <w:rFonts w:cs="Arial"/>
          <w:szCs w:val="22"/>
        </w:rPr>
        <w:t xml:space="preserve">and exposure to stress </w:t>
      </w:r>
      <w:r w:rsidR="00442FEE" w:rsidRPr="00166956">
        <w:rPr>
          <w:rFonts w:cs="Arial"/>
          <w:szCs w:val="22"/>
        </w:rPr>
        <w:t>(OR &gt; 1 indicating that exposure to stress increases risk)</w:t>
      </w:r>
      <w:r w:rsidR="00524AF9" w:rsidRPr="00166956">
        <w:rPr>
          <w:rFonts w:cs="Arial"/>
          <w:szCs w:val="22"/>
        </w:rPr>
        <w:t>,</w:t>
      </w:r>
      <w:r w:rsidR="00F528B3" w:rsidRPr="00166956">
        <w:rPr>
          <w:rFonts w:cs="Arial"/>
          <w:szCs w:val="22"/>
        </w:rPr>
        <w:t xml:space="preserve"> </w:t>
      </w:r>
      <w:r w:rsidR="004246A5" w:rsidRPr="00166956">
        <w:rPr>
          <w:rFonts w:cs="Arial"/>
          <w:szCs w:val="22"/>
        </w:rPr>
        <w:t>each have strong</w:t>
      </w:r>
      <w:r w:rsidR="00E55D9A" w:rsidRPr="00166956">
        <w:rPr>
          <w:rFonts w:cs="Arial"/>
          <w:szCs w:val="22"/>
        </w:rPr>
        <w:t>, consistent,</w:t>
      </w:r>
      <w:r w:rsidR="004246A5" w:rsidRPr="00166956">
        <w:rPr>
          <w:rFonts w:cs="Arial"/>
          <w:szCs w:val="22"/>
        </w:rPr>
        <w:t xml:space="preserve"> and highly statistically significant associations to diagnoses of depression whether the diagnosis was for </w:t>
      </w:r>
      <w:r w:rsidR="00363BA8" w:rsidRPr="00166956">
        <w:rPr>
          <w:rFonts w:cs="Arial"/>
          <w:szCs w:val="22"/>
        </w:rPr>
        <w:t xml:space="preserve">lifetime depression or </w:t>
      </w:r>
      <w:r w:rsidR="004246A5" w:rsidRPr="00166956">
        <w:rPr>
          <w:rFonts w:cs="Arial"/>
          <w:szCs w:val="22"/>
        </w:rPr>
        <w:t>current depression at the time of assessment</w:t>
      </w:r>
      <w:r w:rsidR="000F78C0" w:rsidRPr="00166956">
        <w:rPr>
          <w:rFonts w:cs="Arial"/>
          <w:szCs w:val="22"/>
        </w:rPr>
        <w:t>.</w:t>
      </w:r>
      <w:r w:rsidR="002F32C7" w:rsidRPr="00166956">
        <w:rPr>
          <w:rFonts w:cs="Arial"/>
          <w:szCs w:val="22"/>
        </w:rPr>
        <w:t xml:space="preserve"> </w:t>
      </w:r>
      <w:r w:rsidR="008113E0" w:rsidRPr="00166956">
        <w:rPr>
          <w:rFonts w:cs="Arial"/>
          <w:szCs w:val="22"/>
        </w:rPr>
        <w:t>W</w:t>
      </w:r>
      <w:r w:rsidR="003229EF" w:rsidRPr="00166956">
        <w:rPr>
          <w:rFonts w:cs="Arial"/>
          <w:szCs w:val="22"/>
        </w:rPr>
        <w:t>e do not see a</w:t>
      </w:r>
      <w:r w:rsidR="00401E0E" w:rsidRPr="00166956">
        <w:rPr>
          <w:rFonts w:cs="Arial"/>
          <w:szCs w:val="22"/>
        </w:rPr>
        <w:t xml:space="preserve"> main effect</w:t>
      </w:r>
      <w:r w:rsidR="00CE7A0B" w:rsidRPr="00166956">
        <w:rPr>
          <w:rFonts w:cs="Arial"/>
          <w:szCs w:val="22"/>
        </w:rPr>
        <w:t xml:space="preserve"> association between number of copies of the S allele and depression in</w:t>
      </w:r>
      <w:r w:rsidR="006E2D73" w:rsidRPr="00166956">
        <w:rPr>
          <w:rFonts w:cs="Arial"/>
          <w:szCs w:val="22"/>
        </w:rPr>
        <w:t xml:space="preserve"> these </w:t>
      </w:r>
      <w:r w:rsidR="00A921C3" w:rsidRPr="00166956">
        <w:rPr>
          <w:rFonts w:cs="Arial"/>
          <w:szCs w:val="22"/>
        </w:rPr>
        <w:t xml:space="preserve">analyses, a finding that </w:t>
      </w:r>
      <w:r w:rsidR="003229EF" w:rsidRPr="00166956">
        <w:rPr>
          <w:rFonts w:cs="Arial"/>
          <w:szCs w:val="22"/>
        </w:rPr>
        <w:t xml:space="preserve">matches what </w:t>
      </w:r>
      <w:r w:rsidR="00EC3C92" w:rsidRPr="00166956">
        <w:rPr>
          <w:rFonts w:cs="Arial"/>
          <w:szCs w:val="22"/>
        </w:rPr>
        <w:t>we would expect from prior</w:t>
      </w:r>
      <w:r w:rsidR="00331D9C" w:rsidRPr="00166956">
        <w:rPr>
          <w:rFonts w:cs="Arial"/>
          <w:szCs w:val="22"/>
        </w:rPr>
        <w:t xml:space="preserve"> reports</w:t>
      </w:r>
      <w:r w:rsidR="004D30E5" w:rsidRPr="00166956">
        <w:rPr>
          <w:rFonts w:cs="Arial"/>
          <w:szCs w:val="22"/>
        </w:rPr>
        <w:t>,</w:t>
      </w:r>
      <w:r w:rsidR="0091168A" w:rsidRPr="00166956">
        <w:rPr>
          <w:rFonts w:cs="Arial"/>
          <w:szCs w:val="22"/>
        </w:rPr>
        <w:t xml:space="preserve"> including the </w:t>
      </w:r>
      <w:r w:rsidR="00331D9C" w:rsidRPr="00166956">
        <w:rPr>
          <w:rFonts w:cs="Arial"/>
          <w:szCs w:val="22"/>
        </w:rPr>
        <w:t>study originally reporting the interaction</w:t>
      </w:r>
      <w:r w:rsidR="0091168A" w:rsidRPr="00166956">
        <w:rPr>
          <w:rFonts w:cs="Arial"/>
          <w:szCs w:val="22"/>
        </w:rPr>
        <w:t>.</w:t>
      </w:r>
      <w:hyperlink w:anchor="_ENREF_15" w:tooltip="Caspi, 2003 #686" w:history="1">
        <w:r w:rsidR="002707DC" w:rsidRPr="00166956">
          <w:rPr>
            <w:rFonts w:cs="Arial"/>
            <w:szCs w:val="22"/>
          </w:rPr>
          <w:fldChar w:fldCharType="begin">
            <w:fldData xml:space="preserve">PEVuZE5vdGU+PENpdGU+PEF1dGhvcj5DYXNwaTwvQXV0aG9yPjxZZWFyPjIwMDM8L1llYXI+PFJl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</w:fldData>
          </w:fldChar>
        </w:r>
        <w:r w:rsidR="002707DC" w:rsidRPr="00166956">
          <w:rPr>
            <w:rFonts w:cs="Arial"/>
            <w:szCs w:val="22"/>
          </w:rPr>
          <w:instrText xml:space="preserve"> ADDIN EN.CITE </w:instrText>
        </w:r>
        <w:r w:rsidR="002707DC" w:rsidRPr="00166956">
          <w:rPr>
            <w:rFonts w:cs="Arial"/>
            <w:szCs w:val="22"/>
          </w:rPr>
          <w:fldChar w:fldCharType="begin">
            <w:fldData xml:space="preserve">PEVuZE5vdGU+PENpdGU+PEF1dGhvcj5DYXNwaTwvQXV0aG9yPjxZZWFyPjIwMDM8L1llYXI+PFJl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</w:fldData>
          </w:fldChar>
        </w:r>
        <w:r w:rsidR="002707DC" w:rsidRPr="00166956">
          <w:rPr>
            <w:rFonts w:cs="Arial"/>
            <w:szCs w:val="22"/>
          </w:rPr>
          <w:instrText xml:space="preserve"> ADDIN EN.CITE.DATA </w:instrText>
        </w:r>
        <w:r w:rsidR="002707DC" w:rsidRPr="00166956">
          <w:rPr>
            <w:rFonts w:cs="Arial"/>
            <w:szCs w:val="22"/>
          </w:rPr>
        </w:r>
        <w:r w:rsidR="002707DC" w:rsidRPr="00166956">
          <w:rPr>
            <w:rFonts w:cs="Arial"/>
            <w:szCs w:val="22"/>
          </w:rPr>
          <w:fldChar w:fldCharType="end"/>
        </w:r>
        <w:r w:rsidR="002707DC" w:rsidRPr="00166956">
          <w:rPr>
            <w:rFonts w:cs="Arial"/>
            <w:szCs w:val="22"/>
          </w:rPr>
        </w:r>
        <w:r w:rsidR="002707DC" w:rsidRPr="00166956">
          <w:rPr>
            <w:rFonts w:cs="Arial"/>
            <w:szCs w:val="22"/>
          </w:rPr>
          <w:fldChar w:fldCharType="separate"/>
        </w:r>
        <w:r w:rsidR="002707DC" w:rsidRPr="00166956">
          <w:rPr>
            <w:rFonts w:cs="Arial"/>
            <w:noProof/>
            <w:szCs w:val="22"/>
            <w:vertAlign w:val="superscript"/>
          </w:rPr>
          <w:t>15</w:t>
        </w:r>
        <w:r w:rsidR="002707DC" w:rsidRPr="00166956">
          <w:rPr>
            <w:rFonts w:cs="Arial"/>
            <w:szCs w:val="22"/>
          </w:rPr>
          <w:fldChar w:fldCharType="end"/>
        </w:r>
      </w:hyperlink>
    </w:p>
    <w:p w14:paraId="46971B7E" w14:textId="57996D5F" w:rsidR="00D56748" w:rsidRPr="00166956" w:rsidRDefault="00905A37" w:rsidP="0082096F">
      <w:pPr>
        <w:spacing w:after="240" w:line="480" w:lineRule="auto"/>
        <w:rPr>
          <w:rFonts w:cs="Arial"/>
          <w:szCs w:val="22"/>
        </w:rPr>
      </w:pPr>
      <w:r w:rsidRPr="00166956">
        <w:rPr>
          <w:rFonts w:cs="Arial"/>
          <w:szCs w:val="22"/>
        </w:rPr>
        <w:t>Importantly, o</w:t>
      </w:r>
      <w:r w:rsidR="00D014F0" w:rsidRPr="00166956">
        <w:rPr>
          <w:rFonts w:cs="Arial"/>
          <w:szCs w:val="22"/>
        </w:rPr>
        <w:t>ur meta-analyses</w:t>
      </w:r>
      <w:r w:rsidR="008D6D59" w:rsidRPr="00166956">
        <w:rPr>
          <w:rFonts w:cs="Arial"/>
          <w:szCs w:val="22"/>
        </w:rPr>
        <w:t xml:space="preserve"> do not support the hypothesis that in subjects exposed to </w:t>
      </w:r>
      <w:r w:rsidR="00A921C3" w:rsidRPr="00166956">
        <w:rPr>
          <w:rFonts w:cs="Arial"/>
          <w:szCs w:val="22"/>
        </w:rPr>
        <w:t>stress</w:t>
      </w:r>
      <w:r w:rsidR="008D6D59" w:rsidRPr="00166956">
        <w:rPr>
          <w:rFonts w:cs="Arial"/>
          <w:szCs w:val="22"/>
        </w:rPr>
        <w:t>,</w:t>
      </w:r>
      <w:r w:rsidR="00C14F91" w:rsidRPr="00166956">
        <w:rPr>
          <w:rFonts w:cs="Arial"/>
          <w:szCs w:val="22"/>
        </w:rPr>
        <w:t xml:space="preserve"> </w:t>
      </w:r>
      <w:r w:rsidR="008D6D59" w:rsidRPr="00166956">
        <w:rPr>
          <w:rFonts w:cs="Arial"/>
          <w:szCs w:val="22"/>
        </w:rPr>
        <w:t>ca</w:t>
      </w:r>
      <w:r w:rsidR="00C14F91" w:rsidRPr="00166956">
        <w:rPr>
          <w:rFonts w:cs="Arial"/>
          <w:szCs w:val="22"/>
        </w:rPr>
        <w:t>rrying S alleles for 5</w:t>
      </w:r>
      <w:r w:rsidR="0057176F" w:rsidRPr="00166956">
        <w:rPr>
          <w:rFonts w:cs="Arial"/>
          <w:szCs w:val="22"/>
        </w:rPr>
        <w:noBreakHyphen/>
      </w:r>
      <w:r w:rsidR="00C14F91" w:rsidRPr="00166956">
        <w:rPr>
          <w:rFonts w:cs="Arial"/>
          <w:szCs w:val="22"/>
        </w:rPr>
        <w:t xml:space="preserve">HTTLPR confers a differential and increased risk for </w:t>
      </w:r>
      <w:r w:rsidR="001C17D7" w:rsidRPr="00166956">
        <w:rPr>
          <w:rFonts w:cs="Arial"/>
          <w:szCs w:val="22"/>
        </w:rPr>
        <w:t xml:space="preserve">either </w:t>
      </w:r>
      <w:r w:rsidR="00C14F91" w:rsidRPr="00166956">
        <w:rPr>
          <w:rFonts w:cs="Arial"/>
          <w:szCs w:val="22"/>
        </w:rPr>
        <w:t xml:space="preserve">lifetime </w:t>
      </w:r>
      <w:r w:rsidR="001C17D7" w:rsidRPr="00166956">
        <w:rPr>
          <w:rFonts w:cs="Arial"/>
          <w:szCs w:val="22"/>
        </w:rPr>
        <w:t xml:space="preserve">or current </w:t>
      </w:r>
      <w:r w:rsidR="00C14F91" w:rsidRPr="00166956">
        <w:rPr>
          <w:rFonts w:cs="Arial"/>
          <w:szCs w:val="22"/>
        </w:rPr>
        <w:lastRenderedPageBreak/>
        <w:t xml:space="preserve">depression compared to the impact of carrying S alleles in subjects who </w:t>
      </w:r>
      <w:r w:rsidR="00A921C3" w:rsidRPr="00166956">
        <w:rPr>
          <w:rFonts w:cs="Arial"/>
          <w:szCs w:val="22"/>
        </w:rPr>
        <w:t>were not exposed to stress. In fact, when the outcome</w:t>
      </w:r>
      <w:r w:rsidR="00A42989" w:rsidRPr="00166956">
        <w:rPr>
          <w:rFonts w:cs="Arial"/>
          <w:szCs w:val="22"/>
        </w:rPr>
        <w:t xml:space="preserve"> is current depression, the point estimates for the interaction terms are all in the direction opposite of the hypothesis.</w:t>
      </w:r>
      <w:r w:rsidR="00C14F91" w:rsidRPr="00166956">
        <w:rPr>
          <w:rFonts w:cs="Arial"/>
          <w:szCs w:val="22"/>
        </w:rPr>
        <w:t xml:space="preserve"> </w:t>
      </w:r>
    </w:p>
    <w:p w14:paraId="297A206D" w14:textId="3FEFBA5B" w:rsidR="00C4277D" w:rsidRPr="00166956" w:rsidRDefault="00C4277D" w:rsidP="00F91C04">
      <w:pPr>
        <w:widowControl w:val="0"/>
        <w:autoSpaceDE w:val="0"/>
        <w:autoSpaceDN w:val="0"/>
        <w:adjustRightInd w:val="0"/>
        <w:spacing w:line="480" w:lineRule="auto"/>
        <w:rPr>
          <w:rFonts w:cs="Arial"/>
          <w:i/>
          <w:szCs w:val="22"/>
        </w:rPr>
      </w:pPr>
      <w:r w:rsidRPr="00166956">
        <w:rPr>
          <w:rFonts w:cs="Arial"/>
          <w:szCs w:val="22"/>
        </w:rPr>
        <w:t xml:space="preserve">The broad stress analyses examined stress </w:t>
      </w:r>
      <w:r w:rsidR="00A02371" w:rsidRPr="00166956">
        <w:rPr>
          <w:rFonts w:cs="Arial"/>
          <w:szCs w:val="22"/>
        </w:rPr>
        <w:t xml:space="preserve">resulting </w:t>
      </w:r>
      <w:r w:rsidRPr="00166956">
        <w:rPr>
          <w:rFonts w:cs="Arial"/>
          <w:szCs w:val="22"/>
        </w:rPr>
        <w:t xml:space="preserve">from either childhood maltreatment or other life stress. The other life stress exposure was examined in two ways: </w:t>
      </w:r>
      <w:r w:rsidR="00F91C04" w:rsidRPr="00166956">
        <w:rPr>
          <w:rFonts w:cs="Arial"/>
          <w:szCs w:val="22"/>
        </w:rPr>
        <w:t>including only subjects for whom</w:t>
      </w:r>
      <w:r w:rsidRPr="00166956">
        <w:rPr>
          <w:rFonts w:cs="Arial"/>
          <w:szCs w:val="22"/>
        </w:rPr>
        <w:t xml:space="preserve"> the </w:t>
      </w:r>
      <w:r w:rsidR="00F91C04" w:rsidRPr="00166956">
        <w:rPr>
          <w:rFonts w:cs="Arial"/>
          <w:szCs w:val="22"/>
        </w:rPr>
        <w:t xml:space="preserve">other life </w:t>
      </w:r>
      <w:r w:rsidRPr="00166956">
        <w:rPr>
          <w:rFonts w:cs="Arial"/>
          <w:szCs w:val="22"/>
        </w:rPr>
        <w:t>stress was documented to have occurred within the fi</w:t>
      </w:r>
      <w:r w:rsidR="00F91C04" w:rsidRPr="00166956">
        <w:rPr>
          <w:rFonts w:cs="Arial"/>
          <w:szCs w:val="22"/>
        </w:rPr>
        <w:t xml:space="preserve">ve years prior to depression (five years prior to </w:t>
      </w:r>
      <w:r w:rsidRPr="00166956">
        <w:rPr>
          <w:rFonts w:cs="Arial"/>
          <w:szCs w:val="22"/>
        </w:rPr>
        <w:t xml:space="preserve">assessment if no depression) or </w:t>
      </w:r>
      <w:r w:rsidR="00F91C04" w:rsidRPr="00166956">
        <w:rPr>
          <w:rFonts w:cs="Arial"/>
          <w:szCs w:val="22"/>
        </w:rPr>
        <w:t xml:space="preserve">including all subjects. </w:t>
      </w:r>
      <w:r w:rsidR="00F91C04" w:rsidRPr="00166956">
        <w:rPr>
          <w:rFonts w:eastAsia="Times New Roman" w:cs="Arial"/>
          <w:szCs w:val="22"/>
        </w:rPr>
        <w:t xml:space="preserve">The 5-year threshold was chosen to match the original study design of </w:t>
      </w:r>
      <w:proofErr w:type="spellStart"/>
      <w:r w:rsidR="00F91C04" w:rsidRPr="00166956">
        <w:rPr>
          <w:rFonts w:eastAsia="Times New Roman" w:cs="Arial"/>
          <w:szCs w:val="22"/>
        </w:rPr>
        <w:t>Caspi</w:t>
      </w:r>
      <w:proofErr w:type="spellEnd"/>
      <w:r w:rsidR="00F91C04" w:rsidRPr="00166956">
        <w:rPr>
          <w:rFonts w:eastAsia="Times New Roman" w:cs="Arial"/>
          <w:szCs w:val="22"/>
        </w:rPr>
        <w:t xml:space="preserve"> et al. (2003).</w:t>
      </w:r>
      <w:hyperlink w:anchor="_ENREF_15" w:tooltip="Caspi, 2003 #686" w:history="1">
        <w:r w:rsidR="002707DC" w:rsidRPr="00166956">
          <w:rPr>
            <w:rFonts w:eastAsia="Times New Roman" w:cs="Arial"/>
            <w:szCs w:val="22"/>
          </w:rPr>
          <w:fldChar w:fldCharType="begin">
            <w:fldData xml:space="preserve">PEVuZE5vdGU+PENpdGU+PEF1dGhvcj5DYXNwaTwvQXV0aG9yPjxZZWFyPjIwMDM8L1llYXI+PFJl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</w:fldData>
          </w:fldChar>
        </w:r>
        <w:r w:rsidR="002707DC" w:rsidRPr="00166956">
          <w:rPr>
            <w:rFonts w:eastAsia="Times New Roman" w:cs="Arial"/>
            <w:szCs w:val="22"/>
          </w:rPr>
          <w:instrText xml:space="preserve"> ADDIN EN.CITE </w:instrText>
        </w:r>
        <w:r w:rsidR="002707DC" w:rsidRPr="00166956">
          <w:rPr>
            <w:rFonts w:eastAsia="Times New Roman" w:cs="Arial"/>
            <w:szCs w:val="22"/>
          </w:rPr>
          <w:fldChar w:fldCharType="begin">
            <w:fldData xml:space="preserve">PEVuZE5vdGU+PENpdGU+PEF1dGhvcj5DYXNwaTwvQXV0aG9yPjxZZWFyPjIwMDM8L1llYXI+PFJl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</w:fldData>
          </w:fldChar>
        </w:r>
        <w:r w:rsidR="002707DC" w:rsidRPr="00166956">
          <w:rPr>
            <w:rFonts w:eastAsia="Times New Roman" w:cs="Arial"/>
            <w:szCs w:val="22"/>
          </w:rPr>
          <w:instrText xml:space="preserve"> ADDIN EN.CITE.DATA </w:instrText>
        </w:r>
        <w:r w:rsidR="002707DC" w:rsidRPr="00166956">
          <w:rPr>
            <w:rFonts w:eastAsia="Times New Roman" w:cs="Arial"/>
            <w:szCs w:val="22"/>
          </w:rPr>
        </w:r>
        <w:r w:rsidR="002707DC" w:rsidRPr="00166956">
          <w:rPr>
            <w:rFonts w:eastAsia="Times New Roman" w:cs="Arial"/>
            <w:szCs w:val="22"/>
          </w:rPr>
          <w:fldChar w:fldCharType="end"/>
        </w:r>
        <w:r w:rsidR="002707DC" w:rsidRPr="00166956">
          <w:rPr>
            <w:rFonts w:eastAsia="Times New Roman" w:cs="Arial"/>
            <w:szCs w:val="22"/>
          </w:rPr>
        </w:r>
        <w:r w:rsidR="002707DC" w:rsidRPr="00166956">
          <w:rPr>
            <w:rFonts w:eastAsia="Times New Roman" w:cs="Arial"/>
            <w:szCs w:val="22"/>
          </w:rPr>
          <w:fldChar w:fldCharType="separate"/>
        </w:r>
        <w:r w:rsidR="002707DC" w:rsidRPr="00166956">
          <w:rPr>
            <w:rFonts w:eastAsia="Times New Roman" w:cs="Arial"/>
            <w:noProof/>
            <w:szCs w:val="22"/>
            <w:vertAlign w:val="superscript"/>
          </w:rPr>
          <w:t>15</w:t>
        </w:r>
        <w:r w:rsidR="002707DC" w:rsidRPr="00166956">
          <w:rPr>
            <w:rFonts w:eastAsia="Times New Roman" w:cs="Arial"/>
            <w:szCs w:val="22"/>
          </w:rPr>
          <w:fldChar w:fldCharType="end"/>
        </w:r>
      </w:hyperlink>
      <w:r w:rsidR="00F91C04" w:rsidRPr="00166956">
        <w:rPr>
          <w:rFonts w:eastAsia="Times New Roman" w:cs="Arial"/>
          <w:szCs w:val="22"/>
        </w:rPr>
        <w:t xml:space="preserve"> Most of the studies contributing to this set of analyses assessed stress over a shorter period, which is more in line with current beliefs about the </w:t>
      </w:r>
      <w:proofErr w:type="spellStart"/>
      <w:r w:rsidR="00F91C04" w:rsidRPr="00166956">
        <w:rPr>
          <w:rFonts w:eastAsia="Times New Roman" w:cs="Arial"/>
          <w:szCs w:val="22"/>
        </w:rPr>
        <w:t>depressogenic</w:t>
      </w:r>
      <w:proofErr w:type="spellEnd"/>
      <w:r w:rsidR="00F91C04" w:rsidRPr="00166956">
        <w:rPr>
          <w:rFonts w:eastAsia="Times New Roman" w:cs="Arial"/>
          <w:szCs w:val="22"/>
        </w:rPr>
        <w:t xml:space="preserve"> effects of acute stressors experienced in adulthood.</w:t>
      </w:r>
    </w:p>
    <w:p w14:paraId="598A2CA8" w14:textId="6A093523" w:rsidR="00CD351C" w:rsidRPr="00166956" w:rsidRDefault="00A82F83" w:rsidP="0082096F">
      <w:pPr>
        <w:spacing w:after="240" w:line="480" w:lineRule="auto"/>
        <w:rPr>
          <w:rFonts w:cs="Arial"/>
          <w:szCs w:val="22"/>
        </w:rPr>
      </w:pPr>
      <w:r w:rsidRPr="00166956">
        <w:rPr>
          <w:rFonts w:cs="Arial"/>
          <w:szCs w:val="22"/>
        </w:rPr>
        <w:t xml:space="preserve">Forest plots illustrating how the individual studies contribute to the first meta-analysis in Table 1 (outcome: lifetime depression diagnosis; stress: </w:t>
      </w:r>
      <w:r w:rsidR="00087ADB" w:rsidRPr="00166956">
        <w:rPr>
          <w:rFonts w:cs="Arial"/>
          <w:szCs w:val="22"/>
        </w:rPr>
        <w:t xml:space="preserve">exposure to </w:t>
      </w:r>
      <w:r w:rsidRPr="00166956">
        <w:rPr>
          <w:rFonts w:cs="Arial"/>
          <w:szCs w:val="22"/>
        </w:rPr>
        <w:t>childhood maltreatment) are shown in Fi</w:t>
      </w:r>
      <w:r w:rsidR="006004D7" w:rsidRPr="00166956">
        <w:rPr>
          <w:rFonts w:cs="Arial"/>
          <w:szCs w:val="22"/>
        </w:rPr>
        <w:t xml:space="preserve">gure 1. </w:t>
      </w:r>
      <w:r w:rsidRPr="00166956">
        <w:rPr>
          <w:rFonts w:cs="Arial"/>
          <w:szCs w:val="22"/>
        </w:rPr>
        <w:t>The protective effect of being male (Figure 1A) and the risk from stress (Figure 1B) are consistent across the individual studies</w:t>
      </w:r>
      <w:r w:rsidR="00CD351C" w:rsidRPr="00166956">
        <w:rPr>
          <w:rFonts w:cs="Arial"/>
          <w:szCs w:val="22"/>
        </w:rPr>
        <w:t>, and correspond to overall p-values of 1.4E-15 and 1.7E-8, respectively</w:t>
      </w:r>
      <w:r w:rsidRPr="00166956">
        <w:rPr>
          <w:rFonts w:cs="Arial"/>
          <w:szCs w:val="22"/>
        </w:rPr>
        <w:t>. The lack of a main effect for the genetic variant in this model is also consistent across the studies (Figure 1C)</w:t>
      </w:r>
      <w:r w:rsidR="00A42989" w:rsidRPr="00166956">
        <w:rPr>
          <w:rFonts w:cs="Arial"/>
          <w:szCs w:val="22"/>
        </w:rPr>
        <w:t xml:space="preserve">. </w:t>
      </w:r>
      <w:r w:rsidR="001C17D7" w:rsidRPr="00166956">
        <w:rPr>
          <w:rFonts w:cs="Arial"/>
          <w:szCs w:val="22"/>
        </w:rPr>
        <w:t>F</w:t>
      </w:r>
      <w:r w:rsidR="00E94B39" w:rsidRPr="00166956">
        <w:rPr>
          <w:rFonts w:cs="Arial"/>
          <w:szCs w:val="22"/>
        </w:rPr>
        <w:t>or the</w:t>
      </w:r>
      <w:r w:rsidR="006004D7" w:rsidRPr="00166956">
        <w:rPr>
          <w:rFonts w:cs="Arial"/>
          <w:szCs w:val="22"/>
        </w:rPr>
        <w:t xml:space="preserve"> interaction terms</w:t>
      </w:r>
      <w:r w:rsidR="00A921C3" w:rsidRPr="00166956">
        <w:rPr>
          <w:rFonts w:cs="Arial"/>
          <w:szCs w:val="22"/>
        </w:rPr>
        <w:t xml:space="preserve"> </w:t>
      </w:r>
      <w:r w:rsidR="006004D7" w:rsidRPr="00166956">
        <w:rPr>
          <w:rFonts w:cs="Arial"/>
          <w:szCs w:val="22"/>
        </w:rPr>
        <w:t xml:space="preserve">(childhood </w:t>
      </w:r>
      <w:r w:rsidR="00A921C3" w:rsidRPr="00166956">
        <w:rPr>
          <w:rFonts w:cs="Arial"/>
          <w:szCs w:val="22"/>
        </w:rPr>
        <w:t xml:space="preserve">maltreatment </w:t>
      </w:r>
      <w:r w:rsidR="006004D7" w:rsidRPr="00166956">
        <w:rPr>
          <w:rFonts w:cs="Arial"/>
          <w:szCs w:val="22"/>
        </w:rPr>
        <w:t xml:space="preserve">exposure by number of S alleles) </w:t>
      </w:r>
      <w:r w:rsidR="00E94B39" w:rsidRPr="00166956">
        <w:rPr>
          <w:rFonts w:cs="Arial"/>
          <w:szCs w:val="22"/>
        </w:rPr>
        <w:t>(</w:t>
      </w:r>
      <w:r w:rsidR="00BE1D94" w:rsidRPr="00166956">
        <w:rPr>
          <w:rFonts w:cs="Arial"/>
          <w:szCs w:val="22"/>
        </w:rPr>
        <w:t>Figure 1D</w:t>
      </w:r>
      <w:r w:rsidR="00E94B39" w:rsidRPr="00166956">
        <w:rPr>
          <w:rFonts w:cs="Arial"/>
          <w:szCs w:val="22"/>
        </w:rPr>
        <w:t>)</w:t>
      </w:r>
      <w:r w:rsidR="002303CB" w:rsidRPr="00166956">
        <w:rPr>
          <w:rFonts w:cs="Arial"/>
          <w:szCs w:val="22"/>
        </w:rPr>
        <w:t>, the point estimates</w:t>
      </w:r>
      <w:r w:rsidR="00E94B39" w:rsidRPr="00166956">
        <w:rPr>
          <w:rFonts w:cs="Arial"/>
          <w:szCs w:val="22"/>
        </w:rPr>
        <w:t xml:space="preserve"> are scattered </w:t>
      </w:r>
      <w:r w:rsidR="00DD2749" w:rsidRPr="00166956">
        <w:rPr>
          <w:rFonts w:cs="Arial"/>
          <w:szCs w:val="22"/>
        </w:rPr>
        <w:t>on both sides of 1</w:t>
      </w:r>
      <w:r w:rsidR="00CD351C" w:rsidRPr="00166956">
        <w:rPr>
          <w:rFonts w:cs="Arial"/>
          <w:szCs w:val="22"/>
        </w:rPr>
        <w:t xml:space="preserve">, and correspond to an overall p-value of 0.49. </w:t>
      </w:r>
    </w:p>
    <w:p w14:paraId="07B2AB51" w14:textId="7E4878A5" w:rsidR="00A82F83" w:rsidRPr="00166956" w:rsidRDefault="00A921C3" w:rsidP="0082096F">
      <w:pPr>
        <w:spacing w:after="240" w:line="480" w:lineRule="auto"/>
        <w:rPr>
          <w:rFonts w:cs="Arial"/>
          <w:szCs w:val="22"/>
        </w:rPr>
      </w:pPr>
      <w:r w:rsidRPr="00166956">
        <w:rPr>
          <w:rFonts w:cs="Arial"/>
          <w:szCs w:val="22"/>
        </w:rPr>
        <w:t>Forest plots for the</w:t>
      </w:r>
      <w:r w:rsidR="00E27875" w:rsidRPr="00166956">
        <w:rPr>
          <w:rFonts w:cs="Arial"/>
          <w:szCs w:val="22"/>
        </w:rPr>
        <w:t>se</w:t>
      </w:r>
      <w:r w:rsidRPr="00166956">
        <w:rPr>
          <w:rFonts w:cs="Arial"/>
          <w:szCs w:val="22"/>
        </w:rPr>
        <w:t xml:space="preserve"> </w:t>
      </w:r>
      <w:r w:rsidR="00BE1D94" w:rsidRPr="00166956">
        <w:rPr>
          <w:rFonts w:cs="Arial"/>
          <w:szCs w:val="22"/>
        </w:rPr>
        <w:t xml:space="preserve">four key factors (sex, stress, gene, and gene x stress interaction) for the </w:t>
      </w:r>
      <w:r w:rsidRPr="00166956">
        <w:rPr>
          <w:rFonts w:cs="Arial"/>
          <w:szCs w:val="22"/>
        </w:rPr>
        <w:t xml:space="preserve">remaining analyses summarized in Table 1 </w:t>
      </w:r>
      <w:r w:rsidR="002303CB" w:rsidRPr="00166956">
        <w:rPr>
          <w:rFonts w:cs="Arial"/>
          <w:szCs w:val="22"/>
        </w:rPr>
        <w:t>are given</w:t>
      </w:r>
      <w:r w:rsidRPr="00166956">
        <w:rPr>
          <w:rFonts w:cs="Arial"/>
          <w:szCs w:val="22"/>
        </w:rPr>
        <w:t xml:space="preserve"> in Supplemental Figures S1 through S5. Forest plots for the interaction terms for the re</w:t>
      </w:r>
      <w:r w:rsidR="007E6173" w:rsidRPr="00166956">
        <w:rPr>
          <w:rFonts w:cs="Arial"/>
          <w:szCs w:val="22"/>
        </w:rPr>
        <w:t>maining</w:t>
      </w:r>
      <w:r w:rsidRPr="00166956">
        <w:rPr>
          <w:rFonts w:cs="Arial"/>
          <w:szCs w:val="22"/>
        </w:rPr>
        <w:t xml:space="preserve"> primary and second</w:t>
      </w:r>
      <w:r w:rsidR="00BE1D94" w:rsidRPr="00166956">
        <w:rPr>
          <w:rFonts w:cs="Arial"/>
          <w:szCs w:val="22"/>
        </w:rPr>
        <w:t xml:space="preserve">ary analyses </w:t>
      </w:r>
      <w:r w:rsidR="00CD351C" w:rsidRPr="00166956">
        <w:rPr>
          <w:rFonts w:cs="Arial"/>
          <w:szCs w:val="22"/>
        </w:rPr>
        <w:t>are given</w:t>
      </w:r>
      <w:r w:rsidR="00BE1D94" w:rsidRPr="00166956">
        <w:rPr>
          <w:rFonts w:cs="Arial"/>
          <w:szCs w:val="22"/>
        </w:rPr>
        <w:t xml:space="preserve"> in</w:t>
      </w:r>
      <w:r w:rsidRPr="00166956">
        <w:rPr>
          <w:rFonts w:cs="Arial"/>
          <w:szCs w:val="22"/>
        </w:rPr>
        <w:t xml:space="preserve"> Supplemental Figures S6 to S14.</w:t>
      </w:r>
    </w:p>
    <w:p w14:paraId="78F91DCF" w14:textId="36F37D1E" w:rsidR="00B76658" w:rsidRPr="00166956" w:rsidRDefault="00DD2B5C" w:rsidP="0082096F">
      <w:pPr>
        <w:spacing w:after="240" w:line="480" w:lineRule="auto"/>
        <w:rPr>
          <w:rFonts w:cs="Arial"/>
          <w:szCs w:val="22"/>
        </w:rPr>
      </w:pPr>
      <w:r w:rsidRPr="00166956">
        <w:rPr>
          <w:rFonts w:cs="Arial"/>
          <w:szCs w:val="22"/>
        </w:rPr>
        <w:t>Our other primary analyses and</w:t>
      </w:r>
      <w:r w:rsidR="00D115E8" w:rsidRPr="00166956">
        <w:rPr>
          <w:rFonts w:cs="Arial"/>
          <w:szCs w:val="22"/>
        </w:rPr>
        <w:t xml:space="preserve"> </w:t>
      </w:r>
      <w:r w:rsidR="00C92792" w:rsidRPr="00166956">
        <w:rPr>
          <w:rFonts w:cs="Arial"/>
          <w:szCs w:val="22"/>
        </w:rPr>
        <w:t xml:space="preserve">additional </w:t>
      </w:r>
      <w:r w:rsidRPr="00166956">
        <w:rPr>
          <w:rFonts w:cs="Arial"/>
          <w:szCs w:val="22"/>
        </w:rPr>
        <w:t xml:space="preserve">secondary analyses </w:t>
      </w:r>
      <w:r w:rsidR="00587979" w:rsidRPr="00166956">
        <w:rPr>
          <w:rFonts w:cs="Arial"/>
          <w:szCs w:val="22"/>
        </w:rPr>
        <w:t>examine</w:t>
      </w:r>
      <w:r w:rsidRPr="00166956">
        <w:rPr>
          <w:rFonts w:cs="Arial"/>
          <w:szCs w:val="22"/>
        </w:rPr>
        <w:t>d</w:t>
      </w:r>
      <w:r w:rsidR="00587979" w:rsidRPr="00166956">
        <w:rPr>
          <w:rFonts w:cs="Arial"/>
          <w:szCs w:val="22"/>
        </w:rPr>
        <w:t xml:space="preserve"> question</w:t>
      </w:r>
      <w:r w:rsidRPr="00166956">
        <w:rPr>
          <w:rFonts w:cs="Arial"/>
          <w:szCs w:val="22"/>
        </w:rPr>
        <w:t>s</w:t>
      </w:r>
      <w:r w:rsidR="00587979" w:rsidRPr="00166956">
        <w:rPr>
          <w:rFonts w:cs="Arial"/>
          <w:szCs w:val="22"/>
        </w:rPr>
        <w:t xml:space="preserve"> of the strength, robustness, and conditions </w:t>
      </w:r>
      <w:r w:rsidRPr="00166956">
        <w:rPr>
          <w:rFonts w:cs="Arial"/>
          <w:szCs w:val="22"/>
        </w:rPr>
        <w:t xml:space="preserve">required </w:t>
      </w:r>
      <w:r w:rsidR="00587979" w:rsidRPr="00166956">
        <w:rPr>
          <w:rFonts w:cs="Arial"/>
          <w:szCs w:val="22"/>
        </w:rPr>
        <w:t>to observe the hypothesized interaction.</w:t>
      </w:r>
      <w:r w:rsidR="00182111" w:rsidRPr="00166956">
        <w:rPr>
          <w:rFonts w:cs="Arial"/>
          <w:szCs w:val="22"/>
        </w:rPr>
        <w:t xml:space="preserve"> </w:t>
      </w:r>
      <w:r w:rsidR="00D014F0" w:rsidRPr="00166956">
        <w:rPr>
          <w:rFonts w:cs="Arial"/>
          <w:szCs w:val="22"/>
        </w:rPr>
        <w:t>T</w:t>
      </w:r>
      <w:r w:rsidR="00587979" w:rsidRPr="00166956">
        <w:rPr>
          <w:rFonts w:cs="Arial"/>
          <w:szCs w:val="22"/>
        </w:rPr>
        <w:t>he results presented in Table 1 reflect the general consen</w:t>
      </w:r>
      <w:r w:rsidR="005D0179" w:rsidRPr="00166956">
        <w:rPr>
          <w:rFonts w:cs="Arial"/>
          <w:szCs w:val="22"/>
        </w:rPr>
        <w:t>sus of the findings</w:t>
      </w:r>
      <w:r w:rsidR="00D014F0" w:rsidRPr="00166956">
        <w:rPr>
          <w:rFonts w:cs="Arial"/>
          <w:szCs w:val="22"/>
        </w:rPr>
        <w:t xml:space="preserve">. </w:t>
      </w:r>
      <w:r w:rsidR="00F4654F" w:rsidRPr="00166956">
        <w:rPr>
          <w:rFonts w:cs="Arial"/>
          <w:szCs w:val="22"/>
        </w:rPr>
        <w:t xml:space="preserve">None of </w:t>
      </w:r>
      <w:r w:rsidR="00604C24" w:rsidRPr="00166956">
        <w:rPr>
          <w:rFonts w:cs="Arial"/>
          <w:szCs w:val="22"/>
        </w:rPr>
        <w:t xml:space="preserve">the </w:t>
      </w:r>
      <w:r w:rsidR="00F900AE" w:rsidRPr="00166956">
        <w:rPr>
          <w:rFonts w:cs="Arial"/>
          <w:szCs w:val="22"/>
        </w:rPr>
        <w:t xml:space="preserve">other </w:t>
      </w:r>
      <w:r w:rsidR="00057CA2" w:rsidRPr="00166956">
        <w:rPr>
          <w:rFonts w:cs="Arial"/>
          <w:szCs w:val="22"/>
        </w:rPr>
        <w:t xml:space="preserve">primary </w:t>
      </w:r>
      <w:r w:rsidR="00F900AE" w:rsidRPr="00166956">
        <w:rPr>
          <w:rFonts w:cs="Arial"/>
          <w:szCs w:val="22"/>
        </w:rPr>
        <w:t xml:space="preserve">analyses (results in </w:t>
      </w:r>
      <w:r w:rsidR="00F900AE" w:rsidRPr="00166956">
        <w:rPr>
          <w:rFonts w:cs="Arial"/>
          <w:szCs w:val="22"/>
        </w:rPr>
        <w:lastRenderedPageBreak/>
        <w:t>Supplemental Tables S</w:t>
      </w:r>
      <w:r w:rsidR="00ED3AC3" w:rsidRPr="00166956">
        <w:rPr>
          <w:rFonts w:cs="Arial"/>
          <w:szCs w:val="22"/>
        </w:rPr>
        <w:t>9</w:t>
      </w:r>
      <w:r w:rsidR="00F900AE" w:rsidRPr="00166956">
        <w:rPr>
          <w:rFonts w:cs="Arial"/>
          <w:szCs w:val="22"/>
        </w:rPr>
        <w:t xml:space="preserve"> through S</w:t>
      </w:r>
      <w:r w:rsidR="00ED3AC3" w:rsidRPr="00166956">
        <w:rPr>
          <w:rFonts w:cs="Arial"/>
          <w:szCs w:val="22"/>
        </w:rPr>
        <w:t>12</w:t>
      </w:r>
      <w:r w:rsidR="00F900AE" w:rsidRPr="00166956">
        <w:rPr>
          <w:rFonts w:cs="Arial"/>
          <w:szCs w:val="22"/>
        </w:rPr>
        <w:t xml:space="preserve">) </w:t>
      </w:r>
      <w:r w:rsidR="00057CA2" w:rsidRPr="00166956">
        <w:rPr>
          <w:rFonts w:cs="Arial"/>
          <w:szCs w:val="22"/>
        </w:rPr>
        <w:t xml:space="preserve">or secondary </w:t>
      </w:r>
      <w:r w:rsidR="00F4654F" w:rsidRPr="00166956">
        <w:rPr>
          <w:rFonts w:cs="Arial"/>
          <w:szCs w:val="22"/>
        </w:rPr>
        <w:t xml:space="preserve">analyses </w:t>
      </w:r>
      <w:r w:rsidR="00F900AE" w:rsidRPr="00166956">
        <w:rPr>
          <w:rFonts w:cs="Arial"/>
          <w:szCs w:val="22"/>
        </w:rPr>
        <w:t>(results in Su</w:t>
      </w:r>
      <w:r w:rsidR="00680120" w:rsidRPr="00166956">
        <w:rPr>
          <w:rFonts w:cs="Arial"/>
          <w:szCs w:val="22"/>
        </w:rPr>
        <w:t>pplemental Tables S</w:t>
      </w:r>
      <w:r w:rsidR="00ED3AC3" w:rsidRPr="00166956">
        <w:rPr>
          <w:rFonts w:cs="Arial"/>
          <w:szCs w:val="22"/>
        </w:rPr>
        <w:t>13</w:t>
      </w:r>
      <w:r w:rsidR="00680120" w:rsidRPr="00166956">
        <w:rPr>
          <w:rFonts w:cs="Arial"/>
          <w:szCs w:val="22"/>
        </w:rPr>
        <w:t xml:space="preserve"> through S1</w:t>
      </w:r>
      <w:r w:rsidR="00ED3AC3" w:rsidRPr="00166956">
        <w:rPr>
          <w:rFonts w:cs="Arial"/>
          <w:szCs w:val="22"/>
        </w:rPr>
        <w:t>6</w:t>
      </w:r>
      <w:r w:rsidR="00F900AE" w:rsidRPr="00166956">
        <w:rPr>
          <w:rFonts w:cs="Arial"/>
          <w:szCs w:val="22"/>
        </w:rPr>
        <w:t xml:space="preserve">) </w:t>
      </w:r>
      <w:r w:rsidR="00F4654F" w:rsidRPr="00166956">
        <w:rPr>
          <w:rFonts w:cs="Arial"/>
          <w:szCs w:val="22"/>
        </w:rPr>
        <w:t>resulted in a statistically significant interaction</w:t>
      </w:r>
      <w:r w:rsidR="00CD713E" w:rsidRPr="00166956">
        <w:rPr>
          <w:rFonts w:cs="Arial"/>
          <w:szCs w:val="22"/>
        </w:rPr>
        <w:t>.</w:t>
      </w:r>
      <w:r w:rsidR="00F4654F" w:rsidRPr="00166956">
        <w:rPr>
          <w:rFonts w:cs="Arial"/>
          <w:szCs w:val="22"/>
        </w:rPr>
        <w:t xml:space="preserve"> </w:t>
      </w:r>
    </w:p>
    <w:p w14:paraId="5C1D3CF3" w14:textId="0E3371A2" w:rsidR="00587979" w:rsidRPr="00166956" w:rsidRDefault="00E97ACA" w:rsidP="0082096F">
      <w:pPr>
        <w:spacing w:after="240" w:line="480" w:lineRule="auto"/>
        <w:rPr>
          <w:rFonts w:cs="Arial"/>
          <w:szCs w:val="22"/>
        </w:rPr>
      </w:pPr>
      <w:r w:rsidRPr="00166956">
        <w:rPr>
          <w:rFonts w:cs="Arial"/>
          <w:szCs w:val="22"/>
        </w:rPr>
        <w:t>We note that</w:t>
      </w:r>
      <w:r w:rsidR="00587979" w:rsidRPr="00166956">
        <w:rPr>
          <w:rFonts w:cs="Arial"/>
          <w:szCs w:val="22"/>
        </w:rPr>
        <w:t xml:space="preserve"> a </w:t>
      </w:r>
      <w:r w:rsidR="00333ED7" w:rsidRPr="00166956">
        <w:rPr>
          <w:rFonts w:cs="Arial"/>
          <w:szCs w:val="22"/>
        </w:rPr>
        <w:t xml:space="preserve">closely related </w:t>
      </w:r>
      <w:r w:rsidR="00587979" w:rsidRPr="00166956">
        <w:rPr>
          <w:rFonts w:cs="Arial"/>
          <w:szCs w:val="22"/>
        </w:rPr>
        <w:t xml:space="preserve">pair of </w:t>
      </w:r>
      <w:r w:rsidR="005D0C26" w:rsidRPr="00166956">
        <w:rPr>
          <w:rFonts w:cs="Arial"/>
          <w:szCs w:val="22"/>
        </w:rPr>
        <w:t xml:space="preserve">young adult </w:t>
      </w:r>
      <w:r w:rsidR="00333ED7" w:rsidRPr="00166956">
        <w:rPr>
          <w:rFonts w:cs="Arial"/>
          <w:szCs w:val="22"/>
        </w:rPr>
        <w:t xml:space="preserve">primary </w:t>
      </w:r>
      <w:r w:rsidR="005D0179" w:rsidRPr="00166956">
        <w:rPr>
          <w:rFonts w:cs="Arial"/>
          <w:szCs w:val="22"/>
        </w:rPr>
        <w:t>analyses</w:t>
      </w:r>
      <w:r w:rsidR="00D014F0" w:rsidRPr="00166956">
        <w:rPr>
          <w:rFonts w:cs="Arial"/>
          <w:szCs w:val="22"/>
        </w:rPr>
        <w:t xml:space="preserve"> </w:t>
      </w:r>
      <w:r w:rsidR="00587979" w:rsidRPr="00166956">
        <w:rPr>
          <w:rFonts w:cs="Arial"/>
          <w:szCs w:val="22"/>
        </w:rPr>
        <w:t xml:space="preserve">resulted in </w:t>
      </w:r>
      <w:r w:rsidR="00587979" w:rsidRPr="00166956">
        <w:rPr>
          <w:rFonts w:cs="Arial"/>
          <w:i/>
          <w:szCs w:val="22"/>
        </w:rPr>
        <w:t>nominally</w:t>
      </w:r>
      <w:r w:rsidR="00587979" w:rsidRPr="00166956">
        <w:rPr>
          <w:rFonts w:cs="Arial"/>
          <w:szCs w:val="22"/>
        </w:rPr>
        <w:t xml:space="preserve"> significant interactions </w:t>
      </w:r>
      <w:r w:rsidR="006503DD" w:rsidRPr="00166956">
        <w:rPr>
          <w:rFonts w:cs="Arial"/>
          <w:szCs w:val="22"/>
        </w:rPr>
        <w:t xml:space="preserve">(p-value &lt; 0.05 before correction for multiple tests) </w:t>
      </w:r>
      <w:r w:rsidR="00587979" w:rsidRPr="00166956">
        <w:rPr>
          <w:rFonts w:cs="Arial"/>
          <w:szCs w:val="22"/>
        </w:rPr>
        <w:t>in the hypothesized direction</w:t>
      </w:r>
      <w:r w:rsidR="005D0C26" w:rsidRPr="00166956">
        <w:rPr>
          <w:rFonts w:cs="Arial"/>
          <w:szCs w:val="22"/>
        </w:rPr>
        <w:t xml:space="preserve"> </w:t>
      </w:r>
      <w:r w:rsidR="00474658" w:rsidRPr="00166956">
        <w:rPr>
          <w:rFonts w:cs="Arial"/>
          <w:szCs w:val="22"/>
        </w:rPr>
        <w:t>(</w:t>
      </w:r>
      <w:r w:rsidR="004508C3" w:rsidRPr="00166956">
        <w:rPr>
          <w:rFonts w:cs="Arial"/>
          <w:szCs w:val="22"/>
        </w:rPr>
        <w:t xml:space="preserve">Supplemental </w:t>
      </w:r>
      <w:r w:rsidRPr="00166956">
        <w:rPr>
          <w:rFonts w:cs="Arial"/>
          <w:szCs w:val="22"/>
        </w:rPr>
        <w:t>Table S</w:t>
      </w:r>
      <w:r w:rsidR="00ED3AC3" w:rsidRPr="00166956">
        <w:rPr>
          <w:rFonts w:cs="Arial"/>
          <w:szCs w:val="22"/>
        </w:rPr>
        <w:t>10</w:t>
      </w:r>
      <w:r w:rsidR="009643E1" w:rsidRPr="00166956">
        <w:rPr>
          <w:rFonts w:cs="Arial"/>
          <w:szCs w:val="22"/>
        </w:rPr>
        <w:t>b</w:t>
      </w:r>
      <w:r w:rsidR="00474658" w:rsidRPr="00166956">
        <w:rPr>
          <w:rFonts w:cs="Arial"/>
          <w:szCs w:val="22"/>
        </w:rPr>
        <w:t>)</w:t>
      </w:r>
      <w:r w:rsidR="009643E1" w:rsidRPr="00166956">
        <w:rPr>
          <w:rFonts w:cs="Arial"/>
          <w:szCs w:val="22"/>
        </w:rPr>
        <w:t xml:space="preserve">. </w:t>
      </w:r>
      <w:r w:rsidR="00017CFF" w:rsidRPr="00166956">
        <w:rPr>
          <w:rFonts w:cs="Arial"/>
          <w:szCs w:val="22"/>
        </w:rPr>
        <w:t xml:space="preserve">Several factors caution </w:t>
      </w:r>
      <w:r w:rsidR="006C119E" w:rsidRPr="00166956">
        <w:rPr>
          <w:rFonts w:cs="Arial"/>
          <w:szCs w:val="22"/>
        </w:rPr>
        <w:t xml:space="preserve">against </w:t>
      </w:r>
      <w:r w:rsidR="004313FC" w:rsidRPr="00166956">
        <w:rPr>
          <w:rFonts w:cs="Arial"/>
          <w:szCs w:val="22"/>
        </w:rPr>
        <w:t>placing too much confidence in</w:t>
      </w:r>
      <w:r w:rsidR="00017CFF" w:rsidRPr="00166956">
        <w:rPr>
          <w:rFonts w:cs="Arial"/>
          <w:szCs w:val="22"/>
        </w:rPr>
        <w:t xml:space="preserve"> these particular results:</w:t>
      </w:r>
      <w:r w:rsidR="00242EE5" w:rsidRPr="00166956">
        <w:rPr>
          <w:rFonts w:cs="Arial"/>
          <w:szCs w:val="22"/>
        </w:rPr>
        <w:t xml:space="preserve"> </w:t>
      </w:r>
      <w:r w:rsidR="00566EBE" w:rsidRPr="00166956">
        <w:rPr>
          <w:rFonts w:cs="Arial"/>
          <w:szCs w:val="22"/>
        </w:rPr>
        <w:t>(</w:t>
      </w:r>
      <w:proofErr w:type="spellStart"/>
      <w:r w:rsidR="0015377A" w:rsidRPr="00166956">
        <w:rPr>
          <w:rFonts w:cs="Arial"/>
          <w:szCs w:val="22"/>
        </w:rPr>
        <w:t>i</w:t>
      </w:r>
      <w:proofErr w:type="spellEnd"/>
      <w:r w:rsidR="00566EBE" w:rsidRPr="00166956">
        <w:rPr>
          <w:rFonts w:cs="Arial"/>
          <w:szCs w:val="22"/>
        </w:rPr>
        <w:t>) failure of positive control – the point estimate for exposure to stress is protective for depression in these two analyses</w:t>
      </w:r>
      <w:r w:rsidR="00401E0E" w:rsidRPr="00166956">
        <w:rPr>
          <w:rFonts w:cs="Arial"/>
          <w:szCs w:val="22"/>
        </w:rPr>
        <w:t xml:space="preserve">, </w:t>
      </w:r>
      <w:r w:rsidR="00566EBE" w:rsidRPr="00166956">
        <w:rPr>
          <w:rFonts w:cs="Arial"/>
          <w:szCs w:val="22"/>
        </w:rPr>
        <w:t xml:space="preserve">counter to </w:t>
      </w:r>
      <w:r w:rsidR="00814833" w:rsidRPr="00166956">
        <w:rPr>
          <w:rFonts w:cs="Arial"/>
          <w:szCs w:val="22"/>
        </w:rPr>
        <w:t xml:space="preserve">our </w:t>
      </w:r>
      <w:r w:rsidR="00566EBE" w:rsidRPr="00166956">
        <w:rPr>
          <w:rFonts w:cs="Arial"/>
          <w:szCs w:val="22"/>
        </w:rPr>
        <w:t xml:space="preserve">more robust analyses and to what </w:t>
      </w:r>
      <w:r w:rsidR="00814833" w:rsidRPr="00166956">
        <w:rPr>
          <w:rFonts w:cs="Arial"/>
          <w:szCs w:val="22"/>
        </w:rPr>
        <w:t>would be expected</w:t>
      </w:r>
      <w:r w:rsidR="00566EBE" w:rsidRPr="00166956">
        <w:rPr>
          <w:rFonts w:cs="Arial"/>
          <w:szCs w:val="22"/>
        </w:rPr>
        <w:t>;</w:t>
      </w:r>
      <w:r w:rsidR="00290403" w:rsidRPr="00166956">
        <w:rPr>
          <w:rFonts w:cs="Arial"/>
          <w:szCs w:val="22"/>
        </w:rPr>
        <w:t xml:space="preserve"> (</w:t>
      </w:r>
      <w:r w:rsidR="0015377A" w:rsidRPr="00166956">
        <w:rPr>
          <w:rFonts w:cs="Arial"/>
          <w:szCs w:val="22"/>
        </w:rPr>
        <w:t>ii</w:t>
      </w:r>
      <w:r w:rsidR="00290403" w:rsidRPr="00166956">
        <w:rPr>
          <w:rFonts w:cs="Arial"/>
          <w:szCs w:val="22"/>
        </w:rPr>
        <w:t xml:space="preserve">) </w:t>
      </w:r>
      <w:r w:rsidR="00533450" w:rsidRPr="00166956">
        <w:rPr>
          <w:rFonts w:cs="Arial"/>
          <w:szCs w:val="22"/>
        </w:rPr>
        <w:t xml:space="preserve">they are not supported by </w:t>
      </w:r>
      <w:r w:rsidR="00242EE5" w:rsidRPr="00166956">
        <w:rPr>
          <w:rFonts w:cs="Arial"/>
          <w:szCs w:val="22"/>
        </w:rPr>
        <w:t>closely related analyses</w:t>
      </w:r>
      <w:r w:rsidR="004D30E5" w:rsidRPr="00166956">
        <w:rPr>
          <w:rFonts w:cs="Arial"/>
          <w:szCs w:val="22"/>
        </w:rPr>
        <w:t xml:space="preserve"> –</w:t>
      </w:r>
      <w:r w:rsidR="002B5747" w:rsidRPr="00166956">
        <w:rPr>
          <w:rFonts w:cs="Arial"/>
          <w:szCs w:val="22"/>
        </w:rPr>
        <w:t xml:space="preserve"> </w:t>
      </w:r>
      <w:r w:rsidR="00A833B7" w:rsidRPr="00166956">
        <w:rPr>
          <w:rFonts w:cs="Arial"/>
          <w:szCs w:val="22"/>
        </w:rPr>
        <w:t>neither the matching analysis based on childhood maltreatment</w:t>
      </w:r>
      <w:r w:rsidR="00F1097D" w:rsidRPr="00166956">
        <w:rPr>
          <w:rFonts w:cs="Arial"/>
          <w:szCs w:val="22"/>
        </w:rPr>
        <w:t xml:space="preserve"> only</w:t>
      </w:r>
      <w:r w:rsidR="00A833B7" w:rsidRPr="00166956">
        <w:rPr>
          <w:rFonts w:cs="Arial"/>
          <w:szCs w:val="22"/>
        </w:rPr>
        <w:t xml:space="preserve">, nor </w:t>
      </w:r>
      <w:r w:rsidR="00C40A0E" w:rsidRPr="00166956">
        <w:rPr>
          <w:rFonts w:cs="Arial"/>
          <w:szCs w:val="22"/>
        </w:rPr>
        <w:t xml:space="preserve">the other young adult analyses </w:t>
      </w:r>
      <w:r w:rsidR="00A833B7" w:rsidRPr="00166956">
        <w:rPr>
          <w:rFonts w:cs="Arial"/>
          <w:szCs w:val="22"/>
        </w:rPr>
        <w:t>are</w:t>
      </w:r>
      <w:r w:rsidR="002B5747" w:rsidRPr="00166956">
        <w:rPr>
          <w:rFonts w:cs="Arial"/>
          <w:szCs w:val="22"/>
        </w:rPr>
        <w:t xml:space="preserve"> </w:t>
      </w:r>
      <w:r w:rsidR="00533450" w:rsidRPr="00166956">
        <w:rPr>
          <w:rFonts w:cs="Arial"/>
          <w:szCs w:val="22"/>
        </w:rPr>
        <w:t>even nominally</w:t>
      </w:r>
      <w:r w:rsidR="002B5747" w:rsidRPr="00166956">
        <w:rPr>
          <w:rFonts w:cs="Arial"/>
          <w:szCs w:val="22"/>
        </w:rPr>
        <w:t xml:space="preserve"> significan</w:t>
      </w:r>
      <w:r w:rsidR="00A567FA" w:rsidRPr="00166956">
        <w:rPr>
          <w:rFonts w:cs="Arial"/>
          <w:szCs w:val="22"/>
        </w:rPr>
        <w:t>t</w:t>
      </w:r>
      <w:r w:rsidR="00C40A0E" w:rsidRPr="00166956">
        <w:rPr>
          <w:rFonts w:cs="Arial"/>
          <w:szCs w:val="22"/>
        </w:rPr>
        <w:t xml:space="preserve"> </w:t>
      </w:r>
      <w:r w:rsidR="00A833B7" w:rsidRPr="00166956">
        <w:rPr>
          <w:rFonts w:cs="Arial"/>
          <w:szCs w:val="22"/>
        </w:rPr>
        <w:t>(Tables S</w:t>
      </w:r>
      <w:r w:rsidR="00AC370F" w:rsidRPr="00166956">
        <w:rPr>
          <w:rFonts w:cs="Arial"/>
          <w:szCs w:val="22"/>
        </w:rPr>
        <w:t>10</w:t>
      </w:r>
      <w:r w:rsidR="00A833B7" w:rsidRPr="00166956">
        <w:rPr>
          <w:rFonts w:cs="Arial"/>
          <w:szCs w:val="22"/>
        </w:rPr>
        <w:t>b, S</w:t>
      </w:r>
      <w:r w:rsidR="00AC370F" w:rsidRPr="00166956">
        <w:rPr>
          <w:rFonts w:cs="Arial"/>
          <w:szCs w:val="22"/>
        </w:rPr>
        <w:t>9</w:t>
      </w:r>
      <w:r w:rsidR="00A833B7" w:rsidRPr="00166956">
        <w:rPr>
          <w:rFonts w:cs="Arial"/>
          <w:szCs w:val="22"/>
        </w:rPr>
        <w:t>, and S</w:t>
      </w:r>
      <w:r w:rsidR="00AC370F" w:rsidRPr="00166956">
        <w:rPr>
          <w:rFonts w:cs="Arial"/>
          <w:szCs w:val="22"/>
        </w:rPr>
        <w:t>10</w:t>
      </w:r>
      <w:r w:rsidR="00C40A0E" w:rsidRPr="00166956">
        <w:rPr>
          <w:rFonts w:cs="Arial"/>
          <w:szCs w:val="22"/>
        </w:rPr>
        <w:t>a)</w:t>
      </w:r>
      <w:r w:rsidR="00665B9C" w:rsidRPr="00166956">
        <w:rPr>
          <w:rFonts w:cs="Arial"/>
          <w:szCs w:val="22"/>
        </w:rPr>
        <w:t xml:space="preserve">, </w:t>
      </w:r>
      <w:r w:rsidR="00C40A0E" w:rsidRPr="00166956">
        <w:rPr>
          <w:rFonts w:cs="Arial"/>
          <w:szCs w:val="22"/>
        </w:rPr>
        <w:t xml:space="preserve">and the matching analysis </w:t>
      </w:r>
      <w:r w:rsidR="00F4654F" w:rsidRPr="00166956">
        <w:rPr>
          <w:rFonts w:cs="Arial"/>
          <w:szCs w:val="22"/>
        </w:rPr>
        <w:t xml:space="preserve">with subjects of </w:t>
      </w:r>
      <w:r w:rsidR="00F4654F" w:rsidRPr="00166956">
        <w:rPr>
          <w:rFonts w:cs="Arial"/>
          <w:i/>
          <w:szCs w:val="22"/>
        </w:rPr>
        <w:t>all ages</w:t>
      </w:r>
      <w:r w:rsidR="00F4654F" w:rsidRPr="00166956">
        <w:rPr>
          <w:rFonts w:cs="Arial"/>
          <w:szCs w:val="22"/>
        </w:rPr>
        <w:t xml:space="preserve"> </w:t>
      </w:r>
      <w:r w:rsidR="0059372C" w:rsidRPr="00166956">
        <w:rPr>
          <w:rFonts w:cs="Arial"/>
          <w:szCs w:val="22"/>
        </w:rPr>
        <w:t>ha</w:t>
      </w:r>
      <w:r w:rsidR="0050738E" w:rsidRPr="00166956">
        <w:rPr>
          <w:rFonts w:cs="Arial"/>
          <w:szCs w:val="22"/>
        </w:rPr>
        <w:t>s</w:t>
      </w:r>
      <w:r w:rsidR="0059372C" w:rsidRPr="00166956">
        <w:rPr>
          <w:rFonts w:cs="Arial"/>
          <w:szCs w:val="22"/>
        </w:rPr>
        <w:t xml:space="preserve"> the point estimates of effect in the opposite direction</w:t>
      </w:r>
      <w:r w:rsidR="00C40A0E" w:rsidRPr="00166956">
        <w:rPr>
          <w:rFonts w:cs="Arial"/>
          <w:szCs w:val="22"/>
        </w:rPr>
        <w:t xml:space="preserve"> (</w:t>
      </w:r>
      <w:r w:rsidR="00A833B7" w:rsidRPr="00166956">
        <w:rPr>
          <w:rFonts w:cs="Arial"/>
          <w:szCs w:val="22"/>
        </w:rPr>
        <w:t>Table S</w:t>
      </w:r>
      <w:r w:rsidR="00ED3AC3" w:rsidRPr="00166956">
        <w:rPr>
          <w:rFonts w:cs="Arial"/>
          <w:szCs w:val="22"/>
        </w:rPr>
        <w:t>11</w:t>
      </w:r>
      <w:r w:rsidR="00C40A0E" w:rsidRPr="00166956">
        <w:rPr>
          <w:rFonts w:cs="Arial"/>
          <w:szCs w:val="22"/>
        </w:rPr>
        <w:t>b)</w:t>
      </w:r>
      <w:r w:rsidR="002B5747" w:rsidRPr="00166956">
        <w:rPr>
          <w:rFonts w:cs="Arial"/>
          <w:szCs w:val="22"/>
        </w:rPr>
        <w:t>; (</w:t>
      </w:r>
      <w:r w:rsidR="0015377A" w:rsidRPr="00166956">
        <w:rPr>
          <w:rFonts w:cs="Arial"/>
          <w:szCs w:val="22"/>
        </w:rPr>
        <w:t>iii</w:t>
      </w:r>
      <w:r w:rsidR="002B5747" w:rsidRPr="00166956">
        <w:rPr>
          <w:rFonts w:cs="Arial"/>
          <w:szCs w:val="22"/>
        </w:rPr>
        <w:t xml:space="preserve">) </w:t>
      </w:r>
      <w:r w:rsidR="004062FA" w:rsidRPr="00166956">
        <w:rPr>
          <w:rFonts w:cs="Arial"/>
          <w:szCs w:val="22"/>
        </w:rPr>
        <w:t xml:space="preserve">statistical instability </w:t>
      </w:r>
      <w:r w:rsidR="007D27A0" w:rsidRPr="00166956">
        <w:rPr>
          <w:rFonts w:cs="Arial"/>
          <w:szCs w:val="22"/>
        </w:rPr>
        <w:t>–</w:t>
      </w:r>
      <w:r w:rsidR="004062FA" w:rsidRPr="00166956">
        <w:rPr>
          <w:rFonts w:cs="Arial"/>
          <w:szCs w:val="22"/>
        </w:rPr>
        <w:t xml:space="preserve"> </w:t>
      </w:r>
      <w:r w:rsidR="002B5747" w:rsidRPr="00166956">
        <w:rPr>
          <w:rFonts w:cs="Arial"/>
          <w:szCs w:val="22"/>
        </w:rPr>
        <w:t xml:space="preserve">these </w:t>
      </w:r>
      <w:r w:rsidR="00BF0987" w:rsidRPr="00166956">
        <w:rPr>
          <w:rFonts w:cs="Arial"/>
          <w:szCs w:val="22"/>
        </w:rPr>
        <w:t xml:space="preserve">two </w:t>
      </w:r>
      <w:r w:rsidR="002B5747" w:rsidRPr="00166956">
        <w:rPr>
          <w:rFonts w:cs="Arial"/>
          <w:szCs w:val="22"/>
        </w:rPr>
        <w:t xml:space="preserve">analyses </w:t>
      </w:r>
      <w:r w:rsidR="00533450" w:rsidRPr="00166956">
        <w:rPr>
          <w:rFonts w:cs="Arial"/>
          <w:szCs w:val="22"/>
        </w:rPr>
        <w:t>only include</w:t>
      </w:r>
      <w:r w:rsidR="002B5747" w:rsidRPr="00166956">
        <w:rPr>
          <w:rFonts w:cs="Arial"/>
          <w:szCs w:val="22"/>
        </w:rPr>
        <w:t xml:space="preserve"> a small number of studies</w:t>
      </w:r>
      <w:r w:rsidR="00242EE5" w:rsidRPr="00166956">
        <w:rPr>
          <w:rFonts w:cs="Arial"/>
          <w:szCs w:val="22"/>
        </w:rPr>
        <w:t xml:space="preserve"> </w:t>
      </w:r>
      <w:r w:rsidR="00B76658" w:rsidRPr="00166956">
        <w:rPr>
          <w:rFonts w:cs="Arial"/>
          <w:szCs w:val="22"/>
        </w:rPr>
        <w:t xml:space="preserve">(3 and 4) </w:t>
      </w:r>
      <w:r w:rsidR="00533450" w:rsidRPr="00166956">
        <w:rPr>
          <w:rFonts w:cs="Arial"/>
          <w:szCs w:val="22"/>
        </w:rPr>
        <w:t>with</w:t>
      </w:r>
      <w:r w:rsidR="002B5747" w:rsidRPr="00166956">
        <w:rPr>
          <w:rFonts w:cs="Arial"/>
          <w:szCs w:val="22"/>
        </w:rPr>
        <w:t xml:space="preserve"> a relatively small total sample size</w:t>
      </w:r>
      <w:r w:rsidR="00B76658" w:rsidRPr="00166956">
        <w:rPr>
          <w:rFonts w:cs="Arial"/>
          <w:szCs w:val="22"/>
        </w:rPr>
        <w:t xml:space="preserve"> (N=583 and N=1142)</w:t>
      </w:r>
      <w:r w:rsidR="002B5747" w:rsidRPr="00166956">
        <w:rPr>
          <w:rFonts w:cs="Arial"/>
          <w:szCs w:val="22"/>
        </w:rPr>
        <w:t>,</w:t>
      </w:r>
      <w:r w:rsidR="00F1097D" w:rsidRPr="00166956">
        <w:rPr>
          <w:rFonts w:cs="Arial"/>
          <w:szCs w:val="22"/>
        </w:rPr>
        <w:t xml:space="preserve"> and</w:t>
      </w:r>
      <w:r w:rsidR="00533450" w:rsidRPr="00166956">
        <w:rPr>
          <w:rFonts w:cs="Arial"/>
          <w:szCs w:val="22"/>
        </w:rPr>
        <w:t xml:space="preserve"> </w:t>
      </w:r>
      <w:r w:rsidR="004062FA" w:rsidRPr="00166956">
        <w:rPr>
          <w:rFonts w:cs="Arial"/>
          <w:szCs w:val="22"/>
        </w:rPr>
        <w:t>are prim</w:t>
      </w:r>
      <w:r w:rsidR="00F1097D" w:rsidRPr="00166956">
        <w:rPr>
          <w:rFonts w:cs="Arial"/>
          <w:szCs w:val="22"/>
        </w:rPr>
        <w:t xml:space="preserve">arily driven by </w:t>
      </w:r>
      <w:r w:rsidR="00845269" w:rsidRPr="00166956">
        <w:rPr>
          <w:rFonts w:cs="Arial"/>
          <w:szCs w:val="22"/>
        </w:rPr>
        <w:t xml:space="preserve">results from </w:t>
      </w:r>
      <w:r w:rsidR="00933CA3" w:rsidRPr="00166956">
        <w:rPr>
          <w:rFonts w:cs="Arial"/>
          <w:szCs w:val="22"/>
        </w:rPr>
        <w:t>a single study</w:t>
      </w:r>
      <w:r w:rsidR="00B76658" w:rsidRPr="00166956">
        <w:rPr>
          <w:rFonts w:cs="Arial"/>
          <w:szCs w:val="22"/>
        </w:rPr>
        <w:t xml:space="preserve">; </w:t>
      </w:r>
      <w:r w:rsidR="0015377A" w:rsidRPr="00166956">
        <w:rPr>
          <w:rFonts w:cs="Arial"/>
          <w:szCs w:val="22"/>
        </w:rPr>
        <w:t xml:space="preserve">and </w:t>
      </w:r>
      <w:r w:rsidR="00B76658" w:rsidRPr="00166956">
        <w:rPr>
          <w:rFonts w:cs="Arial"/>
          <w:szCs w:val="22"/>
        </w:rPr>
        <w:t>(</w:t>
      </w:r>
      <w:r w:rsidR="0015377A" w:rsidRPr="00166956">
        <w:rPr>
          <w:rFonts w:cs="Arial"/>
          <w:szCs w:val="22"/>
        </w:rPr>
        <w:t>iv</w:t>
      </w:r>
      <w:r w:rsidR="00B76658" w:rsidRPr="00166956">
        <w:rPr>
          <w:rFonts w:cs="Arial"/>
          <w:szCs w:val="22"/>
        </w:rPr>
        <w:t>) neither p-value survives correction for the number of primary analyses performed.</w:t>
      </w:r>
    </w:p>
    <w:p w14:paraId="68B82672" w14:textId="32436B02" w:rsidR="006B3BF7" w:rsidRPr="00166956" w:rsidRDefault="004313FC" w:rsidP="0082096F">
      <w:pPr>
        <w:spacing w:after="240" w:line="480" w:lineRule="auto"/>
        <w:rPr>
          <w:rFonts w:cs="Arial"/>
          <w:szCs w:val="22"/>
        </w:rPr>
      </w:pPr>
      <w:r w:rsidRPr="00166956">
        <w:rPr>
          <w:rFonts w:cs="Arial"/>
          <w:szCs w:val="22"/>
        </w:rPr>
        <w:t>Our</w:t>
      </w:r>
      <w:r w:rsidR="00E834F4" w:rsidRPr="00166956">
        <w:rPr>
          <w:rFonts w:cs="Arial"/>
          <w:szCs w:val="22"/>
        </w:rPr>
        <w:t xml:space="preserve"> protocol</w:t>
      </w:r>
      <w:r w:rsidR="00C23D87" w:rsidRPr="00166956">
        <w:rPr>
          <w:rFonts w:cs="Arial"/>
          <w:szCs w:val="22"/>
        </w:rPr>
        <w:t xml:space="preserve"> included secondary analyses to help deter</w:t>
      </w:r>
      <w:r w:rsidR="00D63247" w:rsidRPr="00166956">
        <w:rPr>
          <w:rFonts w:cs="Arial"/>
          <w:szCs w:val="22"/>
        </w:rPr>
        <w:t>mine</w:t>
      </w:r>
      <w:r w:rsidR="00C23D87" w:rsidRPr="00166956">
        <w:rPr>
          <w:rFonts w:cs="Arial"/>
          <w:szCs w:val="22"/>
        </w:rPr>
        <w:t xml:space="preserve"> whether </w:t>
      </w:r>
      <w:r w:rsidR="00540861" w:rsidRPr="00166956">
        <w:rPr>
          <w:rFonts w:cs="Arial"/>
          <w:szCs w:val="22"/>
        </w:rPr>
        <w:t>analytic</w:t>
      </w:r>
      <w:r w:rsidR="00C23D87" w:rsidRPr="00166956">
        <w:rPr>
          <w:rFonts w:cs="Arial"/>
          <w:szCs w:val="22"/>
        </w:rPr>
        <w:t xml:space="preserve"> refinements might strengthen the result and explain why the hypothesized interaction had not heretofore been fou</w:t>
      </w:r>
      <w:r w:rsidR="004D4872" w:rsidRPr="00166956">
        <w:rPr>
          <w:rFonts w:cs="Arial"/>
          <w:szCs w:val="22"/>
        </w:rPr>
        <w:t xml:space="preserve">nd consistently. To reduce heterogeneity in depression diagnosis, we examined the effect </w:t>
      </w:r>
      <w:r w:rsidR="00D63247" w:rsidRPr="00166956">
        <w:rPr>
          <w:rFonts w:cs="Arial"/>
          <w:szCs w:val="22"/>
        </w:rPr>
        <w:t>o</w:t>
      </w:r>
      <w:r w:rsidR="004D4872" w:rsidRPr="00166956">
        <w:rPr>
          <w:rFonts w:cs="Arial"/>
          <w:szCs w:val="22"/>
        </w:rPr>
        <w:t>f restricting meta-analyses to depression diagnoses based on DSM or ICD criteria</w:t>
      </w:r>
      <w:r w:rsidR="002E2030" w:rsidRPr="00166956">
        <w:rPr>
          <w:rFonts w:cs="Arial"/>
          <w:szCs w:val="22"/>
        </w:rPr>
        <w:t xml:space="preserve"> (</w:t>
      </w:r>
      <w:r w:rsidR="00C52A91" w:rsidRPr="00166956">
        <w:rPr>
          <w:rFonts w:cs="Arial"/>
          <w:szCs w:val="22"/>
        </w:rPr>
        <w:t xml:space="preserve">Supplemental </w:t>
      </w:r>
      <w:r w:rsidR="002E2030" w:rsidRPr="00166956">
        <w:rPr>
          <w:rFonts w:cs="Arial"/>
          <w:szCs w:val="22"/>
        </w:rPr>
        <w:t>Table S</w:t>
      </w:r>
      <w:r w:rsidR="00AC370F" w:rsidRPr="00166956">
        <w:rPr>
          <w:rFonts w:cs="Arial"/>
          <w:szCs w:val="22"/>
        </w:rPr>
        <w:t>13</w:t>
      </w:r>
      <w:r w:rsidR="002E2030" w:rsidRPr="00166956">
        <w:rPr>
          <w:rFonts w:cs="Arial"/>
          <w:szCs w:val="22"/>
        </w:rPr>
        <w:t>)</w:t>
      </w:r>
      <w:r w:rsidR="004D4872" w:rsidRPr="00166956">
        <w:rPr>
          <w:rFonts w:cs="Arial"/>
          <w:szCs w:val="22"/>
        </w:rPr>
        <w:t>. To determine if the interaction might be predominantly expressed in only one sex, we performed meta-analyses stratified by sex</w:t>
      </w:r>
      <w:r w:rsidR="002E2030" w:rsidRPr="00166956">
        <w:rPr>
          <w:rFonts w:cs="Arial"/>
          <w:szCs w:val="22"/>
        </w:rPr>
        <w:t xml:space="preserve"> (</w:t>
      </w:r>
      <w:r w:rsidR="00C52A91" w:rsidRPr="00166956">
        <w:rPr>
          <w:rFonts w:cs="Arial"/>
          <w:szCs w:val="22"/>
        </w:rPr>
        <w:t>Supplemental Table S1</w:t>
      </w:r>
      <w:r w:rsidR="00AC370F" w:rsidRPr="00166956">
        <w:rPr>
          <w:rFonts w:cs="Arial"/>
          <w:szCs w:val="22"/>
        </w:rPr>
        <w:t>4</w:t>
      </w:r>
      <w:r w:rsidR="002E2030" w:rsidRPr="00166956">
        <w:rPr>
          <w:rFonts w:cs="Arial"/>
          <w:szCs w:val="22"/>
        </w:rPr>
        <w:t>)</w:t>
      </w:r>
      <w:r w:rsidR="004D4872" w:rsidRPr="00166956">
        <w:rPr>
          <w:rFonts w:cs="Arial"/>
          <w:szCs w:val="22"/>
        </w:rPr>
        <w:t xml:space="preserve">. </w:t>
      </w:r>
      <w:r w:rsidR="00C52A91" w:rsidRPr="00166956">
        <w:rPr>
          <w:rFonts w:cs="Arial"/>
          <w:szCs w:val="22"/>
        </w:rPr>
        <w:t>W</w:t>
      </w:r>
      <w:r w:rsidR="00295701" w:rsidRPr="00166956">
        <w:rPr>
          <w:rFonts w:cs="Arial"/>
          <w:szCs w:val="22"/>
        </w:rPr>
        <w:t>e examined alternat</w:t>
      </w:r>
      <w:r w:rsidR="00401E0E" w:rsidRPr="00166956">
        <w:rPr>
          <w:rFonts w:cs="Arial"/>
          <w:szCs w:val="22"/>
        </w:rPr>
        <w:t>ive</w:t>
      </w:r>
      <w:r w:rsidR="00295701" w:rsidRPr="00166956">
        <w:rPr>
          <w:rFonts w:cs="Arial"/>
          <w:szCs w:val="22"/>
        </w:rPr>
        <w:t xml:space="preserve"> coding of the genetic effect (dominant, rec</w:t>
      </w:r>
      <w:r w:rsidR="006A5BB1" w:rsidRPr="00166956">
        <w:rPr>
          <w:rFonts w:cs="Arial"/>
          <w:szCs w:val="22"/>
        </w:rPr>
        <w:t>essive,</w:t>
      </w:r>
      <w:r w:rsidR="007770AE" w:rsidRPr="00166956">
        <w:rPr>
          <w:rFonts w:cs="Arial"/>
          <w:szCs w:val="22"/>
        </w:rPr>
        <w:t xml:space="preserve"> haplotype</w:t>
      </w:r>
      <w:r w:rsidR="00295701" w:rsidRPr="00166956">
        <w:rPr>
          <w:rFonts w:cs="Arial"/>
          <w:szCs w:val="22"/>
        </w:rPr>
        <w:t>)</w:t>
      </w:r>
      <w:r w:rsidR="002E2030" w:rsidRPr="00166956">
        <w:rPr>
          <w:rFonts w:cs="Arial"/>
          <w:szCs w:val="22"/>
        </w:rPr>
        <w:t xml:space="preserve"> (</w:t>
      </w:r>
      <w:r w:rsidR="00C52A91" w:rsidRPr="00166956">
        <w:rPr>
          <w:rFonts w:cs="Arial"/>
          <w:szCs w:val="22"/>
        </w:rPr>
        <w:t>Supplemental Table S1</w:t>
      </w:r>
      <w:r w:rsidR="00AC370F" w:rsidRPr="00166956">
        <w:rPr>
          <w:rFonts w:cs="Arial"/>
          <w:szCs w:val="22"/>
        </w:rPr>
        <w:t>5</w:t>
      </w:r>
      <w:r w:rsidR="002E2030" w:rsidRPr="00166956">
        <w:rPr>
          <w:rFonts w:cs="Arial"/>
          <w:szCs w:val="22"/>
        </w:rPr>
        <w:t>)</w:t>
      </w:r>
      <w:r w:rsidR="00295701" w:rsidRPr="00166956">
        <w:rPr>
          <w:rFonts w:cs="Arial"/>
          <w:szCs w:val="22"/>
        </w:rPr>
        <w:t xml:space="preserve">. </w:t>
      </w:r>
      <w:r w:rsidR="0050738E" w:rsidRPr="00166956">
        <w:rPr>
          <w:rFonts w:cs="Arial"/>
          <w:szCs w:val="22"/>
        </w:rPr>
        <w:t>Because</w:t>
      </w:r>
      <w:r w:rsidR="00C52A91" w:rsidRPr="00166956">
        <w:rPr>
          <w:rFonts w:cs="Arial"/>
          <w:szCs w:val="22"/>
        </w:rPr>
        <w:t xml:space="preserve"> the question of causation depends on temporal order of events, we examined whether the interaction would be stronger if the analyses were restricted to data from longitudinal studies that had recorded temporal order (Supplemental Table S1</w:t>
      </w:r>
      <w:r w:rsidR="00AC370F" w:rsidRPr="00166956">
        <w:rPr>
          <w:rFonts w:cs="Arial"/>
          <w:szCs w:val="22"/>
        </w:rPr>
        <w:t>6</w:t>
      </w:r>
      <w:r w:rsidR="00C52A91" w:rsidRPr="00166956">
        <w:rPr>
          <w:rFonts w:cs="Arial"/>
          <w:szCs w:val="22"/>
        </w:rPr>
        <w:t xml:space="preserve">). </w:t>
      </w:r>
      <w:r w:rsidR="00295701" w:rsidRPr="00166956">
        <w:rPr>
          <w:rFonts w:cs="Arial"/>
          <w:szCs w:val="22"/>
        </w:rPr>
        <w:t xml:space="preserve">In each case, there is a trade-off between a possible gain in power due to a </w:t>
      </w:r>
      <w:r w:rsidR="006E2E1F" w:rsidRPr="00166956">
        <w:rPr>
          <w:rFonts w:cs="Arial"/>
          <w:szCs w:val="22"/>
        </w:rPr>
        <w:t xml:space="preserve">refined </w:t>
      </w:r>
      <w:r w:rsidR="00295701" w:rsidRPr="00166956">
        <w:rPr>
          <w:rFonts w:cs="Arial"/>
          <w:szCs w:val="22"/>
        </w:rPr>
        <w:t xml:space="preserve">phenotype versus a loss in power due to smaller sample size. </w:t>
      </w:r>
      <w:r w:rsidR="00ED14C5" w:rsidRPr="00166956">
        <w:rPr>
          <w:rFonts w:cs="Arial"/>
          <w:szCs w:val="22"/>
        </w:rPr>
        <w:t xml:space="preserve">For these secondary analyses, we </w:t>
      </w:r>
      <w:r w:rsidR="001E125F" w:rsidRPr="00166956">
        <w:rPr>
          <w:rFonts w:cs="Arial"/>
          <w:szCs w:val="22"/>
        </w:rPr>
        <w:t>observed one</w:t>
      </w:r>
      <w:r w:rsidR="00ED14C5" w:rsidRPr="00166956">
        <w:rPr>
          <w:rFonts w:cs="Arial"/>
          <w:szCs w:val="22"/>
        </w:rPr>
        <w:t xml:space="preserve"> nominally significant interaction in the opposite direction from the hypothesis </w:t>
      </w:r>
      <w:r w:rsidR="00ED14C5" w:rsidRPr="00166956">
        <w:rPr>
          <w:rFonts w:cs="Arial"/>
          <w:szCs w:val="22"/>
        </w:rPr>
        <w:lastRenderedPageBreak/>
        <w:t>(</w:t>
      </w:r>
      <w:r w:rsidR="00904F2A" w:rsidRPr="00166956">
        <w:rPr>
          <w:rFonts w:cs="Arial"/>
          <w:szCs w:val="22"/>
        </w:rPr>
        <w:t xml:space="preserve">Supplemental </w:t>
      </w:r>
      <w:r w:rsidR="002E2030" w:rsidRPr="00166956">
        <w:rPr>
          <w:rFonts w:cs="Arial"/>
          <w:szCs w:val="22"/>
        </w:rPr>
        <w:t>Table S</w:t>
      </w:r>
      <w:r w:rsidR="00AC370F" w:rsidRPr="00166956">
        <w:rPr>
          <w:rFonts w:cs="Arial"/>
          <w:szCs w:val="22"/>
        </w:rPr>
        <w:t>13</w:t>
      </w:r>
      <w:r w:rsidR="00ED14C5" w:rsidRPr="00166956">
        <w:rPr>
          <w:rFonts w:cs="Arial"/>
          <w:szCs w:val="22"/>
        </w:rPr>
        <w:t xml:space="preserve">, depression diagnosis restricted to DSM or ICD, </w:t>
      </w:r>
      <w:r w:rsidR="00333ED7" w:rsidRPr="00166956">
        <w:rPr>
          <w:rFonts w:cs="Arial"/>
          <w:szCs w:val="22"/>
        </w:rPr>
        <w:t>broad</w:t>
      </w:r>
      <w:r w:rsidR="00ED14C5" w:rsidRPr="00166956">
        <w:rPr>
          <w:rFonts w:cs="Arial"/>
          <w:szCs w:val="22"/>
        </w:rPr>
        <w:t xml:space="preserve"> stress, current depression, OR = 0.74, p = 0.01), and one nominally significant interaction in the hypothesized directi</w:t>
      </w:r>
      <w:r w:rsidR="00333ED7" w:rsidRPr="00166956">
        <w:rPr>
          <w:rFonts w:cs="Arial"/>
          <w:szCs w:val="22"/>
        </w:rPr>
        <w:t>on (</w:t>
      </w:r>
      <w:r w:rsidR="00904F2A" w:rsidRPr="00166956">
        <w:rPr>
          <w:rFonts w:cs="Arial"/>
          <w:szCs w:val="22"/>
        </w:rPr>
        <w:t xml:space="preserve">Supplemental </w:t>
      </w:r>
      <w:r w:rsidR="00333ED7" w:rsidRPr="00166956">
        <w:rPr>
          <w:rFonts w:cs="Arial"/>
          <w:szCs w:val="22"/>
        </w:rPr>
        <w:t>Table S</w:t>
      </w:r>
      <w:r w:rsidR="00C52A91" w:rsidRPr="00166956">
        <w:rPr>
          <w:rFonts w:cs="Arial"/>
          <w:szCs w:val="22"/>
        </w:rPr>
        <w:t>1</w:t>
      </w:r>
      <w:r w:rsidR="00AC370F" w:rsidRPr="00166956">
        <w:rPr>
          <w:rFonts w:cs="Arial"/>
          <w:szCs w:val="22"/>
        </w:rPr>
        <w:t>5</w:t>
      </w:r>
      <w:r w:rsidR="00ED14C5" w:rsidRPr="00166956">
        <w:rPr>
          <w:rFonts w:cs="Arial"/>
          <w:szCs w:val="22"/>
        </w:rPr>
        <w:t>b</w:t>
      </w:r>
      <w:r w:rsidR="00AC370F" w:rsidRPr="00166956">
        <w:rPr>
          <w:rFonts w:cs="Arial"/>
          <w:szCs w:val="22"/>
        </w:rPr>
        <w:t>)</w:t>
      </w:r>
      <w:r w:rsidR="00ED14C5" w:rsidRPr="00166956">
        <w:rPr>
          <w:rFonts w:cs="Arial"/>
          <w:szCs w:val="22"/>
        </w:rPr>
        <w:t xml:space="preserve">, </w:t>
      </w:r>
      <w:r w:rsidR="00BD0E89" w:rsidRPr="00166956">
        <w:rPr>
          <w:rFonts w:cs="Arial"/>
          <w:szCs w:val="22"/>
        </w:rPr>
        <w:t xml:space="preserve">S allele coded as recessive, </w:t>
      </w:r>
      <w:r w:rsidR="00333ED7" w:rsidRPr="00166956">
        <w:rPr>
          <w:rFonts w:cs="Arial"/>
          <w:szCs w:val="22"/>
        </w:rPr>
        <w:t>broad</w:t>
      </w:r>
      <w:r w:rsidR="00BD0E89" w:rsidRPr="00166956">
        <w:rPr>
          <w:rFonts w:cs="Arial"/>
          <w:szCs w:val="22"/>
        </w:rPr>
        <w:t xml:space="preserve"> stress, lifetime depression, OR 1.25, p = 0.02).</w:t>
      </w:r>
      <w:r w:rsidR="007770AE" w:rsidRPr="00166956">
        <w:rPr>
          <w:rFonts w:cs="Arial"/>
          <w:szCs w:val="22"/>
        </w:rPr>
        <w:t xml:space="preserve"> In all other analyses, the interaction term was not </w:t>
      </w:r>
      <w:r w:rsidR="00333ED7" w:rsidRPr="00166956">
        <w:rPr>
          <w:rFonts w:cs="Arial"/>
          <w:szCs w:val="22"/>
        </w:rPr>
        <w:t xml:space="preserve">even nominally </w:t>
      </w:r>
      <w:r w:rsidR="007770AE" w:rsidRPr="00166956">
        <w:rPr>
          <w:rFonts w:cs="Arial"/>
          <w:szCs w:val="22"/>
        </w:rPr>
        <w:t>significant.</w:t>
      </w:r>
    </w:p>
    <w:p w14:paraId="7BA7C57E" w14:textId="751E4270" w:rsidR="00295701" w:rsidRPr="00166956" w:rsidRDefault="00F41610" w:rsidP="0082096F">
      <w:pPr>
        <w:spacing w:after="240" w:line="480" w:lineRule="auto"/>
        <w:rPr>
          <w:rFonts w:cs="Arial"/>
          <w:szCs w:val="22"/>
        </w:rPr>
      </w:pPr>
      <w:r w:rsidRPr="00166956">
        <w:rPr>
          <w:rFonts w:cs="Arial"/>
          <w:szCs w:val="22"/>
        </w:rPr>
        <w:t>W</w:t>
      </w:r>
      <w:r w:rsidR="002F313D" w:rsidRPr="00166956">
        <w:rPr>
          <w:rFonts w:cs="Arial"/>
          <w:szCs w:val="22"/>
        </w:rPr>
        <w:t>e</w:t>
      </w:r>
      <w:r w:rsidR="00BD0E89" w:rsidRPr="00166956">
        <w:rPr>
          <w:rFonts w:cs="Arial"/>
          <w:szCs w:val="22"/>
        </w:rPr>
        <w:t xml:space="preserve"> evaluated the heterogeneity for the interaction terms in all the previous </w:t>
      </w:r>
      <w:r w:rsidR="002F313D" w:rsidRPr="00166956">
        <w:rPr>
          <w:rFonts w:cs="Arial"/>
          <w:szCs w:val="22"/>
        </w:rPr>
        <w:t>analyses</w:t>
      </w:r>
      <w:r w:rsidR="00BD0E89" w:rsidRPr="00166956">
        <w:rPr>
          <w:rFonts w:cs="Arial"/>
          <w:szCs w:val="22"/>
        </w:rPr>
        <w:t>.  S</w:t>
      </w:r>
      <w:r w:rsidR="00333ED7" w:rsidRPr="00166956">
        <w:rPr>
          <w:rFonts w:cs="Arial"/>
          <w:szCs w:val="22"/>
        </w:rPr>
        <w:t>upplemental Table S</w:t>
      </w:r>
      <w:r w:rsidR="00DE059E" w:rsidRPr="00166956">
        <w:rPr>
          <w:rFonts w:cs="Arial"/>
          <w:szCs w:val="22"/>
        </w:rPr>
        <w:t xml:space="preserve">4 </w:t>
      </w:r>
      <w:r w:rsidR="00BD0E89" w:rsidRPr="00166956">
        <w:rPr>
          <w:rFonts w:cs="Arial"/>
          <w:szCs w:val="22"/>
        </w:rPr>
        <w:t>list</w:t>
      </w:r>
      <w:r w:rsidR="002F313D" w:rsidRPr="00166956">
        <w:rPr>
          <w:rFonts w:cs="Arial"/>
          <w:szCs w:val="22"/>
        </w:rPr>
        <w:t>s</w:t>
      </w:r>
      <w:r w:rsidR="00BD0E89" w:rsidRPr="00166956">
        <w:rPr>
          <w:rFonts w:cs="Arial"/>
          <w:szCs w:val="22"/>
        </w:rPr>
        <w:t xml:space="preserve"> the I</w:t>
      </w:r>
      <w:r w:rsidR="00BD0E89" w:rsidRPr="00166956">
        <w:rPr>
          <w:rFonts w:cs="Arial"/>
          <w:szCs w:val="22"/>
          <w:vertAlign w:val="superscript"/>
        </w:rPr>
        <w:t>2</w:t>
      </w:r>
      <w:r w:rsidR="00BD0E89" w:rsidRPr="00166956">
        <w:rPr>
          <w:rFonts w:cs="Arial"/>
          <w:szCs w:val="22"/>
        </w:rPr>
        <w:t xml:space="preserve"> and Q heterogeneity statistics along with the p-value for the Q statistic for </w:t>
      </w:r>
      <w:proofErr w:type="gramStart"/>
      <w:r w:rsidR="00BD0E89" w:rsidRPr="00166956">
        <w:rPr>
          <w:rFonts w:cs="Arial"/>
          <w:szCs w:val="22"/>
        </w:rPr>
        <w:t>all the</w:t>
      </w:r>
      <w:proofErr w:type="gramEnd"/>
      <w:r w:rsidR="00BD0E89" w:rsidRPr="00166956">
        <w:rPr>
          <w:rFonts w:cs="Arial"/>
          <w:szCs w:val="22"/>
        </w:rPr>
        <w:t xml:space="preserve"> primary and secondary meta-a</w:t>
      </w:r>
      <w:r w:rsidR="00985428" w:rsidRPr="00166956">
        <w:rPr>
          <w:rFonts w:cs="Arial"/>
          <w:szCs w:val="22"/>
        </w:rPr>
        <w:t xml:space="preserve">nalyses in the </w:t>
      </w:r>
      <w:r w:rsidR="00A02371" w:rsidRPr="00166956">
        <w:rPr>
          <w:rFonts w:cs="Arial"/>
          <w:szCs w:val="22"/>
        </w:rPr>
        <w:t xml:space="preserve">subsequent </w:t>
      </w:r>
      <w:r w:rsidR="00985428" w:rsidRPr="00166956">
        <w:rPr>
          <w:rFonts w:cs="Arial"/>
          <w:szCs w:val="22"/>
        </w:rPr>
        <w:t>tables</w:t>
      </w:r>
      <w:r w:rsidR="002B7206" w:rsidRPr="00166956">
        <w:rPr>
          <w:rFonts w:cs="Arial"/>
          <w:szCs w:val="22"/>
        </w:rPr>
        <w:t>,</w:t>
      </w:r>
      <w:r w:rsidR="00D014F0" w:rsidRPr="00166956">
        <w:rPr>
          <w:rFonts w:cs="Arial"/>
          <w:szCs w:val="22"/>
        </w:rPr>
        <w:t xml:space="preserve"> demonstrat</w:t>
      </w:r>
      <w:r w:rsidR="002B7206" w:rsidRPr="00166956">
        <w:rPr>
          <w:rFonts w:cs="Arial"/>
          <w:szCs w:val="22"/>
        </w:rPr>
        <w:t>ing</w:t>
      </w:r>
      <w:r w:rsidR="00D014F0" w:rsidRPr="00166956">
        <w:rPr>
          <w:rFonts w:cs="Arial"/>
          <w:szCs w:val="22"/>
        </w:rPr>
        <w:t xml:space="preserve"> that t</w:t>
      </w:r>
      <w:r w:rsidR="00985428" w:rsidRPr="00166956">
        <w:rPr>
          <w:rFonts w:cs="Arial"/>
          <w:szCs w:val="22"/>
        </w:rPr>
        <w:t>here is generally little evidence for heterogeneity in these analyses.</w:t>
      </w:r>
      <w:r w:rsidR="002B7206" w:rsidRPr="00166956">
        <w:rPr>
          <w:rFonts w:cs="Arial"/>
          <w:szCs w:val="22"/>
        </w:rPr>
        <w:t xml:space="preserve"> In particular, secondary analyses refining the diagnostic criteria and the study design did not substantially decrease the heterogeneity.</w:t>
      </w:r>
    </w:p>
    <w:p w14:paraId="0BBC6D6C" w14:textId="511700C8" w:rsidR="007B0359" w:rsidRPr="00166956" w:rsidRDefault="007B0359" w:rsidP="0082096F">
      <w:pPr>
        <w:spacing w:after="240" w:line="480" w:lineRule="auto"/>
        <w:rPr>
          <w:rFonts w:cs="Arial"/>
          <w:szCs w:val="22"/>
        </w:rPr>
      </w:pPr>
      <w:r w:rsidRPr="00166956">
        <w:rPr>
          <w:rFonts w:cs="Arial"/>
          <w:szCs w:val="22"/>
        </w:rPr>
        <w:t xml:space="preserve">Cumulatively, these primary and secondary results exclude a strong, broadly generalizable interaction effect </w:t>
      </w:r>
      <w:r w:rsidR="00090F63" w:rsidRPr="00166956">
        <w:rPr>
          <w:rFonts w:cs="Arial"/>
          <w:szCs w:val="22"/>
        </w:rPr>
        <w:t xml:space="preserve">reported in </w:t>
      </w:r>
      <w:proofErr w:type="spellStart"/>
      <w:r w:rsidR="00654531" w:rsidRPr="00166956">
        <w:rPr>
          <w:rFonts w:cs="Arial"/>
          <w:szCs w:val="22"/>
        </w:rPr>
        <w:t>Caspi</w:t>
      </w:r>
      <w:proofErr w:type="spellEnd"/>
      <w:r w:rsidR="00654531" w:rsidRPr="00166956">
        <w:rPr>
          <w:rFonts w:cs="Arial"/>
          <w:szCs w:val="22"/>
        </w:rPr>
        <w:t xml:space="preserve"> et al. 2003.</w:t>
      </w:r>
      <w:hyperlink w:anchor="_ENREF_15" w:tooltip="Caspi, 2003 #686" w:history="1">
        <w:r w:rsidR="002707DC" w:rsidRPr="00166956">
          <w:rPr>
            <w:rFonts w:cs="Arial"/>
            <w:szCs w:val="22"/>
          </w:rPr>
          <w:fldChar w:fldCharType="begin">
            <w:fldData xml:space="preserve">PEVuZE5vdGU+PENpdGU+PEF1dGhvcj5DYXNwaTwvQXV0aG9yPjxZZWFyPjIwMDM8L1llYXI+PFJl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</w:fldData>
          </w:fldChar>
        </w:r>
        <w:r w:rsidR="002707DC" w:rsidRPr="00166956">
          <w:rPr>
            <w:rFonts w:cs="Arial"/>
            <w:szCs w:val="22"/>
          </w:rPr>
          <w:instrText xml:space="preserve"> ADDIN EN.CITE </w:instrText>
        </w:r>
        <w:r w:rsidR="002707DC" w:rsidRPr="00166956">
          <w:rPr>
            <w:rFonts w:cs="Arial"/>
            <w:szCs w:val="22"/>
          </w:rPr>
          <w:fldChar w:fldCharType="begin">
            <w:fldData xml:space="preserve">PEVuZE5vdGU+PENpdGU+PEF1dGhvcj5DYXNwaTwvQXV0aG9yPjxZZWFyPjIwMDM8L1llYXI+PFJl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</w:fldData>
          </w:fldChar>
        </w:r>
        <w:r w:rsidR="002707DC" w:rsidRPr="00166956">
          <w:rPr>
            <w:rFonts w:cs="Arial"/>
            <w:szCs w:val="22"/>
          </w:rPr>
          <w:instrText xml:space="preserve"> ADDIN EN.CITE.DATA </w:instrText>
        </w:r>
        <w:r w:rsidR="002707DC" w:rsidRPr="00166956">
          <w:rPr>
            <w:rFonts w:cs="Arial"/>
            <w:szCs w:val="22"/>
          </w:rPr>
        </w:r>
        <w:r w:rsidR="002707DC" w:rsidRPr="00166956">
          <w:rPr>
            <w:rFonts w:cs="Arial"/>
            <w:szCs w:val="22"/>
          </w:rPr>
          <w:fldChar w:fldCharType="end"/>
        </w:r>
        <w:r w:rsidR="002707DC" w:rsidRPr="00166956">
          <w:rPr>
            <w:rFonts w:cs="Arial"/>
            <w:szCs w:val="22"/>
          </w:rPr>
        </w:r>
        <w:r w:rsidR="002707DC" w:rsidRPr="00166956">
          <w:rPr>
            <w:rFonts w:cs="Arial"/>
            <w:szCs w:val="22"/>
          </w:rPr>
          <w:fldChar w:fldCharType="separate"/>
        </w:r>
        <w:r w:rsidR="002707DC" w:rsidRPr="00166956">
          <w:rPr>
            <w:rFonts w:cs="Arial"/>
            <w:noProof/>
            <w:szCs w:val="22"/>
            <w:vertAlign w:val="superscript"/>
          </w:rPr>
          <w:t>15</w:t>
        </w:r>
        <w:r w:rsidR="002707DC" w:rsidRPr="00166956">
          <w:rPr>
            <w:rFonts w:cs="Arial"/>
            <w:szCs w:val="22"/>
          </w:rPr>
          <w:fldChar w:fldCharType="end"/>
        </w:r>
      </w:hyperlink>
    </w:p>
    <w:p w14:paraId="6E506A0F" w14:textId="77777777" w:rsidR="006B3BF7" w:rsidRPr="00166956" w:rsidRDefault="006B3BF7" w:rsidP="0082096F">
      <w:pPr>
        <w:spacing w:after="240" w:line="480" w:lineRule="auto"/>
        <w:rPr>
          <w:rFonts w:cs="Arial"/>
          <w:szCs w:val="22"/>
        </w:rPr>
      </w:pPr>
    </w:p>
    <w:p w14:paraId="1E01A1E2" w14:textId="77777777" w:rsidR="00C14F91" w:rsidRPr="00166956" w:rsidRDefault="00C14F91" w:rsidP="0082096F">
      <w:pPr>
        <w:spacing w:after="240" w:line="480" w:lineRule="auto"/>
        <w:rPr>
          <w:rFonts w:cs="Arial"/>
          <w:sz w:val="24"/>
        </w:rPr>
      </w:pPr>
      <w:r w:rsidRPr="00166956">
        <w:rPr>
          <w:rFonts w:cs="Arial"/>
          <w:sz w:val="24"/>
        </w:rPr>
        <w:t>DISCUSSION</w:t>
      </w:r>
    </w:p>
    <w:p w14:paraId="3FAC2C40" w14:textId="3099E031" w:rsidR="001F5366" w:rsidRPr="00166956" w:rsidRDefault="0099793B" w:rsidP="0082096F">
      <w:pPr>
        <w:spacing w:after="240" w:line="480" w:lineRule="auto"/>
      </w:pPr>
      <w:r w:rsidRPr="00166956">
        <w:t xml:space="preserve">A </w:t>
      </w:r>
      <w:r w:rsidR="001E125F" w:rsidRPr="00166956">
        <w:t>hallmark of science is t</w:t>
      </w:r>
      <w:r w:rsidR="002E1894" w:rsidRPr="00166956">
        <w:t>he ability of results to be replicated</w:t>
      </w:r>
      <w:r w:rsidR="00203DD6" w:rsidRPr="00166956">
        <w:t xml:space="preserve">, a </w:t>
      </w:r>
      <w:r w:rsidR="00330A57" w:rsidRPr="00166956">
        <w:t>criterion</w:t>
      </w:r>
      <w:r w:rsidR="00203DD6" w:rsidRPr="00166956">
        <w:t xml:space="preserve"> that has been increasingly recognized</w:t>
      </w:r>
      <w:r w:rsidR="001D37F0" w:rsidRPr="00166956">
        <w:t xml:space="preserve"> in biological and psychological research</w:t>
      </w:r>
      <w:r w:rsidR="002E1894" w:rsidRPr="00166956">
        <w:t>.</w:t>
      </w:r>
      <w:hyperlink w:anchor="_ENREF_37" w:tooltip="Open Science, 2015 #1169" w:history="1">
        <w:r w:rsidR="002707DC" w:rsidRPr="00166956">
          <w:fldChar w:fldCharType="begin"/>
        </w:r>
        <w:r w:rsidR="002707DC" w:rsidRPr="00166956">
          <w:instrText xml:space="preserve"> ADDIN EN.CITE &lt;EndNote&gt;&lt;Cite&gt;&lt;Author&gt;Open Science&lt;/Author&gt;&lt;Year&gt;2015&lt;/Year&gt;&lt;RecNum&gt;1169&lt;/RecNum&gt;&lt;DisplayText&gt;&lt;style face="superscript"&gt;37&lt;/style&gt;&lt;/DisplayText&gt;&lt;record&gt;&lt;rec-number&gt;1169&lt;/rec-number&gt;&lt;foreign-keys&gt;&lt;key app="EN" db-id="fazsa0te8z955zeezt3xwezn55952v2ez09f" timestamp="1464289865"&gt;1169&lt;/key&gt;&lt;/foreign-keys&gt;&lt;ref-type name="Journal Article"&gt;17&lt;/ref-type&gt;&lt;contributors&gt;&lt;authors&gt;&lt;author&gt;Open Science, Collaboration&lt;/author&gt;&lt;/authors&gt;&lt;/contributors&gt;&lt;titles&gt;&lt;title&gt;PSYCHOLOGY. Estimating the reproducibility of psychological science&lt;/title&gt;&lt;secondary-title&gt;Science&lt;/secondary-title&gt;&lt;/titles&gt;&lt;periodical&gt;&lt;full-title&gt;Science&lt;/full-title&gt;&lt;/periodical&gt;&lt;pages&gt;aac4716&lt;/pages&gt;&lt;volume&gt;349&lt;/volume&gt;&lt;number&gt;6251&lt;/number&gt;&lt;keywords&gt;&lt;keyword&gt;*Behavioral Research&lt;/keyword&gt;&lt;keyword&gt;Confidence Intervals&lt;/keyword&gt;&lt;keyword&gt;Periodicals as Topic&lt;/keyword&gt;&lt;keyword&gt;*Psychology&lt;/keyword&gt;&lt;keyword&gt;Publication Bias&lt;/keyword&gt;&lt;keyword&gt;*Publishing&lt;/keyword&gt;&lt;keyword&gt;Reproducibility of Results&lt;/keyword&gt;&lt;keyword&gt;*Research&lt;/keyword&gt;&lt;keyword&gt;Research Design&lt;/keyword&gt;&lt;/keywords&gt;&lt;dates&gt;&lt;year&gt;2015&lt;/year&gt;&lt;pub-dates&gt;&lt;date&gt;Aug 28&lt;/date&gt;&lt;/pub-dates&gt;&lt;/dates&gt;&lt;isbn&gt;1095-9203 (Electronic)&amp;#xD;0036-8075 (Linking)&lt;/isbn&gt;&lt;accession-num&gt;26315443&lt;/accession-num&gt;&lt;urls&gt;&lt;related-urls&gt;&lt;url&gt;http://www.ncbi.nlm.nih.gov/pubmed/26315443&lt;/url&gt;&lt;/related-urls&gt;&lt;/urls&gt;&lt;electronic-resource-num&gt;10.1126/science.aac4716&lt;/electronic-resource-num&gt;&lt;/record&gt;&lt;/Cite&gt;&lt;/EndNote&gt;</w:instrText>
        </w:r>
        <w:r w:rsidR="002707DC" w:rsidRPr="00166956">
          <w:fldChar w:fldCharType="separate"/>
        </w:r>
        <w:r w:rsidR="002707DC" w:rsidRPr="00166956">
          <w:rPr>
            <w:noProof/>
            <w:vertAlign w:val="superscript"/>
          </w:rPr>
          <w:t>37</w:t>
        </w:r>
        <w:r w:rsidR="002707DC" w:rsidRPr="00166956">
          <w:fldChar w:fldCharType="end"/>
        </w:r>
      </w:hyperlink>
      <w:r w:rsidR="002E1894" w:rsidRPr="00166956">
        <w:t xml:space="preserve"> The original </w:t>
      </w:r>
      <w:r w:rsidR="00915618" w:rsidRPr="00166956">
        <w:t xml:space="preserve">2003 </w:t>
      </w:r>
      <w:r w:rsidR="002E1894" w:rsidRPr="00166956">
        <w:t xml:space="preserve">report of an interaction between </w:t>
      </w:r>
      <w:proofErr w:type="gramStart"/>
      <w:r w:rsidR="002E1894" w:rsidRPr="00166956">
        <w:t>5-HTTLPR genotype</w:t>
      </w:r>
      <w:proofErr w:type="gramEnd"/>
      <w:r w:rsidR="002E1894" w:rsidRPr="00166956">
        <w:t xml:space="preserve"> and</w:t>
      </w:r>
      <w:r w:rsidR="00915618" w:rsidRPr="00166956">
        <w:t xml:space="preserve"> stress exposure on depression</w:t>
      </w:r>
      <w:hyperlink w:anchor="_ENREF_15" w:tooltip="Caspi, 2003 #686" w:history="1">
        <w:r w:rsidR="002707DC" w:rsidRPr="00166956">
          <w:fldChar w:fldCharType="begin">
            <w:fldData xml:space="preserve">PEVuZE5vdGU+PENpdGU+PEF1dGhvcj5DYXNwaTwvQXV0aG9yPjxZZWFyPjIwMDM8L1llYXI+PFJl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</w:fldData>
          </w:fldChar>
        </w:r>
        <w:r w:rsidR="002707DC" w:rsidRPr="00166956">
          <w:instrText xml:space="preserve"> ADDIN EN.CITE </w:instrText>
        </w:r>
        <w:r w:rsidR="002707DC" w:rsidRPr="00166956">
          <w:fldChar w:fldCharType="begin">
            <w:fldData xml:space="preserve">PEVuZE5vdGU+PENpdGU+PEF1dGhvcj5DYXNwaTwvQXV0aG9yPjxZZWFyPjIwMDM8L1llYXI+PFJl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</w:fldData>
          </w:fldChar>
        </w:r>
        <w:r w:rsidR="002707DC" w:rsidRPr="00166956">
          <w:instrText xml:space="preserve"> ADDIN EN.CITE.DATA </w:instrText>
        </w:r>
        <w:r w:rsidR="002707DC" w:rsidRPr="00166956">
          <w:fldChar w:fldCharType="end"/>
        </w:r>
        <w:r w:rsidR="002707DC" w:rsidRPr="00166956">
          <w:fldChar w:fldCharType="separate"/>
        </w:r>
        <w:r w:rsidR="002707DC" w:rsidRPr="00166956">
          <w:rPr>
            <w:noProof/>
            <w:vertAlign w:val="superscript"/>
          </w:rPr>
          <w:t>15</w:t>
        </w:r>
        <w:r w:rsidR="002707DC" w:rsidRPr="00166956">
          <w:fldChar w:fldCharType="end"/>
        </w:r>
      </w:hyperlink>
      <w:r w:rsidR="002E1894" w:rsidRPr="00166956">
        <w:t xml:space="preserve"> has remained controversial due to inconsistent results from replicat</w:t>
      </w:r>
      <w:r w:rsidR="00712AF0" w:rsidRPr="00166956">
        <w:t>ion efforts</w:t>
      </w:r>
      <w:r w:rsidR="002E1894" w:rsidRPr="00166956">
        <w:t xml:space="preserve">. </w:t>
      </w:r>
      <w:r w:rsidR="000F5142" w:rsidRPr="00166956">
        <w:t>A</w:t>
      </w:r>
      <w:r w:rsidR="002E1894" w:rsidRPr="00166956">
        <w:t xml:space="preserve">lthough some researchers have </w:t>
      </w:r>
      <w:r w:rsidR="00306DBC" w:rsidRPr="00166956">
        <w:t>claimed a</w:t>
      </w:r>
      <w:r w:rsidR="002E1894" w:rsidRPr="00166956">
        <w:t xml:space="preserve"> replication of </w:t>
      </w:r>
      <w:r w:rsidR="00811A31" w:rsidRPr="00166956">
        <w:t>the hypothesized</w:t>
      </w:r>
      <w:r w:rsidR="002E1894" w:rsidRPr="00166956">
        <w:t xml:space="preserve"> interaction </w:t>
      </w:r>
      <w:r w:rsidR="00811A31" w:rsidRPr="00166956">
        <w:t>based</w:t>
      </w:r>
      <w:r w:rsidR="000F5142" w:rsidRPr="00166956">
        <w:t xml:space="preserve"> </w:t>
      </w:r>
      <w:r w:rsidR="002E1894" w:rsidRPr="00166956">
        <w:t>on different stressors, different measures of depression</w:t>
      </w:r>
      <w:r w:rsidR="00811A31" w:rsidRPr="00166956">
        <w:t>, or different genetic models</w:t>
      </w:r>
      <w:r w:rsidR="005F20E6" w:rsidRPr="00166956">
        <w:t>,</w:t>
      </w:r>
      <w:r w:rsidR="006707BE" w:rsidRPr="00166956">
        <w:fldChar w:fldCharType="begin">
          <w:fldData xml:space="preserve">PEVuZE5vdGU+PENpdGU+PEF1dGhvcj5LYXJnPC9BdXRob3I+PFllYXI+MjAxMTwvWWVhcj48UmVj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</w:fldData>
        </w:fldChar>
      </w:r>
      <w:r w:rsidR="002707DC" w:rsidRPr="00166956">
        <w:instrText xml:space="preserve"> ADDIN EN.CITE </w:instrText>
      </w:r>
      <w:r w:rsidR="002707DC" w:rsidRPr="00166956">
        <w:fldChar w:fldCharType="begin">
          <w:fldData xml:space="preserve">PEVuZE5vdGU+PENpdGU+PEF1dGhvcj5LYXJnPC9BdXRob3I+PFllYXI+MjAxMTwvWWVhcj48UmVj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</w:fldData>
        </w:fldChar>
      </w:r>
      <w:r w:rsidR="002707DC" w:rsidRPr="00166956">
        <w:instrText xml:space="preserve"> ADDIN EN.CITE.DATA </w:instrText>
      </w:r>
      <w:r w:rsidR="002707DC" w:rsidRPr="00166956">
        <w:fldChar w:fldCharType="end"/>
      </w:r>
      <w:r w:rsidR="006707BE" w:rsidRPr="00166956">
        <w:fldChar w:fldCharType="separate"/>
      </w:r>
      <w:hyperlink w:anchor="_ENREF_25" w:tooltip="Karg, 2011 #784" w:history="1">
        <w:r w:rsidR="002707DC" w:rsidRPr="00166956">
          <w:rPr>
            <w:noProof/>
            <w:vertAlign w:val="superscript"/>
          </w:rPr>
          <w:t>25</w:t>
        </w:r>
      </w:hyperlink>
      <w:r w:rsidR="002707DC" w:rsidRPr="00166956">
        <w:rPr>
          <w:noProof/>
          <w:vertAlign w:val="superscript"/>
        </w:rPr>
        <w:t>,</w:t>
      </w:r>
      <w:hyperlink w:anchor="_ENREF_27" w:tooltip="Sharpley, 2014 #1162" w:history="1">
        <w:r w:rsidR="002707DC" w:rsidRPr="00166956">
          <w:rPr>
            <w:noProof/>
            <w:vertAlign w:val="superscript"/>
          </w:rPr>
          <w:t>27</w:t>
        </w:r>
      </w:hyperlink>
      <w:r w:rsidR="006707BE" w:rsidRPr="00166956">
        <w:fldChar w:fldCharType="end"/>
      </w:r>
      <w:r w:rsidR="002E1894" w:rsidRPr="00166956">
        <w:t xml:space="preserve"> other attempts to replicate the finding have been negative</w:t>
      </w:r>
      <w:r w:rsidR="005F20E6" w:rsidRPr="00166956">
        <w:t>.</w:t>
      </w:r>
      <w:r w:rsidR="006707BE" w:rsidRPr="00166956">
        <w:fldChar w:fldCharType="begin">
          <w:fldData xml:space="preserve">PEVuZE5vdGU+PENpdGU+PEF1dGhvcj5SaXNjaDwvQXV0aG9yPjxZZWFyPjIwMDk8L1llYXI+PFJl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</w:fldData>
        </w:fldChar>
      </w:r>
      <w:r w:rsidR="002707DC" w:rsidRPr="00166956">
        <w:instrText xml:space="preserve"> ADDIN EN.CITE </w:instrText>
      </w:r>
      <w:r w:rsidR="002707DC" w:rsidRPr="00166956">
        <w:fldChar w:fldCharType="begin">
          <w:fldData xml:space="preserve">PEVuZE5vdGU+PENpdGU+PEF1dGhvcj5SaXNjaDwvQXV0aG9yPjxZZWFyPjIwMDk8L1llYXI+PFJl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</w:fldData>
        </w:fldChar>
      </w:r>
      <w:r w:rsidR="002707DC" w:rsidRPr="00166956">
        <w:instrText xml:space="preserve"> ADDIN EN.CITE.DATA </w:instrText>
      </w:r>
      <w:r w:rsidR="002707DC" w:rsidRPr="00166956">
        <w:fldChar w:fldCharType="end"/>
      </w:r>
      <w:r w:rsidR="006707BE" w:rsidRPr="00166956">
        <w:fldChar w:fldCharType="separate"/>
      </w:r>
      <w:hyperlink w:anchor="_ENREF_23" w:tooltip="Risch, 2009 #1003" w:history="1">
        <w:r w:rsidR="002707DC" w:rsidRPr="00166956">
          <w:rPr>
            <w:noProof/>
            <w:vertAlign w:val="superscript"/>
          </w:rPr>
          <w:t>23</w:t>
        </w:r>
      </w:hyperlink>
      <w:r w:rsidR="002707DC" w:rsidRPr="00166956">
        <w:rPr>
          <w:noProof/>
          <w:vertAlign w:val="superscript"/>
        </w:rPr>
        <w:t>,</w:t>
      </w:r>
      <w:hyperlink w:anchor="_ENREF_26" w:tooltip="Munafo, 2009 #1016" w:history="1">
        <w:r w:rsidR="002707DC" w:rsidRPr="00166956">
          <w:rPr>
            <w:noProof/>
            <w:vertAlign w:val="superscript"/>
          </w:rPr>
          <w:t>26</w:t>
        </w:r>
      </w:hyperlink>
      <w:r w:rsidR="002707DC" w:rsidRPr="00166956">
        <w:rPr>
          <w:noProof/>
          <w:vertAlign w:val="superscript"/>
        </w:rPr>
        <w:t>,</w:t>
      </w:r>
      <w:hyperlink w:anchor="_ENREF_38" w:tooltip="Fergusson, 2011 #1017" w:history="1">
        <w:r w:rsidR="002707DC" w:rsidRPr="00166956">
          <w:rPr>
            <w:noProof/>
            <w:vertAlign w:val="superscript"/>
          </w:rPr>
          <w:t>38</w:t>
        </w:r>
      </w:hyperlink>
      <w:r w:rsidR="006707BE" w:rsidRPr="00166956">
        <w:fldChar w:fldCharType="end"/>
      </w:r>
      <w:r w:rsidR="002E1894" w:rsidRPr="00166956">
        <w:t xml:space="preserve"> </w:t>
      </w:r>
      <w:r w:rsidR="00D635E8" w:rsidRPr="00166956">
        <w:t>The goal of</w:t>
      </w:r>
      <w:r w:rsidR="001F5366" w:rsidRPr="00166956">
        <w:t xml:space="preserve"> our study was to rigorously explore the extent to which the original report could be replicated and generalized using a structured collaborative meta-analysis. </w:t>
      </w:r>
    </w:p>
    <w:p w14:paraId="4B2A6239" w14:textId="633A7E88" w:rsidR="00F234F0" w:rsidRPr="00166956" w:rsidRDefault="00D8705E" w:rsidP="0082096F">
      <w:pPr>
        <w:spacing w:after="240" w:line="480" w:lineRule="auto"/>
        <w:rPr>
          <w:rFonts w:cs="Arial"/>
          <w:szCs w:val="22"/>
        </w:rPr>
      </w:pPr>
      <w:r w:rsidRPr="00166956">
        <w:rPr>
          <w:rFonts w:cs="Arial"/>
          <w:szCs w:val="22"/>
        </w:rPr>
        <w:t xml:space="preserve">This is the largest study to date to use consistent statistical analyses across </w:t>
      </w:r>
      <w:r w:rsidR="009212E7" w:rsidRPr="00166956">
        <w:rPr>
          <w:rFonts w:cs="Arial"/>
          <w:szCs w:val="22"/>
        </w:rPr>
        <w:t xml:space="preserve">all samples </w:t>
      </w:r>
      <w:r w:rsidRPr="00166956">
        <w:rPr>
          <w:rFonts w:cs="Arial"/>
          <w:szCs w:val="22"/>
        </w:rPr>
        <w:t xml:space="preserve">to examine the hypothesized interaction between </w:t>
      </w:r>
      <w:proofErr w:type="gramStart"/>
      <w:r w:rsidRPr="00166956">
        <w:rPr>
          <w:rFonts w:cs="Arial"/>
          <w:szCs w:val="22"/>
        </w:rPr>
        <w:t>5-HTTLPR genotype</w:t>
      </w:r>
      <w:proofErr w:type="gramEnd"/>
      <w:r w:rsidRPr="00166956">
        <w:rPr>
          <w:rFonts w:cs="Arial"/>
          <w:szCs w:val="22"/>
        </w:rPr>
        <w:t xml:space="preserve"> and stress exposure affecting major depression. </w:t>
      </w:r>
      <w:r w:rsidR="00F234F0" w:rsidRPr="00166956">
        <w:rPr>
          <w:rFonts w:cs="Arial"/>
          <w:szCs w:val="22"/>
        </w:rPr>
        <w:t>A</w:t>
      </w:r>
      <w:r w:rsidR="00DA071C" w:rsidRPr="00166956">
        <w:rPr>
          <w:rFonts w:cs="Arial"/>
          <w:szCs w:val="22"/>
        </w:rPr>
        <w:t>s detailed in our protocol</w:t>
      </w:r>
      <w:r w:rsidR="00BD2E52" w:rsidRPr="00166956">
        <w:rPr>
          <w:rFonts w:cs="Arial"/>
          <w:szCs w:val="22"/>
        </w:rPr>
        <w:t>,</w:t>
      </w:r>
      <w:hyperlink w:anchor="_ENREF_1" w:tooltip="Culverhouse, 2013 #1163" w:history="1">
        <w:r w:rsidR="002707DC" w:rsidRPr="00166956">
          <w:rPr>
            <w:rFonts w:cs="Arial"/>
            <w:szCs w:val="22"/>
          </w:rPr>
          <w:fldChar w:fldCharType="begin">
            <w:fldData xml:space="preserve">PEVuZE5vdGU+PENpdGU+PEF1dGhvcj5DdWx2ZXJob3VzZTwvQXV0aG9yPjxZZWFyPjIwMTM8L1ll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==
</w:fldData>
          </w:fldChar>
        </w:r>
        <w:r w:rsidR="002707DC" w:rsidRPr="00166956">
          <w:rPr>
            <w:rFonts w:cs="Arial"/>
            <w:szCs w:val="22"/>
          </w:rPr>
          <w:instrText xml:space="preserve"> ADDIN EN.CITE </w:instrText>
        </w:r>
        <w:r w:rsidR="002707DC" w:rsidRPr="00166956">
          <w:rPr>
            <w:rFonts w:cs="Arial"/>
            <w:szCs w:val="22"/>
          </w:rPr>
          <w:fldChar w:fldCharType="begin">
            <w:fldData xml:space="preserve">PEVuZE5vdGU+PENpdGU+PEF1dGhvcj5DdWx2ZXJob3VzZTwvQXV0aG9yPjxZZWFyPjIwMTM8L1ll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==
</w:fldData>
          </w:fldChar>
        </w:r>
        <w:r w:rsidR="002707DC" w:rsidRPr="00166956">
          <w:rPr>
            <w:rFonts w:cs="Arial"/>
            <w:szCs w:val="22"/>
          </w:rPr>
          <w:instrText xml:space="preserve"> ADDIN EN.CITE.DATA </w:instrText>
        </w:r>
        <w:r w:rsidR="002707DC" w:rsidRPr="00166956">
          <w:rPr>
            <w:rFonts w:cs="Arial"/>
            <w:szCs w:val="22"/>
          </w:rPr>
        </w:r>
        <w:r w:rsidR="002707DC" w:rsidRPr="00166956">
          <w:rPr>
            <w:rFonts w:cs="Arial"/>
            <w:szCs w:val="22"/>
          </w:rPr>
          <w:fldChar w:fldCharType="end"/>
        </w:r>
        <w:r w:rsidR="002707DC" w:rsidRPr="00166956">
          <w:rPr>
            <w:rFonts w:cs="Arial"/>
            <w:szCs w:val="22"/>
          </w:rPr>
        </w:r>
        <w:r w:rsidR="002707DC" w:rsidRPr="00166956">
          <w:rPr>
            <w:rFonts w:cs="Arial"/>
            <w:szCs w:val="22"/>
          </w:rPr>
          <w:fldChar w:fldCharType="separate"/>
        </w:r>
        <w:r w:rsidR="002707DC" w:rsidRPr="00166956">
          <w:rPr>
            <w:rFonts w:cs="Arial"/>
            <w:noProof/>
            <w:szCs w:val="22"/>
            <w:vertAlign w:val="superscript"/>
          </w:rPr>
          <w:t>1</w:t>
        </w:r>
        <w:r w:rsidR="002707DC" w:rsidRPr="00166956">
          <w:rPr>
            <w:rFonts w:cs="Arial"/>
            <w:szCs w:val="22"/>
          </w:rPr>
          <w:fldChar w:fldCharType="end"/>
        </w:r>
      </w:hyperlink>
      <w:r w:rsidR="00F234F0" w:rsidRPr="00166956">
        <w:rPr>
          <w:rFonts w:cs="Arial"/>
          <w:szCs w:val="22"/>
        </w:rPr>
        <w:t xml:space="preserve"> </w:t>
      </w:r>
      <w:r w:rsidR="00F955B1" w:rsidRPr="00166956">
        <w:rPr>
          <w:rFonts w:cs="Arial"/>
          <w:szCs w:val="22"/>
        </w:rPr>
        <w:t>our des</w:t>
      </w:r>
      <w:r w:rsidR="001F5366" w:rsidRPr="00166956">
        <w:rPr>
          <w:rFonts w:cs="Arial"/>
          <w:szCs w:val="22"/>
        </w:rPr>
        <w:t>ign was based on</w:t>
      </w:r>
      <w:r w:rsidR="00F234F0" w:rsidRPr="00166956">
        <w:rPr>
          <w:rFonts w:cs="Arial"/>
          <w:szCs w:val="22"/>
        </w:rPr>
        <w:t xml:space="preserve"> cons</w:t>
      </w:r>
      <w:r w:rsidR="00372876" w:rsidRPr="00166956">
        <w:rPr>
          <w:rFonts w:cs="Arial"/>
          <w:szCs w:val="22"/>
        </w:rPr>
        <w:t>i</w:t>
      </w:r>
      <w:r w:rsidR="001F5366" w:rsidRPr="00166956">
        <w:rPr>
          <w:rFonts w:cs="Arial"/>
          <w:szCs w:val="22"/>
        </w:rPr>
        <w:t>stent, de novo analyses</w:t>
      </w:r>
      <w:r w:rsidR="00372876" w:rsidRPr="00166956">
        <w:rPr>
          <w:rFonts w:cs="Arial"/>
          <w:szCs w:val="22"/>
        </w:rPr>
        <w:t xml:space="preserve"> chosen </w:t>
      </w:r>
      <w:r w:rsidR="00372876" w:rsidRPr="00166956">
        <w:rPr>
          <w:rFonts w:cs="Arial"/>
          <w:szCs w:val="22"/>
        </w:rPr>
        <w:lastRenderedPageBreak/>
        <w:t xml:space="preserve">by </w:t>
      </w:r>
      <w:r w:rsidR="00306DBC" w:rsidRPr="00166956">
        <w:rPr>
          <w:rFonts w:cs="Arial"/>
          <w:szCs w:val="22"/>
        </w:rPr>
        <w:t xml:space="preserve">a </w:t>
      </w:r>
      <w:r w:rsidR="00372876" w:rsidRPr="00166956">
        <w:rPr>
          <w:rFonts w:cs="Arial"/>
          <w:szCs w:val="22"/>
        </w:rPr>
        <w:t xml:space="preserve">consensus of </w:t>
      </w:r>
      <w:r w:rsidR="001F5366" w:rsidRPr="00166956">
        <w:rPr>
          <w:rFonts w:cs="Arial"/>
          <w:szCs w:val="22"/>
        </w:rPr>
        <w:t xml:space="preserve">participating </w:t>
      </w:r>
      <w:r w:rsidR="00372876" w:rsidRPr="00166956">
        <w:rPr>
          <w:rFonts w:cs="Arial"/>
          <w:szCs w:val="22"/>
        </w:rPr>
        <w:t>researchers i</w:t>
      </w:r>
      <w:r w:rsidR="001F5366" w:rsidRPr="00166956">
        <w:rPr>
          <w:rFonts w:cs="Arial"/>
          <w:szCs w:val="22"/>
        </w:rPr>
        <w:t>n the field</w:t>
      </w:r>
      <w:r w:rsidR="00306DBC" w:rsidRPr="00166956">
        <w:rPr>
          <w:rFonts w:cs="Arial"/>
          <w:szCs w:val="22"/>
        </w:rPr>
        <w:t>,</w:t>
      </w:r>
      <w:r w:rsidR="00F955B1" w:rsidRPr="00166956">
        <w:rPr>
          <w:rFonts w:cs="Arial"/>
          <w:szCs w:val="22"/>
        </w:rPr>
        <w:t xml:space="preserve"> </w:t>
      </w:r>
      <w:r w:rsidR="001F5366" w:rsidRPr="00166956">
        <w:rPr>
          <w:rFonts w:cs="Arial"/>
          <w:szCs w:val="22"/>
        </w:rPr>
        <w:t xml:space="preserve">with </w:t>
      </w:r>
      <w:r w:rsidR="00F955B1" w:rsidRPr="00166956">
        <w:rPr>
          <w:rFonts w:cs="Arial"/>
          <w:szCs w:val="22"/>
        </w:rPr>
        <w:t>inclusion</w:t>
      </w:r>
      <w:r w:rsidR="00372876" w:rsidRPr="00166956">
        <w:rPr>
          <w:rFonts w:cs="Arial"/>
          <w:szCs w:val="22"/>
        </w:rPr>
        <w:t xml:space="preserve"> open to all researchers with </w:t>
      </w:r>
      <w:r w:rsidR="00306DBC" w:rsidRPr="00166956">
        <w:rPr>
          <w:rFonts w:cs="Arial"/>
          <w:szCs w:val="22"/>
        </w:rPr>
        <w:t xml:space="preserve">published or unpublished </w:t>
      </w:r>
      <w:r w:rsidR="00372876" w:rsidRPr="00166956">
        <w:rPr>
          <w:rFonts w:cs="Arial"/>
          <w:szCs w:val="22"/>
        </w:rPr>
        <w:t xml:space="preserve">data </w:t>
      </w:r>
      <w:r w:rsidR="00306DBC" w:rsidRPr="00166956">
        <w:rPr>
          <w:rFonts w:cs="Arial"/>
          <w:szCs w:val="22"/>
        </w:rPr>
        <w:t>that met</w:t>
      </w:r>
      <w:r w:rsidR="00372876" w:rsidRPr="00166956">
        <w:rPr>
          <w:rFonts w:cs="Arial"/>
          <w:szCs w:val="22"/>
        </w:rPr>
        <w:t xml:space="preserve"> objective minimum participation criter</w:t>
      </w:r>
      <w:r w:rsidR="006D4486" w:rsidRPr="00166956">
        <w:rPr>
          <w:rFonts w:cs="Arial"/>
          <w:szCs w:val="22"/>
        </w:rPr>
        <w:t>i</w:t>
      </w:r>
      <w:r w:rsidR="00372876" w:rsidRPr="00166956">
        <w:rPr>
          <w:rFonts w:cs="Arial"/>
          <w:szCs w:val="22"/>
        </w:rPr>
        <w:t>a</w:t>
      </w:r>
      <w:r w:rsidR="00D635E8" w:rsidRPr="00166956">
        <w:rPr>
          <w:rFonts w:cs="Arial"/>
          <w:szCs w:val="22"/>
        </w:rPr>
        <w:t>. The purpose</w:t>
      </w:r>
      <w:r w:rsidR="001F5366" w:rsidRPr="00166956">
        <w:rPr>
          <w:rFonts w:cs="Arial"/>
          <w:szCs w:val="22"/>
        </w:rPr>
        <w:t xml:space="preserve"> was to</w:t>
      </w:r>
      <w:r w:rsidR="00372876" w:rsidRPr="00166956">
        <w:rPr>
          <w:rFonts w:cs="Arial"/>
          <w:szCs w:val="22"/>
        </w:rPr>
        <w:t xml:space="preserve"> </w:t>
      </w:r>
      <w:r w:rsidR="001F5366" w:rsidRPr="00166956">
        <w:rPr>
          <w:rFonts w:cs="Arial"/>
          <w:szCs w:val="22"/>
        </w:rPr>
        <w:t>address</w:t>
      </w:r>
      <w:r w:rsidR="00F234F0" w:rsidRPr="00166956">
        <w:rPr>
          <w:rFonts w:cs="Arial"/>
          <w:szCs w:val="22"/>
        </w:rPr>
        <w:t xml:space="preserve"> multiple issues of concern about previous meta-analyses of the topic: </w:t>
      </w:r>
      <w:r w:rsidR="00F955B1" w:rsidRPr="00166956">
        <w:rPr>
          <w:rFonts w:cs="Arial"/>
          <w:szCs w:val="22"/>
        </w:rPr>
        <w:t>(</w:t>
      </w:r>
      <w:proofErr w:type="spellStart"/>
      <w:r w:rsidR="00F955B1" w:rsidRPr="00166956">
        <w:rPr>
          <w:rFonts w:cs="Arial"/>
          <w:szCs w:val="22"/>
        </w:rPr>
        <w:t>i</w:t>
      </w:r>
      <w:proofErr w:type="spellEnd"/>
      <w:r w:rsidR="00F955B1" w:rsidRPr="00166956">
        <w:rPr>
          <w:rFonts w:cs="Arial"/>
          <w:szCs w:val="22"/>
        </w:rPr>
        <w:t xml:space="preserve">) </w:t>
      </w:r>
      <w:r w:rsidR="00372876" w:rsidRPr="00166956">
        <w:rPr>
          <w:rFonts w:cs="Arial"/>
          <w:szCs w:val="22"/>
        </w:rPr>
        <w:t>heterogeneity of phenotypes,</w:t>
      </w:r>
      <w:r w:rsidR="00F955B1" w:rsidRPr="00166956">
        <w:rPr>
          <w:rFonts w:cs="Arial"/>
          <w:szCs w:val="22"/>
        </w:rPr>
        <w:t xml:space="preserve"> </w:t>
      </w:r>
      <w:r w:rsidR="00975866" w:rsidRPr="00166956">
        <w:rPr>
          <w:rFonts w:cs="Arial"/>
          <w:szCs w:val="22"/>
        </w:rPr>
        <w:t xml:space="preserve">(ii) publication bias from small studies, </w:t>
      </w:r>
      <w:r w:rsidR="00F955B1" w:rsidRPr="00166956">
        <w:rPr>
          <w:rFonts w:cs="Arial"/>
          <w:szCs w:val="22"/>
        </w:rPr>
        <w:t xml:space="preserve">(iii) </w:t>
      </w:r>
      <w:r w:rsidR="003A4BBA" w:rsidRPr="00166956">
        <w:rPr>
          <w:rFonts w:cs="Arial"/>
          <w:szCs w:val="22"/>
        </w:rPr>
        <w:t xml:space="preserve">heterogeneity of statistical models used to produce the input for the meta-analysis, </w:t>
      </w:r>
      <w:r w:rsidR="00F955B1" w:rsidRPr="00166956">
        <w:rPr>
          <w:rFonts w:cs="Arial"/>
          <w:szCs w:val="22"/>
        </w:rPr>
        <w:t xml:space="preserve">(iv) </w:t>
      </w:r>
      <w:r w:rsidR="003A4BBA" w:rsidRPr="00166956">
        <w:rPr>
          <w:rFonts w:cs="Arial"/>
          <w:szCs w:val="22"/>
        </w:rPr>
        <w:t>meta-analysis models that did not take direction of effect into account.</w:t>
      </w:r>
    </w:p>
    <w:p w14:paraId="0DF534CA" w14:textId="3597001F" w:rsidR="003E5FAC" w:rsidRPr="00166956" w:rsidRDefault="00AA5747" w:rsidP="0082096F">
      <w:pPr>
        <w:spacing w:after="240" w:line="480" w:lineRule="auto"/>
        <w:rPr>
          <w:rFonts w:cs="Arial"/>
          <w:szCs w:val="22"/>
        </w:rPr>
      </w:pPr>
      <w:r w:rsidRPr="00166956">
        <w:rPr>
          <w:rFonts w:cs="Arial"/>
          <w:szCs w:val="22"/>
        </w:rPr>
        <w:t xml:space="preserve">Neither our primary </w:t>
      </w:r>
      <w:r w:rsidR="0031614A" w:rsidRPr="00166956">
        <w:rPr>
          <w:rFonts w:cs="Arial"/>
          <w:szCs w:val="22"/>
        </w:rPr>
        <w:t>n</w:t>
      </w:r>
      <w:r w:rsidRPr="00166956">
        <w:rPr>
          <w:rFonts w:cs="Arial"/>
          <w:szCs w:val="22"/>
        </w:rPr>
        <w:t xml:space="preserve">or </w:t>
      </w:r>
      <w:r w:rsidR="0031614A" w:rsidRPr="00166956">
        <w:rPr>
          <w:rFonts w:cs="Arial"/>
          <w:szCs w:val="22"/>
        </w:rPr>
        <w:t xml:space="preserve">our </w:t>
      </w:r>
      <w:r w:rsidRPr="00166956">
        <w:rPr>
          <w:rFonts w:cs="Arial"/>
          <w:szCs w:val="22"/>
        </w:rPr>
        <w:t>secondary analyses found</w:t>
      </w:r>
      <w:r w:rsidR="003A4BBA" w:rsidRPr="00166956">
        <w:rPr>
          <w:rFonts w:cs="Arial"/>
          <w:szCs w:val="22"/>
        </w:rPr>
        <w:t xml:space="preserve"> compelling evidence </w:t>
      </w:r>
      <w:r w:rsidR="00C41988" w:rsidRPr="00166956">
        <w:rPr>
          <w:rFonts w:cs="Arial"/>
          <w:szCs w:val="22"/>
        </w:rPr>
        <w:t>that the 5-HTTLPR S allele increases</w:t>
      </w:r>
      <w:r w:rsidR="003A4BBA" w:rsidRPr="00166956">
        <w:rPr>
          <w:rFonts w:cs="Arial"/>
          <w:szCs w:val="22"/>
        </w:rPr>
        <w:t xml:space="preserve"> risk of major depression</w:t>
      </w:r>
      <w:r w:rsidRPr="00166956">
        <w:rPr>
          <w:rFonts w:cs="Arial"/>
          <w:szCs w:val="22"/>
        </w:rPr>
        <w:t xml:space="preserve"> </w:t>
      </w:r>
      <w:r w:rsidR="00C41988" w:rsidRPr="00166956">
        <w:rPr>
          <w:rFonts w:cs="Arial"/>
          <w:szCs w:val="22"/>
        </w:rPr>
        <w:t>in</w:t>
      </w:r>
      <w:r w:rsidR="003A4BBA" w:rsidRPr="00166956">
        <w:rPr>
          <w:rFonts w:cs="Arial"/>
          <w:szCs w:val="22"/>
        </w:rPr>
        <w:t xml:space="preserve"> individuals exposed to stress</w:t>
      </w:r>
      <w:r w:rsidR="00C41988" w:rsidRPr="00166956">
        <w:rPr>
          <w:rFonts w:cs="Arial"/>
          <w:szCs w:val="22"/>
        </w:rPr>
        <w:t>.</w:t>
      </w:r>
      <w:r w:rsidR="003A4BBA" w:rsidRPr="00166956">
        <w:rPr>
          <w:rFonts w:cs="Arial"/>
          <w:szCs w:val="22"/>
        </w:rPr>
        <w:t xml:space="preserve"> </w:t>
      </w:r>
      <w:r w:rsidR="007723D2" w:rsidRPr="00166956">
        <w:rPr>
          <w:rFonts w:cs="Arial"/>
          <w:szCs w:val="22"/>
        </w:rPr>
        <w:t>These results are</w:t>
      </w:r>
      <w:r w:rsidR="000616BC" w:rsidRPr="00166956">
        <w:rPr>
          <w:rFonts w:cs="Arial"/>
          <w:szCs w:val="22"/>
        </w:rPr>
        <w:t xml:space="preserve"> in marked contrast to the robust </w:t>
      </w:r>
      <w:r w:rsidR="00306DBC" w:rsidRPr="00166956">
        <w:rPr>
          <w:rFonts w:cs="Arial"/>
          <w:szCs w:val="22"/>
        </w:rPr>
        <w:t xml:space="preserve">main effect </w:t>
      </w:r>
      <w:r w:rsidR="000616BC" w:rsidRPr="00166956">
        <w:rPr>
          <w:rFonts w:cs="Arial"/>
          <w:szCs w:val="22"/>
        </w:rPr>
        <w:t xml:space="preserve">signals seen </w:t>
      </w:r>
      <w:r w:rsidR="00351C04" w:rsidRPr="00166956">
        <w:rPr>
          <w:rFonts w:cs="Arial"/>
          <w:szCs w:val="22"/>
        </w:rPr>
        <w:t>for the sex and stress exposure</w:t>
      </w:r>
      <w:r w:rsidR="004C5378" w:rsidRPr="00166956">
        <w:rPr>
          <w:rFonts w:cs="Arial"/>
          <w:szCs w:val="22"/>
        </w:rPr>
        <w:t>, where p-values less than 10</w:t>
      </w:r>
      <w:r w:rsidR="004C5378" w:rsidRPr="00166956">
        <w:rPr>
          <w:rFonts w:cs="Arial"/>
          <w:szCs w:val="22"/>
          <w:vertAlign w:val="superscript"/>
        </w:rPr>
        <w:t>-60</w:t>
      </w:r>
      <w:r w:rsidR="004C5378" w:rsidRPr="00166956">
        <w:rPr>
          <w:rFonts w:cs="Arial"/>
          <w:szCs w:val="22"/>
        </w:rPr>
        <w:t xml:space="preserve"> were seen in our most inclusive primary analyses (Supplemental Table S</w:t>
      </w:r>
      <w:r w:rsidR="00EB3F8F" w:rsidRPr="00166956">
        <w:rPr>
          <w:rFonts w:cs="Arial"/>
          <w:szCs w:val="22"/>
        </w:rPr>
        <w:t>12</w:t>
      </w:r>
      <w:r w:rsidR="004C5378" w:rsidRPr="00166956">
        <w:rPr>
          <w:rFonts w:cs="Arial"/>
          <w:szCs w:val="22"/>
        </w:rPr>
        <w:t>)</w:t>
      </w:r>
      <w:r w:rsidR="00351C04" w:rsidRPr="00166956">
        <w:rPr>
          <w:rFonts w:cs="Arial"/>
          <w:szCs w:val="22"/>
        </w:rPr>
        <w:t xml:space="preserve">. </w:t>
      </w:r>
      <w:r w:rsidR="00037128" w:rsidRPr="00166956">
        <w:rPr>
          <w:rFonts w:cs="Arial"/>
          <w:szCs w:val="22"/>
        </w:rPr>
        <w:t>In our effort to determine</w:t>
      </w:r>
      <w:r w:rsidR="00524AF9" w:rsidRPr="00166956">
        <w:rPr>
          <w:rFonts w:cs="Arial"/>
          <w:szCs w:val="22"/>
        </w:rPr>
        <w:t xml:space="preserve"> conditions for which the interaction might be reliably detected, we</w:t>
      </w:r>
      <w:r w:rsidR="00314FDD" w:rsidRPr="00166956">
        <w:rPr>
          <w:rFonts w:cs="Arial"/>
          <w:szCs w:val="22"/>
        </w:rPr>
        <w:t xml:space="preserve"> </w:t>
      </w:r>
      <w:r w:rsidR="002D3214" w:rsidRPr="00166956">
        <w:rPr>
          <w:rFonts w:cs="Arial"/>
          <w:szCs w:val="22"/>
        </w:rPr>
        <w:t>investigated both c</w:t>
      </w:r>
      <w:r w:rsidR="00FA7299" w:rsidRPr="00166956">
        <w:rPr>
          <w:rFonts w:cs="Arial"/>
          <w:szCs w:val="22"/>
        </w:rPr>
        <w:t>hildhood maltreatment and</w:t>
      </w:r>
      <w:r w:rsidR="002D3214" w:rsidRPr="00166956">
        <w:rPr>
          <w:rFonts w:cs="Arial"/>
          <w:szCs w:val="22"/>
        </w:rPr>
        <w:t xml:space="preserve"> other life experiences as stressors. </w:t>
      </w:r>
      <w:r w:rsidR="00E25753" w:rsidRPr="00166956">
        <w:rPr>
          <w:rFonts w:cs="Arial"/>
          <w:szCs w:val="22"/>
        </w:rPr>
        <w:t>Because major depression is a recurring and remitting disease subject to recall bias, both c</w:t>
      </w:r>
      <w:r w:rsidR="00BC044E" w:rsidRPr="00166956">
        <w:rPr>
          <w:rFonts w:cs="Arial"/>
          <w:szCs w:val="22"/>
        </w:rPr>
        <w:t xml:space="preserve">urrent </w:t>
      </w:r>
      <w:r w:rsidR="0062325E" w:rsidRPr="00166956">
        <w:rPr>
          <w:rFonts w:cs="Arial"/>
          <w:szCs w:val="22"/>
        </w:rPr>
        <w:t xml:space="preserve">depression </w:t>
      </w:r>
      <w:r w:rsidR="00E25753" w:rsidRPr="00166956">
        <w:rPr>
          <w:rFonts w:cs="Arial"/>
          <w:szCs w:val="22"/>
        </w:rPr>
        <w:t>and</w:t>
      </w:r>
      <w:r w:rsidR="0062325E" w:rsidRPr="00166956">
        <w:rPr>
          <w:rFonts w:cs="Arial"/>
          <w:szCs w:val="22"/>
        </w:rPr>
        <w:t xml:space="preserve"> lifetime </w:t>
      </w:r>
      <w:r w:rsidR="003372A7" w:rsidRPr="00166956">
        <w:rPr>
          <w:rFonts w:cs="Arial"/>
          <w:szCs w:val="22"/>
        </w:rPr>
        <w:t>depression were examined.</w:t>
      </w:r>
      <w:r w:rsidR="009648ED" w:rsidRPr="00166956">
        <w:rPr>
          <w:rFonts w:cs="Arial"/>
          <w:szCs w:val="22"/>
        </w:rPr>
        <w:t xml:space="preserve"> </w:t>
      </w:r>
      <w:r w:rsidR="002D3214" w:rsidRPr="00166956">
        <w:rPr>
          <w:rFonts w:cs="Arial"/>
          <w:szCs w:val="22"/>
        </w:rPr>
        <w:t xml:space="preserve">Data from subjects of any age and data limited to young adults were both </w:t>
      </w:r>
      <w:r w:rsidR="00E239A5" w:rsidRPr="00166956">
        <w:rPr>
          <w:rFonts w:cs="Arial"/>
          <w:szCs w:val="22"/>
        </w:rPr>
        <w:t>studied</w:t>
      </w:r>
      <w:r w:rsidR="002D3214" w:rsidRPr="00166956">
        <w:rPr>
          <w:rFonts w:cs="Arial"/>
          <w:szCs w:val="22"/>
        </w:rPr>
        <w:t xml:space="preserve">. </w:t>
      </w:r>
      <w:r w:rsidR="000D11E8" w:rsidRPr="00166956">
        <w:rPr>
          <w:rFonts w:cs="Arial"/>
          <w:szCs w:val="22"/>
        </w:rPr>
        <w:t xml:space="preserve">We </w:t>
      </w:r>
      <w:r w:rsidR="002665E4" w:rsidRPr="00166956">
        <w:rPr>
          <w:rFonts w:cs="Arial"/>
          <w:szCs w:val="22"/>
        </w:rPr>
        <w:t>examined life stress</w:t>
      </w:r>
      <w:r w:rsidR="00246C10" w:rsidRPr="00166956">
        <w:rPr>
          <w:rFonts w:cs="Arial"/>
          <w:szCs w:val="22"/>
        </w:rPr>
        <w:t xml:space="preserve"> </w:t>
      </w:r>
      <w:r w:rsidR="00CF6437" w:rsidRPr="00166956">
        <w:rPr>
          <w:rFonts w:cs="Arial"/>
          <w:szCs w:val="22"/>
        </w:rPr>
        <w:t>known to precede depression (</w:t>
      </w:r>
      <w:r w:rsidR="00246C10" w:rsidRPr="00166956">
        <w:rPr>
          <w:rFonts w:cs="Arial"/>
          <w:szCs w:val="22"/>
        </w:rPr>
        <w:t>thereby limiting the sample to studies that documented the relative timing of stress and depression)</w:t>
      </w:r>
      <w:r w:rsidR="00E239A5" w:rsidRPr="00166956">
        <w:rPr>
          <w:rFonts w:cs="Arial"/>
          <w:szCs w:val="22"/>
        </w:rPr>
        <w:t xml:space="preserve"> and we investigated whether the hypothesized interaction could be more effectively detected using all available data with stress and depression assessed</w:t>
      </w:r>
      <w:r w:rsidR="000D11E8" w:rsidRPr="00166956">
        <w:rPr>
          <w:rFonts w:cs="Arial"/>
          <w:szCs w:val="22"/>
        </w:rPr>
        <w:t xml:space="preserve">. </w:t>
      </w:r>
      <w:r w:rsidR="00E25753" w:rsidRPr="00166956">
        <w:rPr>
          <w:rFonts w:cs="Arial"/>
          <w:szCs w:val="22"/>
        </w:rPr>
        <w:t>In secondary analyses, we</w:t>
      </w:r>
      <w:r w:rsidR="000D11E8" w:rsidRPr="00166956">
        <w:rPr>
          <w:rFonts w:cs="Arial"/>
          <w:szCs w:val="22"/>
        </w:rPr>
        <w:t xml:space="preserve"> also </w:t>
      </w:r>
      <w:r w:rsidR="00E25753" w:rsidRPr="00166956">
        <w:rPr>
          <w:rFonts w:cs="Arial"/>
          <w:szCs w:val="22"/>
        </w:rPr>
        <w:t xml:space="preserve">examined </w:t>
      </w:r>
      <w:r w:rsidR="00BC044E" w:rsidRPr="00166956">
        <w:rPr>
          <w:rFonts w:cs="Arial"/>
          <w:szCs w:val="22"/>
        </w:rPr>
        <w:t>multiple models for the coding of the genotype (additive, dominant, recessive, haplotypes)</w:t>
      </w:r>
      <w:r w:rsidR="004535CF" w:rsidRPr="00166956">
        <w:rPr>
          <w:rFonts w:cs="Arial"/>
          <w:szCs w:val="22"/>
        </w:rPr>
        <w:t xml:space="preserve"> </w:t>
      </w:r>
      <w:r w:rsidR="00E25753" w:rsidRPr="00166956">
        <w:rPr>
          <w:rFonts w:cs="Arial"/>
          <w:szCs w:val="22"/>
        </w:rPr>
        <w:t xml:space="preserve">as well as </w:t>
      </w:r>
      <w:r w:rsidR="00BC044E" w:rsidRPr="00166956">
        <w:rPr>
          <w:rFonts w:cs="Arial"/>
          <w:szCs w:val="22"/>
        </w:rPr>
        <w:t xml:space="preserve">broad and narrow requirements </w:t>
      </w:r>
      <w:r w:rsidR="00E25753" w:rsidRPr="00166956">
        <w:rPr>
          <w:rFonts w:cs="Arial"/>
          <w:szCs w:val="22"/>
        </w:rPr>
        <w:t>for documentation of</w:t>
      </w:r>
      <w:r w:rsidR="00BC044E" w:rsidRPr="00166956">
        <w:rPr>
          <w:rFonts w:cs="Arial"/>
          <w:szCs w:val="22"/>
        </w:rPr>
        <w:t xml:space="preserve"> temporal order of the stress experience and the onset of depression.</w:t>
      </w:r>
      <w:r w:rsidR="00214689" w:rsidRPr="00166956">
        <w:rPr>
          <w:rFonts w:cs="Arial"/>
          <w:szCs w:val="22"/>
        </w:rPr>
        <w:t xml:space="preserve"> </w:t>
      </w:r>
      <w:r w:rsidR="004C5378" w:rsidRPr="00166956">
        <w:rPr>
          <w:rFonts w:cs="Arial"/>
          <w:szCs w:val="22"/>
        </w:rPr>
        <w:t>Despite these efforts, w</w:t>
      </w:r>
      <w:r w:rsidR="00C41988" w:rsidRPr="00166956">
        <w:rPr>
          <w:rFonts w:cs="Arial"/>
          <w:szCs w:val="22"/>
        </w:rPr>
        <w:t xml:space="preserve">e were unable to uncover specific subgroups where the </w:t>
      </w:r>
      <w:proofErr w:type="spellStart"/>
      <w:r w:rsidR="00C41988" w:rsidRPr="00166956">
        <w:rPr>
          <w:rFonts w:cs="Arial"/>
          <w:szCs w:val="22"/>
        </w:rPr>
        <w:t>GxE</w:t>
      </w:r>
      <w:proofErr w:type="spellEnd"/>
      <w:r w:rsidR="00C41988" w:rsidRPr="00166956">
        <w:rPr>
          <w:rFonts w:cs="Arial"/>
          <w:szCs w:val="22"/>
        </w:rPr>
        <w:t xml:space="preserve"> interaction was clearly expressed.</w:t>
      </w:r>
      <w:r w:rsidR="00023F36" w:rsidRPr="00166956">
        <w:rPr>
          <w:rFonts w:cs="Arial"/>
          <w:szCs w:val="22"/>
        </w:rPr>
        <w:t xml:space="preserve"> </w:t>
      </w:r>
    </w:p>
    <w:p w14:paraId="582276FF" w14:textId="17B03C4C" w:rsidR="00763E75" w:rsidRPr="00166956" w:rsidRDefault="00DF7E7F" w:rsidP="0082096F">
      <w:pPr>
        <w:spacing w:after="240" w:line="480" w:lineRule="auto"/>
        <w:rPr>
          <w:rFonts w:cs="Arial"/>
          <w:szCs w:val="22"/>
        </w:rPr>
      </w:pPr>
      <w:r w:rsidRPr="00166956">
        <w:rPr>
          <w:rFonts w:cs="Arial"/>
          <w:szCs w:val="22"/>
        </w:rPr>
        <w:t xml:space="preserve">The </w:t>
      </w:r>
      <w:proofErr w:type="spellStart"/>
      <w:r w:rsidRPr="00166956">
        <w:rPr>
          <w:rFonts w:cs="Arial"/>
          <w:szCs w:val="22"/>
        </w:rPr>
        <w:t>Caspi</w:t>
      </w:r>
      <w:proofErr w:type="spellEnd"/>
      <w:r w:rsidRPr="00166956">
        <w:rPr>
          <w:rFonts w:cs="Arial"/>
          <w:szCs w:val="22"/>
        </w:rPr>
        <w:t xml:space="preserve"> group that originally proposed the hypothesis</w:t>
      </w:r>
      <w:hyperlink w:anchor="_ENREF_15" w:tooltip="Caspi, 2003 #686" w:history="1">
        <w:r w:rsidR="002707DC" w:rsidRPr="00166956">
          <w:rPr>
            <w:rFonts w:cs="Arial"/>
            <w:szCs w:val="22"/>
          </w:rPr>
          <w:fldChar w:fldCharType="begin">
            <w:fldData xml:space="preserve">PEVuZE5vdGU+PENpdGU+PEF1dGhvcj5DYXNwaTwvQXV0aG9yPjxZZWFyPjIwMDM8L1llYXI+PFJl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</w:fldData>
          </w:fldChar>
        </w:r>
        <w:r w:rsidR="002707DC" w:rsidRPr="00166956">
          <w:rPr>
            <w:rFonts w:cs="Arial"/>
            <w:szCs w:val="22"/>
          </w:rPr>
          <w:instrText xml:space="preserve"> ADDIN EN.CITE </w:instrText>
        </w:r>
        <w:r w:rsidR="002707DC" w:rsidRPr="00166956">
          <w:rPr>
            <w:rFonts w:cs="Arial"/>
            <w:szCs w:val="22"/>
          </w:rPr>
          <w:fldChar w:fldCharType="begin">
            <w:fldData xml:space="preserve">PEVuZE5vdGU+PENpdGU+PEF1dGhvcj5DYXNwaTwvQXV0aG9yPjxZZWFyPjIwMDM8L1llYXI+PFJl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</w:fldData>
          </w:fldChar>
        </w:r>
        <w:r w:rsidR="002707DC" w:rsidRPr="00166956">
          <w:rPr>
            <w:rFonts w:cs="Arial"/>
            <w:szCs w:val="22"/>
          </w:rPr>
          <w:instrText xml:space="preserve"> ADDIN EN.CITE.DATA </w:instrText>
        </w:r>
        <w:r w:rsidR="002707DC" w:rsidRPr="00166956">
          <w:rPr>
            <w:rFonts w:cs="Arial"/>
            <w:szCs w:val="22"/>
          </w:rPr>
        </w:r>
        <w:r w:rsidR="002707DC" w:rsidRPr="00166956">
          <w:rPr>
            <w:rFonts w:cs="Arial"/>
            <w:szCs w:val="22"/>
          </w:rPr>
          <w:fldChar w:fldCharType="end"/>
        </w:r>
        <w:r w:rsidR="002707DC" w:rsidRPr="00166956">
          <w:rPr>
            <w:rFonts w:cs="Arial"/>
            <w:szCs w:val="22"/>
          </w:rPr>
        </w:r>
        <w:r w:rsidR="002707DC" w:rsidRPr="00166956">
          <w:rPr>
            <w:rFonts w:cs="Arial"/>
            <w:szCs w:val="22"/>
          </w:rPr>
          <w:fldChar w:fldCharType="separate"/>
        </w:r>
        <w:r w:rsidR="002707DC" w:rsidRPr="00166956">
          <w:rPr>
            <w:rFonts w:cs="Arial"/>
            <w:noProof/>
            <w:szCs w:val="22"/>
            <w:vertAlign w:val="superscript"/>
          </w:rPr>
          <w:t>15</w:t>
        </w:r>
        <w:r w:rsidR="002707DC" w:rsidRPr="00166956">
          <w:rPr>
            <w:rFonts w:cs="Arial"/>
            <w:szCs w:val="22"/>
          </w:rPr>
          <w:fldChar w:fldCharType="end"/>
        </w:r>
      </w:hyperlink>
      <w:r w:rsidR="001A146F" w:rsidRPr="00166956">
        <w:rPr>
          <w:rFonts w:cs="Arial"/>
          <w:szCs w:val="22"/>
        </w:rPr>
        <w:t xml:space="preserve"> </w:t>
      </w:r>
      <w:r w:rsidR="001C4124" w:rsidRPr="00166956">
        <w:rPr>
          <w:rFonts w:cs="Arial"/>
          <w:szCs w:val="22"/>
        </w:rPr>
        <w:t>raised concerns regarding th</w:t>
      </w:r>
      <w:r w:rsidR="003C7A5D" w:rsidRPr="00166956">
        <w:rPr>
          <w:rFonts w:cs="Arial"/>
          <w:szCs w:val="22"/>
        </w:rPr>
        <w:t>is meta-analysis project</w:t>
      </w:r>
      <w:r w:rsidR="000A02C7" w:rsidRPr="00166956">
        <w:rPr>
          <w:rFonts w:cs="Arial"/>
          <w:szCs w:val="22"/>
        </w:rPr>
        <w:t>;</w:t>
      </w:r>
      <w:r w:rsidR="001C4124" w:rsidRPr="00166956">
        <w:rPr>
          <w:rFonts w:cs="Arial"/>
          <w:szCs w:val="22"/>
        </w:rPr>
        <w:t xml:space="preserve"> in particular, the decision</w:t>
      </w:r>
      <w:r w:rsidR="000A02C7" w:rsidRPr="00166956">
        <w:rPr>
          <w:rFonts w:cs="Arial"/>
          <w:szCs w:val="22"/>
        </w:rPr>
        <w:t>s</w:t>
      </w:r>
      <w:r w:rsidR="001C4124" w:rsidRPr="00166956">
        <w:rPr>
          <w:rFonts w:cs="Arial"/>
          <w:szCs w:val="22"/>
        </w:rPr>
        <w:t xml:space="preserve"> to exclude small studies, and to include lifetime depression as an outcome for analysis</w:t>
      </w:r>
      <w:r w:rsidR="003C7A5D" w:rsidRPr="00166956">
        <w:rPr>
          <w:rFonts w:cs="Arial"/>
          <w:szCs w:val="22"/>
        </w:rPr>
        <w:t xml:space="preserve"> were criticized</w:t>
      </w:r>
      <w:r w:rsidR="001C4124" w:rsidRPr="00166956">
        <w:rPr>
          <w:rFonts w:cs="Arial"/>
          <w:szCs w:val="22"/>
        </w:rPr>
        <w:t>.</w:t>
      </w:r>
      <w:hyperlink w:anchor="_ENREF_39" w:tooltip="Moffitt, 2014 #1210" w:history="1">
        <w:r w:rsidR="002707DC" w:rsidRPr="00166956">
          <w:rPr>
            <w:rFonts w:cs="Arial"/>
            <w:szCs w:val="22"/>
          </w:rPr>
          <w:fldChar w:fldCharType="begin"/>
        </w:r>
        <w:r w:rsidR="002707DC" w:rsidRPr="00166956">
          <w:rPr>
            <w:rFonts w:cs="Arial"/>
            <w:szCs w:val="22"/>
          </w:rPr>
          <w:instrText xml:space="preserve"> ADDIN EN.CITE &lt;EndNote&gt;&lt;Cite&gt;&lt;Author&gt;Moffitt&lt;/Author&gt;&lt;Year&gt;2014&lt;/Year&gt;&lt;RecNum&gt;1210&lt;/RecNum&gt;&lt;DisplayText&gt;&lt;style face="superscript"&gt;39&lt;/style&gt;&lt;/DisplayText&gt;&lt;record&gt;&lt;rec-number&gt;1210&lt;/rec-number&gt;&lt;foreign-keys&gt;&lt;key app="EN" db-id="fazsa0te8z955zeezt3xwezn55952v2ez09f" timestamp="1470182971"&gt;1210&lt;/key&gt;&lt;/foreign-keys&gt;&lt;ref-type name="Journal Article"&gt;17&lt;/ref-type&gt;&lt;contributors&gt;&lt;authors&gt;&lt;author&gt;Moffitt, T. E.&lt;/author&gt;&lt;author&gt;Caspi, A.&lt;/author&gt;&lt;/authors&gt;&lt;/contributors&gt;&lt;auth-address&gt;Department of Psychology and Neuroscience, Duke University, Suite 201 Grey House, 2020 West Main St,, Box 104410, Durham NC 27708, USA. Terrie.moffitt@duke.edu.&lt;/auth-address&gt;&lt;titles&gt;&lt;title&gt;Bias in a protocol for a meta-analysis of 5-HTTLPR, stress, and depression&lt;/title&gt;&lt;secondary-title&gt;BMC Psychiatry&lt;/secondary-title&gt;&lt;/titles&gt;&lt;periodical&gt;&lt;full-title&gt;BMC Psychiatry&lt;/full-title&gt;&lt;abbr-1&gt;BMC psychiatry&lt;/abbr-1&gt;&lt;/periodical&gt;&lt;pages&gt;179&lt;/pages&gt;&lt;volume&gt;14&lt;/volume&gt;&lt;keywords&gt;&lt;keyword&gt;Depression/*genetics&lt;/keyword&gt;&lt;keyword&gt;Depressive Disorder/*genetics&lt;/keyword&gt;&lt;keyword&gt;Humans&lt;/keyword&gt;&lt;keyword&gt;Serotonin Plasma Membrane Transport Proteins/*genetics&lt;/keyword&gt;&lt;keyword&gt;Stress, Psychological/*genetics&lt;/keyword&gt;&lt;/keywords&gt;&lt;dates&gt;&lt;year&gt;2014&lt;/year&gt;&lt;/dates&gt;&lt;isbn&gt;1471-244X (Electronic)&amp;#xD;1471-244X (Linking)&lt;/isbn&gt;&lt;accession-num&gt;24939753&lt;/accession-num&gt;&lt;urls&gt;&lt;related-urls&gt;&lt;url&gt;http://www.ncbi.nlm.nih.gov/pubmed/24939753&lt;/url&gt;&lt;/related-urls&gt;&lt;/urls&gt;&lt;custom2&gt;PMC4084794&lt;/custom2&gt;&lt;electronic-resource-num&gt;10.1186/1471-244X-14-179&lt;/electronic-resource-num&gt;&lt;/record&gt;&lt;/Cite&gt;&lt;/EndNote&gt;</w:instrText>
        </w:r>
        <w:r w:rsidR="002707DC" w:rsidRPr="00166956">
          <w:rPr>
            <w:rFonts w:cs="Arial"/>
            <w:szCs w:val="22"/>
          </w:rPr>
          <w:fldChar w:fldCharType="separate"/>
        </w:r>
        <w:r w:rsidR="002707DC" w:rsidRPr="00166956">
          <w:rPr>
            <w:rFonts w:cs="Arial"/>
            <w:noProof/>
            <w:szCs w:val="22"/>
            <w:vertAlign w:val="superscript"/>
          </w:rPr>
          <w:t>39</w:t>
        </w:r>
        <w:r w:rsidR="002707DC" w:rsidRPr="00166956">
          <w:rPr>
            <w:rFonts w:cs="Arial"/>
            <w:szCs w:val="22"/>
          </w:rPr>
          <w:fldChar w:fldCharType="end"/>
        </w:r>
      </w:hyperlink>
      <w:r w:rsidR="000A02C7" w:rsidRPr="00166956">
        <w:rPr>
          <w:rFonts w:cs="Arial"/>
          <w:szCs w:val="22"/>
        </w:rPr>
        <w:t xml:space="preserve"> </w:t>
      </w:r>
      <w:r w:rsidR="000A02C7" w:rsidRPr="00166956" w:rsidDel="000A02C7">
        <w:rPr>
          <w:rFonts w:cs="Arial"/>
          <w:szCs w:val="22"/>
        </w:rPr>
        <w:t xml:space="preserve"> </w:t>
      </w:r>
      <w:r w:rsidR="000A02C7" w:rsidRPr="00166956">
        <w:rPr>
          <w:rFonts w:cs="Arial"/>
          <w:szCs w:val="22"/>
        </w:rPr>
        <w:t xml:space="preserve">As noted in our methods, </w:t>
      </w:r>
      <w:r w:rsidR="00B163FA" w:rsidRPr="00166956">
        <w:rPr>
          <w:rFonts w:cs="Arial"/>
          <w:szCs w:val="22"/>
        </w:rPr>
        <w:t xml:space="preserve">although </w:t>
      </w:r>
      <w:r w:rsidR="00425203" w:rsidRPr="00166956">
        <w:rPr>
          <w:rFonts w:cs="Arial"/>
          <w:szCs w:val="22"/>
        </w:rPr>
        <w:t>we required studies to have at least</w:t>
      </w:r>
      <w:r w:rsidR="00F76F75" w:rsidRPr="00166956">
        <w:rPr>
          <w:rFonts w:cs="Arial"/>
          <w:szCs w:val="22"/>
        </w:rPr>
        <w:t xml:space="preserve"> </w:t>
      </w:r>
      <w:r w:rsidR="00B163FA" w:rsidRPr="00166956">
        <w:rPr>
          <w:rFonts w:cs="Arial"/>
          <w:szCs w:val="22"/>
        </w:rPr>
        <w:t xml:space="preserve">300 </w:t>
      </w:r>
      <w:r w:rsidR="00425203" w:rsidRPr="00166956">
        <w:rPr>
          <w:rFonts w:cs="Arial"/>
          <w:szCs w:val="22"/>
        </w:rPr>
        <w:t>participants overall,</w:t>
      </w:r>
      <w:r w:rsidR="00F76F75" w:rsidRPr="00166956">
        <w:rPr>
          <w:rFonts w:cs="Arial"/>
          <w:szCs w:val="22"/>
        </w:rPr>
        <w:t xml:space="preserve"> </w:t>
      </w:r>
      <w:r w:rsidR="00425203" w:rsidRPr="00166956">
        <w:rPr>
          <w:rFonts w:cs="Arial"/>
          <w:szCs w:val="22"/>
        </w:rPr>
        <w:t>inclusion in</w:t>
      </w:r>
      <w:r w:rsidR="00B163FA" w:rsidRPr="00166956">
        <w:rPr>
          <w:rFonts w:cs="Arial"/>
          <w:szCs w:val="22"/>
        </w:rPr>
        <w:t xml:space="preserve"> </w:t>
      </w:r>
      <w:r w:rsidR="00A133A2" w:rsidRPr="00166956">
        <w:rPr>
          <w:rFonts w:cs="Arial"/>
          <w:szCs w:val="22"/>
        </w:rPr>
        <w:t>any particular meta-analysis</w:t>
      </w:r>
      <w:r w:rsidR="007A77D7" w:rsidRPr="00166956">
        <w:rPr>
          <w:rFonts w:cs="Arial"/>
          <w:szCs w:val="22"/>
        </w:rPr>
        <w:t xml:space="preserve"> required </w:t>
      </w:r>
      <w:r w:rsidR="00F76F75" w:rsidRPr="00166956">
        <w:rPr>
          <w:rFonts w:cs="Arial"/>
          <w:szCs w:val="22"/>
        </w:rPr>
        <w:t xml:space="preserve">only </w:t>
      </w:r>
      <w:r w:rsidR="007A77D7" w:rsidRPr="00166956">
        <w:rPr>
          <w:rFonts w:cs="Arial"/>
          <w:szCs w:val="22"/>
        </w:rPr>
        <w:t xml:space="preserve">50 </w:t>
      </w:r>
      <w:r w:rsidR="00A133A2" w:rsidRPr="00166956">
        <w:rPr>
          <w:rFonts w:cs="Arial"/>
          <w:szCs w:val="22"/>
        </w:rPr>
        <w:t xml:space="preserve">of these </w:t>
      </w:r>
      <w:r w:rsidR="007A77D7" w:rsidRPr="00166956">
        <w:rPr>
          <w:rFonts w:cs="Arial"/>
          <w:szCs w:val="22"/>
        </w:rPr>
        <w:lastRenderedPageBreak/>
        <w:t xml:space="preserve">subjects </w:t>
      </w:r>
      <w:r w:rsidR="00A133A2" w:rsidRPr="00166956">
        <w:rPr>
          <w:rFonts w:cs="Arial"/>
          <w:szCs w:val="22"/>
        </w:rPr>
        <w:t xml:space="preserve">to be genotyped and have the appropriate phenotypes </w:t>
      </w:r>
      <w:r w:rsidR="00F63F68" w:rsidRPr="00166956">
        <w:rPr>
          <w:rFonts w:cs="Arial"/>
          <w:szCs w:val="22"/>
        </w:rPr>
        <w:t>(ancestry, depression outcome, covariates)</w:t>
      </w:r>
      <w:r w:rsidR="007A77D7" w:rsidRPr="00166956">
        <w:rPr>
          <w:rFonts w:cs="Arial"/>
          <w:szCs w:val="22"/>
        </w:rPr>
        <w:t xml:space="preserve">. </w:t>
      </w:r>
      <w:r w:rsidR="00904CF2" w:rsidRPr="00166956">
        <w:rPr>
          <w:rFonts w:cs="Arial"/>
          <w:szCs w:val="22"/>
        </w:rPr>
        <w:t xml:space="preserve">Although Moffitt and </w:t>
      </w:r>
      <w:proofErr w:type="spellStart"/>
      <w:r w:rsidR="00904CF2" w:rsidRPr="00166956">
        <w:rPr>
          <w:rFonts w:cs="Arial"/>
          <w:szCs w:val="22"/>
        </w:rPr>
        <w:t>Caspi</w:t>
      </w:r>
      <w:proofErr w:type="spellEnd"/>
      <w:r w:rsidR="00904CF2" w:rsidRPr="00166956">
        <w:rPr>
          <w:rFonts w:cs="Arial"/>
          <w:szCs w:val="22"/>
        </w:rPr>
        <w:t xml:space="preserve"> argue that </w:t>
      </w:r>
      <w:r w:rsidR="00291FDE" w:rsidRPr="00166956">
        <w:rPr>
          <w:rFonts w:cs="Arial"/>
          <w:szCs w:val="22"/>
        </w:rPr>
        <w:t xml:space="preserve">small studies may be meticulously designed </w:t>
      </w:r>
      <w:r w:rsidR="00534FD4" w:rsidRPr="00166956">
        <w:rPr>
          <w:rFonts w:cs="Arial"/>
          <w:szCs w:val="22"/>
        </w:rPr>
        <w:t>and have high quality data</w:t>
      </w:r>
      <w:r w:rsidR="00904CF2" w:rsidRPr="00166956">
        <w:rPr>
          <w:rFonts w:cs="Arial"/>
          <w:szCs w:val="22"/>
        </w:rPr>
        <w:t>,</w:t>
      </w:r>
      <w:hyperlink w:anchor="_ENREF_39" w:tooltip="Moffitt, 2014 #1210" w:history="1">
        <w:r w:rsidR="002707DC" w:rsidRPr="00166956">
          <w:rPr>
            <w:rFonts w:cs="Arial"/>
            <w:szCs w:val="22"/>
          </w:rPr>
          <w:fldChar w:fldCharType="begin"/>
        </w:r>
        <w:r w:rsidR="002707DC" w:rsidRPr="00166956">
          <w:rPr>
            <w:rFonts w:cs="Arial"/>
            <w:szCs w:val="22"/>
          </w:rPr>
          <w:instrText xml:space="preserve"> ADDIN EN.CITE &lt;EndNote&gt;&lt;Cite&gt;&lt;Author&gt;Moffitt&lt;/Author&gt;&lt;Year&gt;2014&lt;/Year&gt;&lt;RecNum&gt;1210&lt;/RecNum&gt;&lt;DisplayText&gt;&lt;style face="superscript"&gt;39&lt;/style&gt;&lt;/DisplayText&gt;&lt;record&gt;&lt;rec-number&gt;1210&lt;/rec-number&gt;&lt;foreign-keys&gt;&lt;key app="EN" db-id="fazsa0te8z955zeezt3xwezn55952v2ez09f" timestamp="1470182971"&gt;1210&lt;/key&gt;&lt;/foreign-keys&gt;&lt;ref-type name="Journal Article"&gt;17&lt;/ref-type&gt;&lt;contributors&gt;&lt;authors&gt;&lt;author&gt;Moffitt, T. E.&lt;/author&gt;&lt;author&gt;Caspi, A.&lt;/author&gt;&lt;/authors&gt;&lt;/contributors&gt;&lt;auth-address&gt;Department of Psychology and Neuroscience, Duke University, Suite 201 Grey House, 2020 West Main St,, Box 104410, Durham NC 27708, USA. Terrie.moffitt@duke.edu.&lt;/auth-address&gt;&lt;titles&gt;&lt;title&gt;Bias in a protocol for a meta-analysis of 5-HTTLPR, stress, and depression&lt;/title&gt;&lt;secondary-title&gt;BMC Psychiatry&lt;/secondary-title&gt;&lt;/titles&gt;&lt;periodical&gt;&lt;full-title&gt;BMC Psychiatry&lt;/full-title&gt;&lt;abbr-1&gt;BMC psychiatry&lt;/abbr-1&gt;&lt;/periodical&gt;&lt;pages&gt;179&lt;/pages&gt;&lt;volume&gt;14&lt;/volume&gt;&lt;keywords&gt;&lt;keyword&gt;Depression/*genetics&lt;/keyword&gt;&lt;keyword&gt;Depressive Disorder/*genetics&lt;/keyword&gt;&lt;keyword&gt;Humans&lt;/keyword&gt;&lt;keyword&gt;Serotonin Plasma Membrane Transport Proteins/*genetics&lt;/keyword&gt;&lt;keyword&gt;Stress, Psychological/*genetics&lt;/keyword&gt;&lt;/keywords&gt;&lt;dates&gt;&lt;year&gt;2014&lt;/year&gt;&lt;/dates&gt;&lt;isbn&gt;1471-244X (Electronic)&amp;#xD;1471-244X (Linking)&lt;/isbn&gt;&lt;accession-num&gt;24939753&lt;/accession-num&gt;&lt;urls&gt;&lt;related-urls&gt;&lt;url&gt;http://www.ncbi.nlm.nih.gov/pubmed/24939753&lt;/url&gt;&lt;/related-urls&gt;&lt;/urls&gt;&lt;custom2&gt;PMC4084794&lt;/custom2&gt;&lt;electronic-resource-num&gt;10.1186/1471-244X-14-179&lt;/electronic-resource-num&gt;&lt;/record&gt;&lt;/Cite&gt;&lt;/EndNote&gt;</w:instrText>
        </w:r>
        <w:r w:rsidR="002707DC" w:rsidRPr="00166956">
          <w:rPr>
            <w:rFonts w:cs="Arial"/>
            <w:szCs w:val="22"/>
          </w:rPr>
          <w:fldChar w:fldCharType="separate"/>
        </w:r>
        <w:r w:rsidR="002707DC" w:rsidRPr="00166956">
          <w:rPr>
            <w:rFonts w:cs="Arial"/>
            <w:noProof/>
            <w:szCs w:val="22"/>
            <w:vertAlign w:val="superscript"/>
          </w:rPr>
          <w:t>39</w:t>
        </w:r>
        <w:r w:rsidR="002707DC" w:rsidRPr="00166956">
          <w:rPr>
            <w:rFonts w:cs="Arial"/>
            <w:szCs w:val="22"/>
          </w:rPr>
          <w:fldChar w:fldCharType="end"/>
        </w:r>
      </w:hyperlink>
      <w:r w:rsidR="00291FDE" w:rsidRPr="00166956">
        <w:rPr>
          <w:rFonts w:cs="Arial"/>
          <w:szCs w:val="22"/>
        </w:rPr>
        <w:t xml:space="preserve"> </w:t>
      </w:r>
      <w:r w:rsidR="00813472" w:rsidRPr="00166956">
        <w:rPr>
          <w:rFonts w:cs="Arial"/>
          <w:szCs w:val="22"/>
        </w:rPr>
        <w:t>there is a case to be made that large studies are</w:t>
      </w:r>
      <w:r w:rsidR="00A22B07" w:rsidRPr="00166956">
        <w:rPr>
          <w:rFonts w:cs="Arial"/>
          <w:szCs w:val="22"/>
        </w:rPr>
        <w:t xml:space="preserve"> generally</w:t>
      </w:r>
      <w:r w:rsidR="00534FD4" w:rsidRPr="00166956">
        <w:rPr>
          <w:rFonts w:cs="Arial"/>
          <w:szCs w:val="22"/>
        </w:rPr>
        <w:t xml:space="preserve"> likely to have</w:t>
      </w:r>
      <w:r w:rsidR="00813472" w:rsidRPr="00166956">
        <w:rPr>
          <w:rFonts w:cs="Arial"/>
          <w:szCs w:val="22"/>
        </w:rPr>
        <w:t xml:space="preserve"> better</w:t>
      </w:r>
      <w:r w:rsidR="00534FD4" w:rsidRPr="00166956">
        <w:rPr>
          <w:rFonts w:cs="Arial"/>
          <w:szCs w:val="22"/>
        </w:rPr>
        <w:t xml:space="preserve"> design quality than small studies</w:t>
      </w:r>
      <w:r w:rsidR="00763E75" w:rsidRPr="00166956">
        <w:rPr>
          <w:rFonts w:eastAsia="Times New Roman"/>
        </w:rPr>
        <w:t>.</w:t>
      </w:r>
      <w:hyperlink w:anchor="_ENREF_40" w:tooltip="Button, 2013 #1018" w:history="1">
        <w:r w:rsidR="002707DC" w:rsidRPr="00166956">
          <w:rPr>
            <w:rFonts w:eastAsia="Times New Roman"/>
          </w:rPr>
          <w:fldChar w:fldCharType="begin"/>
        </w:r>
        <w:r w:rsidR="002707DC" w:rsidRPr="00166956">
          <w:rPr>
            <w:rFonts w:eastAsia="Times New Roman"/>
          </w:rPr>
          <w:instrText xml:space="preserve"> ADDIN EN.CITE &lt;EndNote&gt;&lt;Cite&gt;&lt;Author&gt;Button&lt;/Author&gt;&lt;Year&gt;2013&lt;/Year&gt;&lt;RecNum&gt;1018&lt;/RecNum&gt;&lt;DisplayText&gt;&lt;style face="superscript"&gt;40&lt;/style&gt;&lt;/DisplayText&gt;&lt;record&gt;&lt;rec-number&gt;1018&lt;/rec-number&gt;&lt;foreign-keys&gt;&lt;key app="EN" db-id="fazsa0te8z955zeezt3xwezn55952v2ez09f" timestamp="1372359649"&gt;1018&lt;/key&gt;&lt;/foreign-keys&gt;&lt;ref-type name="Journal Article"&gt;17&lt;/ref-type&gt;&lt;contributors&gt;&lt;authors&gt;&lt;author&gt;Button, K. S.&lt;/author&gt;&lt;author&gt;Ioannidis, J. P.&lt;/author&gt;&lt;author&gt;Mokrysz, C.&lt;/author&gt;&lt;author&gt;Nosek, B. A.&lt;/author&gt;&lt;author&gt;Flint, J.&lt;/author&gt;&lt;author&gt;Robinson, E. S.&lt;/author&gt;&lt;author&gt;Munafo, M. R.&lt;/author&gt;&lt;/authors&gt;&lt;/contributors&gt;&lt;auth-address&gt;School of Experimental Psychology, University of Bristol, UK.&lt;/auth-address&gt;&lt;titles&gt;&lt;title&gt;Power failure: why small sample size undermines the reliability of neuroscience&lt;/title&gt;&lt;secondary-title&gt;Nat Rev Neurosci&lt;/secondary-title&gt;&lt;alt-title&gt;Nature reviews. Neuroscience&lt;/alt-title&gt;&lt;/titles&gt;&lt;periodical&gt;&lt;full-title&gt;Nat Rev Neurosci&lt;/full-title&gt;&lt;/periodical&gt;&lt;pages&gt;365-76&lt;/pages&gt;&lt;volume&gt;14&lt;/volume&gt;&lt;number&gt;5&lt;/number&gt;&lt;edition&gt;2013/04/11&lt;/edition&gt;&lt;keywords&gt;&lt;keyword&gt;Humans&lt;/keyword&gt;&lt;keyword&gt;*Neurosciences&lt;/keyword&gt;&lt;keyword&gt;Probability&lt;/keyword&gt;&lt;keyword&gt;Reproducibility of Results&lt;/keyword&gt;&lt;keyword&gt;*Sample Size&lt;/keyword&gt;&lt;/keywords&gt;&lt;dates&gt;&lt;year&gt;2013&lt;/year&gt;&lt;pub-dates&gt;&lt;date&gt;May&lt;/date&gt;&lt;/pub-dates&gt;&lt;/dates&gt;&lt;isbn&gt;1471-0048 (Electronic)&amp;#xD;1471-003X (Linking)&lt;/isbn&gt;&lt;accession-num&gt;23571845&lt;/accession-num&gt;&lt;work-type&gt;Research Support, Non-U.S. Gov&amp;apos;t&lt;/work-type&gt;&lt;urls&gt;&lt;related-urls&gt;&lt;url&gt;http://www.ncbi.nlm.nih.gov/pubmed/23571845&lt;/url&gt;&lt;/related-urls&gt;&lt;/urls&gt;&lt;electronic-resource-num&gt;10.1038/nrn3475&lt;/electronic-resource-num&gt;&lt;language&gt;eng&lt;/language&gt;&lt;/record&gt;&lt;/Cite&gt;&lt;/EndNote&gt;</w:instrText>
        </w:r>
        <w:r w:rsidR="002707DC" w:rsidRPr="00166956">
          <w:rPr>
            <w:rFonts w:eastAsia="Times New Roman"/>
          </w:rPr>
          <w:fldChar w:fldCharType="separate"/>
        </w:r>
        <w:r w:rsidR="002707DC" w:rsidRPr="00166956">
          <w:rPr>
            <w:rFonts w:eastAsia="Times New Roman"/>
            <w:noProof/>
            <w:vertAlign w:val="superscript"/>
          </w:rPr>
          <w:t>40</w:t>
        </w:r>
        <w:r w:rsidR="002707DC" w:rsidRPr="00166956">
          <w:rPr>
            <w:rFonts w:eastAsia="Times New Roman"/>
          </w:rPr>
          <w:fldChar w:fldCharType="end"/>
        </w:r>
      </w:hyperlink>
      <w:r w:rsidR="00291FDE" w:rsidRPr="00166956">
        <w:rPr>
          <w:rFonts w:eastAsia="Times New Roman"/>
        </w:rPr>
        <w:t xml:space="preserve"> </w:t>
      </w:r>
      <w:r w:rsidR="00534FD4" w:rsidRPr="00166956">
        <w:rPr>
          <w:rFonts w:eastAsia="Times New Roman"/>
        </w:rPr>
        <w:t>In addition, small studies are subject to multiple statistical issues, including</w:t>
      </w:r>
      <w:r w:rsidR="00904CF2" w:rsidRPr="00166956">
        <w:rPr>
          <w:rFonts w:eastAsia="Times New Roman"/>
        </w:rPr>
        <w:t xml:space="preserve"> publication bias (</w:t>
      </w:r>
      <w:r w:rsidR="00534FD4" w:rsidRPr="00166956">
        <w:rPr>
          <w:rFonts w:eastAsia="Times New Roman"/>
        </w:rPr>
        <w:t xml:space="preserve">exacerbated for small studies) and </w:t>
      </w:r>
      <w:r w:rsidR="00904CF2" w:rsidRPr="00166956">
        <w:rPr>
          <w:rFonts w:eastAsia="Times New Roman"/>
        </w:rPr>
        <w:t xml:space="preserve">the winner’s curse (which makes it likely, </w:t>
      </w:r>
      <w:r w:rsidR="0009178D" w:rsidRPr="00166956">
        <w:rPr>
          <w:rFonts w:eastAsia="Times New Roman"/>
        </w:rPr>
        <w:t xml:space="preserve">even if a true effect is detected, </w:t>
      </w:r>
      <w:r w:rsidR="00813472" w:rsidRPr="00166956">
        <w:rPr>
          <w:rFonts w:eastAsia="Times New Roman"/>
        </w:rPr>
        <w:t xml:space="preserve">that </w:t>
      </w:r>
      <w:r w:rsidR="0009178D" w:rsidRPr="00166956">
        <w:rPr>
          <w:rFonts w:eastAsia="Times New Roman"/>
        </w:rPr>
        <w:t>the magnitude</w:t>
      </w:r>
      <w:r w:rsidR="001404DC" w:rsidRPr="00166956">
        <w:rPr>
          <w:rFonts w:eastAsia="Times New Roman"/>
        </w:rPr>
        <w:t xml:space="preserve"> will be exaggerated</w:t>
      </w:r>
      <w:r w:rsidR="0009178D" w:rsidRPr="00166956">
        <w:rPr>
          <w:rFonts w:eastAsia="Times New Roman"/>
        </w:rPr>
        <w:t>)</w:t>
      </w:r>
      <w:r w:rsidR="00534FD4" w:rsidRPr="00166956">
        <w:rPr>
          <w:rFonts w:eastAsia="Times New Roman"/>
        </w:rPr>
        <w:t>.</w:t>
      </w:r>
      <w:hyperlink w:anchor="_ENREF_41" w:tooltip="Ioannidis, 2008 #1219" w:history="1">
        <w:r w:rsidR="002707DC" w:rsidRPr="00166956">
          <w:rPr>
            <w:rFonts w:eastAsia="Times New Roman"/>
          </w:rPr>
          <w:fldChar w:fldCharType="begin"/>
        </w:r>
        <w:r w:rsidR="002707DC" w:rsidRPr="00166956">
          <w:rPr>
            <w:rFonts w:eastAsia="Times New Roman"/>
          </w:rPr>
          <w:instrText xml:space="preserve"> ADDIN EN.CITE &lt;EndNote&gt;&lt;Cite&gt;&lt;Author&gt;Ioannidis&lt;/Author&gt;&lt;Year&gt;2008&lt;/Year&gt;&lt;RecNum&gt;1219&lt;/RecNum&gt;&lt;DisplayText&gt;&lt;style face="superscript"&gt;41&lt;/style&gt;&lt;/DisplayText&gt;&lt;record&gt;&lt;rec-number&gt;1219&lt;/rec-number&gt;&lt;foreign-keys&gt;&lt;key app="EN" db-id="fazsa0te8z955zeezt3xwezn55952v2ez09f" timestamp="1479688228"&gt;1219&lt;/key&gt;&lt;/foreign-keys&gt;&lt;ref-type name="Journal Article"&gt;17&lt;/ref-type&gt;&lt;contributors&gt;&lt;authors&gt;&lt;author&gt;Ioannidis, J. P.&lt;/author&gt;&lt;/authors&gt;&lt;/contributors&gt;&lt;auth-address&gt;Department of Hygiene and Epidemiology, University of Ioannina School of Medicine, Ioannina, Greece. jioannid@cc.uoi.gr.&lt;/auth-address&gt;&lt;titles&gt;&lt;title&gt;Why most discovered true associations are inflated&lt;/title&gt;&lt;secondary-title&gt;Epidemiology&lt;/secondary-title&gt;&lt;/titles&gt;&lt;periodical&gt;&lt;full-title&gt;Epidemiology&lt;/full-title&gt;&lt;/periodical&gt;&lt;pages&gt;640-8&lt;/pages&gt;&lt;volume&gt;19&lt;/volume&gt;&lt;number&gt;5&lt;/number&gt;&lt;keywords&gt;&lt;keyword&gt;*Clinical Trials as Topic&lt;/keyword&gt;&lt;keyword&gt;*Data Interpretation, Statistical&lt;/keyword&gt;&lt;keyword&gt;Humans&lt;/keyword&gt;&lt;keyword&gt;Linkage Disequilibrium&lt;/keyword&gt;&lt;keyword&gt;*Models, Statistical&lt;/keyword&gt;&lt;keyword&gt;Molecular Epidemiology&lt;/keyword&gt;&lt;keyword&gt;*Sensitivity and Specificity&lt;/keyword&gt;&lt;/keywords&gt;&lt;dates&gt;&lt;year&gt;2008&lt;/year&gt;&lt;pub-dates&gt;&lt;date&gt;Sep&lt;/date&gt;&lt;/pub-dates&gt;&lt;/dates&gt;&lt;isbn&gt;1531-5487 (Electronic)&amp;#xD;1044-3983 (Linking)&lt;/isbn&gt;&lt;accession-num&gt;18633328&lt;/accession-num&gt;&lt;urls&gt;&lt;related-urls&gt;&lt;url&gt;http://www.ncbi.nlm.nih.gov/pubmed/18633328&lt;/url&gt;&lt;/related-urls&gt;&lt;/urls&gt;&lt;electronic-resource-num&gt;10.1097/EDE.0b013e31818131e7&lt;/electronic-resource-num&gt;&lt;/record&gt;&lt;/Cite&gt;&lt;/EndNote&gt;</w:instrText>
        </w:r>
        <w:r w:rsidR="002707DC" w:rsidRPr="00166956">
          <w:rPr>
            <w:rFonts w:eastAsia="Times New Roman"/>
          </w:rPr>
          <w:fldChar w:fldCharType="separate"/>
        </w:r>
        <w:r w:rsidR="002707DC" w:rsidRPr="00166956">
          <w:rPr>
            <w:rFonts w:eastAsia="Times New Roman"/>
            <w:noProof/>
            <w:vertAlign w:val="superscript"/>
          </w:rPr>
          <w:t>41</w:t>
        </w:r>
        <w:r w:rsidR="002707DC" w:rsidRPr="00166956">
          <w:rPr>
            <w:rFonts w:eastAsia="Times New Roman"/>
          </w:rPr>
          <w:fldChar w:fldCharType="end"/>
        </w:r>
      </w:hyperlink>
      <w:r w:rsidR="004B1060" w:rsidRPr="00166956">
        <w:rPr>
          <w:rFonts w:eastAsia="Times New Roman"/>
        </w:rPr>
        <w:t xml:space="preserve"> In fact, a</w:t>
      </w:r>
      <w:r w:rsidR="00534FD4" w:rsidRPr="00166956">
        <w:rPr>
          <w:rFonts w:eastAsia="Times New Roman"/>
        </w:rPr>
        <w:t xml:space="preserve"> 2013 analysis </w:t>
      </w:r>
      <w:r w:rsidR="004B1060" w:rsidRPr="00166956">
        <w:rPr>
          <w:rFonts w:eastAsia="Times New Roman"/>
        </w:rPr>
        <w:t xml:space="preserve">of </w:t>
      </w:r>
      <w:r w:rsidR="00534FD4" w:rsidRPr="00166956">
        <w:rPr>
          <w:rFonts w:eastAsia="Times New Roman"/>
        </w:rPr>
        <w:t>neuroscience</w:t>
      </w:r>
      <w:r w:rsidR="004B1060" w:rsidRPr="00166956">
        <w:rPr>
          <w:rFonts w:eastAsia="Times New Roman"/>
        </w:rPr>
        <w:t xml:space="preserve"> publications concluded that small sample size studies were undermining the reliability of neuroscience.</w:t>
      </w:r>
      <w:hyperlink w:anchor="_ENREF_40" w:tooltip="Button, 2013 #1018" w:history="1">
        <w:r w:rsidR="002707DC" w:rsidRPr="00166956">
          <w:rPr>
            <w:rFonts w:eastAsia="Times New Roman"/>
          </w:rPr>
          <w:fldChar w:fldCharType="begin"/>
        </w:r>
        <w:r w:rsidR="002707DC" w:rsidRPr="00166956">
          <w:rPr>
            <w:rFonts w:eastAsia="Times New Roman"/>
          </w:rPr>
          <w:instrText xml:space="preserve"> ADDIN EN.CITE &lt;EndNote&gt;&lt;Cite&gt;&lt;Author&gt;Button&lt;/Author&gt;&lt;Year&gt;2013&lt;/Year&gt;&lt;RecNum&gt;1018&lt;/RecNum&gt;&lt;DisplayText&gt;&lt;style face="superscript"&gt;40&lt;/style&gt;&lt;/DisplayText&gt;&lt;record&gt;&lt;rec-number&gt;1018&lt;/rec-number&gt;&lt;foreign-keys&gt;&lt;key app="EN" db-id="fazsa0te8z955zeezt3xwezn55952v2ez09f" timestamp="1372359649"&gt;1018&lt;/key&gt;&lt;/foreign-keys&gt;&lt;ref-type name="Journal Article"&gt;17&lt;/ref-type&gt;&lt;contributors&gt;&lt;authors&gt;&lt;author&gt;Button, K. S.&lt;/author&gt;&lt;author&gt;Ioannidis, J. P.&lt;/author&gt;&lt;author&gt;Mokrysz, C.&lt;/author&gt;&lt;author&gt;Nosek, B. A.&lt;/author&gt;&lt;author&gt;Flint, J.&lt;/author&gt;&lt;author&gt;Robinson, E. S.&lt;/author&gt;&lt;author&gt;Munafo, M. R.&lt;/author&gt;&lt;/authors&gt;&lt;/contributors&gt;&lt;auth-address&gt;School of Experimental Psychology, University of Bristol, UK.&lt;/auth-address&gt;&lt;titles&gt;&lt;title&gt;Power failure: why small sample size undermines the reliability of neuroscience&lt;/title&gt;&lt;secondary-title&gt;Nat Rev Neurosci&lt;/secondary-title&gt;&lt;alt-title&gt;Nature reviews. Neuroscience&lt;/alt-title&gt;&lt;/titles&gt;&lt;periodical&gt;&lt;full-title&gt;Nat Rev Neurosci&lt;/full-title&gt;&lt;/periodical&gt;&lt;pages&gt;365-76&lt;/pages&gt;&lt;volume&gt;14&lt;/volume&gt;&lt;number&gt;5&lt;/number&gt;&lt;edition&gt;2013/04/11&lt;/edition&gt;&lt;keywords&gt;&lt;keyword&gt;Humans&lt;/keyword&gt;&lt;keyword&gt;*Neurosciences&lt;/keyword&gt;&lt;keyword&gt;Probability&lt;/keyword&gt;&lt;keyword&gt;Reproducibility of Results&lt;/keyword&gt;&lt;keyword&gt;*Sample Size&lt;/keyword&gt;&lt;/keywords&gt;&lt;dates&gt;&lt;year&gt;2013&lt;/year&gt;&lt;pub-dates&gt;&lt;date&gt;May&lt;/date&gt;&lt;/pub-dates&gt;&lt;/dates&gt;&lt;isbn&gt;1471-0048 (Electronic)&amp;#xD;1471-003X (Linking)&lt;/isbn&gt;&lt;accession-num&gt;23571845&lt;/accession-num&gt;&lt;work-type&gt;Research Support, Non-U.S. Gov&amp;apos;t&lt;/work-type&gt;&lt;urls&gt;&lt;related-urls&gt;&lt;url&gt;http://www.ncbi.nlm.nih.gov/pubmed/23571845&lt;/url&gt;&lt;/related-urls&gt;&lt;/urls&gt;&lt;electronic-resource-num&gt;10.1038/nrn3475&lt;/electronic-resource-num&gt;&lt;language&gt;eng&lt;/language&gt;&lt;/record&gt;&lt;/Cite&gt;&lt;/EndNote&gt;</w:instrText>
        </w:r>
        <w:r w:rsidR="002707DC" w:rsidRPr="00166956">
          <w:rPr>
            <w:rFonts w:eastAsia="Times New Roman"/>
          </w:rPr>
          <w:fldChar w:fldCharType="separate"/>
        </w:r>
        <w:r w:rsidR="002707DC" w:rsidRPr="00166956">
          <w:rPr>
            <w:rFonts w:eastAsia="Times New Roman"/>
            <w:noProof/>
            <w:vertAlign w:val="superscript"/>
          </w:rPr>
          <w:t>40</w:t>
        </w:r>
        <w:r w:rsidR="002707DC" w:rsidRPr="00166956">
          <w:rPr>
            <w:rFonts w:eastAsia="Times New Roman"/>
          </w:rPr>
          <w:fldChar w:fldCharType="end"/>
        </w:r>
      </w:hyperlink>
      <w:r w:rsidR="00534FD4" w:rsidRPr="00166956">
        <w:rPr>
          <w:rFonts w:eastAsia="Times New Roman"/>
        </w:rPr>
        <w:t xml:space="preserve"> </w:t>
      </w:r>
    </w:p>
    <w:p w14:paraId="42F4AE9F" w14:textId="48B1F628" w:rsidR="00F80BFE" w:rsidRPr="00166956" w:rsidRDefault="007A77D7" w:rsidP="0082096F">
      <w:pPr>
        <w:spacing w:after="240" w:line="480" w:lineRule="auto"/>
        <w:rPr>
          <w:rFonts w:cs="Arial"/>
          <w:szCs w:val="22"/>
        </w:rPr>
      </w:pPr>
      <w:r w:rsidRPr="00166956">
        <w:rPr>
          <w:rFonts w:cs="Arial"/>
          <w:szCs w:val="22"/>
        </w:rPr>
        <w:t xml:space="preserve">The concern </w:t>
      </w:r>
      <w:r w:rsidR="00F63F68" w:rsidRPr="00166956">
        <w:rPr>
          <w:rFonts w:cs="Arial"/>
          <w:szCs w:val="22"/>
        </w:rPr>
        <w:t xml:space="preserve">Moffitt and </w:t>
      </w:r>
      <w:proofErr w:type="spellStart"/>
      <w:r w:rsidR="00F63F68" w:rsidRPr="00166956">
        <w:rPr>
          <w:rFonts w:cs="Arial"/>
          <w:szCs w:val="22"/>
        </w:rPr>
        <w:t>Caspi</w:t>
      </w:r>
      <w:proofErr w:type="spellEnd"/>
      <w:r w:rsidR="00F63F68" w:rsidRPr="00166956">
        <w:rPr>
          <w:rFonts w:cs="Arial"/>
          <w:szCs w:val="22"/>
        </w:rPr>
        <w:t xml:space="preserve"> raised </w:t>
      </w:r>
      <w:r w:rsidRPr="00166956">
        <w:rPr>
          <w:rFonts w:cs="Arial"/>
          <w:szCs w:val="22"/>
        </w:rPr>
        <w:t>regardin</w:t>
      </w:r>
      <w:r w:rsidR="00F63F68" w:rsidRPr="00166956">
        <w:rPr>
          <w:rFonts w:cs="Arial"/>
          <w:szCs w:val="22"/>
        </w:rPr>
        <w:t xml:space="preserve">g </w:t>
      </w:r>
      <w:r w:rsidR="00FF0279" w:rsidRPr="00166956">
        <w:rPr>
          <w:rFonts w:cs="Arial"/>
          <w:szCs w:val="22"/>
        </w:rPr>
        <w:t xml:space="preserve">the inclusion of </w:t>
      </w:r>
      <w:r w:rsidR="00F63F68" w:rsidRPr="00166956">
        <w:rPr>
          <w:rFonts w:cs="Arial"/>
          <w:szCs w:val="22"/>
        </w:rPr>
        <w:t xml:space="preserve">lifetime depression </w:t>
      </w:r>
      <w:r w:rsidR="0015377A" w:rsidRPr="00166956">
        <w:rPr>
          <w:rFonts w:cs="Arial"/>
          <w:szCs w:val="22"/>
        </w:rPr>
        <w:t xml:space="preserve">analyses </w:t>
      </w:r>
      <w:r w:rsidR="00F63F68" w:rsidRPr="00166956">
        <w:rPr>
          <w:rFonts w:cs="Arial"/>
          <w:szCs w:val="22"/>
        </w:rPr>
        <w:t>was</w:t>
      </w:r>
      <w:r w:rsidRPr="00166956">
        <w:rPr>
          <w:rFonts w:cs="Arial"/>
          <w:szCs w:val="22"/>
        </w:rPr>
        <w:t xml:space="preserve"> the </w:t>
      </w:r>
      <w:r w:rsidR="0022077F" w:rsidRPr="00166956">
        <w:rPr>
          <w:rFonts w:cs="Arial"/>
          <w:szCs w:val="22"/>
        </w:rPr>
        <w:t>difficulty</w:t>
      </w:r>
      <w:r w:rsidRPr="00166956">
        <w:rPr>
          <w:rFonts w:cs="Arial"/>
          <w:szCs w:val="22"/>
        </w:rPr>
        <w:t xml:space="preserve"> of knowing the relative timing </w:t>
      </w:r>
      <w:r w:rsidR="00243697" w:rsidRPr="00166956">
        <w:rPr>
          <w:rFonts w:cs="Arial"/>
          <w:szCs w:val="22"/>
        </w:rPr>
        <w:t xml:space="preserve">of </w:t>
      </w:r>
      <w:r w:rsidRPr="00166956">
        <w:rPr>
          <w:rFonts w:cs="Arial"/>
          <w:szCs w:val="22"/>
        </w:rPr>
        <w:t>stress and depression</w:t>
      </w:r>
      <w:r w:rsidR="00243697" w:rsidRPr="00166956">
        <w:rPr>
          <w:rFonts w:cs="Arial"/>
          <w:szCs w:val="22"/>
        </w:rPr>
        <w:t xml:space="preserve"> for</w:t>
      </w:r>
      <w:r w:rsidRPr="00166956">
        <w:rPr>
          <w:rFonts w:cs="Arial"/>
          <w:szCs w:val="22"/>
        </w:rPr>
        <w:t xml:space="preserve"> a lifetime phenotype. </w:t>
      </w:r>
      <w:r w:rsidR="00243697" w:rsidRPr="00166956">
        <w:rPr>
          <w:rFonts w:cs="Arial"/>
          <w:szCs w:val="22"/>
        </w:rPr>
        <w:t>Rather than omit these ana</w:t>
      </w:r>
      <w:r w:rsidR="00F63F68" w:rsidRPr="00166956">
        <w:rPr>
          <w:rFonts w:cs="Arial"/>
          <w:szCs w:val="22"/>
        </w:rPr>
        <w:t>lyses</w:t>
      </w:r>
      <w:r w:rsidR="003C7A5D" w:rsidRPr="00166956">
        <w:rPr>
          <w:rFonts w:cs="Arial"/>
          <w:szCs w:val="22"/>
        </w:rPr>
        <w:t xml:space="preserve"> of lifetime depression</w:t>
      </w:r>
      <w:r w:rsidR="00F63F68" w:rsidRPr="00166956">
        <w:rPr>
          <w:rFonts w:cs="Arial"/>
          <w:szCs w:val="22"/>
        </w:rPr>
        <w:t>, as suggested by</w:t>
      </w:r>
      <w:r w:rsidR="00243697" w:rsidRPr="00166956">
        <w:rPr>
          <w:rFonts w:cs="Arial"/>
          <w:szCs w:val="22"/>
        </w:rPr>
        <w:t xml:space="preserve"> Moffitt</w:t>
      </w:r>
      <w:r w:rsidR="00F63F68" w:rsidRPr="00166956">
        <w:rPr>
          <w:rFonts w:cs="Arial"/>
          <w:szCs w:val="22"/>
        </w:rPr>
        <w:t xml:space="preserve"> and </w:t>
      </w:r>
      <w:proofErr w:type="spellStart"/>
      <w:r w:rsidR="00F63F68" w:rsidRPr="00166956">
        <w:rPr>
          <w:rFonts w:cs="Arial"/>
          <w:szCs w:val="22"/>
        </w:rPr>
        <w:t>Caspi</w:t>
      </w:r>
      <w:proofErr w:type="spellEnd"/>
      <w:r w:rsidR="00243697" w:rsidRPr="00166956">
        <w:rPr>
          <w:rFonts w:cs="Arial"/>
          <w:szCs w:val="22"/>
        </w:rPr>
        <w:t>, we included analyses where timing information was specifically queried as well as analyses where it was not specifically queried. We recognize that these data</w:t>
      </w:r>
      <w:r w:rsidR="00A7336A" w:rsidRPr="00166956">
        <w:rPr>
          <w:rFonts w:cs="Arial"/>
          <w:szCs w:val="22"/>
        </w:rPr>
        <w:t>, like all data,</w:t>
      </w:r>
      <w:r w:rsidR="00243697" w:rsidRPr="00166956">
        <w:rPr>
          <w:rFonts w:cs="Arial"/>
          <w:szCs w:val="22"/>
        </w:rPr>
        <w:t xml:space="preserve"> </w:t>
      </w:r>
      <w:r w:rsidR="0022077F" w:rsidRPr="00166956">
        <w:rPr>
          <w:rFonts w:cs="Arial"/>
          <w:szCs w:val="22"/>
        </w:rPr>
        <w:t>have limitations</w:t>
      </w:r>
      <w:r w:rsidR="00243697" w:rsidRPr="00166956">
        <w:rPr>
          <w:rFonts w:cs="Arial"/>
          <w:szCs w:val="22"/>
        </w:rPr>
        <w:t xml:space="preserve">, </w:t>
      </w:r>
      <w:r w:rsidR="00A7336A" w:rsidRPr="00166956">
        <w:rPr>
          <w:rFonts w:cs="Arial"/>
          <w:szCs w:val="22"/>
        </w:rPr>
        <w:t xml:space="preserve">but nonetheless </w:t>
      </w:r>
      <w:r w:rsidR="0022077F" w:rsidRPr="00166956">
        <w:rPr>
          <w:rFonts w:cs="Arial"/>
          <w:szCs w:val="22"/>
        </w:rPr>
        <w:t xml:space="preserve">we </w:t>
      </w:r>
      <w:r w:rsidR="00A7336A" w:rsidRPr="00166956">
        <w:rPr>
          <w:rFonts w:cs="Arial"/>
          <w:szCs w:val="22"/>
        </w:rPr>
        <w:t>find the results</w:t>
      </w:r>
      <w:r w:rsidR="0057508F" w:rsidRPr="00166956">
        <w:rPr>
          <w:rFonts w:cs="Arial"/>
          <w:szCs w:val="22"/>
        </w:rPr>
        <w:t xml:space="preserve"> informative. We note that </w:t>
      </w:r>
      <w:r w:rsidR="000F61EE" w:rsidRPr="00166956">
        <w:rPr>
          <w:rFonts w:cs="Arial"/>
          <w:szCs w:val="22"/>
        </w:rPr>
        <w:t>of all the models examined in our de novo analyses, the only results</w:t>
      </w:r>
      <w:r w:rsidR="005B14C1" w:rsidRPr="00166956">
        <w:rPr>
          <w:rFonts w:cs="Arial"/>
          <w:szCs w:val="22"/>
        </w:rPr>
        <w:t xml:space="preserve"> with </w:t>
      </w:r>
      <w:r w:rsidR="0057508F" w:rsidRPr="00166956">
        <w:rPr>
          <w:rFonts w:cs="Arial"/>
          <w:szCs w:val="22"/>
        </w:rPr>
        <w:t>nominally significant interaction term</w:t>
      </w:r>
      <w:r w:rsidR="005B14C1" w:rsidRPr="00166956">
        <w:rPr>
          <w:rFonts w:cs="Arial"/>
          <w:szCs w:val="22"/>
        </w:rPr>
        <w:t>s</w:t>
      </w:r>
      <w:r w:rsidR="0057508F" w:rsidRPr="00166956">
        <w:rPr>
          <w:rFonts w:cs="Arial"/>
          <w:szCs w:val="22"/>
        </w:rPr>
        <w:t xml:space="preserve"> in the hypothesi</w:t>
      </w:r>
      <w:r w:rsidR="001465D4" w:rsidRPr="00166956">
        <w:rPr>
          <w:rFonts w:cs="Arial"/>
          <w:szCs w:val="22"/>
        </w:rPr>
        <w:t>zed direction were</w:t>
      </w:r>
      <w:r w:rsidR="005B14C1" w:rsidRPr="00166956">
        <w:rPr>
          <w:rFonts w:cs="Arial"/>
          <w:szCs w:val="22"/>
        </w:rPr>
        <w:t xml:space="preserve"> based on</w:t>
      </w:r>
      <w:r w:rsidR="001465D4" w:rsidRPr="00166956">
        <w:rPr>
          <w:rFonts w:cs="Arial"/>
          <w:szCs w:val="22"/>
        </w:rPr>
        <w:t xml:space="preserve"> lifetime depression</w:t>
      </w:r>
      <w:r w:rsidR="0057508F" w:rsidRPr="00166956">
        <w:rPr>
          <w:rFonts w:cs="Arial"/>
          <w:szCs w:val="22"/>
        </w:rPr>
        <w:t xml:space="preserve"> outcome</w:t>
      </w:r>
      <w:r w:rsidR="005B14C1" w:rsidRPr="00166956">
        <w:rPr>
          <w:rFonts w:cs="Arial"/>
          <w:szCs w:val="22"/>
        </w:rPr>
        <w:t>s</w:t>
      </w:r>
      <w:r w:rsidR="0057508F" w:rsidRPr="00166956">
        <w:rPr>
          <w:rFonts w:cs="Arial"/>
          <w:szCs w:val="22"/>
        </w:rPr>
        <w:t>. Finally</w:t>
      </w:r>
      <w:r w:rsidR="00DF7E7F" w:rsidRPr="00166956">
        <w:rPr>
          <w:rFonts w:cs="Arial"/>
          <w:szCs w:val="22"/>
        </w:rPr>
        <w:t xml:space="preserve">, based on parameter estimates provided </w:t>
      </w:r>
      <w:r w:rsidR="00013E8B" w:rsidRPr="00166956">
        <w:rPr>
          <w:rFonts w:cs="Arial"/>
          <w:szCs w:val="22"/>
        </w:rPr>
        <w:t xml:space="preserve">in </w:t>
      </w:r>
      <w:r w:rsidR="00DF7E7F" w:rsidRPr="00166956">
        <w:rPr>
          <w:rFonts w:cs="Arial"/>
          <w:szCs w:val="22"/>
        </w:rPr>
        <w:t>the supplement to their seminal paper,</w:t>
      </w:r>
      <w:hyperlink w:anchor="_ENREF_15" w:tooltip="Caspi, 2003 #686" w:history="1">
        <w:r w:rsidR="002707DC" w:rsidRPr="00166956">
          <w:rPr>
            <w:rFonts w:cs="Arial"/>
            <w:szCs w:val="22"/>
          </w:rPr>
          <w:fldChar w:fldCharType="begin">
            <w:fldData xml:space="preserve">PEVuZE5vdGU+PENpdGU+PEF1dGhvcj5DYXNwaTwvQXV0aG9yPjxZZWFyPjIwMDM8L1llYXI+PFJl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</w:fldData>
          </w:fldChar>
        </w:r>
        <w:r w:rsidR="002707DC" w:rsidRPr="00166956">
          <w:rPr>
            <w:rFonts w:cs="Arial"/>
            <w:szCs w:val="22"/>
          </w:rPr>
          <w:instrText xml:space="preserve"> ADDIN EN.CITE </w:instrText>
        </w:r>
        <w:r w:rsidR="002707DC" w:rsidRPr="00166956">
          <w:rPr>
            <w:rFonts w:cs="Arial"/>
            <w:szCs w:val="22"/>
          </w:rPr>
          <w:fldChar w:fldCharType="begin">
            <w:fldData xml:space="preserve">PEVuZE5vdGU+PENpdGU+PEF1dGhvcj5DYXNwaTwvQXV0aG9yPjxZZWFyPjIwMDM8L1llYXI+PFJl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</w:fldData>
          </w:fldChar>
        </w:r>
        <w:r w:rsidR="002707DC" w:rsidRPr="00166956">
          <w:rPr>
            <w:rFonts w:cs="Arial"/>
            <w:szCs w:val="22"/>
          </w:rPr>
          <w:instrText xml:space="preserve"> ADDIN EN.CITE.DATA </w:instrText>
        </w:r>
        <w:r w:rsidR="002707DC" w:rsidRPr="00166956">
          <w:rPr>
            <w:rFonts w:cs="Arial"/>
            <w:szCs w:val="22"/>
          </w:rPr>
        </w:r>
        <w:r w:rsidR="002707DC" w:rsidRPr="00166956">
          <w:rPr>
            <w:rFonts w:cs="Arial"/>
            <w:szCs w:val="22"/>
          </w:rPr>
          <w:fldChar w:fldCharType="end"/>
        </w:r>
        <w:r w:rsidR="002707DC" w:rsidRPr="00166956">
          <w:rPr>
            <w:rFonts w:cs="Arial"/>
            <w:szCs w:val="22"/>
          </w:rPr>
        </w:r>
        <w:r w:rsidR="002707DC" w:rsidRPr="00166956">
          <w:rPr>
            <w:rFonts w:cs="Arial"/>
            <w:szCs w:val="22"/>
          </w:rPr>
          <w:fldChar w:fldCharType="separate"/>
        </w:r>
        <w:r w:rsidR="002707DC" w:rsidRPr="00166956">
          <w:rPr>
            <w:rFonts w:cs="Arial"/>
            <w:noProof/>
            <w:szCs w:val="22"/>
            <w:vertAlign w:val="superscript"/>
          </w:rPr>
          <w:t>15</w:t>
        </w:r>
        <w:r w:rsidR="002707DC" w:rsidRPr="00166956">
          <w:rPr>
            <w:rFonts w:cs="Arial"/>
            <w:szCs w:val="22"/>
          </w:rPr>
          <w:fldChar w:fldCharType="end"/>
        </w:r>
      </w:hyperlink>
      <w:r w:rsidR="00DF7E7F" w:rsidRPr="00166956">
        <w:rPr>
          <w:rFonts w:cs="Arial"/>
          <w:szCs w:val="22"/>
        </w:rPr>
        <w:t xml:space="preserve"> </w:t>
      </w:r>
      <w:r w:rsidR="00EC6223" w:rsidRPr="00166956">
        <w:rPr>
          <w:rFonts w:cs="Arial"/>
          <w:szCs w:val="22"/>
        </w:rPr>
        <w:t>we can</w:t>
      </w:r>
      <w:r w:rsidR="00F80BFE" w:rsidRPr="00166956">
        <w:rPr>
          <w:rFonts w:cs="Arial"/>
          <w:szCs w:val="22"/>
        </w:rPr>
        <w:t xml:space="preserve"> estimate the impact th</w:t>
      </w:r>
      <w:r w:rsidR="0022077F" w:rsidRPr="00166956">
        <w:rPr>
          <w:rFonts w:cs="Arial"/>
          <w:szCs w:val="22"/>
        </w:rPr>
        <w:t>ose</w:t>
      </w:r>
      <w:r w:rsidR="00F80BFE" w:rsidRPr="00166956">
        <w:rPr>
          <w:rFonts w:cs="Arial"/>
          <w:szCs w:val="22"/>
        </w:rPr>
        <w:t xml:space="preserve"> data </w:t>
      </w:r>
      <w:r w:rsidR="00EC6223" w:rsidRPr="00166956">
        <w:rPr>
          <w:rFonts w:cs="Arial"/>
          <w:szCs w:val="22"/>
        </w:rPr>
        <w:t xml:space="preserve">would have </w:t>
      </w:r>
      <w:r w:rsidR="0085301F" w:rsidRPr="00166956">
        <w:rPr>
          <w:rFonts w:cs="Arial"/>
          <w:szCs w:val="22"/>
        </w:rPr>
        <w:t>on both our young adult and all-</w:t>
      </w:r>
      <w:r w:rsidR="00F80BFE" w:rsidRPr="00166956">
        <w:rPr>
          <w:rFonts w:cs="Arial"/>
          <w:szCs w:val="22"/>
        </w:rPr>
        <w:t xml:space="preserve">age analyses involving depression diagnoses </w:t>
      </w:r>
      <w:r w:rsidR="00026973" w:rsidRPr="00166956">
        <w:rPr>
          <w:rFonts w:cs="Arial"/>
          <w:szCs w:val="22"/>
        </w:rPr>
        <w:t>with</w:t>
      </w:r>
      <w:r w:rsidR="00F80BFE" w:rsidRPr="00166956">
        <w:rPr>
          <w:rFonts w:cs="Arial"/>
          <w:szCs w:val="22"/>
        </w:rPr>
        <w:t xml:space="preserve"> a quantitative life stress variable. </w:t>
      </w:r>
      <w:r w:rsidR="00EC6223" w:rsidRPr="00166956">
        <w:rPr>
          <w:rFonts w:cs="Arial"/>
          <w:szCs w:val="22"/>
        </w:rPr>
        <w:t>We found that none</w:t>
      </w:r>
      <w:r w:rsidR="001A146F" w:rsidRPr="00166956">
        <w:rPr>
          <w:rFonts w:cs="Arial"/>
          <w:szCs w:val="22"/>
        </w:rPr>
        <w:t xml:space="preserve"> of these analyses </w:t>
      </w:r>
      <w:r w:rsidR="00351C04" w:rsidRPr="00166956">
        <w:rPr>
          <w:rFonts w:cs="Arial"/>
          <w:szCs w:val="22"/>
        </w:rPr>
        <w:t>were</w:t>
      </w:r>
      <w:r w:rsidR="00EC6223" w:rsidRPr="00166956">
        <w:rPr>
          <w:rFonts w:cs="Arial"/>
          <w:szCs w:val="22"/>
        </w:rPr>
        <w:t xml:space="preserve"> nominally significant </w:t>
      </w:r>
      <w:r w:rsidR="00477BAF" w:rsidRPr="00166956">
        <w:rPr>
          <w:rFonts w:cs="Arial"/>
          <w:szCs w:val="22"/>
        </w:rPr>
        <w:t xml:space="preserve">even </w:t>
      </w:r>
      <w:r w:rsidR="00EC6223" w:rsidRPr="00166956">
        <w:rPr>
          <w:rFonts w:cs="Arial"/>
          <w:szCs w:val="22"/>
        </w:rPr>
        <w:t xml:space="preserve">after </w:t>
      </w:r>
      <w:r w:rsidR="0085301F" w:rsidRPr="00166956">
        <w:rPr>
          <w:rFonts w:cs="Arial"/>
          <w:szCs w:val="22"/>
        </w:rPr>
        <w:t xml:space="preserve">adding the </w:t>
      </w:r>
      <w:proofErr w:type="spellStart"/>
      <w:r w:rsidR="0085301F" w:rsidRPr="00166956">
        <w:rPr>
          <w:rFonts w:cs="Arial"/>
          <w:szCs w:val="22"/>
        </w:rPr>
        <w:t>Caspi</w:t>
      </w:r>
      <w:proofErr w:type="spellEnd"/>
      <w:r w:rsidR="00EC6223" w:rsidRPr="00166956">
        <w:rPr>
          <w:rFonts w:cs="Arial"/>
          <w:szCs w:val="22"/>
        </w:rPr>
        <w:t xml:space="preserve"> </w:t>
      </w:r>
      <w:r w:rsidR="0091155B" w:rsidRPr="00166956">
        <w:rPr>
          <w:rFonts w:cs="Arial"/>
          <w:szCs w:val="22"/>
        </w:rPr>
        <w:t xml:space="preserve">et al. (2003) </w:t>
      </w:r>
      <w:r w:rsidR="00EC6223" w:rsidRPr="00166956">
        <w:rPr>
          <w:rFonts w:cs="Arial"/>
          <w:szCs w:val="22"/>
        </w:rPr>
        <w:t xml:space="preserve">results </w:t>
      </w:r>
      <w:r w:rsidR="00026973" w:rsidRPr="00166956">
        <w:rPr>
          <w:rFonts w:cs="Arial"/>
          <w:szCs w:val="22"/>
        </w:rPr>
        <w:t>to</w:t>
      </w:r>
      <w:r w:rsidR="00EC6223" w:rsidRPr="00166956">
        <w:rPr>
          <w:rFonts w:cs="Arial"/>
          <w:szCs w:val="22"/>
        </w:rPr>
        <w:t xml:space="preserve"> the meta-analyses.</w:t>
      </w:r>
    </w:p>
    <w:p w14:paraId="4D961D2F" w14:textId="7C74ACDA" w:rsidR="00723C15" w:rsidRPr="00166956" w:rsidRDefault="00C40A60" w:rsidP="0082096F">
      <w:pPr>
        <w:spacing w:after="240" w:line="480" w:lineRule="auto"/>
        <w:rPr>
          <w:rFonts w:cs="Arial"/>
          <w:szCs w:val="22"/>
        </w:rPr>
      </w:pPr>
      <w:r w:rsidRPr="00166956">
        <w:rPr>
          <w:rFonts w:cs="Arial"/>
          <w:szCs w:val="22"/>
        </w:rPr>
        <w:t xml:space="preserve">The decision by some </w:t>
      </w:r>
      <w:r w:rsidR="007E5ED6" w:rsidRPr="00166956">
        <w:rPr>
          <w:rFonts w:cs="Arial"/>
          <w:szCs w:val="22"/>
        </w:rPr>
        <w:t xml:space="preserve">invited </w:t>
      </w:r>
      <w:r w:rsidRPr="00166956">
        <w:rPr>
          <w:rFonts w:cs="Arial"/>
          <w:szCs w:val="22"/>
        </w:rPr>
        <w:t>groups not to participate is a limit</w:t>
      </w:r>
      <w:r w:rsidR="00DD4FE3" w:rsidRPr="00166956">
        <w:rPr>
          <w:rFonts w:cs="Arial"/>
          <w:szCs w:val="22"/>
        </w:rPr>
        <w:t>ation of this</w:t>
      </w:r>
      <w:r w:rsidR="00FE6A10" w:rsidRPr="00166956">
        <w:rPr>
          <w:rFonts w:cs="Arial"/>
          <w:szCs w:val="22"/>
        </w:rPr>
        <w:t xml:space="preserve"> project. We hope that in the future data sharing will become the rule rather than the exception and are encouraged by the fact that journals are beginning to require groups to deposit data as a requirement for publication.</w:t>
      </w:r>
      <w:r w:rsidR="00A55ED2" w:rsidRPr="00166956">
        <w:rPr>
          <w:rFonts w:cs="Arial"/>
          <w:szCs w:val="22"/>
        </w:rPr>
        <w:t xml:space="preserve"> </w:t>
      </w:r>
      <w:r w:rsidR="007E5ED6" w:rsidRPr="00166956">
        <w:rPr>
          <w:rFonts w:cs="Arial"/>
          <w:szCs w:val="22"/>
        </w:rPr>
        <w:t xml:space="preserve">However, several factors mitigate the impact that this likely had on our results. </w:t>
      </w:r>
      <w:r w:rsidR="00477BAF" w:rsidRPr="00166956">
        <w:rPr>
          <w:rFonts w:cs="Arial"/>
          <w:szCs w:val="22"/>
        </w:rPr>
        <w:t>First</w:t>
      </w:r>
      <w:r w:rsidR="00B53613" w:rsidRPr="00166956">
        <w:rPr>
          <w:rFonts w:cs="Arial"/>
          <w:szCs w:val="22"/>
        </w:rPr>
        <w:t xml:space="preserve">, </w:t>
      </w:r>
      <w:r w:rsidR="007E5ED6" w:rsidRPr="00166956">
        <w:rPr>
          <w:rFonts w:cs="Arial"/>
          <w:szCs w:val="22"/>
        </w:rPr>
        <w:t xml:space="preserve">the phenotypes for several of the </w:t>
      </w:r>
      <w:r w:rsidR="0015320F" w:rsidRPr="00166956">
        <w:rPr>
          <w:rFonts w:cs="Arial"/>
          <w:szCs w:val="22"/>
        </w:rPr>
        <w:t xml:space="preserve">non-participating </w:t>
      </w:r>
      <w:r w:rsidR="007E5ED6" w:rsidRPr="00166956">
        <w:rPr>
          <w:rFonts w:cs="Arial"/>
          <w:szCs w:val="22"/>
        </w:rPr>
        <w:t xml:space="preserve">groups </w:t>
      </w:r>
      <w:r w:rsidR="00B53613" w:rsidRPr="00166956">
        <w:rPr>
          <w:rFonts w:cs="Arial"/>
          <w:szCs w:val="22"/>
        </w:rPr>
        <w:t xml:space="preserve">turned out to be insufficient for inclusion in any of our primary or secondary analyses. </w:t>
      </w:r>
      <w:r w:rsidR="00477BAF" w:rsidRPr="00166956">
        <w:rPr>
          <w:rFonts w:cs="Arial"/>
          <w:szCs w:val="22"/>
        </w:rPr>
        <w:t>Second</w:t>
      </w:r>
      <w:r w:rsidR="00B53613" w:rsidRPr="00166956">
        <w:rPr>
          <w:rFonts w:cs="Arial"/>
          <w:szCs w:val="22"/>
        </w:rPr>
        <w:t xml:space="preserve">, several of the </w:t>
      </w:r>
      <w:r w:rsidR="00477BAF" w:rsidRPr="00166956">
        <w:rPr>
          <w:rFonts w:cs="Arial"/>
          <w:szCs w:val="22"/>
        </w:rPr>
        <w:t xml:space="preserve">non-participating </w:t>
      </w:r>
      <w:r w:rsidR="00B53613" w:rsidRPr="00166956">
        <w:rPr>
          <w:rFonts w:cs="Arial"/>
          <w:szCs w:val="22"/>
        </w:rPr>
        <w:t xml:space="preserve">groups had exclusively Asian samples, which would </w:t>
      </w:r>
      <w:r w:rsidR="00B53613" w:rsidRPr="00166956">
        <w:rPr>
          <w:rFonts w:cs="Arial"/>
          <w:szCs w:val="22"/>
        </w:rPr>
        <w:lastRenderedPageBreak/>
        <w:t xml:space="preserve">not have impacted the European ancestry results. </w:t>
      </w:r>
      <w:r w:rsidR="00B14C57" w:rsidRPr="00166956">
        <w:rPr>
          <w:rFonts w:cs="Arial"/>
          <w:szCs w:val="22"/>
        </w:rPr>
        <w:t>Finally, we found that some data reported in the large prior meta-analyses as supportive of the in</w:t>
      </w:r>
      <w:r w:rsidR="00A55ED2" w:rsidRPr="00166956">
        <w:rPr>
          <w:rFonts w:cs="Arial"/>
          <w:szCs w:val="22"/>
        </w:rPr>
        <w:t>teraction w</w:t>
      </w:r>
      <w:r w:rsidR="00477BAF" w:rsidRPr="00166956">
        <w:rPr>
          <w:rFonts w:cs="Arial"/>
          <w:szCs w:val="22"/>
        </w:rPr>
        <w:t>ere</w:t>
      </w:r>
      <w:r w:rsidR="00A55ED2" w:rsidRPr="00166956">
        <w:rPr>
          <w:rFonts w:cs="Arial"/>
          <w:szCs w:val="22"/>
        </w:rPr>
        <w:t xml:space="preserve"> not supportive when all were analyzed using the same statistical model for all studies.</w:t>
      </w:r>
    </w:p>
    <w:p w14:paraId="58DCA410" w14:textId="14AC633D" w:rsidR="00293A74" w:rsidRPr="00166956" w:rsidRDefault="0050232A" w:rsidP="0082096F">
      <w:pPr>
        <w:spacing w:after="240" w:line="480" w:lineRule="auto"/>
        <w:rPr>
          <w:rFonts w:cs="Arial"/>
          <w:szCs w:val="22"/>
        </w:rPr>
      </w:pPr>
      <w:r w:rsidRPr="00166956">
        <w:rPr>
          <w:rFonts w:cs="Arial"/>
          <w:szCs w:val="22"/>
        </w:rPr>
        <w:t>Although our consortium tested many</w:t>
      </w:r>
      <w:r w:rsidR="00D757DA" w:rsidRPr="00166956">
        <w:rPr>
          <w:rFonts w:cs="Arial"/>
          <w:szCs w:val="22"/>
        </w:rPr>
        <w:t xml:space="preserve"> </w:t>
      </w:r>
      <w:r w:rsidRPr="00166956">
        <w:rPr>
          <w:rFonts w:cs="Arial"/>
          <w:szCs w:val="22"/>
        </w:rPr>
        <w:t xml:space="preserve">high-priority </w:t>
      </w:r>
      <w:r w:rsidR="00D757DA" w:rsidRPr="00166956">
        <w:rPr>
          <w:rFonts w:cs="Arial"/>
          <w:szCs w:val="22"/>
        </w:rPr>
        <w:t>combinations of</w:t>
      </w:r>
      <w:r w:rsidRPr="00166956">
        <w:rPr>
          <w:rFonts w:cs="Arial"/>
          <w:szCs w:val="22"/>
        </w:rPr>
        <w:t xml:space="preserve"> fact</w:t>
      </w:r>
      <w:r w:rsidR="00BA15A6" w:rsidRPr="00166956">
        <w:rPr>
          <w:rFonts w:cs="Arial"/>
          <w:szCs w:val="22"/>
        </w:rPr>
        <w:t xml:space="preserve">ors </w:t>
      </w:r>
      <w:r w:rsidR="00D757DA" w:rsidRPr="00166956">
        <w:rPr>
          <w:rFonts w:cs="Arial"/>
          <w:szCs w:val="22"/>
        </w:rPr>
        <w:t>(</w:t>
      </w:r>
      <w:r w:rsidRPr="00166956">
        <w:rPr>
          <w:rFonts w:cs="Arial"/>
          <w:szCs w:val="22"/>
        </w:rPr>
        <w:t xml:space="preserve">see </w:t>
      </w:r>
      <w:r w:rsidR="00BA15A6" w:rsidRPr="00166956">
        <w:rPr>
          <w:rFonts w:cs="Arial"/>
          <w:szCs w:val="22"/>
        </w:rPr>
        <w:t xml:space="preserve">Supplemental </w:t>
      </w:r>
      <w:r w:rsidRPr="00166956">
        <w:rPr>
          <w:rFonts w:cs="Arial"/>
          <w:szCs w:val="22"/>
        </w:rPr>
        <w:t>T</w:t>
      </w:r>
      <w:r w:rsidR="00D757DA" w:rsidRPr="00166956">
        <w:rPr>
          <w:rFonts w:cs="Arial"/>
          <w:szCs w:val="22"/>
        </w:rPr>
        <w:t>able S</w:t>
      </w:r>
      <w:r w:rsidR="00EB3F8F" w:rsidRPr="00166956">
        <w:rPr>
          <w:rFonts w:cs="Arial"/>
          <w:szCs w:val="22"/>
        </w:rPr>
        <w:t>2</w:t>
      </w:r>
      <w:r w:rsidR="00D757DA" w:rsidRPr="00166956">
        <w:rPr>
          <w:rFonts w:cs="Arial"/>
          <w:szCs w:val="22"/>
        </w:rPr>
        <w:t>)</w:t>
      </w:r>
      <w:r w:rsidR="00A62A4A" w:rsidRPr="00166956">
        <w:rPr>
          <w:rFonts w:cs="Arial"/>
          <w:szCs w:val="22"/>
        </w:rPr>
        <w:t xml:space="preserve">, </w:t>
      </w:r>
      <w:r w:rsidRPr="00166956">
        <w:rPr>
          <w:rFonts w:cs="Arial"/>
          <w:szCs w:val="22"/>
        </w:rPr>
        <w:t xml:space="preserve">there remain other specific situations that we were unable to evaluate, </w:t>
      </w:r>
      <w:r w:rsidR="009A4A80" w:rsidRPr="00166956">
        <w:rPr>
          <w:rFonts w:cs="Arial"/>
          <w:szCs w:val="22"/>
        </w:rPr>
        <w:t xml:space="preserve">such as </w:t>
      </w:r>
      <w:r w:rsidR="002F08A2" w:rsidRPr="00166956">
        <w:rPr>
          <w:rFonts w:cs="Arial"/>
          <w:szCs w:val="22"/>
        </w:rPr>
        <w:t>limit</w:t>
      </w:r>
      <w:r w:rsidR="009A4A80" w:rsidRPr="00166956">
        <w:rPr>
          <w:rFonts w:cs="Arial"/>
          <w:szCs w:val="22"/>
        </w:rPr>
        <w:t>ing</w:t>
      </w:r>
      <w:r w:rsidR="002F08A2" w:rsidRPr="00166956">
        <w:rPr>
          <w:rFonts w:cs="Arial"/>
          <w:szCs w:val="22"/>
        </w:rPr>
        <w:t xml:space="preserve"> </w:t>
      </w:r>
      <w:r w:rsidR="009A4A80" w:rsidRPr="00166956">
        <w:rPr>
          <w:rFonts w:cs="Arial"/>
          <w:szCs w:val="22"/>
        </w:rPr>
        <w:t xml:space="preserve">analyses </w:t>
      </w:r>
      <w:r w:rsidR="002F08A2" w:rsidRPr="00166956">
        <w:rPr>
          <w:rFonts w:cs="Arial"/>
          <w:szCs w:val="22"/>
        </w:rPr>
        <w:t>to financial stress</w:t>
      </w:r>
      <w:r w:rsidR="00810F7D" w:rsidRPr="00166956">
        <w:rPr>
          <w:rFonts w:cs="Arial"/>
          <w:szCs w:val="22"/>
        </w:rPr>
        <w:t>,</w:t>
      </w:r>
      <w:hyperlink w:anchor="_ENREF_42" w:tooltip="Gonda, 2016 #1175" w:history="1">
        <w:r w:rsidR="002707DC" w:rsidRPr="00166956">
          <w:rPr>
            <w:rFonts w:cs="Arial"/>
            <w:szCs w:val="22"/>
          </w:rPr>
          <w:fldChar w:fldCharType="begin"/>
        </w:r>
        <w:r w:rsidR="002707DC" w:rsidRPr="00166956">
          <w:rPr>
            <w:rFonts w:cs="Arial"/>
            <w:szCs w:val="22"/>
          </w:rPr>
          <w:instrText xml:space="preserve"> ADDIN EN.CITE &lt;EndNote&gt;&lt;Cite&gt;&lt;Author&gt;Gonda&lt;/Author&gt;&lt;Year&gt;2016&lt;/Year&gt;&lt;RecNum&gt;1175&lt;/RecNum&gt;&lt;DisplayText&gt;&lt;style face="superscript"&gt;42&lt;/style&gt;&lt;/DisplayText&gt;&lt;record&gt;&lt;rec-number&gt;1175&lt;/rec-number&gt;&lt;foreign-keys&gt;&lt;key app="EN" db-id="fazsa0te8z955zeezt3xwezn55952v2ez09f" timestamp="1466184796"&gt;1175&lt;/key&gt;&lt;/foreign-keys&gt;&lt;ref-type name="Journal Article"&gt;17&lt;/ref-type&gt;&lt;contributors&gt;&lt;authors&gt;&lt;author&gt;Gonda, X.&lt;/author&gt;&lt;author&gt;Eszlari, N.&lt;/author&gt;&lt;author&gt;Kovacs, D.&lt;/author&gt;&lt;author&gt;Anderson, I. M.&lt;/author&gt;&lt;author&gt;Deakin, J. F.&lt;/author&gt;&lt;author&gt;Juhasz, G.&lt;/author&gt;&lt;author&gt;Bagdy, G.&lt;/author&gt;&lt;/authors&gt;&lt;/contributors&gt;&lt;auth-address&gt;Department of Pharmacodynamics, Faculty of Pharmacy, Semmelweis University, Budapest, Hungary.&amp;#xD;MTA-SE Neuropsychopharmacology and Neurochemistry Research Group, Hungarian Academy of Sciences, Semmelweis University, Budapest, Hungary.&amp;#xD;Department of Psychiatry and Psychotherapy, Kutvolgyi Clinical Center, Semmelweis University, Budapest, Hungary.&amp;#xD;Neuroscience and Psychiatry Unit, Institute of Brain, Behaviour and Mental Health, Faculty of Medical and Human Sciences, The University of Manchester, Manchester, UK.&amp;#xD;Manchester Academic Health Sciences Centre, Manchester, UK.&amp;#xD;MTA-SE-NAP B Genetic Brain Imaging Migraine Research Group, Hungarian Academy of Sciences, Semmelweis University, Budapest, Hungary.&lt;/auth-address&gt;&lt;titles&gt;&lt;title&gt;Financial difficulties but not other types of recent negative life events show strong interactions with 5-HTTLPR genotype in the development of depressive symptoms&lt;/title&gt;&lt;secondary-title&gt;Transl Psychiatry&lt;/secondary-title&gt;&lt;/titles&gt;&lt;periodical&gt;&lt;full-title&gt;Transl Psychiatry&lt;/full-title&gt;&lt;/periodical&gt;&lt;pages&gt;e798&lt;/pages&gt;&lt;volume&gt;6&lt;/volume&gt;&lt;dates&gt;&lt;year&gt;2016&lt;/year&gt;&lt;/dates&gt;&lt;isbn&gt;2158-3188 (Electronic)&amp;#xD;2158-3188 (Linking)&lt;/isbn&gt;&lt;accession-num&gt;27138797&lt;/accession-num&gt;&lt;urls&gt;&lt;related-urls&gt;&lt;url&gt;http://www.ncbi.nlm.nih.gov/pubmed/27138797&lt;/url&gt;&lt;/related-urls&gt;&lt;/urls&gt;&lt;electronic-resource-num&gt;10.1038/tp.2016.57&lt;/electronic-resource-num&gt;&lt;/record&gt;&lt;/Cite&gt;&lt;/EndNote&gt;</w:instrText>
        </w:r>
        <w:r w:rsidR="002707DC" w:rsidRPr="00166956">
          <w:rPr>
            <w:rFonts w:cs="Arial"/>
            <w:szCs w:val="22"/>
          </w:rPr>
          <w:fldChar w:fldCharType="separate"/>
        </w:r>
        <w:r w:rsidR="002707DC" w:rsidRPr="00166956">
          <w:rPr>
            <w:rFonts w:cs="Arial"/>
            <w:noProof/>
            <w:szCs w:val="22"/>
            <w:vertAlign w:val="superscript"/>
          </w:rPr>
          <w:t>42</w:t>
        </w:r>
        <w:r w:rsidR="002707DC" w:rsidRPr="00166956">
          <w:rPr>
            <w:rFonts w:cs="Arial"/>
            <w:szCs w:val="22"/>
          </w:rPr>
          <w:fldChar w:fldCharType="end"/>
        </w:r>
      </w:hyperlink>
      <w:r w:rsidR="002F08A2" w:rsidRPr="00166956">
        <w:rPr>
          <w:rFonts w:cs="Arial"/>
          <w:szCs w:val="22"/>
        </w:rPr>
        <w:t xml:space="preserve"> </w:t>
      </w:r>
      <w:r w:rsidR="00C62C82" w:rsidRPr="00166956">
        <w:rPr>
          <w:rFonts w:cs="Arial"/>
          <w:szCs w:val="22"/>
        </w:rPr>
        <w:t>to persistent</w:t>
      </w:r>
      <w:r w:rsidR="002F08A2" w:rsidRPr="00166956">
        <w:rPr>
          <w:rFonts w:cs="Arial"/>
          <w:szCs w:val="22"/>
        </w:rPr>
        <w:t xml:space="preserve"> </w:t>
      </w:r>
      <w:r w:rsidR="002857F1" w:rsidRPr="00166956">
        <w:rPr>
          <w:rFonts w:cs="Arial"/>
          <w:szCs w:val="22"/>
        </w:rPr>
        <w:t xml:space="preserve">or recurrent </w:t>
      </w:r>
      <w:r w:rsidR="002F08A2" w:rsidRPr="00166956">
        <w:rPr>
          <w:rFonts w:cs="Arial"/>
          <w:szCs w:val="22"/>
        </w:rPr>
        <w:t>depression,</w:t>
      </w:r>
      <w:r w:rsidR="00A62A4A" w:rsidRPr="00166956">
        <w:rPr>
          <w:rFonts w:cs="Arial"/>
          <w:szCs w:val="22"/>
        </w:rPr>
        <w:fldChar w:fldCharType="begin">
          <w:fldData xml:space="preserve">PEVuZE5vdGU+PENpdGU+PEF1dGhvcj5Ccm93bjwvQXV0aG9yPjxZZWFyPjIwMTM8L1llYXI+PFJl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</w:fldData>
        </w:fldChar>
      </w:r>
      <w:r w:rsidR="00654531" w:rsidRPr="00166956">
        <w:rPr>
          <w:rFonts w:cs="Arial"/>
          <w:szCs w:val="22"/>
        </w:rPr>
        <w:instrText xml:space="preserve"> ADDIN EN.CITE </w:instrText>
      </w:r>
      <w:r w:rsidR="00654531" w:rsidRPr="00166956">
        <w:rPr>
          <w:rFonts w:cs="Arial"/>
          <w:szCs w:val="22"/>
        </w:rPr>
        <w:fldChar w:fldCharType="begin">
          <w:fldData xml:space="preserve">PEVuZE5vdGU+PENpdGU+PEF1dGhvcj5Ccm93bjwvQXV0aG9yPjxZZWFyPjIwMTM8L1llYXI+PFJl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</w:fldData>
        </w:fldChar>
      </w:r>
      <w:r w:rsidR="00654531" w:rsidRPr="00166956">
        <w:rPr>
          <w:rFonts w:cs="Arial"/>
          <w:szCs w:val="22"/>
        </w:rPr>
        <w:instrText xml:space="preserve"> ADDIN EN.CITE.DATA </w:instrText>
      </w:r>
      <w:r w:rsidR="00654531" w:rsidRPr="00166956">
        <w:rPr>
          <w:rFonts w:cs="Arial"/>
          <w:szCs w:val="22"/>
        </w:rPr>
      </w:r>
      <w:r w:rsidR="00654531" w:rsidRPr="00166956">
        <w:rPr>
          <w:rFonts w:cs="Arial"/>
          <w:szCs w:val="22"/>
        </w:rPr>
        <w:fldChar w:fldCharType="end"/>
      </w:r>
      <w:r w:rsidR="00A62A4A" w:rsidRPr="00166956">
        <w:rPr>
          <w:rFonts w:cs="Arial"/>
          <w:szCs w:val="22"/>
        </w:rPr>
      </w:r>
      <w:r w:rsidR="00A62A4A" w:rsidRPr="00166956">
        <w:rPr>
          <w:rFonts w:cs="Arial"/>
          <w:szCs w:val="22"/>
        </w:rPr>
        <w:fldChar w:fldCharType="separate"/>
      </w:r>
      <w:hyperlink w:anchor="_ENREF_29" w:tooltip="Uher, 2011 #786" w:history="1">
        <w:r w:rsidR="002707DC" w:rsidRPr="00166956">
          <w:rPr>
            <w:rFonts w:cs="Arial"/>
            <w:noProof/>
            <w:szCs w:val="22"/>
            <w:vertAlign w:val="superscript"/>
          </w:rPr>
          <w:t>29</w:t>
        </w:r>
      </w:hyperlink>
      <w:r w:rsidR="00291FDE" w:rsidRPr="00166956">
        <w:rPr>
          <w:rFonts w:cs="Arial"/>
          <w:noProof/>
          <w:szCs w:val="22"/>
          <w:vertAlign w:val="superscript"/>
        </w:rPr>
        <w:t>,</w:t>
      </w:r>
      <w:hyperlink w:anchor="_ENREF_43" w:tooltip="Brown, 2013 #1170" w:history="1">
        <w:r w:rsidR="002707DC" w:rsidRPr="00166956">
          <w:rPr>
            <w:rFonts w:cs="Arial"/>
            <w:noProof/>
            <w:szCs w:val="22"/>
            <w:vertAlign w:val="superscript"/>
          </w:rPr>
          <w:t>43</w:t>
        </w:r>
      </w:hyperlink>
      <w:r w:rsidR="00A62A4A" w:rsidRPr="00166956">
        <w:rPr>
          <w:rFonts w:cs="Arial"/>
          <w:szCs w:val="22"/>
        </w:rPr>
        <w:fldChar w:fldCharType="end"/>
      </w:r>
      <w:r w:rsidR="00810F7D" w:rsidRPr="00166956">
        <w:rPr>
          <w:rFonts w:cs="Arial"/>
          <w:szCs w:val="22"/>
        </w:rPr>
        <w:t xml:space="preserve"> or </w:t>
      </w:r>
      <w:r w:rsidR="00394494" w:rsidRPr="00166956">
        <w:rPr>
          <w:rFonts w:cs="Arial"/>
          <w:szCs w:val="22"/>
        </w:rPr>
        <w:t xml:space="preserve">to </w:t>
      </w:r>
      <w:r w:rsidR="00810F7D" w:rsidRPr="00166956">
        <w:rPr>
          <w:rFonts w:cs="Arial"/>
          <w:szCs w:val="22"/>
        </w:rPr>
        <w:t>childhood emotional abuse/neglect only</w:t>
      </w:r>
      <w:r w:rsidR="00F431F6" w:rsidRPr="00166956">
        <w:rPr>
          <w:rFonts w:cs="Arial"/>
          <w:szCs w:val="22"/>
        </w:rPr>
        <w:t>.</w:t>
      </w:r>
      <w:hyperlink w:anchor="_ENREF_44" w:tooltip="Mandelli, 2015 #1176" w:history="1">
        <w:r w:rsidR="002707DC" w:rsidRPr="00166956">
          <w:rPr>
            <w:rFonts w:cs="Arial"/>
            <w:szCs w:val="22"/>
          </w:rPr>
          <w:fldChar w:fldCharType="begin">
            <w:fldData xml:space="preserve">PEVuZE5vdGU+PENpdGU+PEF1dGhvcj5NYW5kZWxsaTwvQXV0aG9yPjxZZWFyPjIwMTU8L1llYXI+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</w:fldData>
          </w:fldChar>
        </w:r>
        <w:r w:rsidR="002707DC" w:rsidRPr="00166956">
          <w:rPr>
            <w:rFonts w:cs="Arial"/>
            <w:szCs w:val="22"/>
          </w:rPr>
          <w:instrText xml:space="preserve"> ADDIN EN.CITE </w:instrText>
        </w:r>
        <w:r w:rsidR="002707DC" w:rsidRPr="00166956">
          <w:rPr>
            <w:rFonts w:cs="Arial"/>
            <w:szCs w:val="22"/>
          </w:rPr>
          <w:fldChar w:fldCharType="begin">
            <w:fldData xml:space="preserve">PEVuZE5vdGU+PENpdGU+PEF1dGhvcj5NYW5kZWxsaTwvQXV0aG9yPjxZZWFyPjIwMTU8L1llYXI+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</w:fldData>
          </w:fldChar>
        </w:r>
        <w:r w:rsidR="002707DC" w:rsidRPr="00166956">
          <w:rPr>
            <w:rFonts w:cs="Arial"/>
            <w:szCs w:val="22"/>
          </w:rPr>
          <w:instrText xml:space="preserve"> ADDIN EN.CITE.DATA </w:instrText>
        </w:r>
        <w:r w:rsidR="002707DC" w:rsidRPr="00166956">
          <w:rPr>
            <w:rFonts w:cs="Arial"/>
            <w:szCs w:val="22"/>
          </w:rPr>
        </w:r>
        <w:r w:rsidR="002707DC" w:rsidRPr="00166956">
          <w:rPr>
            <w:rFonts w:cs="Arial"/>
            <w:szCs w:val="22"/>
          </w:rPr>
          <w:fldChar w:fldCharType="end"/>
        </w:r>
        <w:r w:rsidR="002707DC" w:rsidRPr="00166956">
          <w:rPr>
            <w:rFonts w:cs="Arial"/>
            <w:szCs w:val="22"/>
          </w:rPr>
        </w:r>
        <w:r w:rsidR="002707DC" w:rsidRPr="00166956">
          <w:rPr>
            <w:rFonts w:cs="Arial"/>
            <w:szCs w:val="22"/>
          </w:rPr>
          <w:fldChar w:fldCharType="separate"/>
        </w:r>
        <w:r w:rsidR="002707DC" w:rsidRPr="00166956">
          <w:rPr>
            <w:rFonts w:cs="Arial"/>
            <w:noProof/>
            <w:szCs w:val="22"/>
            <w:vertAlign w:val="superscript"/>
          </w:rPr>
          <w:t>44</w:t>
        </w:r>
        <w:r w:rsidR="002707DC" w:rsidRPr="00166956">
          <w:rPr>
            <w:rFonts w:cs="Arial"/>
            <w:szCs w:val="22"/>
          </w:rPr>
          <w:fldChar w:fldCharType="end"/>
        </w:r>
      </w:hyperlink>
      <w:r w:rsidR="00BA15A6" w:rsidRPr="00166956">
        <w:rPr>
          <w:rFonts w:cs="Arial"/>
          <w:szCs w:val="22"/>
        </w:rPr>
        <w:t xml:space="preserve"> Using data from a diverse set of studies, most designed to address other questions, is also a limitation. However, we note that many of the participating studies, despite their diversity, have already been cited in the literature either in support </w:t>
      </w:r>
      <w:r w:rsidR="0085301F" w:rsidRPr="00166956">
        <w:rPr>
          <w:rFonts w:cs="Arial"/>
          <w:szCs w:val="22"/>
        </w:rPr>
        <w:t xml:space="preserve">of, </w:t>
      </w:r>
      <w:r w:rsidR="00BA15A6" w:rsidRPr="00166956">
        <w:rPr>
          <w:rFonts w:cs="Arial"/>
          <w:szCs w:val="22"/>
        </w:rPr>
        <w:t>or against</w:t>
      </w:r>
      <w:r w:rsidR="0085301F" w:rsidRPr="00166956">
        <w:rPr>
          <w:rFonts w:cs="Arial"/>
          <w:szCs w:val="22"/>
        </w:rPr>
        <w:t>,</w:t>
      </w:r>
      <w:r w:rsidR="00BA15A6" w:rsidRPr="00166956">
        <w:rPr>
          <w:rFonts w:cs="Arial"/>
          <w:szCs w:val="22"/>
        </w:rPr>
        <w:t xml:space="preserve"> the hypothesized interaction.</w:t>
      </w:r>
    </w:p>
    <w:p w14:paraId="45A984B5" w14:textId="77777777" w:rsidR="007F36EF" w:rsidRPr="00166956" w:rsidRDefault="00293A74" w:rsidP="0082096F">
      <w:pPr>
        <w:spacing w:after="240" w:line="480" w:lineRule="auto"/>
        <w:rPr>
          <w:rFonts w:cs="Arial"/>
          <w:szCs w:val="22"/>
        </w:rPr>
      </w:pPr>
      <w:r w:rsidRPr="00166956">
        <w:rPr>
          <w:rFonts w:cs="Arial"/>
          <w:szCs w:val="22"/>
        </w:rPr>
        <w:t xml:space="preserve">Our novel contribution is to apply a consistent methodology across the participating studies to query a broad range of questions about the hypothesized interaction. Although these studies remain varied in their original design, our unified approach to phenotype harmonization and statistical analysis has provided a sound and comprehensive exploration of this challenging question. </w:t>
      </w:r>
      <w:r w:rsidR="007F36EF" w:rsidRPr="00166956">
        <w:rPr>
          <w:rFonts w:cs="Arial"/>
          <w:szCs w:val="22"/>
        </w:rPr>
        <w:t xml:space="preserve">We have addressed and excluded the major objections (exclusion of small studies, inclusion of analyses of lifetime depression) to our protocol raised by </w:t>
      </w:r>
      <w:proofErr w:type="spellStart"/>
      <w:r w:rsidR="007F36EF" w:rsidRPr="00166956">
        <w:rPr>
          <w:rFonts w:cs="Arial"/>
          <w:szCs w:val="22"/>
        </w:rPr>
        <w:t>Caspi</w:t>
      </w:r>
      <w:proofErr w:type="spellEnd"/>
      <w:r w:rsidR="007F36EF" w:rsidRPr="00166956">
        <w:rPr>
          <w:rFonts w:cs="Arial"/>
          <w:szCs w:val="22"/>
        </w:rPr>
        <w:t xml:space="preserve"> and Moffitt. </w:t>
      </w:r>
    </w:p>
    <w:p w14:paraId="12F6E7A7" w14:textId="5C30DBAE" w:rsidR="000D11E8" w:rsidRPr="00166956" w:rsidRDefault="00921293" w:rsidP="0082096F">
      <w:pPr>
        <w:spacing w:after="240" w:line="480" w:lineRule="auto"/>
        <w:rPr>
          <w:rFonts w:cs="Arial"/>
          <w:szCs w:val="22"/>
        </w:rPr>
      </w:pPr>
      <w:r w:rsidRPr="00166956">
        <w:rPr>
          <w:rFonts w:cs="Arial"/>
          <w:szCs w:val="22"/>
        </w:rPr>
        <w:t>Our findings do not support the interaction hypothesis. We found no subgroups or variable definitions for which an interaction between stress and 5</w:t>
      </w:r>
      <w:r w:rsidRPr="00166956">
        <w:rPr>
          <w:rFonts w:cs="Arial"/>
          <w:szCs w:val="22"/>
        </w:rPr>
        <w:noBreakHyphen/>
        <w:t>HTTLPR genotype was statistically significant. If an interaction exists in which the S allele of 5</w:t>
      </w:r>
      <w:r w:rsidRPr="00166956">
        <w:rPr>
          <w:rFonts w:cs="Arial"/>
          <w:szCs w:val="22"/>
        </w:rPr>
        <w:noBreakHyphen/>
        <w:t>HTTLPR increases risk of depression only in stressed individuals</w:t>
      </w:r>
      <w:r w:rsidR="0091155B" w:rsidRPr="00166956">
        <w:rPr>
          <w:rFonts w:cs="Arial"/>
          <w:szCs w:val="22"/>
        </w:rPr>
        <w:t>,</w:t>
      </w:r>
      <w:r w:rsidRPr="00166956">
        <w:rPr>
          <w:rFonts w:cs="Arial"/>
          <w:szCs w:val="22"/>
        </w:rPr>
        <w:t xml:space="preserve"> then it is not a broadly generalizable effect, but </w:t>
      </w:r>
      <w:r w:rsidR="00293A74" w:rsidRPr="00166956">
        <w:rPr>
          <w:rFonts w:cs="Arial"/>
          <w:szCs w:val="22"/>
        </w:rPr>
        <w:t xml:space="preserve">must be of modest effect </w:t>
      </w:r>
      <w:r w:rsidR="00787F46" w:rsidRPr="00166956">
        <w:rPr>
          <w:rFonts w:cs="Arial"/>
          <w:szCs w:val="22"/>
        </w:rPr>
        <w:t xml:space="preserve">size </w:t>
      </w:r>
      <w:r w:rsidR="00293A74" w:rsidRPr="00166956">
        <w:rPr>
          <w:rFonts w:cs="Arial"/>
          <w:szCs w:val="22"/>
        </w:rPr>
        <w:t>and only observable in limited s</w:t>
      </w:r>
      <w:r w:rsidR="00883975" w:rsidRPr="00166956">
        <w:rPr>
          <w:rFonts w:cs="Arial"/>
          <w:szCs w:val="22"/>
        </w:rPr>
        <w:t>ituation</w:t>
      </w:r>
      <w:r w:rsidR="00293A74" w:rsidRPr="00166956">
        <w:rPr>
          <w:rFonts w:cs="Arial"/>
          <w:szCs w:val="22"/>
        </w:rPr>
        <w:t xml:space="preserve">s. </w:t>
      </w:r>
      <w:r w:rsidR="00AB2FD3" w:rsidRPr="00166956">
        <w:rPr>
          <w:rFonts w:eastAsiaTheme="minorEastAsia" w:cs="Arial"/>
          <w:szCs w:val="22"/>
          <w:lang w:eastAsia="ja-JP"/>
        </w:rPr>
        <w:t>Our lack of replication coincides with findings</w:t>
      </w:r>
      <w:r w:rsidR="00C66F30" w:rsidRPr="00166956">
        <w:rPr>
          <w:rFonts w:eastAsiaTheme="minorEastAsia" w:cs="Arial"/>
          <w:szCs w:val="22"/>
          <w:lang w:eastAsia="ja-JP"/>
        </w:rPr>
        <w:t xml:space="preserve"> of</w:t>
      </w:r>
      <w:r w:rsidR="00C66F30" w:rsidRPr="00166956">
        <w:t xml:space="preserve"> the Christchurch Health and Developmental Study</w:t>
      </w:r>
      <w:r w:rsidR="00AB2FD3" w:rsidRPr="00166956">
        <w:t>,</w:t>
      </w:r>
      <w:hyperlink w:anchor="_ENREF_38" w:tooltip="Fergusson, 2011 #1017" w:history="1">
        <w:r w:rsidR="002707DC" w:rsidRPr="00166956">
          <w:fldChar w:fldCharType="begin">
            <w:fldData xml:space="preserve">PEVuZE5vdGU+PENpdGU+PEF1dGhvcj5GZXJndXNzb248L0F1dGhvcj48WWVhcj4yMDExPC9ZZWFy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</w:fldData>
          </w:fldChar>
        </w:r>
        <w:r w:rsidR="002707DC" w:rsidRPr="00166956">
          <w:instrText xml:space="preserve"> ADDIN EN.CITE </w:instrText>
        </w:r>
        <w:r w:rsidR="002707DC" w:rsidRPr="00166956">
          <w:fldChar w:fldCharType="begin">
            <w:fldData xml:space="preserve">PEVuZE5vdGU+PENpdGU+PEF1dGhvcj5GZXJndXNzb248L0F1dGhvcj48WWVhcj4yMDExPC9ZZWFy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</w:fldData>
          </w:fldChar>
        </w:r>
        <w:r w:rsidR="002707DC" w:rsidRPr="00166956">
          <w:instrText xml:space="preserve"> ADDIN EN.CITE.DATA </w:instrText>
        </w:r>
        <w:r w:rsidR="002707DC" w:rsidRPr="00166956">
          <w:fldChar w:fldCharType="end"/>
        </w:r>
        <w:r w:rsidR="002707DC" w:rsidRPr="00166956">
          <w:fldChar w:fldCharType="separate"/>
        </w:r>
        <w:r w:rsidR="002707DC" w:rsidRPr="00166956">
          <w:rPr>
            <w:noProof/>
            <w:vertAlign w:val="superscript"/>
          </w:rPr>
          <w:t>38</w:t>
        </w:r>
        <w:r w:rsidR="002707DC" w:rsidRPr="00166956">
          <w:fldChar w:fldCharType="end"/>
        </w:r>
      </w:hyperlink>
      <w:r w:rsidR="00AB3586" w:rsidRPr="00166956">
        <w:rPr>
          <w:rFonts w:cs="Arial"/>
        </w:rPr>
        <w:t xml:space="preserve"> a</w:t>
      </w:r>
      <w:r w:rsidR="00D76142" w:rsidRPr="00166956">
        <w:rPr>
          <w:rFonts w:cs="Arial"/>
        </w:rPr>
        <w:t xml:space="preserve"> </w:t>
      </w:r>
      <w:r w:rsidR="00AB2FD3" w:rsidRPr="00166956">
        <w:rPr>
          <w:rFonts w:cs="Arial"/>
        </w:rPr>
        <w:t>prospective longitudinal birth-cohort, with measures, outcomes, and sample (both size and origin on the south island of New Zealand) nearly identical to the original report</w:t>
      </w:r>
      <w:r w:rsidR="00C66F30" w:rsidRPr="00166956">
        <w:rPr>
          <w:rFonts w:cs="Arial"/>
          <w:szCs w:val="22"/>
        </w:rPr>
        <w:t xml:space="preserve">. </w:t>
      </w:r>
      <w:r w:rsidR="009A2765" w:rsidRPr="00166956">
        <w:rPr>
          <w:rFonts w:cs="Arial"/>
          <w:szCs w:val="22"/>
        </w:rPr>
        <w:t xml:space="preserve">This lack of evidence for a strong, robust effect should be taken into account </w:t>
      </w:r>
      <w:r w:rsidR="0019188E" w:rsidRPr="00166956">
        <w:rPr>
          <w:rFonts w:cs="Arial"/>
          <w:szCs w:val="22"/>
        </w:rPr>
        <w:t>before</w:t>
      </w:r>
      <w:r w:rsidR="009A2765" w:rsidRPr="00166956">
        <w:rPr>
          <w:rFonts w:cs="Arial"/>
          <w:szCs w:val="22"/>
        </w:rPr>
        <w:t xml:space="preserve"> planning future research on this topic</w:t>
      </w:r>
      <w:r w:rsidR="000458DD" w:rsidRPr="00166956">
        <w:rPr>
          <w:rFonts w:cs="Arial"/>
          <w:szCs w:val="22"/>
        </w:rPr>
        <w:t>.</w:t>
      </w:r>
    </w:p>
    <w:p w14:paraId="2521A2F9" w14:textId="6F5E525C" w:rsidR="001A201C" w:rsidRPr="00166956" w:rsidRDefault="00FC70ED" w:rsidP="0082096F">
      <w:pPr>
        <w:spacing w:after="240" w:line="480" w:lineRule="auto"/>
        <w:rPr>
          <w:rFonts w:cs="Arial"/>
          <w:szCs w:val="22"/>
        </w:rPr>
      </w:pPr>
      <w:r w:rsidRPr="00166956">
        <w:rPr>
          <w:rFonts w:cs="Arial"/>
          <w:szCs w:val="22"/>
        </w:rPr>
        <w:t xml:space="preserve">Supplementary information is available at </w:t>
      </w:r>
      <w:r w:rsidRPr="00166956">
        <w:rPr>
          <w:rFonts w:cs="Arial"/>
          <w:i/>
          <w:szCs w:val="22"/>
        </w:rPr>
        <w:t>Molecular Psychiatry’s</w:t>
      </w:r>
      <w:r w:rsidRPr="00166956">
        <w:rPr>
          <w:rFonts w:cs="Arial"/>
          <w:szCs w:val="22"/>
        </w:rPr>
        <w:t xml:space="preserve"> website.</w:t>
      </w:r>
      <w:r w:rsidR="0099513B" w:rsidRPr="00166956">
        <w:rPr>
          <w:rFonts w:cs="Arial"/>
          <w:szCs w:val="22"/>
        </w:rPr>
        <w:t xml:space="preserve"> </w:t>
      </w:r>
    </w:p>
    <w:p w14:paraId="1675F1DE" w14:textId="77777777" w:rsidR="00EB3D6F" w:rsidRPr="00FC70ED" w:rsidRDefault="00EB3D6F" w:rsidP="001E654B">
      <w:pPr>
        <w:spacing w:after="240"/>
        <w:rPr>
          <w:rFonts w:cs="Arial"/>
          <w:b/>
          <w:szCs w:val="22"/>
        </w:rPr>
      </w:pPr>
      <w:r w:rsidRPr="00FC70ED">
        <w:rPr>
          <w:rFonts w:cs="Arial"/>
          <w:b/>
          <w:szCs w:val="22"/>
        </w:rPr>
        <w:lastRenderedPageBreak/>
        <w:t>ACKNOWLEDGMENTS</w:t>
      </w:r>
    </w:p>
    <w:p w14:paraId="0086AC08" w14:textId="76A372CA" w:rsidR="001E15D6" w:rsidRPr="0045314E" w:rsidRDefault="001E15D6" w:rsidP="00AF2DFF">
      <w:pPr>
        <w:widowControl w:val="0"/>
        <w:autoSpaceDE w:val="0"/>
        <w:autoSpaceDN w:val="0"/>
        <w:adjustRightInd w:val="0"/>
        <w:spacing w:after="120"/>
        <w:rPr>
          <w:rFonts w:eastAsiaTheme="minorEastAsia" w:cs="Arial"/>
          <w:szCs w:val="22"/>
          <w:lang w:eastAsia="ja-JP"/>
        </w:rPr>
      </w:pPr>
      <w:r w:rsidRPr="0045314E">
        <w:rPr>
          <w:rFonts w:eastAsiaTheme="minorEastAsia" w:cs="Arial"/>
          <w:b/>
          <w:szCs w:val="22"/>
          <w:lang w:eastAsia="ja-JP"/>
        </w:rPr>
        <w:t>Acknowledgment of funding:</w:t>
      </w:r>
      <w:r w:rsidRPr="0045314E">
        <w:rPr>
          <w:rFonts w:eastAsiaTheme="minorEastAsia" w:cs="Arial"/>
          <w:szCs w:val="22"/>
          <w:lang w:eastAsia="ja-JP"/>
        </w:rPr>
        <w:t xml:space="preserve"> Funding supporting the participation of the contributing studies was as follows:</w:t>
      </w:r>
    </w:p>
    <w:p w14:paraId="498252CC" w14:textId="0FFE326D" w:rsidR="001E15D6" w:rsidRPr="0045314E" w:rsidRDefault="001E15D6" w:rsidP="00AF2DFF">
      <w:pPr>
        <w:widowControl w:val="0"/>
        <w:autoSpaceDE w:val="0"/>
        <w:autoSpaceDN w:val="0"/>
        <w:adjustRightInd w:val="0"/>
        <w:spacing w:after="120"/>
        <w:rPr>
          <w:rFonts w:cs="Arial"/>
          <w:color w:val="000000"/>
          <w:szCs w:val="22"/>
        </w:rPr>
      </w:pPr>
      <w:r w:rsidRPr="0045314E">
        <w:rPr>
          <w:rFonts w:eastAsiaTheme="minorEastAsia" w:cs="Arial"/>
          <w:szCs w:val="22"/>
          <w:u w:val="single"/>
          <w:lang w:eastAsia="ja-JP"/>
        </w:rPr>
        <w:t>ALSPAC</w:t>
      </w:r>
      <w:r w:rsidRPr="0045314E">
        <w:rPr>
          <w:rFonts w:eastAsiaTheme="minorEastAsia" w:cs="Arial"/>
          <w:szCs w:val="22"/>
          <w:lang w:eastAsia="ja-JP"/>
        </w:rPr>
        <w:t xml:space="preserve">: Grant </w:t>
      </w:r>
      <w:r w:rsidRPr="0045314E">
        <w:rPr>
          <w:rFonts w:cs="Arial"/>
          <w:color w:val="000000"/>
          <w:szCs w:val="22"/>
        </w:rPr>
        <w:t>102215/2/13/2</w:t>
      </w:r>
      <w:r w:rsidR="006759F3" w:rsidRPr="0045314E">
        <w:rPr>
          <w:rFonts w:eastAsiaTheme="minorEastAsia" w:cs="Arial"/>
          <w:szCs w:val="22"/>
          <w:lang w:eastAsia="ja-JP"/>
        </w:rPr>
        <w:t xml:space="preserve"> from The </w:t>
      </w:r>
      <w:proofErr w:type="spellStart"/>
      <w:r w:rsidR="006759F3" w:rsidRPr="0045314E">
        <w:rPr>
          <w:rFonts w:eastAsiaTheme="minorEastAsia" w:cs="Arial"/>
          <w:szCs w:val="22"/>
          <w:lang w:eastAsia="ja-JP"/>
        </w:rPr>
        <w:t>Wellcome</w:t>
      </w:r>
      <w:proofErr w:type="spellEnd"/>
      <w:r w:rsidR="006759F3" w:rsidRPr="0045314E">
        <w:rPr>
          <w:rFonts w:eastAsiaTheme="minorEastAsia" w:cs="Arial"/>
          <w:szCs w:val="22"/>
          <w:lang w:eastAsia="ja-JP"/>
        </w:rPr>
        <w:t xml:space="preserve"> Trust and </w:t>
      </w:r>
      <w:r w:rsidR="0050738E">
        <w:rPr>
          <w:rFonts w:eastAsiaTheme="minorEastAsia" w:cs="Arial"/>
          <w:szCs w:val="22"/>
          <w:lang w:eastAsia="ja-JP"/>
        </w:rPr>
        <w:t>grant</w:t>
      </w:r>
      <w:r w:rsidRPr="0045314E">
        <w:rPr>
          <w:rFonts w:eastAsiaTheme="minorEastAsia" w:cs="Arial"/>
          <w:szCs w:val="22"/>
          <w:lang w:eastAsia="ja-JP"/>
        </w:rPr>
        <w:t xml:space="preserve"> </w:t>
      </w:r>
      <w:r w:rsidRPr="0045314E">
        <w:rPr>
          <w:rFonts w:cs="Arial"/>
          <w:color w:val="000000"/>
          <w:szCs w:val="22"/>
        </w:rPr>
        <w:t xml:space="preserve">MC_UU_12013/6 from the UK Medical Research Council. </w:t>
      </w:r>
      <w:r w:rsidRPr="0045314E">
        <w:rPr>
          <w:rFonts w:eastAsiaTheme="minorEastAsia" w:cs="Arial"/>
          <w:szCs w:val="22"/>
          <w:lang w:eastAsia="ja-JP"/>
        </w:rPr>
        <w:t xml:space="preserve">The University of Bristol also provides core support for ALSPAC. MRM is a member of the UK Centre for Tobacco and Alcohol Studies, a UK Clinical Research Council Public Health Research: Centre of Excellence. Funding from British Heart Foundation, Cancer Research UK, Economic and Social Research Council, Medical Research Council, and the National Institute for Health Research, under the auspices of the UK Clinical Research Collaboration, is gratefully acknowledged. </w:t>
      </w:r>
    </w:p>
    <w:p w14:paraId="27AF362D" w14:textId="7123140F" w:rsidR="001E15D6" w:rsidRPr="0045314E" w:rsidRDefault="001E15D6" w:rsidP="00AF2DFF">
      <w:pPr>
        <w:widowControl w:val="0"/>
        <w:autoSpaceDE w:val="0"/>
        <w:autoSpaceDN w:val="0"/>
        <w:adjustRightInd w:val="0"/>
        <w:spacing w:after="120"/>
        <w:rPr>
          <w:rFonts w:cs="Arial"/>
          <w:color w:val="000000"/>
          <w:szCs w:val="22"/>
        </w:rPr>
      </w:pPr>
      <w:r w:rsidRPr="0045314E">
        <w:rPr>
          <w:rFonts w:eastAsiaTheme="minorEastAsia" w:cs="Arial"/>
          <w:szCs w:val="22"/>
          <w:u w:val="single"/>
          <w:lang w:eastAsia="ja-JP"/>
        </w:rPr>
        <w:t>ASPIS</w:t>
      </w:r>
      <w:r w:rsidRPr="0045314E">
        <w:rPr>
          <w:rFonts w:eastAsiaTheme="minorEastAsia" w:cs="Arial"/>
          <w:szCs w:val="22"/>
          <w:lang w:eastAsia="ja-JP"/>
        </w:rPr>
        <w:t xml:space="preserve">: EKBAN 97 from the </w:t>
      </w:r>
      <w:r w:rsidRPr="0045314E">
        <w:rPr>
          <w:rFonts w:cs="Arial"/>
          <w:color w:val="000000"/>
          <w:szCs w:val="22"/>
        </w:rPr>
        <w:t>General Secretariat of Research and Technology, Greek Ministry of Development</w:t>
      </w:r>
      <w:r w:rsidR="00976015" w:rsidRPr="0045314E">
        <w:rPr>
          <w:rFonts w:cs="Arial"/>
          <w:color w:val="000000"/>
          <w:szCs w:val="22"/>
        </w:rPr>
        <w:t>.</w:t>
      </w:r>
    </w:p>
    <w:p w14:paraId="07BE2807" w14:textId="3E9FCBD4" w:rsidR="001E15D6" w:rsidRPr="0045314E" w:rsidRDefault="001E15D6" w:rsidP="00AF2DFF">
      <w:pPr>
        <w:spacing w:after="120"/>
        <w:rPr>
          <w:rFonts w:eastAsia="Times New Roman" w:cs="Arial"/>
          <w:color w:val="000000"/>
          <w:szCs w:val="22"/>
        </w:rPr>
      </w:pPr>
      <w:r w:rsidRPr="0045314E">
        <w:rPr>
          <w:rFonts w:cs="Arial"/>
          <w:color w:val="000000"/>
          <w:szCs w:val="22"/>
          <w:u w:val="single"/>
        </w:rPr>
        <w:t>ATP</w:t>
      </w:r>
      <w:r w:rsidRPr="0045314E">
        <w:rPr>
          <w:rFonts w:cs="Arial"/>
          <w:color w:val="000000"/>
          <w:szCs w:val="22"/>
        </w:rPr>
        <w:t xml:space="preserve">: Grants DP130101459, DP160103160 and </w:t>
      </w:r>
      <w:r w:rsidR="00976015" w:rsidRPr="0045314E">
        <w:rPr>
          <w:rFonts w:eastAsia="Times New Roman" w:cs="Arial"/>
          <w:color w:val="000000"/>
          <w:szCs w:val="22"/>
        </w:rPr>
        <w:t>APP1082406</w:t>
      </w:r>
      <w:r w:rsidR="00C005CB" w:rsidRPr="0045314E">
        <w:rPr>
          <w:rFonts w:eastAsia="Times New Roman" w:cs="Arial"/>
          <w:color w:val="000000"/>
          <w:szCs w:val="22"/>
        </w:rPr>
        <w:t xml:space="preserve"> </w:t>
      </w:r>
      <w:r w:rsidRPr="0045314E">
        <w:rPr>
          <w:rFonts w:eastAsia="Times New Roman" w:cs="Arial"/>
          <w:color w:val="000000"/>
          <w:szCs w:val="22"/>
        </w:rPr>
        <w:t>from the Australian Research Council and The National Health and Medical Research Council of Australia</w:t>
      </w:r>
      <w:r w:rsidR="00976015" w:rsidRPr="0045314E">
        <w:rPr>
          <w:rFonts w:eastAsia="Times New Roman" w:cs="Arial"/>
          <w:color w:val="000000"/>
          <w:szCs w:val="22"/>
        </w:rPr>
        <w:t>.</w:t>
      </w:r>
    </w:p>
    <w:p w14:paraId="2512598E" w14:textId="77777777" w:rsidR="001E15D6" w:rsidRPr="0045314E" w:rsidRDefault="001E15D6" w:rsidP="00AF2DFF">
      <w:pPr>
        <w:spacing w:after="120"/>
        <w:rPr>
          <w:rFonts w:cs="Arial"/>
          <w:color w:val="000000"/>
          <w:szCs w:val="22"/>
        </w:rPr>
      </w:pPr>
      <w:r w:rsidRPr="0045314E">
        <w:rPr>
          <w:rFonts w:eastAsiaTheme="minorEastAsia" w:cs="Arial"/>
          <w:szCs w:val="22"/>
          <w:u w:val="single"/>
          <w:lang w:eastAsia="ja-JP"/>
        </w:rPr>
        <w:t>CHDS</w:t>
      </w:r>
      <w:r w:rsidRPr="0045314E">
        <w:rPr>
          <w:rFonts w:eastAsiaTheme="minorEastAsia" w:cs="Arial"/>
          <w:szCs w:val="22"/>
          <w:lang w:eastAsia="ja-JP"/>
        </w:rPr>
        <w:t xml:space="preserve">: Grant </w:t>
      </w:r>
      <w:r w:rsidRPr="0045314E">
        <w:rPr>
          <w:rFonts w:eastAsia="Times New Roman" w:cs="Arial"/>
          <w:color w:val="000000"/>
          <w:szCs w:val="22"/>
        </w:rPr>
        <w:t xml:space="preserve">HRC 11/792 from the </w:t>
      </w:r>
      <w:r w:rsidRPr="0045314E">
        <w:rPr>
          <w:rFonts w:cs="Arial"/>
          <w:color w:val="000000"/>
          <w:szCs w:val="22"/>
        </w:rPr>
        <w:t>Health Research Council of New Zealand.</w:t>
      </w:r>
    </w:p>
    <w:p w14:paraId="0FA9A32C" w14:textId="3D8893D3" w:rsidR="00DF4779" w:rsidRPr="0045314E" w:rsidRDefault="00825ADE" w:rsidP="00DF4779">
      <w:pPr>
        <w:spacing w:after="120"/>
        <w:rPr>
          <w:rFonts w:cs="Arial"/>
          <w:color w:val="000000"/>
          <w:szCs w:val="22"/>
        </w:rPr>
      </w:pPr>
      <w:proofErr w:type="spellStart"/>
      <w:r>
        <w:rPr>
          <w:rFonts w:cs="Arial"/>
          <w:color w:val="000000"/>
          <w:szCs w:val="22"/>
          <w:u w:val="single"/>
        </w:rPr>
        <w:t>CoFa</w:t>
      </w:r>
      <w:r w:rsidR="00374241">
        <w:rPr>
          <w:rFonts w:cs="Arial"/>
          <w:color w:val="000000"/>
          <w:szCs w:val="22"/>
          <w:u w:val="single"/>
        </w:rPr>
        <w:t>MS</w:t>
      </w:r>
      <w:proofErr w:type="spellEnd"/>
      <w:r w:rsidR="00DF4779" w:rsidRPr="0045314E">
        <w:rPr>
          <w:rFonts w:cs="Arial"/>
          <w:color w:val="000000"/>
          <w:szCs w:val="22"/>
        </w:rPr>
        <w:t xml:space="preserve">: Grant APP1060524 to BTB from the National Health and Medical Research Council of </w:t>
      </w:r>
      <w:r w:rsidR="00DF4779" w:rsidRPr="00676B9D">
        <w:rPr>
          <w:rFonts w:cs="Arial"/>
          <w:color w:val="000000"/>
          <w:szCs w:val="22"/>
        </w:rPr>
        <w:t xml:space="preserve">Australia. </w:t>
      </w:r>
      <w:r w:rsidR="00DF4779" w:rsidRPr="00676B9D">
        <w:rPr>
          <w:rFonts w:eastAsiaTheme="minorEastAsia" w:cs="Arial"/>
          <w:szCs w:val="22"/>
          <w:lang w:eastAsia="ja-JP"/>
        </w:rPr>
        <w:t>The authors wish to acknowledge the University of Adelaide for the provision of seed funding in support of this project.</w:t>
      </w:r>
    </w:p>
    <w:p w14:paraId="4C025B3A" w14:textId="72068F8B" w:rsidR="001E15D6" w:rsidRDefault="001E15D6" w:rsidP="00AF2DFF">
      <w:pPr>
        <w:spacing w:after="120"/>
        <w:rPr>
          <w:rFonts w:cs="Arial"/>
          <w:color w:val="000000"/>
          <w:szCs w:val="22"/>
        </w:rPr>
      </w:pPr>
      <w:r w:rsidRPr="0045314E">
        <w:rPr>
          <w:rFonts w:eastAsia="Times New Roman" w:cs="Arial"/>
          <w:color w:val="000000"/>
          <w:szCs w:val="22"/>
          <w:u w:val="single"/>
        </w:rPr>
        <w:t>COGA</w:t>
      </w:r>
      <w:r w:rsidRPr="0045314E">
        <w:rPr>
          <w:rFonts w:eastAsia="Times New Roman" w:cs="Arial"/>
          <w:color w:val="000000"/>
          <w:szCs w:val="22"/>
        </w:rPr>
        <w:t xml:space="preserve">: Grant </w:t>
      </w:r>
      <w:r w:rsidRPr="0045314E">
        <w:rPr>
          <w:rFonts w:cs="Arial"/>
          <w:color w:val="000000"/>
          <w:szCs w:val="22"/>
        </w:rPr>
        <w:t>U10AA008401 from the National Institutes of Health, NIAAA</w:t>
      </w:r>
      <w:r w:rsidR="00233DA7">
        <w:rPr>
          <w:rFonts w:cs="Arial"/>
          <w:color w:val="000000"/>
          <w:szCs w:val="22"/>
        </w:rPr>
        <w:t xml:space="preserve"> and NIDA</w:t>
      </w:r>
      <w:r w:rsidRPr="0045314E">
        <w:rPr>
          <w:rFonts w:cs="Arial"/>
          <w:color w:val="000000"/>
          <w:szCs w:val="22"/>
        </w:rPr>
        <w:t>.</w:t>
      </w:r>
    </w:p>
    <w:p w14:paraId="11729438" w14:textId="4523A52E" w:rsidR="001E15D6" w:rsidRPr="0045314E" w:rsidRDefault="001E15D6" w:rsidP="00AF2DFF">
      <w:pPr>
        <w:spacing w:after="120"/>
        <w:rPr>
          <w:rFonts w:cs="Arial"/>
          <w:color w:val="000000"/>
          <w:szCs w:val="22"/>
        </w:rPr>
      </w:pPr>
      <w:r w:rsidRPr="0045314E">
        <w:rPr>
          <w:rFonts w:eastAsia="Times New Roman" w:cs="Arial"/>
          <w:color w:val="000000"/>
          <w:szCs w:val="22"/>
          <w:u w:val="single"/>
        </w:rPr>
        <w:t>COGEND</w:t>
      </w:r>
      <w:r w:rsidRPr="0045314E">
        <w:rPr>
          <w:rFonts w:eastAsia="Times New Roman" w:cs="Arial"/>
          <w:color w:val="000000"/>
          <w:szCs w:val="22"/>
        </w:rPr>
        <w:t xml:space="preserve">: National </w:t>
      </w:r>
      <w:r w:rsidR="00976015" w:rsidRPr="0045314E">
        <w:rPr>
          <w:rFonts w:eastAsia="Times New Roman" w:cs="Arial"/>
          <w:color w:val="000000"/>
          <w:szCs w:val="22"/>
        </w:rPr>
        <w:t>I</w:t>
      </w:r>
      <w:r w:rsidRPr="0045314E">
        <w:rPr>
          <w:rFonts w:eastAsia="Times New Roman" w:cs="Arial"/>
          <w:color w:val="000000"/>
          <w:szCs w:val="22"/>
        </w:rPr>
        <w:t>nst</w:t>
      </w:r>
      <w:r w:rsidR="00FE120C">
        <w:rPr>
          <w:rFonts w:eastAsia="Times New Roman" w:cs="Arial"/>
          <w:color w:val="000000"/>
          <w:szCs w:val="22"/>
        </w:rPr>
        <w:t>itutes of Health grants P01CA08</w:t>
      </w:r>
      <w:r w:rsidR="008C0290">
        <w:rPr>
          <w:rFonts w:eastAsia="Times New Roman" w:cs="Arial"/>
          <w:color w:val="000000"/>
          <w:szCs w:val="22"/>
        </w:rPr>
        <w:t>9392 from NCI</w:t>
      </w:r>
      <w:r w:rsidRPr="0045314E">
        <w:rPr>
          <w:rFonts w:eastAsia="Times New Roman" w:cs="Arial"/>
          <w:color w:val="000000"/>
          <w:szCs w:val="22"/>
        </w:rPr>
        <w:t xml:space="preserve"> and </w:t>
      </w:r>
      <w:r w:rsidR="00976015" w:rsidRPr="0045314E">
        <w:rPr>
          <w:rFonts w:eastAsia="Times New Roman" w:cs="Arial"/>
          <w:color w:val="000000"/>
          <w:szCs w:val="22"/>
        </w:rPr>
        <w:t>R01DA036583</w:t>
      </w:r>
      <w:r w:rsidR="0045314E">
        <w:rPr>
          <w:rFonts w:eastAsia="Times New Roman" w:cs="Arial"/>
          <w:color w:val="000000"/>
          <w:szCs w:val="22"/>
        </w:rPr>
        <w:t xml:space="preserve"> </w:t>
      </w:r>
      <w:r w:rsidRPr="0045314E">
        <w:rPr>
          <w:rFonts w:cs="Arial"/>
          <w:color w:val="000000"/>
          <w:szCs w:val="22"/>
        </w:rPr>
        <w:t>from NIDA.</w:t>
      </w:r>
    </w:p>
    <w:p w14:paraId="0137E58B" w14:textId="4CE07898" w:rsidR="001E0C03" w:rsidRPr="001E0C03" w:rsidRDefault="001E0C03" w:rsidP="00AF2DFF">
      <w:pPr>
        <w:spacing w:after="120"/>
        <w:rPr>
          <w:rFonts w:eastAsia="Times New Roman" w:cs="Arial"/>
          <w:color w:val="000000"/>
          <w:szCs w:val="22"/>
        </w:rPr>
      </w:pPr>
      <w:proofErr w:type="spellStart"/>
      <w:r w:rsidRPr="001E0C03">
        <w:rPr>
          <w:rFonts w:eastAsiaTheme="minorEastAsia" w:cs="Arial"/>
          <w:szCs w:val="22"/>
          <w:u w:val="single"/>
          <w:lang w:eastAsia="ja-JP"/>
        </w:rPr>
        <w:t>DeCC</w:t>
      </w:r>
      <w:proofErr w:type="spellEnd"/>
      <w:r w:rsidRPr="001E0C03">
        <w:rPr>
          <w:rFonts w:eastAsiaTheme="minorEastAsia" w:cs="Arial"/>
          <w:szCs w:val="22"/>
          <w:lang w:eastAsia="ja-JP"/>
        </w:rPr>
        <w:t>: Grant G0701420 from the UK Medical Research Council, and a UK MRC Population Health Scientist fellowship (G1002366) and an MQ Fellows Award (MQ14F40) to Helen L. Fisher.</w:t>
      </w:r>
    </w:p>
    <w:p w14:paraId="020B75D2" w14:textId="30C26809" w:rsidR="001E15D6" w:rsidRPr="0045314E" w:rsidRDefault="001E15D6" w:rsidP="00AF2DFF">
      <w:pPr>
        <w:spacing w:after="120"/>
        <w:rPr>
          <w:rFonts w:eastAsia="Times New Roman" w:cs="Arial"/>
          <w:color w:val="131413"/>
          <w:szCs w:val="22"/>
        </w:rPr>
      </w:pPr>
      <w:r w:rsidRPr="0045314E">
        <w:rPr>
          <w:rFonts w:eastAsia="Times New Roman" w:cs="Arial"/>
          <w:color w:val="000000"/>
          <w:szCs w:val="22"/>
          <w:u w:val="single"/>
        </w:rPr>
        <w:t>EPIC-Norfolk</w:t>
      </w:r>
      <w:r w:rsidRPr="0045314E">
        <w:rPr>
          <w:rFonts w:eastAsia="Times New Roman" w:cs="Arial"/>
          <w:color w:val="000000"/>
          <w:szCs w:val="22"/>
        </w:rPr>
        <w:t xml:space="preserve">: Grants </w:t>
      </w:r>
      <w:r w:rsidRPr="0045314E">
        <w:rPr>
          <w:rFonts w:cs="Arial"/>
          <w:color w:val="000000"/>
          <w:szCs w:val="22"/>
        </w:rPr>
        <w:t xml:space="preserve">G9502233, G0300128, C865/A2883 from </w:t>
      </w:r>
      <w:r w:rsidR="00CC5798" w:rsidRPr="0045314E">
        <w:rPr>
          <w:rFonts w:cs="Arial"/>
          <w:color w:val="000000"/>
          <w:szCs w:val="22"/>
        </w:rPr>
        <w:t xml:space="preserve">the UK </w:t>
      </w:r>
      <w:r w:rsidRPr="0045314E">
        <w:rPr>
          <w:rFonts w:eastAsia="Times New Roman" w:cs="Arial"/>
          <w:color w:val="131413"/>
          <w:szCs w:val="22"/>
        </w:rPr>
        <w:t>Medical Research Council and Cancer Research UK</w:t>
      </w:r>
      <w:r w:rsidR="003F01B3" w:rsidRPr="0045314E">
        <w:rPr>
          <w:rFonts w:eastAsia="Times New Roman" w:cs="Arial"/>
          <w:color w:val="131413"/>
          <w:szCs w:val="22"/>
        </w:rPr>
        <w:t>.</w:t>
      </w:r>
    </w:p>
    <w:p w14:paraId="0CB3A4C0" w14:textId="77777777" w:rsidR="001E15D6" w:rsidRPr="0045314E" w:rsidRDefault="001E15D6" w:rsidP="00AF2DFF">
      <w:pPr>
        <w:widowControl w:val="0"/>
        <w:autoSpaceDE w:val="0"/>
        <w:autoSpaceDN w:val="0"/>
        <w:adjustRightInd w:val="0"/>
        <w:spacing w:after="120"/>
        <w:rPr>
          <w:rFonts w:eastAsiaTheme="minorEastAsia" w:cs="Arial"/>
          <w:szCs w:val="22"/>
          <w:u w:val="single"/>
          <w:lang w:eastAsia="ja-JP"/>
        </w:rPr>
      </w:pPr>
      <w:r w:rsidRPr="0045314E">
        <w:rPr>
          <w:rFonts w:cs="Arial"/>
          <w:color w:val="000000"/>
          <w:szCs w:val="22"/>
          <w:u w:val="single"/>
        </w:rPr>
        <w:t>ESPRIT Montpellier</w:t>
      </w:r>
      <w:r w:rsidRPr="0045314E">
        <w:rPr>
          <w:rFonts w:cs="Arial"/>
          <w:color w:val="000000"/>
          <w:szCs w:val="22"/>
        </w:rPr>
        <w:t>: An unconditional grant from Novartis and from the National Research Agency (ANR Project 07 LVIE004).</w:t>
      </w:r>
      <w:r w:rsidRPr="0045314E">
        <w:rPr>
          <w:rFonts w:eastAsiaTheme="minorEastAsia" w:cs="Arial"/>
          <w:szCs w:val="22"/>
          <w:u w:val="single"/>
          <w:lang w:eastAsia="ja-JP"/>
        </w:rPr>
        <w:t xml:space="preserve"> </w:t>
      </w:r>
    </w:p>
    <w:p w14:paraId="62C41AB7" w14:textId="30C3BF14" w:rsidR="001E15D6" w:rsidRPr="0045314E" w:rsidRDefault="001E15D6" w:rsidP="00AF2DFF">
      <w:pPr>
        <w:widowControl w:val="0"/>
        <w:autoSpaceDE w:val="0"/>
        <w:autoSpaceDN w:val="0"/>
        <w:adjustRightInd w:val="0"/>
        <w:spacing w:after="120"/>
        <w:rPr>
          <w:rFonts w:eastAsiaTheme="minorEastAsia" w:cs="Arial"/>
          <w:szCs w:val="22"/>
          <w:lang w:eastAsia="ja-JP"/>
        </w:rPr>
      </w:pPr>
      <w:r w:rsidRPr="0045314E">
        <w:rPr>
          <w:rFonts w:eastAsiaTheme="minorEastAsia" w:cs="Arial"/>
          <w:szCs w:val="22"/>
          <w:u w:val="single"/>
          <w:lang w:eastAsia="ja-JP"/>
        </w:rPr>
        <w:t>G1219</w:t>
      </w:r>
      <w:r w:rsidRPr="0045314E">
        <w:rPr>
          <w:rFonts w:eastAsiaTheme="minorEastAsia" w:cs="Arial"/>
          <w:szCs w:val="22"/>
          <w:lang w:eastAsia="ja-JP"/>
        </w:rPr>
        <w:t xml:space="preserve">: </w:t>
      </w:r>
      <w:r w:rsidR="0045314E">
        <w:rPr>
          <w:rFonts w:eastAsiaTheme="minorEastAsia" w:cs="Arial"/>
          <w:szCs w:val="22"/>
          <w:lang w:eastAsia="ja-JP"/>
        </w:rPr>
        <w:t>A</w:t>
      </w:r>
      <w:r w:rsidRPr="0045314E">
        <w:rPr>
          <w:rFonts w:eastAsiaTheme="minorEastAsia" w:cs="Arial"/>
          <w:szCs w:val="22"/>
          <w:lang w:eastAsia="ja-JP"/>
        </w:rPr>
        <w:t xml:space="preserve"> project grant from the WT Grant Foundation</w:t>
      </w:r>
      <w:r w:rsidR="0045314E">
        <w:rPr>
          <w:rFonts w:eastAsiaTheme="minorEastAsia" w:cs="Arial"/>
          <w:szCs w:val="22"/>
          <w:lang w:eastAsia="ja-JP"/>
        </w:rPr>
        <w:t xml:space="preserve"> and </w:t>
      </w:r>
      <w:r w:rsidR="00C005CB" w:rsidRPr="0045314E">
        <w:rPr>
          <w:rFonts w:cs="Arial"/>
          <w:color w:val="000000"/>
          <w:szCs w:val="22"/>
        </w:rPr>
        <w:t>G120/635</w:t>
      </w:r>
      <w:r w:rsidR="00CC5798" w:rsidRPr="0045314E">
        <w:rPr>
          <w:rFonts w:eastAsiaTheme="minorEastAsia" w:cs="Arial"/>
          <w:szCs w:val="22"/>
          <w:lang w:eastAsia="ja-JP"/>
        </w:rPr>
        <w:t xml:space="preserve">, </w:t>
      </w:r>
      <w:r w:rsidRPr="0045314E">
        <w:rPr>
          <w:rFonts w:eastAsiaTheme="minorEastAsia" w:cs="Arial"/>
          <w:szCs w:val="22"/>
          <w:lang w:eastAsia="ja-JP"/>
        </w:rPr>
        <w:t xml:space="preserve">a Career Development Award from </w:t>
      </w:r>
      <w:r w:rsidR="00CC5798" w:rsidRPr="0045314E">
        <w:rPr>
          <w:rFonts w:eastAsiaTheme="minorEastAsia" w:cs="Arial"/>
          <w:szCs w:val="22"/>
          <w:lang w:eastAsia="ja-JP"/>
        </w:rPr>
        <w:t xml:space="preserve">the UK </w:t>
      </w:r>
      <w:r w:rsidR="00C005CB" w:rsidRPr="0045314E">
        <w:rPr>
          <w:rFonts w:eastAsiaTheme="minorEastAsia" w:cs="Arial"/>
          <w:szCs w:val="22"/>
          <w:lang w:eastAsia="ja-JP"/>
        </w:rPr>
        <w:t xml:space="preserve">Medical Research Council </w:t>
      </w:r>
      <w:r w:rsidRPr="0045314E">
        <w:rPr>
          <w:rFonts w:eastAsiaTheme="minorEastAsia" w:cs="Arial"/>
          <w:szCs w:val="22"/>
          <w:lang w:eastAsia="ja-JP"/>
        </w:rPr>
        <w:t xml:space="preserve">to </w:t>
      </w:r>
      <w:proofErr w:type="spellStart"/>
      <w:r w:rsidRPr="0045314E">
        <w:rPr>
          <w:rFonts w:eastAsiaTheme="minorEastAsia" w:cs="Arial"/>
          <w:szCs w:val="22"/>
          <w:lang w:eastAsia="ja-JP"/>
        </w:rPr>
        <w:t>Thalia</w:t>
      </w:r>
      <w:proofErr w:type="spellEnd"/>
      <w:r w:rsidRPr="0045314E">
        <w:rPr>
          <w:rFonts w:eastAsiaTheme="minorEastAsia" w:cs="Arial"/>
          <w:szCs w:val="22"/>
          <w:lang w:eastAsia="ja-JP"/>
        </w:rPr>
        <w:t xml:space="preserve"> </w:t>
      </w:r>
      <w:proofErr w:type="spellStart"/>
      <w:r w:rsidRPr="0045314E">
        <w:rPr>
          <w:rFonts w:eastAsiaTheme="minorEastAsia" w:cs="Arial"/>
          <w:szCs w:val="22"/>
          <w:lang w:eastAsia="ja-JP"/>
        </w:rPr>
        <w:t>Eley</w:t>
      </w:r>
      <w:proofErr w:type="spellEnd"/>
      <w:r w:rsidRPr="0045314E">
        <w:rPr>
          <w:rFonts w:eastAsiaTheme="minorEastAsia" w:cs="Arial"/>
          <w:szCs w:val="22"/>
          <w:lang w:eastAsia="ja-JP"/>
        </w:rPr>
        <w:t xml:space="preserve">. </w:t>
      </w:r>
      <w:proofErr w:type="gramStart"/>
      <w:r w:rsidRPr="0045314E">
        <w:rPr>
          <w:rFonts w:eastAsiaTheme="minorEastAsia" w:cs="Arial"/>
          <w:szCs w:val="22"/>
          <w:lang w:eastAsia="ja-JP"/>
        </w:rPr>
        <w:t xml:space="preserve">The </w:t>
      </w:r>
      <w:proofErr w:type="spellStart"/>
      <w:r w:rsidRPr="0045314E">
        <w:rPr>
          <w:rFonts w:eastAsiaTheme="minorEastAsia" w:cs="Arial"/>
          <w:szCs w:val="22"/>
          <w:lang w:eastAsia="ja-JP"/>
        </w:rPr>
        <w:t>GENESiS</w:t>
      </w:r>
      <w:proofErr w:type="spellEnd"/>
      <w:r w:rsidRPr="0045314E">
        <w:rPr>
          <w:rFonts w:eastAsiaTheme="minorEastAsia" w:cs="Arial"/>
          <w:szCs w:val="22"/>
          <w:lang w:eastAsia="ja-JP"/>
        </w:rPr>
        <w:t xml:space="preserve"> project was supported by Grant G9901258 from the </w:t>
      </w:r>
      <w:r w:rsidR="00CC5798" w:rsidRPr="0045314E">
        <w:rPr>
          <w:rFonts w:eastAsiaTheme="minorEastAsia" w:cs="Arial"/>
          <w:szCs w:val="22"/>
          <w:lang w:eastAsia="ja-JP"/>
        </w:rPr>
        <w:t xml:space="preserve">UK </w:t>
      </w:r>
      <w:r w:rsidRPr="0045314E">
        <w:rPr>
          <w:rFonts w:eastAsiaTheme="minorEastAsia" w:cs="Arial"/>
          <w:szCs w:val="22"/>
          <w:lang w:eastAsia="ja-JP"/>
        </w:rPr>
        <w:t>Medical Research Council</w:t>
      </w:r>
      <w:proofErr w:type="gramEnd"/>
      <w:r w:rsidRPr="0045314E">
        <w:rPr>
          <w:rFonts w:eastAsiaTheme="minorEastAsia" w:cs="Arial"/>
          <w:szCs w:val="22"/>
          <w:lang w:eastAsia="ja-JP"/>
        </w:rPr>
        <w:t>.</w:t>
      </w:r>
      <w:r w:rsidR="00962606">
        <w:rPr>
          <w:rFonts w:eastAsiaTheme="minorEastAsia" w:cs="Arial"/>
          <w:szCs w:val="22"/>
          <w:lang w:eastAsia="ja-JP"/>
        </w:rPr>
        <w:t xml:space="preserve"> </w:t>
      </w:r>
      <w:r w:rsidR="00962606" w:rsidRPr="006B14BC">
        <w:rPr>
          <w:iCs/>
        </w:rPr>
        <w:t xml:space="preserve">This study presents independent research part- funded by the National Institute for Health Research (NIHR) Biomedical Research Centre at South London and </w:t>
      </w:r>
      <w:proofErr w:type="spellStart"/>
      <w:r w:rsidR="00962606" w:rsidRPr="006B14BC">
        <w:rPr>
          <w:iCs/>
        </w:rPr>
        <w:t>Maudsley</w:t>
      </w:r>
      <w:proofErr w:type="spellEnd"/>
      <w:r w:rsidR="00962606" w:rsidRPr="006B14BC">
        <w:rPr>
          <w:iCs/>
        </w:rPr>
        <w:t xml:space="preserve"> NHS Foundation Trust and King’s College London. The views expressed are those of the author(s) and not necessarily those of the NHS, the NIHR or the Department of Health.</w:t>
      </w:r>
    </w:p>
    <w:p w14:paraId="1841BB76" w14:textId="3EE09F54" w:rsidR="001E15D6" w:rsidRPr="0045314E" w:rsidRDefault="001E15D6" w:rsidP="00AF2DFF">
      <w:pPr>
        <w:spacing w:after="120"/>
        <w:rPr>
          <w:rFonts w:eastAsia="Times New Roman" w:cs="Arial"/>
          <w:color w:val="000000"/>
          <w:szCs w:val="22"/>
        </w:rPr>
      </w:pPr>
      <w:r w:rsidRPr="0045314E">
        <w:rPr>
          <w:rFonts w:eastAsiaTheme="minorEastAsia" w:cs="Arial"/>
          <w:szCs w:val="22"/>
          <w:u w:val="single"/>
          <w:lang w:eastAsia="ja-JP"/>
        </w:rPr>
        <w:t>GAN12-France</w:t>
      </w:r>
      <w:r w:rsidRPr="0045314E">
        <w:rPr>
          <w:rFonts w:eastAsiaTheme="minorEastAsia" w:cs="Arial"/>
          <w:szCs w:val="22"/>
          <w:lang w:eastAsia="ja-JP"/>
        </w:rPr>
        <w:t xml:space="preserve">: </w:t>
      </w:r>
      <w:r w:rsidRPr="0045314E">
        <w:rPr>
          <w:rFonts w:eastAsia="Times New Roman" w:cs="Arial"/>
          <w:color w:val="000000"/>
          <w:szCs w:val="22"/>
        </w:rPr>
        <w:t xml:space="preserve">Research Protocol C0829 from INSERM; Research Protocol GAN12 from </w:t>
      </w:r>
      <w:r w:rsidRPr="0045314E">
        <w:rPr>
          <w:rFonts w:cs="Arial"/>
          <w:color w:val="000000"/>
          <w:szCs w:val="22"/>
        </w:rPr>
        <w:t xml:space="preserve">Assistance </w:t>
      </w:r>
      <w:proofErr w:type="spellStart"/>
      <w:r w:rsidRPr="0045314E">
        <w:rPr>
          <w:rFonts w:cs="Arial"/>
          <w:color w:val="000000"/>
          <w:szCs w:val="22"/>
        </w:rPr>
        <w:t>Publique</w:t>
      </w:r>
      <w:proofErr w:type="spellEnd"/>
      <w:r w:rsidRPr="0045314E">
        <w:rPr>
          <w:rFonts w:cs="Arial"/>
          <w:color w:val="000000"/>
          <w:szCs w:val="22"/>
        </w:rPr>
        <w:t xml:space="preserve"> des </w:t>
      </w:r>
      <w:proofErr w:type="spellStart"/>
      <w:r w:rsidRPr="0045314E">
        <w:rPr>
          <w:rFonts w:cs="Arial"/>
          <w:color w:val="000000"/>
          <w:szCs w:val="22"/>
        </w:rPr>
        <w:t>Hôpitaux</w:t>
      </w:r>
      <w:proofErr w:type="spellEnd"/>
      <w:r w:rsidRPr="0045314E">
        <w:rPr>
          <w:rFonts w:cs="Arial"/>
          <w:color w:val="000000"/>
          <w:szCs w:val="22"/>
        </w:rPr>
        <w:t xml:space="preserve"> de Paris; ANR-11-IDEX- 0004 from </w:t>
      </w:r>
      <w:proofErr w:type="spellStart"/>
      <w:r w:rsidRPr="0045314E">
        <w:rPr>
          <w:rFonts w:cs="Arial"/>
          <w:color w:val="000000"/>
          <w:szCs w:val="22"/>
        </w:rPr>
        <w:t>Investissements</w:t>
      </w:r>
      <w:proofErr w:type="spellEnd"/>
      <w:r w:rsidRPr="0045314E">
        <w:rPr>
          <w:rFonts w:cs="Arial"/>
          <w:color w:val="000000"/>
          <w:szCs w:val="22"/>
        </w:rPr>
        <w:t xml:space="preserve"> </w:t>
      </w:r>
      <w:proofErr w:type="spellStart"/>
      <w:r w:rsidRPr="0045314E">
        <w:rPr>
          <w:rFonts w:cs="Arial"/>
          <w:color w:val="000000"/>
          <w:szCs w:val="22"/>
        </w:rPr>
        <w:t>d’Avenir</w:t>
      </w:r>
      <w:proofErr w:type="spellEnd"/>
      <w:r w:rsidRPr="0045314E">
        <w:rPr>
          <w:rFonts w:cs="Arial"/>
          <w:color w:val="000000"/>
          <w:szCs w:val="22"/>
        </w:rPr>
        <w:t xml:space="preserve"> program managed by the ANR, and </w:t>
      </w:r>
      <w:r w:rsidRPr="0045314E">
        <w:rPr>
          <w:rFonts w:eastAsia="Times New Roman" w:cs="Arial"/>
          <w:color w:val="000000"/>
          <w:szCs w:val="22"/>
        </w:rPr>
        <w:t xml:space="preserve">RTRS </w:t>
      </w:r>
      <w:proofErr w:type="spellStart"/>
      <w:r w:rsidRPr="0045314E">
        <w:rPr>
          <w:rFonts w:eastAsia="Times New Roman" w:cs="Arial"/>
          <w:color w:val="000000"/>
          <w:szCs w:val="22"/>
        </w:rPr>
        <w:t>Sante</w:t>
      </w:r>
      <w:proofErr w:type="spellEnd"/>
      <w:r w:rsidRPr="0045314E">
        <w:rPr>
          <w:rFonts w:eastAsia="Times New Roman" w:cs="Arial"/>
          <w:color w:val="000000"/>
          <w:szCs w:val="22"/>
        </w:rPr>
        <w:t xml:space="preserve"> </w:t>
      </w:r>
      <w:proofErr w:type="spellStart"/>
      <w:r w:rsidRPr="0045314E">
        <w:rPr>
          <w:rFonts w:eastAsia="Times New Roman" w:cs="Arial"/>
          <w:color w:val="000000"/>
          <w:szCs w:val="22"/>
        </w:rPr>
        <w:t>Mentale</w:t>
      </w:r>
      <w:proofErr w:type="spellEnd"/>
      <w:r w:rsidRPr="0045314E">
        <w:rPr>
          <w:rFonts w:eastAsia="Times New Roman" w:cs="Arial"/>
          <w:color w:val="000000"/>
          <w:szCs w:val="22"/>
        </w:rPr>
        <w:t xml:space="preserve"> from </w:t>
      </w:r>
      <w:proofErr w:type="spellStart"/>
      <w:r w:rsidRPr="0045314E">
        <w:rPr>
          <w:rFonts w:eastAsia="Times New Roman" w:cs="Arial"/>
          <w:color w:val="000000"/>
          <w:szCs w:val="22"/>
        </w:rPr>
        <w:t>Fondation</w:t>
      </w:r>
      <w:proofErr w:type="spellEnd"/>
      <w:r w:rsidRPr="0045314E">
        <w:rPr>
          <w:rFonts w:eastAsia="Times New Roman" w:cs="Arial"/>
          <w:color w:val="000000"/>
          <w:szCs w:val="22"/>
        </w:rPr>
        <w:t xml:space="preserve"> </w:t>
      </w:r>
      <w:proofErr w:type="spellStart"/>
      <w:r w:rsidRPr="0045314E">
        <w:rPr>
          <w:rFonts w:eastAsia="Times New Roman" w:cs="Arial"/>
          <w:color w:val="000000"/>
          <w:szCs w:val="22"/>
        </w:rPr>
        <w:t>FondaMental</w:t>
      </w:r>
      <w:proofErr w:type="spellEnd"/>
      <w:r w:rsidRPr="0045314E">
        <w:rPr>
          <w:rFonts w:eastAsia="Times New Roman" w:cs="Arial"/>
          <w:color w:val="000000"/>
          <w:szCs w:val="22"/>
        </w:rPr>
        <w:t>.</w:t>
      </w:r>
    </w:p>
    <w:p w14:paraId="2CC15205" w14:textId="77777777" w:rsidR="001E15D6" w:rsidRPr="0045314E" w:rsidRDefault="001E15D6" w:rsidP="00AF2DFF">
      <w:pPr>
        <w:spacing w:after="120"/>
        <w:rPr>
          <w:rFonts w:cs="Arial"/>
          <w:color w:val="000000"/>
          <w:szCs w:val="22"/>
        </w:rPr>
      </w:pPr>
      <w:proofErr w:type="gramStart"/>
      <w:r w:rsidRPr="0045314E">
        <w:rPr>
          <w:rFonts w:eastAsia="Times New Roman" w:cs="Arial"/>
          <w:color w:val="000000"/>
          <w:szCs w:val="22"/>
          <w:u w:val="single"/>
        </w:rPr>
        <w:t>GENESIS</w:t>
      </w:r>
      <w:r w:rsidRPr="0045314E">
        <w:rPr>
          <w:rFonts w:eastAsia="Times New Roman" w:cs="Arial"/>
          <w:color w:val="000000"/>
          <w:szCs w:val="22"/>
        </w:rPr>
        <w:t xml:space="preserve">: Grant </w:t>
      </w:r>
      <w:r w:rsidRPr="0045314E">
        <w:rPr>
          <w:rFonts w:cs="Arial"/>
          <w:color w:val="000000"/>
          <w:szCs w:val="22"/>
        </w:rPr>
        <w:t xml:space="preserve">PHRC UF 7653 &amp; ANR NEURO 2007 ‘GENESIS’ from CHU Montpellier &amp; </w:t>
      </w:r>
      <w:proofErr w:type="spellStart"/>
      <w:r w:rsidRPr="0045314E">
        <w:rPr>
          <w:rFonts w:cs="Arial"/>
          <w:color w:val="000000"/>
          <w:szCs w:val="22"/>
        </w:rPr>
        <w:t>Agence</w:t>
      </w:r>
      <w:proofErr w:type="spellEnd"/>
      <w:r w:rsidRPr="0045314E">
        <w:rPr>
          <w:rFonts w:cs="Arial"/>
          <w:color w:val="000000"/>
          <w:szCs w:val="22"/>
        </w:rPr>
        <w:t xml:space="preserve"> </w:t>
      </w:r>
      <w:proofErr w:type="spellStart"/>
      <w:r w:rsidRPr="0045314E">
        <w:rPr>
          <w:rFonts w:cs="Arial"/>
          <w:color w:val="000000"/>
          <w:szCs w:val="22"/>
        </w:rPr>
        <w:t>Nationale</w:t>
      </w:r>
      <w:proofErr w:type="spellEnd"/>
      <w:r w:rsidRPr="0045314E">
        <w:rPr>
          <w:rFonts w:cs="Arial"/>
          <w:color w:val="000000"/>
          <w:szCs w:val="22"/>
        </w:rPr>
        <w:t xml:space="preserve"> de la </w:t>
      </w:r>
      <w:proofErr w:type="spellStart"/>
      <w:r w:rsidRPr="0045314E">
        <w:rPr>
          <w:rFonts w:cs="Arial"/>
          <w:color w:val="000000"/>
          <w:szCs w:val="22"/>
        </w:rPr>
        <w:t>Recherche</w:t>
      </w:r>
      <w:proofErr w:type="spellEnd"/>
      <w:r w:rsidRPr="0045314E">
        <w:rPr>
          <w:rFonts w:cs="Arial"/>
          <w:color w:val="000000"/>
          <w:szCs w:val="22"/>
        </w:rPr>
        <w:t>.</w:t>
      </w:r>
      <w:proofErr w:type="gramEnd"/>
    </w:p>
    <w:p w14:paraId="0F744D7B" w14:textId="3105536A" w:rsidR="001E15D6" w:rsidRPr="0045314E" w:rsidRDefault="001E15D6" w:rsidP="00AF2DFF">
      <w:pPr>
        <w:spacing w:after="120"/>
        <w:rPr>
          <w:rFonts w:eastAsia="Times New Roman" w:cs="Arial"/>
          <w:szCs w:val="22"/>
        </w:rPr>
      </w:pPr>
      <w:r w:rsidRPr="0045314E">
        <w:rPr>
          <w:rFonts w:cs="Arial"/>
          <w:color w:val="000000"/>
          <w:szCs w:val="22"/>
          <w:u w:val="single"/>
        </w:rPr>
        <w:t>Heart and Soul</w:t>
      </w:r>
      <w:r w:rsidRPr="0045314E">
        <w:rPr>
          <w:rFonts w:cs="Arial"/>
          <w:color w:val="000000"/>
          <w:szCs w:val="22"/>
        </w:rPr>
        <w:t>: Epidemiology Merit Review Program from the Department of Veterans Affair</w:t>
      </w:r>
      <w:r w:rsidR="0003199F" w:rsidRPr="0045314E">
        <w:rPr>
          <w:rFonts w:cs="Arial"/>
          <w:color w:val="000000"/>
          <w:szCs w:val="22"/>
        </w:rPr>
        <w:t xml:space="preserve">s; </w:t>
      </w:r>
      <w:r w:rsidRPr="0045314E">
        <w:rPr>
          <w:rFonts w:cs="Arial"/>
          <w:color w:val="000000"/>
          <w:szCs w:val="22"/>
        </w:rPr>
        <w:t xml:space="preserve">National Institutes of Health grant R01HL-079235 from NHLBI; </w:t>
      </w:r>
      <w:r w:rsidRPr="0045314E">
        <w:rPr>
          <w:rFonts w:eastAsia="Times New Roman" w:cs="Arial"/>
          <w:szCs w:val="22"/>
        </w:rPr>
        <w:t xml:space="preserve">Generalist Physician Faculty Scholars Program from the Robert Woods Johnson foundation; Paul Beeson Faculty Scholars Program from the American Federation for Aging Research; and a Young Investigator Award from the Bran and Behavior Research Foundation. </w:t>
      </w:r>
    </w:p>
    <w:p w14:paraId="7BCD1BFB" w14:textId="727AEA3E" w:rsidR="001E15D6" w:rsidRPr="0045314E" w:rsidRDefault="001E15D6" w:rsidP="00AF2DFF">
      <w:pPr>
        <w:spacing w:after="120"/>
        <w:rPr>
          <w:rFonts w:cs="Arial"/>
          <w:color w:val="000000"/>
          <w:szCs w:val="22"/>
        </w:rPr>
      </w:pPr>
      <w:r w:rsidRPr="0045314E">
        <w:rPr>
          <w:rFonts w:cs="Arial"/>
          <w:color w:val="000000"/>
          <w:szCs w:val="22"/>
          <w:u w:val="single"/>
        </w:rPr>
        <w:t>MARS</w:t>
      </w:r>
      <w:r w:rsidRPr="0045314E">
        <w:rPr>
          <w:rFonts w:cs="Arial"/>
          <w:color w:val="000000"/>
          <w:szCs w:val="22"/>
        </w:rPr>
        <w:t>: Grant LA 733/2-1 from German Research Foundation</w:t>
      </w:r>
      <w:r w:rsidR="007424B1" w:rsidRPr="0045314E">
        <w:rPr>
          <w:rFonts w:cs="Arial"/>
          <w:color w:val="000000"/>
          <w:szCs w:val="22"/>
        </w:rPr>
        <w:t xml:space="preserve"> (DFG)</w:t>
      </w:r>
      <w:r w:rsidR="0045314E">
        <w:rPr>
          <w:rFonts w:cs="Arial"/>
          <w:color w:val="000000"/>
          <w:szCs w:val="22"/>
        </w:rPr>
        <w:t xml:space="preserve"> and the</w:t>
      </w:r>
      <w:r w:rsidRPr="0045314E">
        <w:rPr>
          <w:rFonts w:cs="Arial"/>
          <w:color w:val="000000"/>
          <w:szCs w:val="22"/>
        </w:rPr>
        <w:t xml:space="preserve"> Federal Ministry for Education and Research as part of the “National Genome Research Network".</w:t>
      </w:r>
    </w:p>
    <w:p w14:paraId="06B76426" w14:textId="77777777" w:rsidR="001E15D6" w:rsidRPr="0045314E" w:rsidRDefault="001E15D6" w:rsidP="00AF2DFF">
      <w:pPr>
        <w:spacing w:after="120"/>
        <w:rPr>
          <w:rFonts w:cs="Arial"/>
          <w:color w:val="000000"/>
          <w:szCs w:val="22"/>
        </w:rPr>
      </w:pPr>
      <w:r w:rsidRPr="0045314E">
        <w:rPr>
          <w:rFonts w:cs="Arial"/>
          <w:color w:val="000000"/>
          <w:szCs w:val="22"/>
          <w:u w:val="single"/>
        </w:rPr>
        <w:t>MLS</w:t>
      </w:r>
      <w:r w:rsidRPr="0045314E">
        <w:rPr>
          <w:rFonts w:cs="Arial"/>
          <w:color w:val="000000"/>
          <w:szCs w:val="22"/>
        </w:rPr>
        <w:t xml:space="preserve">: National Institutes of Health grants R01 AA07065 and </w:t>
      </w:r>
      <w:r w:rsidRPr="0045314E">
        <w:rPr>
          <w:rFonts w:eastAsia="Times New Roman" w:cs="Arial"/>
          <w:color w:val="000000"/>
          <w:szCs w:val="22"/>
        </w:rPr>
        <w:t xml:space="preserve">R37 AA07065 </w:t>
      </w:r>
      <w:r w:rsidRPr="0045314E">
        <w:rPr>
          <w:rFonts w:cs="Arial"/>
          <w:color w:val="000000"/>
          <w:szCs w:val="22"/>
        </w:rPr>
        <w:t>from NIAAA.</w:t>
      </w:r>
    </w:p>
    <w:p w14:paraId="4489B1F0" w14:textId="77777777" w:rsidR="001E15D6" w:rsidRPr="0045314E" w:rsidRDefault="001E15D6" w:rsidP="00AF2DFF">
      <w:pPr>
        <w:spacing w:after="120"/>
        <w:rPr>
          <w:rFonts w:cs="Arial"/>
          <w:color w:val="000000"/>
          <w:szCs w:val="22"/>
        </w:rPr>
      </w:pPr>
      <w:proofErr w:type="spellStart"/>
      <w:r w:rsidRPr="0045314E">
        <w:rPr>
          <w:rFonts w:eastAsia="Times New Roman" w:cs="Arial"/>
          <w:color w:val="000000"/>
          <w:szCs w:val="22"/>
          <w:u w:val="single"/>
        </w:rPr>
        <w:lastRenderedPageBreak/>
        <w:t>MoodInFlame</w:t>
      </w:r>
      <w:proofErr w:type="spellEnd"/>
      <w:r w:rsidRPr="0045314E">
        <w:rPr>
          <w:rFonts w:eastAsia="Times New Roman" w:cs="Arial"/>
          <w:color w:val="000000"/>
          <w:szCs w:val="22"/>
        </w:rPr>
        <w:t xml:space="preserve">: Grant </w:t>
      </w:r>
      <w:r w:rsidRPr="0045314E">
        <w:rPr>
          <w:rFonts w:cs="Arial"/>
          <w:color w:val="000000"/>
          <w:szCs w:val="22"/>
        </w:rPr>
        <w:t>EU-FP7-HEALTH-F2-2008-222963 from the European Union.</w:t>
      </w:r>
    </w:p>
    <w:p w14:paraId="717C1D80" w14:textId="77777777" w:rsidR="001E15D6" w:rsidRPr="0045314E" w:rsidRDefault="001E15D6" w:rsidP="00AF2DFF">
      <w:pPr>
        <w:spacing w:after="120"/>
        <w:rPr>
          <w:rFonts w:eastAsia="Times New Roman" w:cs="Arial"/>
          <w:color w:val="000000"/>
          <w:szCs w:val="22"/>
        </w:rPr>
      </w:pPr>
      <w:r w:rsidRPr="0045314E">
        <w:rPr>
          <w:rFonts w:eastAsia="Times New Roman" w:cs="Arial"/>
          <w:color w:val="000000"/>
          <w:szCs w:val="22"/>
          <w:u w:val="single"/>
        </w:rPr>
        <w:t>Muenster Neuroimaging Study</w:t>
      </w:r>
      <w:r w:rsidRPr="0045314E">
        <w:rPr>
          <w:rFonts w:eastAsia="Times New Roman" w:cs="Arial"/>
          <w:color w:val="000000"/>
          <w:szCs w:val="22"/>
        </w:rPr>
        <w:t>: Grant FOR2107, DA1151/5-1 from the German Research Foundation (DFG).</w:t>
      </w:r>
    </w:p>
    <w:p w14:paraId="4184A51F" w14:textId="3AFF2B6B" w:rsidR="001E15D6" w:rsidRPr="0045314E" w:rsidRDefault="001E15D6" w:rsidP="00AF2DFF">
      <w:pPr>
        <w:spacing w:after="120"/>
        <w:rPr>
          <w:rFonts w:eastAsia="Times New Roman" w:cs="Arial"/>
          <w:color w:val="000000"/>
          <w:szCs w:val="22"/>
        </w:rPr>
      </w:pPr>
      <w:r w:rsidRPr="0045314E">
        <w:rPr>
          <w:rFonts w:eastAsia="Times New Roman" w:cs="Arial"/>
          <w:color w:val="000000"/>
          <w:szCs w:val="22"/>
          <w:u w:val="single"/>
        </w:rPr>
        <w:t>NEWMOOD</w:t>
      </w:r>
      <w:r w:rsidRPr="0045314E">
        <w:rPr>
          <w:rFonts w:eastAsia="Times New Roman" w:cs="Arial"/>
          <w:color w:val="000000"/>
          <w:szCs w:val="22"/>
        </w:rPr>
        <w:t xml:space="preserve">: Grants </w:t>
      </w:r>
      <w:r w:rsidRPr="0045314E">
        <w:rPr>
          <w:rFonts w:cs="Arial"/>
          <w:color w:val="000000"/>
          <w:szCs w:val="22"/>
        </w:rPr>
        <w:t xml:space="preserve">LSHM-CT-2004-503474 from </w:t>
      </w:r>
      <w:r w:rsidRPr="0045314E">
        <w:rPr>
          <w:rFonts w:eastAsia="Times New Roman" w:cs="Arial"/>
          <w:color w:val="000000"/>
          <w:szCs w:val="22"/>
        </w:rPr>
        <w:t xml:space="preserve">Sixth Framework Program of the European Union; KTIA_NAP_13-1-2013-0001, KTIA_13_NAP-A-II/14 from National Development Agency Hungarian Brain Research Program; KTIA_NAP_13-2-2015-0001 from MTA-SE-NAP B Genetic Brain Imaging Migraine Research Group, Hungarian Academy of Sciences, </w:t>
      </w:r>
      <w:proofErr w:type="spellStart"/>
      <w:r w:rsidRPr="0045314E">
        <w:rPr>
          <w:rFonts w:eastAsia="Times New Roman" w:cs="Arial"/>
          <w:color w:val="000000"/>
          <w:szCs w:val="22"/>
        </w:rPr>
        <w:t>Semmelweis</w:t>
      </w:r>
      <w:proofErr w:type="spellEnd"/>
      <w:r w:rsidRPr="0045314E">
        <w:rPr>
          <w:rFonts w:eastAsia="Times New Roman" w:cs="Arial"/>
          <w:color w:val="000000"/>
          <w:szCs w:val="22"/>
        </w:rPr>
        <w:t xml:space="preserve"> University; support from Hungarian Academy of Sciences, MTA-SE </w:t>
      </w:r>
      <w:proofErr w:type="spellStart"/>
      <w:r w:rsidRPr="0045314E">
        <w:rPr>
          <w:rFonts w:eastAsia="Times New Roman" w:cs="Arial"/>
          <w:color w:val="000000"/>
          <w:szCs w:val="22"/>
        </w:rPr>
        <w:t>Neuropsychopharmacology</w:t>
      </w:r>
      <w:proofErr w:type="spellEnd"/>
      <w:r w:rsidRPr="0045314E">
        <w:rPr>
          <w:rFonts w:eastAsia="Times New Roman" w:cs="Arial"/>
          <w:color w:val="000000"/>
          <w:szCs w:val="22"/>
        </w:rPr>
        <w:t xml:space="preserve"> and Neurochemistry Research Group</w:t>
      </w:r>
      <w:r w:rsidR="009314A1" w:rsidRPr="0045314E">
        <w:rPr>
          <w:rFonts w:eastAsia="Times New Roman" w:cs="Arial"/>
          <w:color w:val="000000"/>
          <w:szCs w:val="22"/>
        </w:rPr>
        <w:t xml:space="preserve">; </w:t>
      </w:r>
      <w:r w:rsidR="009314A1" w:rsidRPr="0045314E">
        <w:rPr>
          <w:szCs w:val="22"/>
        </w:rPr>
        <w:t xml:space="preserve">and support from </w:t>
      </w:r>
      <w:r w:rsidR="0045314E">
        <w:rPr>
          <w:szCs w:val="22"/>
        </w:rPr>
        <w:t xml:space="preserve">the </w:t>
      </w:r>
      <w:r w:rsidR="009314A1" w:rsidRPr="0045314E">
        <w:rPr>
          <w:szCs w:val="22"/>
        </w:rPr>
        <w:t>National Institute for Health Research Manchester Biomedical Research Centre</w:t>
      </w:r>
    </w:p>
    <w:p w14:paraId="18BF6637" w14:textId="48D790FB" w:rsidR="001E15D6" w:rsidRPr="0045314E" w:rsidRDefault="001E15D6" w:rsidP="00AF2DFF">
      <w:pPr>
        <w:spacing w:after="120"/>
        <w:rPr>
          <w:rFonts w:eastAsia="Times New Roman" w:cs="Arial"/>
          <w:color w:val="000000"/>
          <w:szCs w:val="22"/>
        </w:rPr>
      </w:pPr>
      <w:r w:rsidRPr="0045314E">
        <w:rPr>
          <w:rFonts w:eastAsia="Times New Roman" w:cs="Arial"/>
          <w:color w:val="000000"/>
          <w:szCs w:val="22"/>
          <w:u w:val="single"/>
        </w:rPr>
        <w:t>NESDA</w:t>
      </w:r>
      <w:r w:rsidR="00BA4889" w:rsidRPr="0045314E">
        <w:rPr>
          <w:rFonts w:eastAsia="Times New Roman" w:cs="Arial"/>
          <w:color w:val="000000"/>
          <w:szCs w:val="22"/>
          <w:u w:val="single"/>
        </w:rPr>
        <w:t>/NTR</w:t>
      </w:r>
      <w:r w:rsidRPr="0045314E">
        <w:rPr>
          <w:rFonts w:eastAsia="Times New Roman" w:cs="Arial"/>
          <w:color w:val="000000"/>
          <w:szCs w:val="22"/>
        </w:rPr>
        <w:t xml:space="preserve">: The Netherlands Organization for Scientific Research (NWO) and </w:t>
      </w:r>
      <w:proofErr w:type="spellStart"/>
      <w:r w:rsidRPr="0045314E">
        <w:rPr>
          <w:rFonts w:eastAsia="Times New Roman" w:cs="Arial"/>
          <w:color w:val="000000"/>
          <w:szCs w:val="22"/>
        </w:rPr>
        <w:t>MagW</w:t>
      </w:r>
      <w:proofErr w:type="spellEnd"/>
      <w:r w:rsidRPr="0045314E">
        <w:rPr>
          <w:rFonts w:eastAsia="Times New Roman" w:cs="Arial"/>
          <w:color w:val="000000"/>
          <w:szCs w:val="22"/>
        </w:rPr>
        <w:t>/</w:t>
      </w:r>
      <w:proofErr w:type="spellStart"/>
      <w:r w:rsidRPr="0045314E">
        <w:rPr>
          <w:rFonts w:eastAsia="Times New Roman" w:cs="Arial"/>
          <w:color w:val="000000"/>
          <w:szCs w:val="22"/>
        </w:rPr>
        <w:t>ZonMW</w:t>
      </w:r>
      <w:proofErr w:type="spellEnd"/>
      <w:r w:rsidRPr="0045314E">
        <w:rPr>
          <w:rFonts w:eastAsia="Times New Roman" w:cs="Arial"/>
          <w:color w:val="000000"/>
          <w:szCs w:val="22"/>
        </w:rPr>
        <w:t xml:space="preserve"> grants Middelgroot-911-09-032, </w:t>
      </w:r>
      <w:proofErr w:type="spellStart"/>
      <w:r w:rsidRPr="0045314E">
        <w:rPr>
          <w:rFonts w:eastAsia="Times New Roman" w:cs="Arial"/>
          <w:color w:val="000000"/>
          <w:szCs w:val="22"/>
        </w:rPr>
        <w:t>Spinozapremie</w:t>
      </w:r>
      <w:proofErr w:type="spellEnd"/>
      <w:r w:rsidRPr="0045314E">
        <w:rPr>
          <w:rFonts w:eastAsia="Times New Roman" w:cs="Arial"/>
          <w:color w:val="000000"/>
          <w:szCs w:val="22"/>
        </w:rPr>
        <w:t xml:space="preserve"> 56-464-14192, </w:t>
      </w:r>
      <w:proofErr w:type="spellStart"/>
      <w:r w:rsidRPr="0045314E">
        <w:rPr>
          <w:rFonts w:eastAsia="Times New Roman" w:cs="Arial"/>
          <w:color w:val="000000"/>
          <w:szCs w:val="22"/>
        </w:rPr>
        <w:t>Geestkracht</w:t>
      </w:r>
      <w:proofErr w:type="spellEnd"/>
      <w:r w:rsidRPr="0045314E">
        <w:rPr>
          <w:rFonts w:eastAsia="Times New Roman" w:cs="Arial"/>
          <w:color w:val="000000"/>
          <w:szCs w:val="22"/>
        </w:rPr>
        <w:t xml:space="preserve"> program of the Netherlands Organization for Health Research and Development (</w:t>
      </w:r>
      <w:proofErr w:type="spellStart"/>
      <w:r w:rsidRPr="0045314E">
        <w:rPr>
          <w:rFonts w:eastAsia="Times New Roman" w:cs="Arial"/>
          <w:color w:val="000000"/>
          <w:szCs w:val="22"/>
        </w:rPr>
        <w:t>ZonMW</w:t>
      </w:r>
      <w:proofErr w:type="spellEnd"/>
      <w:r w:rsidRPr="0045314E">
        <w:rPr>
          <w:rFonts w:eastAsia="Times New Roman" w:cs="Arial"/>
          <w:color w:val="000000"/>
          <w:szCs w:val="22"/>
        </w:rPr>
        <w:t xml:space="preserve"> 10-000-1002), Center for Medical Systems Biology (CSMB, NWO Genomics), Genetic influences on stability and change in psychopathology from childhood to young adulthood (</w:t>
      </w:r>
      <w:proofErr w:type="spellStart"/>
      <w:r w:rsidRPr="0045314E">
        <w:rPr>
          <w:rFonts w:eastAsia="Times New Roman" w:cs="Arial"/>
          <w:color w:val="000000"/>
          <w:szCs w:val="22"/>
        </w:rPr>
        <w:t>ZonMW</w:t>
      </w:r>
      <w:proofErr w:type="spellEnd"/>
      <w:r w:rsidRPr="0045314E">
        <w:rPr>
          <w:rFonts w:eastAsia="Times New Roman" w:cs="Arial"/>
          <w:color w:val="000000"/>
          <w:szCs w:val="22"/>
        </w:rPr>
        <w:t xml:space="preserve"> 912-10-020)</w:t>
      </w:r>
      <w:r w:rsidR="00FE120C">
        <w:rPr>
          <w:rFonts w:eastAsia="Times New Roman" w:cs="Arial"/>
          <w:color w:val="000000"/>
          <w:szCs w:val="22"/>
        </w:rPr>
        <w:t>, NBIC/</w:t>
      </w:r>
      <w:proofErr w:type="spellStart"/>
      <w:r w:rsidR="00FE120C">
        <w:rPr>
          <w:rFonts w:eastAsia="Times New Roman" w:cs="Arial"/>
          <w:color w:val="000000"/>
          <w:szCs w:val="22"/>
        </w:rPr>
        <w:t>BioAssist</w:t>
      </w:r>
      <w:proofErr w:type="spellEnd"/>
      <w:r w:rsidR="00FE120C">
        <w:rPr>
          <w:rFonts w:eastAsia="Times New Roman" w:cs="Arial"/>
          <w:color w:val="000000"/>
          <w:szCs w:val="22"/>
        </w:rPr>
        <w:t>/</w:t>
      </w:r>
      <w:proofErr w:type="gramStart"/>
      <w:r w:rsidR="00FE120C">
        <w:rPr>
          <w:rFonts w:eastAsia="Times New Roman" w:cs="Arial"/>
          <w:color w:val="000000"/>
          <w:szCs w:val="22"/>
        </w:rPr>
        <w:t>RK(</w:t>
      </w:r>
      <w:proofErr w:type="gramEnd"/>
      <w:r w:rsidR="00FE120C">
        <w:rPr>
          <w:rFonts w:eastAsia="Times New Roman" w:cs="Arial"/>
          <w:color w:val="000000"/>
          <w:szCs w:val="22"/>
        </w:rPr>
        <w:t xml:space="preserve">2008.024), </w:t>
      </w:r>
      <w:proofErr w:type="spellStart"/>
      <w:r w:rsidRPr="0045314E">
        <w:rPr>
          <w:rFonts w:eastAsia="Times New Roman" w:cs="Arial"/>
          <w:color w:val="000000"/>
          <w:szCs w:val="22"/>
        </w:rPr>
        <w:t>Biobanking</w:t>
      </w:r>
      <w:proofErr w:type="spellEnd"/>
      <w:r w:rsidRPr="0045314E">
        <w:rPr>
          <w:rFonts w:eastAsia="Times New Roman" w:cs="Arial"/>
          <w:color w:val="000000"/>
          <w:szCs w:val="22"/>
        </w:rPr>
        <w:t xml:space="preserve"> and </w:t>
      </w:r>
      <w:proofErr w:type="spellStart"/>
      <w:r w:rsidRPr="0045314E">
        <w:rPr>
          <w:rFonts w:eastAsia="Times New Roman" w:cs="Arial"/>
          <w:color w:val="000000"/>
          <w:szCs w:val="22"/>
        </w:rPr>
        <w:t>Biomolecular</w:t>
      </w:r>
      <w:proofErr w:type="spellEnd"/>
      <w:r w:rsidRPr="0045314E">
        <w:rPr>
          <w:rFonts w:eastAsia="Times New Roman" w:cs="Arial"/>
          <w:color w:val="000000"/>
          <w:szCs w:val="22"/>
        </w:rPr>
        <w:t xml:space="preserve"> Resources Research Infrastructure (BBMRI -NL, 184.021.007), VU University's Institute for Health </w:t>
      </w:r>
      <w:r w:rsidR="00FE120C">
        <w:rPr>
          <w:rFonts w:eastAsia="Times New Roman" w:cs="Arial"/>
          <w:color w:val="000000"/>
          <w:szCs w:val="22"/>
        </w:rPr>
        <w:t xml:space="preserve">and Care Research (EMGO+ ) and </w:t>
      </w:r>
      <w:r w:rsidRPr="0045314E">
        <w:rPr>
          <w:rFonts w:eastAsia="Times New Roman" w:cs="Arial"/>
          <w:color w:val="000000"/>
          <w:szCs w:val="22"/>
        </w:rPr>
        <w:t xml:space="preserve">Neuroscience Campus Amsterdam (NCA); the European Science Council (ERC Advanced, 230374). Part of the genotyping and analyses were funded by the Genetic Association Information Network (GAIN) of the Foundation for the National Institutes of Health, Rutgers University Cell and DNA Repository (NIMH U24 MH068457-06), the </w:t>
      </w:r>
      <w:proofErr w:type="spellStart"/>
      <w:r w:rsidRPr="0045314E">
        <w:rPr>
          <w:rFonts w:eastAsia="Times New Roman" w:cs="Arial"/>
          <w:color w:val="000000"/>
          <w:szCs w:val="22"/>
        </w:rPr>
        <w:t>Avera</w:t>
      </w:r>
      <w:proofErr w:type="spellEnd"/>
      <w:r w:rsidRPr="0045314E">
        <w:rPr>
          <w:rFonts w:eastAsia="Times New Roman" w:cs="Arial"/>
          <w:color w:val="000000"/>
          <w:szCs w:val="22"/>
        </w:rPr>
        <w:t xml:space="preserve"> Institute, Sioux Falls, South Dakota (USA) and the National Institutes of Health (NIH R01 HD042157-01A1, MH081802, Grand Opportunity grants 1RC2 MH089951 and 1RC2 MH089995). </w:t>
      </w:r>
    </w:p>
    <w:p w14:paraId="01C0F831" w14:textId="0E7FC985" w:rsidR="001E15D6" w:rsidRPr="0045314E" w:rsidRDefault="001E15D6" w:rsidP="00AF2DFF">
      <w:pPr>
        <w:spacing w:after="120"/>
        <w:rPr>
          <w:rFonts w:eastAsia="Times New Roman" w:cs="Arial"/>
          <w:color w:val="000000"/>
          <w:szCs w:val="22"/>
        </w:rPr>
      </w:pPr>
      <w:r w:rsidRPr="0045314E">
        <w:rPr>
          <w:rFonts w:eastAsia="Times New Roman" w:cs="Arial"/>
          <w:color w:val="000000"/>
          <w:szCs w:val="22"/>
          <w:u w:val="single"/>
        </w:rPr>
        <w:t>PATH</w:t>
      </w:r>
      <w:r w:rsidRPr="0045314E">
        <w:rPr>
          <w:rFonts w:eastAsia="Times New Roman" w:cs="Arial"/>
          <w:color w:val="000000"/>
          <w:szCs w:val="22"/>
        </w:rPr>
        <w:t xml:space="preserve">: Program Grant Number 179805 from </w:t>
      </w:r>
      <w:r w:rsidR="00BA4889" w:rsidRPr="0045314E">
        <w:rPr>
          <w:rFonts w:eastAsia="Times New Roman" w:cs="Arial"/>
          <w:color w:val="000000"/>
          <w:szCs w:val="22"/>
        </w:rPr>
        <w:t>the</w:t>
      </w:r>
      <w:r w:rsidRPr="0045314E">
        <w:rPr>
          <w:rFonts w:eastAsia="Times New Roman" w:cs="Arial"/>
          <w:color w:val="000000"/>
          <w:szCs w:val="22"/>
        </w:rPr>
        <w:t xml:space="preserve"> National Health and Medical Research Council </w:t>
      </w:r>
      <w:r w:rsidR="002D52EC" w:rsidRPr="0045314E">
        <w:rPr>
          <w:rFonts w:eastAsia="Times New Roman" w:cs="Arial"/>
          <w:color w:val="000000"/>
          <w:szCs w:val="22"/>
        </w:rPr>
        <w:t>of Australia</w:t>
      </w:r>
      <w:r w:rsidRPr="0045314E">
        <w:rPr>
          <w:rFonts w:eastAsia="Times New Roman" w:cs="Arial"/>
          <w:color w:val="000000"/>
          <w:szCs w:val="22"/>
        </w:rPr>
        <w:t xml:space="preserve">. </w:t>
      </w:r>
    </w:p>
    <w:p w14:paraId="79578D65" w14:textId="3BC3D399" w:rsidR="00B47945" w:rsidRPr="0045314E" w:rsidRDefault="00B47945" w:rsidP="00AF2DFF">
      <w:pPr>
        <w:spacing w:after="120"/>
        <w:rPr>
          <w:rFonts w:eastAsia="Times New Roman" w:cs="Arial"/>
          <w:color w:val="000000"/>
          <w:szCs w:val="22"/>
        </w:rPr>
      </w:pPr>
      <w:r w:rsidRPr="00FE120C">
        <w:rPr>
          <w:rFonts w:eastAsia="Times New Roman" w:cs="Arial"/>
          <w:color w:val="000000"/>
          <w:szCs w:val="22"/>
          <w:u w:val="single"/>
        </w:rPr>
        <w:t>POUCH</w:t>
      </w:r>
      <w:r w:rsidRPr="0045314E">
        <w:rPr>
          <w:rFonts w:eastAsia="Times New Roman" w:cs="Arial"/>
          <w:color w:val="000000"/>
          <w:szCs w:val="22"/>
        </w:rPr>
        <w:t xml:space="preserve">: </w:t>
      </w:r>
      <w:r w:rsidR="0045314E" w:rsidRPr="0045314E">
        <w:rPr>
          <w:rFonts w:eastAsia="Times New Roman" w:cs="Arial"/>
          <w:color w:val="000000"/>
          <w:szCs w:val="22"/>
        </w:rPr>
        <w:t>Grants 20FY01-38 and 20-FY04-37</w:t>
      </w:r>
      <w:r w:rsidR="0045314E">
        <w:rPr>
          <w:rFonts w:eastAsia="Times New Roman" w:cs="Arial"/>
          <w:color w:val="000000"/>
          <w:szCs w:val="22"/>
        </w:rPr>
        <w:t xml:space="preserve"> </w:t>
      </w:r>
      <w:r w:rsidR="00B52DC6">
        <w:rPr>
          <w:rFonts w:eastAsia="Times New Roman" w:cs="Arial"/>
          <w:color w:val="000000"/>
          <w:szCs w:val="22"/>
        </w:rPr>
        <w:t>of the</w:t>
      </w:r>
      <w:r w:rsidRPr="0045314E">
        <w:rPr>
          <w:rFonts w:eastAsia="Times New Roman" w:cs="Arial"/>
          <w:color w:val="000000"/>
          <w:szCs w:val="22"/>
        </w:rPr>
        <w:t xml:space="preserve"> Perinatal Epidemiologic Research Initiative Program Grant from the March of Dimes Foundation</w:t>
      </w:r>
      <w:r w:rsidR="00B52DC6">
        <w:rPr>
          <w:rFonts w:eastAsia="Times New Roman" w:cs="Arial"/>
          <w:color w:val="000000"/>
          <w:szCs w:val="22"/>
        </w:rPr>
        <w:t xml:space="preserve">; </w:t>
      </w:r>
      <w:r w:rsidR="00F66814" w:rsidRPr="0045314E">
        <w:rPr>
          <w:rFonts w:eastAsia="Times New Roman" w:cs="Arial"/>
          <w:color w:val="000000"/>
          <w:szCs w:val="22"/>
        </w:rPr>
        <w:t xml:space="preserve">National Institutes of Health </w:t>
      </w:r>
      <w:r w:rsidR="00B52DC6">
        <w:rPr>
          <w:rFonts w:cs="Arial"/>
          <w:color w:val="000000"/>
          <w:szCs w:val="22"/>
        </w:rPr>
        <w:t>g</w:t>
      </w:r>
      <w:r w:rsidR="00B52DC6" w:rsidRPr="00F613F8">
        <w:rPr>
          <w:rFonts w:cs="Arial"/>
          <w:color w:val="000000"/>
          <w:szCs w:val="22"/>
        </w:rPr>
        <w:t>rant R01 HD34543</w:t>
      </w:r>
      <w:r w:rsidR="00B52DC6">
        <w:rPr>
          <w:rFonts w:cs="Arial"/>
          <w:color w:val="000000"/>
          <w:szCs w:val="22"/>
        </w:rPr>
        <w:t xml:space="preserve"> from</w:t>
      </w:r>
      <w:r w:rsidR="00BA4889" w:rsidRPr="00B52DC6">
        <w:rPr>
          <w:rFonts w:cs="Arial"/>
          <w:color w:val="000000"/>
          <w:szCs w:val="22"/>
        </w:rPr>
        <w:t xml:space="preserve"> </w:t>
      </w:r>
      <w:r w:rsidR="00E21EC1">
        <w:rPr>
          <w:rFonts w:cs="Arial"/>
          <w:color w:val="000000"/>
          <w:szCs w:val="22"/>
        </w:rPr>
        <w:t>NICHD and NINR</w:t>
      </w:r>
      <w:r w:rsidR="00B52DC6">
        <w:rPr>
          <w:rFonts w:cs="Arial"/>
          <w:color w:val="000000"/>
          <w:szCs w:val="22"/>
        </w:rPr>
        <w:t>; g</w:t>
      </w:r>
      <w:r w:rsidR="00B52DC6" w:rsidRPr="00F613F8">
        <w:rPr>
          <w:rFonts w:cs="Arial"/>
          <w:color w:val="000000"/>
          <w:szCs w:val="22"/>
        </w:rPr>
        <w:t>rant 02816-7</w:t>
      </w:r>
      <w:r w:rsidR="00BA4889" w:rsidRPr="00B52DC6">
        <w:rPr>
          <w:rFonts w:cs="Arial"/>
          <w:color w:val="000000"/>
          <w:szCs w:val="22"/>
        </w:rPr>
        <w:t xml:space="preserve"> </w:t>
      </w:r>
      <w:r w:rsidR="00B52DC6">
        <w:rPr>
          <w:rFonts w:cs="Arial"/>
          <w:color w:val="000000"/>
          <w:szCs w:val="22"/>
        </w:rPr>
        <w:t xml:space="preserve">from </w:t>
      </w:r>
      <w:r w:rsidR="00BA4889" w:rsidRPr="00B52DC6">
        <w:rPr>
          <w:rFonts w:cs="Arial"/>
          <w:color w:val="000000"/>
          <w:szCs w:val="22"/>
        </w:rPr>
        <w:t>the Thrasher Research Foundation</w:t>
      </w:r>
      <w:r w:rsidR="00B52DC6" w:rsidRPr="00B52DC6">
        <w:rPr>
          <w:rFonts w:cs="Arial"/>
          <w:color w:val="000000"/>
          <w:szCs w:val="22"/>
        </w:rPr>
        <w:t xml:space="preserve">; and </w:t>
      </w:r>
      <w:r w:rsidR="00B52DC6">
        <w:rPr>
          <w:rFonts w:cs="Arial"/>
          <w:color w:val="000000"/>
          <w:szCs w:val="22"/>
        </w:rPr>
        <w:t xml:space="preserve">grant </w:t>
      </w:r>
      <w:r w:rsidR="00B52DC6" w:rsidRPr="00F613F8">
        <w:rPr>
          <w:rFonts w:cs="Arial"/>
          <w:color w:val="000000"/>
          <w:szCs w:val="22"/>
        </w:rPr>
        <w:t>U01 DP000143-01</w:t>
      </w:r>
      <w:r w:rsidR="00B52DC6">
        <w:rPr>
          <w:rFonts w:cs="Arial"/>
          <w:color w:val="000000"/>
          <w:szCs w:val="22"/>
        </w:rPr>
        <w:t xml:space="preserve"> from</w:t>
      </w:r>
      <w:r w:rsidR="00BA4889" w:rsidRPr="00B52DC6">
        <w:rPr>
          <w:rFonts w:cs="Arial"/>
          <w:color w:val="000000"/>
          <w:szCs w:val="22"/>
        </w:rPr>
        <w:t xml:space="preserve"> the Centers for Disease Control and Prevention.</w:t>
      </w:r>
    </w:p>
    <w:p w14:paraId="62FE29B8" w14:textId="3C56E669" w:rsidR="001E15D6" w:rsidRPr="0045314E" w:rsidRDefault="001E15D6" w:rsidP="00AF2DFF">
      <w:pPr>
        <w:spacing w:after="120"/>
        <w:rPr>
          <w:rFonts w:eastAsia="Times New Roman" w:cs="Arial"/>
          <w:color w:val="231F20"/>
          <w:szCs w:val="22"/>
        </w:rPr>
      </w:pPr>
      <w:proofErr w:type="spellStart"/>
      <w:r w:rsidRPr="0045314E">
        <w:rPr>
          <w:rFonts w:eastAsia="Times New Roman" w:cs="Arial"/>
          <w:color w:val="000000"/>
          <w:szCs w:val="22"/>
          <w:u w:val="single"/>
        </w:rPr>
        <w:t>QIMRtwin</w:t>
      </w:r>
      <w:proofErr w:type="spellEnd"/>
      <w:r w:rsidRPr="0045314E">
        <w:rPr>
          <w:rFonts w:eastAsia="Times New Roman" w:cs="Arial"/>
          <w:color w:val="000000"/>
          <w:szCs w:val="22"/>
        </w:rPr>
        <w:t xml:space="preserve">: Grants </w:t>
      </w:r>
      <w:r w:rsidRPr="0045314E">
        <w:rPr>
          <w:rFonts w:eastAsia="Times New Roman" w:cs="Arial"/>
          <w:color w:val="231F20"/>
          <w:szCs w:val="22"/>
        </w:rPr>
        <w:t xml:space="preserve">941177, 971232, 339450, 443011 from </w:t>
      </w:r>
      <w:r w:rsidR="0065309E" w:rsidRPr="0045314E">
        <w:rPr>
          <w:rFonts w:eastAsia="Times New Roman" w:cs="Arial"/>
          <w:color w:val="000000"/>
          <w:szCs w:val="22"/>
        </w:rPr>
        <w:t>the National Health and Medical Research Council of Australia</w:t>
      </w:r>
      <w:r w:rsidRPr="0045314E">
        <w:rPr>
          <w:rFonts w:eastAsia="Times New Roman" w:cs="Arial"/>
          <w:color w:val="000000"/>
          <w:szCs w:val="22"/>
        </w:rPr>
        <w:t xml:space="preserve">; </w:t>
      </w:r>
      <w:r w:rsidRPr="0045314E">
        <w:rPr>
          <w:rFonts w:eastAsia="Times New Roman" w:cs="Arial"/>
          <w:color w:val="231F20"/>
          <w:szCs w:val="22"/>
        </w:rPr>
        <w:t xml:space="preserve">AA07535, AA07728, AA10249 from </w:t>
      </w:r>
      <w:r w:rsidR="009314A1" w:rsidRPr="0045314E">
        <w:rPr>
          <w:rFonts w:eastAsia="Times New Roman" w:cs="Arial"/>
          <w:color w:val="231F20"/>
          <w:szCs w:val="22"/>
        </w:rPr>
        <w:t>US</w:t>
      </w:r>
      <w:r w:rsidR="0065309E" w:rsidRPr="0045314E">
        <w:rPr>
          <w:rFonts w:eastAsia="Times New Roman" w:cs="Arial"/>
          <w:color w:val="231F20"/>
          <w:szCs w:val="22"/>
        </w:rPr>
        <w:t xml:space="preserve"> Public Health</w:t>
      </w:r>
      <w:r w:rsidR="009314A1" w:rsidRPr="0045314E">
        <w:rPr>
          <w:rFonts w:eastAsia="Times New Roman" w:cs="Arial"/>
          <w:color w:val="231F20"/>
          <w:szCs w:val="22"/>
        </w:rPr>
        <w:t xml:space="preserve"> Service</w:t>
      </w:r>
      <w:r w:rsidR="0065309E" w:rsidRPr="0045314E">
        <w:rPr>
          <w:rFonts w:eastAsia="Times New Roman" w:cs="Arial"/>
          <w:color w:val="231F20"/>
          <w:szCs w:val="22"/>
        </w:rPr>
        <w:t>;</w:t>
      </w:r>
      <w:r w:rsidRPr="0045314E">
        <w:rPr>
          <w:rFonts w:eastAsia="Times New Roman" w:cs="Arial"/>
          <w:color w:val="231F20"/>
          <w:szCs w:val="22"/>
        </w:rPr>
        <w:t xml:space="preserve"> </w:t>
      </w:r>
      <w:r w:rsidR="0065309E" w:rsidRPr="0045314E">
        <w:rPr>
          <w:rFonts w:eastAsia="Times New Roman" w:cs="Arial"/>
          <w:color w:val="000000"/>
          <w:szCs w:val="22"/>
        </w:rPr>
        <w:t xml:space="preserve">National Institutes of Health grant </w:t>
      </w:r>
      <w:r w:rsidRPr="0045314E">
        <w:rPr>
          <w:rFonts w:eastAsia="Times New Roman" w:cs="Arial"/>
          <w:color w:val="231F20"/>
          <w:szCs w:val="22"/>
        </w:rPr>
        <w:t>K99DA023549-01A2 from NIDA</w:t>
      </w:r>
      <w:r w:rsidR="00B52DC6">
        <w:rPr>
          <w:rFonts w:eastAsia="Times New Roman" w:cs="Arial"/>
          <w:color w:val="231F20"/>
          <w:szCs w:val="22"/>
        </w:rPr>
        <w:t xml:space="preserve">. </w:t>
      </w:r>
      <w:proofErr w:type="gramStart"/>
      <w:r w:rsidR="00B52DC6">
        <w:rPr>
          <w:rFonts w:eastAsia="Times New Roman" w:cs="Arial"/>
          <w:color w:val="231F20"/>
          <w:szCs w:val="22"/>
        </w:rPr>
        <w:t>Additional support was provided by</w:t>
      </w:r>
      <w:r w:rsidRPr="0045314E">
        <w:rPr>
          <w:rFonts w:eastAsia="Times New Roman" w:cs="Arial"/>
          <w:color w:val="231F20"/>
          <w:szCs w:val="22"/>
        </w:rPr>
        <w:t xml:space="preserve"> Beyond Blue</w:t>
      </w:r>
      <w:proofErr w:type="gramEnd"/>
      <w:r w:rsidRPr="0045314E">
        <w:rPr>
          <w:rFonts w:eastAsia="Times New Roman" w:cs="Arial"/>
          <w:color w:val="231F20"/>
          <w:szCs w:val="22"/>
        </w:rPr>
        <w:t>.</w:t>
      </w:r>
    </w:p>
    <w:p w14:paraId="4B936158" w14:textId="77777777" w:rsidR="001E15D6" w:rsidRPr="0045314E" w:rsidRDefault="001E15D6" w:rsidP="00AF2DFF">
      <w:pPr>
        <w:spacing w:after="120"/>
        <w:rPr>
          <w:rFonts w:eastAsia="Times New Roman" w:cs="Arial"/>
          <w:color w:val="000000"/>
          <w:szCs w:val="22"/>
        </w:rPr>
      </w:pPr>
      <w:proofErr w:type="spellStart"/>
      <w:r w:rsidRPr="0045314E">
        <w:rPr>
          <w:rFonts w:eastAsia="Times New Roman" w:cs="Arial"/>
          <w:color w:val="231F20"/>
          <w:szCs w:val="22"/>
          <w:u w:val="single"/>
        </w:rPr>
        <w:t>SALVe</w:t>
      </w:r>
      <w:proofErr w:type="spellEnd"/>
      <w:r w:rsidRPr="0045314E">
        <w:rPr>
          <w:rFonts w:eastAsia="Times New Roman" w:cs="Arial"/>
          <w:color w:val="231F20"/>
          <w:szCs w:val="22"/>
          <w:u w:val="single"/>
        </w:rPr>
        <w:t xml:space="preserve"> 2001 and </w:t>
      </w:r>
      <w:proofErr w:type="spellStart"/>
      <w:r w:rsidRPr="0045314E">
        <w:rPr>
          <w:rFonts w:eastAsia="Times New Roman" w:cs="Arial"/>
          <w:color w:val="231F20"/>
          <w:szCs w:val="22"/>
          <w:u w:val="single"/>
        </w:rPr>
        <w:t>SALVe</w:t>
      </w:r>
      <w:proofErr w:type="spellEnd"/>
      <w:r w:rsidRPr="0045314E">
        <w:rPr>
          <w:rFonts w:eastAsia="Times New Roman" w:cs="Arial"/>
          <w:color w:val="231F20"/>
          <w:szCs w:val="22"/>
          <w:u w:val="single"/>
        </w:rPr>
        <w:t xml:space="preserve"> 2006</w:t>
      </w:r>
      <w:r w:rsidRPr="0045314E">
        <w:rPr>
          <w:rFonts w:eastAsia="Times New Roman" w:cs="Arial"/>
          <w:color w:val="231F20"/>
          <w:szCs w:val="22"/>
        </w:rPr>
        <w:t xml:space="preserve">: Grants </w:t>
      </w:r>
      <w:r w:rsidRPr="0045314E">
        <w:rPr>
          <w:rFonts w:eastAsia="Times New Roman" w:cs="Arial"/>
          <w:color w:val="000000"/>
          <w:szCs w:val="22"/>
        </w:rPr>
        <w:t>FO2012-0326, FO2013-0023, FO2014-0243 from The Brain Foundation (</w:t>
      </w:r>
      <w:proofErr w:type="spellStart"/>
      <w:r w:rsidRPr="0045314E">
        <w:rPr>
          <w:rFonts w:eastAsia="Times New Roman" w:cs="Arial"/>
          <w:color w:val="000000"/>
          <w:szCs w:val="22"/>
        </w:rPr>
        <w:t>Hjärnfonden</w:t>
      </w:r>
      <w:proofErr w:type="spellEnd"/>
      <w:r w:rsidRPr="0045314E">
        <w:rPr>
          <w:rFonts w:eastAsia="Times New Roman" w:cs="Arial"/>
          <w:color w:val="000000"/>
          <w:szCs w:val="22"/>
        </w:rPr>
        <w:t xml:space="preserve">); SLS-559921 from </w:t>
      </w:r>
      <w:proofErr w:type="spellStart"/>
      <w:r w:rsidRPr="0045314E">
        <w:rPr>
          <w:rFonts w:eastAsia="Times New Roman" w:cs="Arial"/>
          <w:color w:val="000000"/>
          <w:szCs w:val="22"/>
        </w:rPr>
        <w:t>Söderström-Königska</w:t>
      </w:r>
      <w:proofErr w:type="spellEnd"/>
      <w:r w:rsidRPr="0045314E">
        <w:rPr>
          <w:rFonts w:eastAsia="Times New Roman" w:cs="Arial"/>
          <w:color w:val="000000"/>
          <w:szCs w:val="22"/>
        </w:rPr>
        <w:t xml:space="preserve"> Foundation; 2015-00897 from Swedish Council for Working Life and Social Research; and M15-0239 from </w:t>
      </w:r>
      <w:proofErr w:type="spellStart"/>
      <w:r w:rsidRPr="0045314E">
        <w:rPr>
          <w:rFonts w:eastAsia="Times New Roman" w:cs="Arial"/>
          <w:color w:val="000000"/>
          <w:szCs w:val="22"/>
        </w:rPr>
        <w:t>Åke</w:t>
      </w:r>
      <w:proofErr w:type="spellEnd"/>
      <w:r w:rsidRPr="0045314E">
        <w:rPr>
          <w:rFonts w:eastAsia="Times New Roman" w:cs="Arial"/>
          <w:color w:val="000000"/>
          <w:szCs w:val="22"/>
        </w:rPr>
        <w:t xml:space="preserve"> </w:t>
      </w:r>
      <w:proofErr w:type="spellStart"/>
      <w:r w:rsidRPr="0045314E">
        <w:rPr>
          <w:rFonts w:eastAsia="Times New Roman" w:cs="Arial"/>
          <w:color w:val="000000"/>
          <w:szCs w:val="22"/>
        </w:rPr>
        <w:t>Wiberg's</w:t>
      </w:r>
      <w:proofErr w:type="spellEnd"/>
      <w:r w:rsidRPr="0045314E">
        <w:rPr>
          <w:rFonts w:eastAsia="Times New Roman" w:cs="Arial"/>
          <w:color w:val="000000"/>
          <w:szCs w:val="22"/>
        </w:rPr>
        <w:t xml:space="preserve"> Foundation. Additional funding was provided by </w:t>
      </w:r>
      <w:proofErr w:type="spellStart"/>
      <w:r w:rsidRPr="0045314E">
        <w:rPr>
          <w:rFonts w:eastAsia="Times New Roman" w:cs="Arial"/>
          <w:color w:val="000000"/>
          <w:szCs w:val="22"/>
        </w:rPr>
        <w:t>Systembolagets</w:t>
      </w:r>
      <w:proofErr w:type="spellEnd"/>
      <w:r w:rsidRPr="0045314E">
        <w:rPr>
          <w:rFonts w:eastAsia="Times New Roman" w:cs="Arial"/>
          <w:color w:val="000000"/>
          <w:szCs w:val="22"/>
        </w:rPr>
        <w:t xml:space="preserve"> </w:t>
      </w:r>
      <w:proofErr w:type="spellStart"/>
      <w:r w:rsidRPr="0045314E">
        <w:rPr>
          <w:rFonts w:eastAsia="Times New Roman" w:cs="Arial"/>
          <w:color w:val="000000"/>
          <w:szCs w:val="22"/>
        </w:rPr>
        <w:t>Råd</w:t>
      </w:r>
      <w:proofErr w:type="spellEnd"/>
      <w:r w:rsidRPr="0045314E">
        <w:rPr>
          <w:rFonts w:eastAsia="Times New Roman" w:cs="Arial"/>
          <w:color w:val="000000"/>
          <w:szCs w:val="22"/>
        </w:rPr>
        <w:t xml:space="preserve"> </w:t>
      </w:r>
      <w:proofErr w:type="spellStart"/>
      <w:r w:rsidRPr="0045314E">
        <w:rPr>
          <w:rFonts w:eastAsia="Times New Roman" w:cs="Arial"/>
          <w:color w:val="000000"/>
          <w:szCs w:val="22"/>
        </w:rPr>
        <w:t>för</w:t>
      </w:r>
      <w:proofErr w:type="spellEnd"/>
      <w:r w:rsidRPr="0045314E">
        <w:rPr>
          <w:rFonts w:eastAsia="Times New Roman" w:cs="Arial"/>
          <w:color w:val="000000"/>
          <w:szCs w:val="22"/>
        </w:rPr>
        <w:t xml:space="preserve"> </w:t>
      </w:r>
      <w:proofErr w:type="spellStart"/>
      <w:r w:rsidRPr="0045314E">
        <w:rPr>
          <w:rFonts w:eastAsia="Times New Roman" w:cs="Arial"/>
          <w:color w:val="000000"/>
          <w:szCs w:val="22"/>
        </w:rPr>
        <w:t>Alkoholforskning</w:t>
      </w:r>
      <w:proofErr w:type="spellEnd"/>
      <w:r w:rsidRPr="0045314E">
        <w:rPr>
          <w:rFonts w:eastAsia="Times New Roman" w:cs="Arial"/>
          <w:color w:val="000000"/>
          <w:szCs w:val="22"/>
        </w:rPr>
        <w:t xml:space="preserve">, SRA and </w:t>
      </w:r>
      <w:proofErr w:type="spellStart"/>
      <w:r w:rsidRPr="0045314E">
        <w:rPr>
          <w:rFonts w:eastAsia="Times New Roman" w:cs="Arial"/>
          <w:color w:val="000000"/>
          <w:szCs w:val="22"/>
        </w:rPr>
        <w:t>Svenska</w:t>
      </w:r>
      <w:proofErr w:type="spellEnd"/>
      <w:r w:rsidRPr="0045314E">
        <w:rPr>
          <w:rFonts w:eastAsia="Times New Roman" w:cs="Arial"/>
          <w:color w:val="000000"/>
          <w:szCs w:val="22"/>
        </w:rPr>
        <w:t xml:space="preserve"> </w:t>
      </w:r>
      <w:proofErr w:type="spellStart"/>
      <w:r w:rsidRPr="0045314E">
        <w:rPr>
          <w:rFonts w:eastAsia="Times New Roman" w:cs="Arial"/>
          <w:color w:val="000000"/>
          <w:szCs w:val="22"/>
        </w:rPr>
        <w:t>Spel</w:t>
      </w:r>
      <w:proofErr w:type="spellEnd"/>
      <w:r w:rsidRPr="0045314E">
        <w:rPr>
          <w:rFonts w:eastAsia="Times New Roman" w:cs="Arial"/>
          <w:color w:val="000000"/>
          <w:szCs w:val="22"/>
        </w:rPr>
        <w:t xml:space="preserve"> Research Council.</w:t>
      </w:r>
    </w:p>
    <w:p w14:paraId="700A5438" w14:textId="360BA4DA" w:rsidR="001E15D6" w:rsidRPr="00B52DC6" w:rsidRDefault="001E15D6" w:rsidP="00B52DC6">
      <w:pPr>
        <w:pStyle w:val="CommentText"/>
        <w:rPr>
          <w:sz w:val="22"/>
          <w:szCs w:val="22"/>
        </w:rPr>
      </w:pPr>
      <w:r w:rsidRPr="00B52DC6">
        <w:rPr>
          <w:rFonts w:eastAsia="Times New Roman" w:cs="Arial"/>
          <w:color w:val="000000"/>
          <w:sz w:val="22"/>
          <w:szCs w:val="22"/>
          <w:u w:val="single"/>
        </w:rPr>
        <w:t>SEBAS</w:t>
      </w:r>
      <w:r w:rsidRPr="00B52DC6">
        <w:rPr>
          <w:rFonts w:eastAsia="Times New Roman" w:cs="Arial"/>
          <w:color w:val="000000"/>
          <w:sz w:val="22"/>
          <w:szCs w:val="22"/>
        </w:rPr>
        <w:t xml:space="preserve">: National Institutes of Health grants </w:t>
      </w:r>
      <w:r w:rsidRPr="00B52DC6">
        <w:rPr>
          <w:rFonts w:cs="Arial"/>
          <w:color w:val="000000"/>
          <w:sz w:val="22"/>
          <w:szCs w:val="22"/>
        </w:rPr>
        <w:t xml:space="preserve">R01 AG16790, R01 AG16661, and </w:t>
      </w:r>
      <w:r w:rsidRPr="00B52DC6">
        <w:rPr>
          <w:rFonts w:eastAsia="Times New Roman" w:cs="Arial"/>
          <w:sz w:val="22"/>
          <w:szCs w:val="22"/>
        </w:rPr>
        <w:t>R56 AG01661 f</w:t>
      </w:r>
      <w:r w:rsidRPr="00B52DC6">
        <w:rPr>
          <w:rFonts w:eastAsia="Times New Roman" w:cs="Arial"/>
          <w:color w:val="000000"/>
          <w:sz w:val="22"/>
          <w:szCs w:val="22"/>
        </w:rPr>
        <w:t>rom NIA</w:t>
      </w:r>
      <w:r w:rsidR="00E21EC1">
        <w:rPr>
          <w:rFonts w:eastAsia="Times New Roman" w:cs="Arial"/>
          <w:color w:val="000000"/>
          <w:sz w:val="22"/>
          <w:szCs w:val="22"/>
        </w:rPr>
        <w:t xml:space="preserve"> and </w:t>
      </w:r>
      <w:r w:rsidRPr="00B52DC6">
        <w:rPr>
          <w:rFonts w:eastAsia="Times New Roman" w:cs="Arial"/>
          <w:color w:val="000000"/>
          <w:sz w:val="22"/>
          <w:szCs w:val="22"/>
        </w:rPr>
        <w:t xml:space="preserve">grant </w:t>
      </w:r>
      <w:r w:rsidRPr="00B52DC6">
        <w:rPr>
          <w:rFonts w:cs="Arial"/>
          <w:color w:val="000000"/>
          <w:sz w:val="22"/>
          <w:szCs w:val="22"/>
        </w:rPr>
        <w:t xml:space="preserve">P2CHD047879 from </w:t>
      </w:r>
      <w:r w:rsidR="00E21EC1">
        <w:rPr>
          <w:rFonts w:cs="Arial"/>
          <w:color w:val="000000"/>
          <w:sz w:val="22"/>
          <w:szCs w:val="22"/>
        </w:rPr>
        <w:t>NICHD</w:t>
      </w:r>
      <w:r w:rsidR="00372484" w:rsidRPr="00B52DC6">
        <w:rPr>
          <w:rFonts w:eastAsia="Times New Roman" w:cs="Arial"/>
          <w:sz w:val="22"/>
          <w:szCs w:val="22"/>
        </w:rPr>
        <w:t xml:space="preserve">; and </w:t>
      </w:r>
      <w:r w:rsidR="00B52DC6">
        <w:rPr>
          <w:rFonts w:eastAsia="Times New Roman" w:cs="Arial"/>
          <w:sz w:val="22"/>
          <w:szCs w:val="22"/>
        </w:rPr>
        <w:t xml:space="preserve">additional </w:t>
      </w:r>
      <w:r w:rsidR="00372484" w:rsidRPr="00B52DC6">
        <w:rPr>
          <w:rFonts w:eastAsia="Times New Roman" w:cs="Arial"/>
          <w:sz w:val="22"/>
          <w:szCs w:val="22"/>
        </w:rPr>
        <w:t>financial support from</w:t>
      </w:r>
      <w:r w:rsidR="0065309E" w:rsidRPr="00B52DC6">
        <w:rPr>
          <w:sz w:val="22"/>
          <w:szCs w:val="22"/>
        </w:rPr>
        <w:t xml:space="preserve"> the Graduate School of Arts and Sciences at Georgetown Univer</w:t>
      </w:r>
      <w:r w:rsidR="00372484" w:rsidRPr="00B52DC6">
        <w:rPr>
          <w:sz w:val="22"/>
          <w:szCs w:val="22"/>
        </w:rPr>
        <w:t>sity</w:t>
      </w:r>
      <w:r w:rsidR="0065309E" w:rsidRPr="00B52DC6">
        <w:rPr>
          <w:sz w:val="22"/>
          <w:szCs w:val="22"/>
        </w:rPr>
        <w:t>.</w:t>
      </w:r>
    </w:p>
    <w:p w14:paraId="574DCDB8" w14:textId="77777777" w:rsidR="001E15D6" w:rsidRPr="0045314E" w:rsidRDefault="001E15D6" w:rsidP="00AF2DFF">
      <w:pPr>
        <w:spacing w:after="120"/>
        <w:rPr>
          <w:rFonts w:eastAsiaTheme="minorEastAsia" w:cs="Arial"/>
          <w:szCs w:val="22"/>
          <w:lang w:eastAsia="ja-JP"/>
        </w:rPr>
      </w:pPr>
      <w:r w:rsidRPr="0045314E">
        <w:rPr>
          <w:rFonts w:eastAsiaTheme="minorEastAsia" w:cs="Arial"/>
          <w:szCs w:val="22"/>
          <w:u w:val="single"/>
          <w:lang w:eastAsia="ja-JP"/>
        </w:rPr>
        <w:t>SHIP/TREND</w:t>
      </w:r>
      <w:r w:rsidRPr="0045314E">
        <w:rPr>
          <w:rFonts w:eastAsiaTheme="minorEastAsia" w:cs="Arial"/>
          <w:szCs w:val="22"/>
          <w:lang w:eastAsia="ja-JP"/>
        </w:rPr>
        <w:t xml:space="preserve">: This work was supported by the German Federal Ministry of Education and Research within the framework of the </w:t>
      </w:r>
      <w:proofErr w:type="spellStart"/>
      <w:r w:rsidRPr="0045314E">
        <w:rPr>
          <w:rFonts w:eastAsiaTheme="minorEastAsia" w:cs="Arial"/>
          <w:szCs w:val="22"/>
          <w:lang w:eastAsia="ja-JP"/>
        </w:rPr>
        <w:t>e</w:t>
      </w:r>
      <w:proofErr w:type="gramStart"/>
      <w:r w:rsidRPr="0045314E">
        <w:rPr>
          <w:rFonts w:eastAsiaTheme="minorEastAsia" w:cs="Arial"/>
          <w:szCs w:val="22"/>
          <w:lang w:eastAsia="ja-JP"/>
        </w:rPr>
        <w:t>:Med</w:t>
      </w:r>
      <w:proofErr w:type="spellEnd"/>
      <w:proofErr w:type="gramEnd"/>
      <w:r w:rsidRPr="0045314E">
        <w:rPr>
          <w:rFonts w:eastAsiaTheme="minorEastAsia" w:cs="Arial"/>
          <w:szCs w:val="22"/>
          <w:lang w:eastAsia="ja-JP"/>
        </w:rPr>
        <w:t xml:space="preserve"> research and funding concept (</w:t>
      </w:r>
      <w:proofErr w:type="spellStart"/>
      <w:r w:rsidRPr="0045314E">
        <w:rPr>
          <w:rFonts w:eastAsiaTheme="minorEastAsia" w:cs="Arial"/>
          <w:szCs w:val="22"/>
          <w:lang w:eastAsia="ja-JP"/>
        </w:rPr>
        <w:t>Integrament</w:t>
      </w:r>
      <w:proofErr w:type="spellEnd"/>
      <w:r w:rsidRPr="0045314E">
        <w:rPr>
          <w:rFonts w:eastAsiaTheme="minorEastAsia" w:cs="Arial"/>
          <w:szCs w:val="22"/>
          <w:lang w:eastAsia="ja-JP"/>
        </w:rPr>
        <w:t xml:space="preserve">) Grant No. 01ZX1314E. Study of Health in Pomerania is part of the Community Medicine Research net of the University of Greifswald, Germany, which is funded by the Federal Ministry of Education and Research Grant Nos. 01ZZ9603, 01ZZ0103, and 01ZZ0403; the Ministry of Cultural Affairs; and the Social Ministry of the Federal State of Mecklenburg-West Pomerania. Genome-wide data were supported by the Federal Ministry of Education and Research Grant No. 03ZIK012 and a joint grant from Siemens Healthcare, Erlangen, Germany, and the Federal State of Mecklenburg-West Pomerania. The </w:t>
      </w:r>
      <w:proofErr w:type="gramStart"/>
      <w:r w:rsidRPr="0045314E">
        <w:rPr>
          <w:rFonts w:eastAsiaTheme="minorEastAsia" w:cs="Arial"/>
          <w:szCs w:val="22"/>
          <w:lang w:eastAsia="ja-JP"/>
        </w:rPr>
        <w:t xml:space="preserve">Greifswald Approach </w:t>
      </w:r>
      <w:r w:rsidRPr="0045314E">
        <w:rPr>
          <w:rFonts w:eastAsiaTheme="minorEastAsia" w:cs="Arial"/>
          <w:szCs w:val="22"/>
          <w:lang w:eastAsia="ja-JP"/>
        </w:rPr>
        <w:lastRenderedPageBreak/>
        <w:t>to Individualized Medicine (GANI_MED) was funded by the Federal Ministry of Education and Research Grant No. 03IS2061A and the German Research Foundation Grant No</w:t>
      </w:r>
      <w:proofErr w:type="gramEnd"/>
      <w:r w:rsidRPr="0045314E">
        <w:rPr>
          <w:rFonts w:eastAsiaTheme="minorEastAsia" w:cs="Arial"/>
          <w:szCs w:val="22"/>
          <w:lang w:eastAsia="ja-JP"/>
        </w:rPr>
        <w:t>. GR 1912/5-1.</w:t>
      </w:r>
    </w:p>
    <w:p w14:paraId="5A4F0507" w14:textId="30B56682" w:rsidR="00272468" w:rsidRDefault="001E15D6" w:rsidP="00AF2DFF">
      <w:pPr>
        <w:spacing w:after="120"/>
        <w:rPr>
          <w:rFonts w:eastAsia="Times New Roman" w:cs="Arial"/>
          <w:color w:val="000000"/>
          <w:szCs w:val="22"/>
        </w:rPr>
      </w:pPr>
      <w:r w:rsidRPr="0045314E">
        <w:rPr>
          <w:rFonts w:eastAsiaTheme="minorEastAsia" w:cs="Arial"/>
          <w:szCs w:val="22"/>
          <w:u w:val="single"/>
          <w:lang w:eastAsia="ja-JP"/>
        </w:rPr>
        <w:t>TRAILS</w:t>
      </w:r>
      <w:r w:rsidRPr="0045314E">
        <w:rPr>
          <w:rFonts w:eastAsiaTheme="minorEastAsia" w:cs="Arial"/>
          <w:szCs w:val="22"/>
          <w:lang w:eastAsia="ja-JP"/>
        </w:rPr>
        <w:t xml:space="preserve">: Grants </w:t>
      </w:r>
      <w:r w:rsidRPr="0045314E">
        <w:rPr>
          <w:rFonts w:cs="Arial"/>
          <w:color w:val="000000"/>
          <w:szCs w:val="22"/>
        </w:rPr>
        <w:t xml:space="preserve">GB-MW 940-38-011, </w:t>
      </w:r>
      <w:proofErr w:type="spellStart"/>
      <w:r w:rsidRPr="0045314E">
        <w:rPr>
          <w:rFonts w:cs="Arial"/>
          <w:color w:val="000000"/>
          <w:szCs w:val="22"/>
        </w:rPr>
        <w:t>ZonMW</w:t>
      </w:r>
      <w:proofErr w:type="spellEnd"/>
      <w:r w:rsidRPr="0045314E">
        <w:rPr>
          <w:rFonts w:cs="Arial"/>
          <w:color w:val="000000"/>
          <w:szCs w:val="22"/>
        </w:rPr>
        <w:t xml:space="preserve"> Brainpower 100-001-004, </w:t>
      </w:r>
      <w:r w:rsidRPr="0045314E">
        <w:rPr>
          <w:rFonts w:eastAsia="Times New Roman" w:cs="Arial"/>
          <w:color w:val="000000"/>
          <w:szCs w:val="22"/>
        </w:rPr>
        <w:t xml:space="preserve">Investment grant 175.010.2003.005, </w:t>
      </w:r>
      <w:r w:rsidRPr="0045314E">
        <w:rPr>
          <w:rFonts w:cs="Arial"/>
          <w:color w:val="000000"/>
          <w:szCs w:val="22"/>
        </w:rPr>
        <w:t>GB-</w:t>
      </w:r>
      <w:proofErr w:type="spellStart"/>
      <w:r w:rsidRPr="0045314E">
        <w:rPr>
          <w:rFonts w:cs="Arial"/>
          <w:color w:val="000000"/>
          <w:szCs w:val="22"/>
        </w:rPr>
        <w:t>MaGW</w:t>
      </w:r>
      <w:proofErr w:type="spellEnd"/>
      <w:r w:rsidRPr="0045314E">
        <w:rPr>
          <w:rFonts w:cs="Arial"/>
          <w:color w:val="000000"/>
          <w:szCs w:val="22"/>
        </w:rPr>
        <w:t xml:space="preserve"> 480-07-001, and Longitudinal Survey and Panel Funding 481-08-013</w:t>
      </w:r>
      <w:r w:rsidRPr="0045314E">
        <w:rPr>
          <w:rFonts w:eastAsia="Times New Roman" w:cs="Arial"/>
          <w:color w:val="000000"/>
          <w:szCs w:val="22"/>
        </w:rPr>
        <w:t xml:space="preserve"> </w:t>
      </w:r>
      <w:r w:rsidRPr="0045314E">
        <w:rPr>
          <w:rFonts w:eastAsiaTheme="minorEastAsia" w:cs="Arial"/>
          <w:szCs w:val="22"/>
          <w:lang w:eastAsia="ja-JP"/>
        </w:rPr>
        <w:t xml:space="preserve">from the Netherlands Organization for Scientific Research (NWO). </w:t>
      </w:r>
      <w:proofErr w:type="gramStart"/>
      <w:r w:rsidRPr="0045314E">
        <w:rPr>
          <w:rFonts w:eastAsiaTheme="minorEastAsia" w:cs="Arial"/>
          <w:szCs w:val="22"/>
          <w:lang w:eastAsia="ja-JP"/>
        </w:rPr>
        <w:t>Additional funding was provided by the Dutch Ministry of Justice, the European Science Foundation, BBMRI-NL, and the participating centers</w:t>
      </w:r>
      <w:proofErr w:type="gramEnd"/>
      <w:r w:rsidRPr="0045314E">
        <w:rPr>
          <w:rFonts w:eastAsiaTheme="minorEastAsia" w:cs="Arial"/>
          <w:szCs w:val="22"/>
          <w:lang w:eastAsia="ja-JP"/>
        </w:rPr>
        <w:t xml:space="preserve"> (UMCG, RUG, Erasmus MC, UU, </w:t>
      </w:r>
      <w:proofErr w:type="spellStart"/>
      <w:r w:rsidRPr="0045314E">
        <w:rPr>
          <w:rFonts w:eastAsiaTheme="minorEastAsia" w:cs="Arial"/>
          <w:szCs w:val="22"/>
          <w:lang w:eastAsia="ja-JP"/>
        </w:rPr>
        <w:t>Radboud</w:t>
      </w:r>
      <w:proofErr w:type="spellEnd"/>
      <w:r w:rsidRPr="0045314E">
        <w:rPr>
          <w:rFonts w:eastAsiaTheme="minorEastAsia" w:cs="Arial"/>
          <w:szCs w:val="22"/>
          <w:lang w:eastAsia="ja-JP"/>
        </w:rPr>
        <w:t xml:space="preserve"> MC, </w:t>
      </w:r>
      <w:proofErr w:type="spellStart"/>
      <w:r w:rsidRPr="0045314E">
        <w:rPr>
          <w:rFonts w:eastAsiaTheme="minorEastAsia" w:cs="Arial"/>
          <w:szCs w:val="22"/>
          <w:lang w:eastAsia="ja-JP"/>
        </w:rPr>
        <w:t>Parnassia</w:t>
      </w:r>
      <w:proofErr w:type="spellEnd"/>
      <w:r w:rsidRPr="0045314E">
        <w:rPr>
          <w:rFonts w:eastAsiaTheme="minorEastAsia" w:cs="Arial"/>
          <w:szCs w:val="22"/>
          <w:lang w:eastAsia="ja-JP"/>
        </w:rPr>
        <w:t xml:space="preserve"> </w:t>
      </w:r>
      <w:proofErr w:type="spellStart"/>
      <w:r w:rsidRPr="0045314E">
        <w:rPr>
          <w:rFonts w:eastAsiaTheme="minorEastAsia" w:cs="Arial"/>
          <w:szCs w:val="22"/>
          <w:lang w:eastAsia="ja-JP"/>
        </w:rPr>
        <w:t>Bavo</w:t>
      </w:r>
      <w:proofErr w:type="spellEnd"/>
      <w:r w:rsidRPr="0045314E">
        <w:rPr>
          <w:rFonts w:eastAsiaTheme="minorEastAsia" w:cs="Arial"/>
          <w:szCs w:val="22"/>
          <w:lang w:eastAsia="ja-JP"/>
        </w:rPr>
        <w:t xml:space="preserve"> grou</w:t>
      </w:r>
      <w:r w:rsidR="009314A1" w:rsidRPr="0045314E">
        <w:rPr>
          <w:rFonts w:eastAsiaTheme="minorEastAsia" w:cs="Arial"/>
          <w:szCs w:val="22"/>
          <w:lang w:eastAsia="ja-JP"/>
        </w:rPr>
        <w:t>p)</w:t>
      </w:r>
      <w:r w:rsidRPr="0045314E">
        <w:rPr>
          <w:rFonts w:eastAsia="Times New Roman" w:cs="Arial"/>
          <w:color w:val="000000"/>
          <w:szCs w:val="22"/>
        </w:rPr>
        <w:t xml:space="preserve">: </w:t>
      </w:r>
    </w:p>
    <w:p w14:paraId="5EDA02E7" w14:textId="4B41FEE2" w:rsidR="001E15D6" w:rsidRPr="0045314E" w:rsidRDefault="003A277B" w:rsidP="00AF2DFF">
      <w:pPr>
        <w:spacing w:after="120"/>
        <w:rPr>
          <w:rFonts w:cs="Arial"/>
          <w:color w:val="000000"/>
          <w:szCs w:val="22"/>
        </w:rPr>
      </w:pPr>
      <w:r w:rsidRPr="003A277B">
        <w:rPr>
          <w:rFonts w:eastAsia="Times New Roman" w:cs="Arial"/>
          <w:color w:val="000000"/>
          <w:szCs w:val="22"/>
          <w:u w:val="single"/>
        </w:rPr>
        <w:t>VAHCS</w:t>
      </w:r>
      <w:r>
        <w:rPr>
          <w:rFonts w:eastAsia="Times New Roman" w:cs="Arial"/>
          <w:color w:val="000000"/>
          <w:szCs w:val="22"/>
        </w:rPr>
        <w:t xml:space="preserve">: </w:t>
      </w:r>
      <w:r w:rsidR="001E15D6" w:rsidRPr="0077410F">
        <w:rPr>
          <w:rFonts w:eastAsia="Times New Roman" w:cs="Arial"/>
          <w:color w:val="000000"/>
          <w:szCs w:val="22"/>
        </w:rPr>
        <w:t>Grant</w:t>
      </w:r>
      <w:r w:rsidR="0077410F" w:rsidRPr="0077410F">
        <w:rPr>
          <w:rFonts w:eastAsia="Times New Roman" w:cs="Arial"/>
          <w:color w:val="000000"/>
          <w:szCs w:val="22"/>
        </w:rPr>
        <w:t>s</w:t>
      </w:r>
      <w:r w:rsidR="001E15D6" w:rsidRPr="0077410F">
        <w:rPr>
          <w:rFonts w:eastAsia="Times New Roman" w:cs="Arial"/>
          <w:color w:val="000000"/>
          <w:szCs w:val="22"/>
        </w:rPr>
        <w:t xml:space="preserve"> </w:t>
      </w:r>
      <w:r w:rsidR="001E15D6" w:rsidRPr="0077410F">
        <w:rPr>
          <w:rFonts w:cs="Arial"/>
          <w:color w:val="000000"/>
          <w:szCs w:val="22"/>
        </w:rPr>
        <w:t>APP1063091</w:t>
      </w:r>
      <w:proofErr w:type="gramStart"/>
      <w:r w:rsidR="0077410F" w:rsidRPr="0077410F">
        <w:rPr>
          <w:rFonts w:cs="Arial"/>
          <w:color w:val="000000"/>
          <w:szCs w:val="22"/>
        </w:rPr>
        <w:t>,</w:t>
      </w:r>
      <w:r w:rsidR="0077410F" w:rsidRPr="0077410F">
        <w:rPr>
          <w:rFonts w:cs="Arial"/>
          <w:color w:val="000000"/>
          <w:szCs w:val="22"/>
          <w:shd w:val="clear" w:color="auto" w:fill="FFFFFF"/>
        </w:rPr>
        <w:t>1008271</w:t>
      </w:r>
      <w:proofErr w:type="gramEnd"/>
      <w:r w:rsidR="0077410F" w:rsidRPr="0077410F">
        <w:rPr>
          <w:rFonts w:cs="Arial"/>
          <w:color w:val="000000"/>
          <w:szCs w:val="22"/>
          <w:shd w:val="clear" w:color="auto" w:fill="FFFFFF"/>
        </w:rPr>
        <w:t>, and 1019887</w:t>
      </w:r>
      <w:r w:rsidR="001E15D6" w:rsidRPr="0077410F">
        <w:rPr>
          <w:rFonts w:cs="Arial"/>
          <w:color w:val="000000"/>
          <w:szCs w:val="22"/>
        </w:rPr>
        <w:t xml:space="preserve"> from</w:t>
      </w:r>
      <w:r w:rsidR="001E15D6" w:rsidRPr="0045314E">
        <w:rPr>
          <w:rFonts w:cs="Arial"/>
          <w:color w:val="000000"/>
          <w:szCs w:val="22"/>
        </w:rPr>
        <w:t xml:space="preserve"> Australia’s National Health and Medical Research Council </w:t>
      </w:r>
      <w:r w:rsidR="002D52EC" w:rsidRPr="0045314E">
        <w:rPr>
          <w:rFonts w:cs="Arial"/>
          <w:color w:val="000000"/>
          <w:szCs w:val="22"/>
        </w:rPr>
        <w:t>of Australia</w:t>
      </w:r>
      <w:r w:rsidR="00761C99">
        <w:rPr>
          <w:rFonts w:cs="Arial"/>
          <w:color w:val="000000"/>
          <w:szCs w:val="22"/>
        </w:rPr>
        <w:t xml:space="preserve"> (NHMRC)</w:t>
      </w:r>
      <w:r w:rsidR="001E15D6" w:rsidRPr="0045314E">
        <w:rPr>
          <w:rFonts w:cs="Arial"/>
          <w:color w:val="000000"/>
          <w:szCs w:val="22"/>
        </w:rPr>
        <w:t>.</w:t>
      </w:r>
    </w:p>
    <w:p w14:paraId="0DB0FCBF" w14:textId="4DA7C7B2" w:rsidR="006759F3" w:rsidRDefault="00BF5858" w:rsidP="0068283E">
      <w:pPr>
        <w:spacing w:after="120"/>
        <w:rPr>
          <w:rFonts w:cs="Arial"/>
          <w:b/>
          <w:sz w:val="40"/>
          <w:szCs w:val="40"/>
        </w:rPr>
      </w:pPr>
      <w:r w:rsidRPr="0045314E">
        <w:rPr>
          <w:rFonts w:eastAsiaTheme="minorEastAsia" w:cs="Arial"/>
          <w:szCs w:val="22"/>
          <w:u w:val="single"/>
          <w:lang w:eastAsia="ja-JP"/>
        </w:rPr>
        <w:t>The coordinating team</w:t>
      </w:r>
      <w:r w:rsidRPr="0045314E">
        <w:rPr>
          <w:rFonts w:eastAsiaTheme="minorEastAsia" w:cs="Arial"/>
          <w:szCs w:val="22"/>
          <w:lang w:eastAsia="ja-JP"/>
        </w:rPr>
        <w:t>: National Institutes of Health grant</w:t>
      </w:r>
      <w:r w:rsidR="008C0290">
        <w:rPr>
          <w:rFonts w:eastAsiaTheme="minorEastAsia" w:cs="Arial"/>
          <w:szCs w:val="22"/>
          <w:lang w:eastAsia="ja-JP"/>
        </w:rPr>
        <w:t>s</w:t>
      </w:r>
      <w:r w:rsidRPr="0045314E">
        <w:rPr>
          <w:rFonts w:eastAsiaTheme="minorEastAsia" w:cs="Arial"/>
          <w:szCs w:val="22"/>
          <w:lang w:eastAsia="ja-JP"/>
        </w:rPr>
        <w:t xml:space="preserve"> R21 DA033827 </w:t>
      </w:r>
      <w:r w:rsidR="008C0290">
        <w:rPr>
          <w:rFonts w:eastAsiaTheme="minorEastAsia" w:cs="Arial"/>
          <w:szCs w:val="22"/>
          <w:lang w:eastAsia="ja-JP"/>
        </w:rPr>
        <w:t xml:space="preserve">and R01 DA026911 </w:t>
      </w:r>
      <w:r w:rsidRPr="0045314E">
        <w:rPr>
          <w:rFonts w:eastAsiaTheme="minorEastAsia" w:cs="Arial"/>
          <w:szCs w:val="22"/>
          <w:lang w:eastAsia="ja-JP"/>
        </w:rPr>
        <w:t>from NIDA.</w:t>
      </w:r>
      <w:r w:rsidR="0068283E" w:rsidRPr="001B069D" w:rsidDel="0068283E">
        <w:rPr>
          <w:rFonts w:eastAsia="Times New Roman" w:cs="Arial"/>
          <w:color w:val="000000"/>
          <w:szCs w:val="22"/>
        </w:rPr>
        <w:t xml:space="preserve"> </w:t>
      </w:r>
      <w:r w:rsidR="006759F3">
        <w:rPr>
          <w:rFonts w:cs="Arial"/>
          <w:b/>
          <w:sz w:val="40"/>
          <w:szCs w:val="40"/>
        </w:rPr>
        <w:br w:type="page"/>
      </w:r>
    </w:p>
    <w:p w14:paraId="78270D63" w14:textId="6FC257D8" w:rsidR="00AF2DFF" w:rsidRDefault="00AF2DFF" w:rsidP="00AF2DFF">
      <w:pPr>
        <w:spacing w:after="120"/>
        <w:rPr>
          <w:b/>
        </w:rPr>
      </w:pPr>
      <w:r>
        <w:rPr>
          <w:b/>
        </w:rPr>
        <w:lastRenderedPageBreak/>
        <w:t xml:space="preserve">Other acknowledgments: </w:t>
      </w:r>
    </w:p>
    <w:p w14:paraId="3BB98207" w14:textId="5A8A790B" w:rsidR="00D81726" w:rsidRPr="006759F3" w:rsidRDefault="00AF2DFF" w:rsidP="00AF2DFF">
      <w:pPr>
        <w:spacing w:after="120"/>
        <w:rPr>
          <w:rFonts w:cs="Arial"/>
          <w:sz w:val="40"/>
          <w:szCs w:val="40"/>
        </w:rPr>
      </w:pPr>
      <w:r w:rsidRPr="006759F3">
        <w:t>The authors</w:t>
      </w:r>
      <w:r w:rsidR="001E15D6" w:rsidRPr="006759F3">
        <w:t xml:space="preserve"> </w:t>
      </w:r>
      <w:r w:rsidRPr="006759F3">
        <w:t>wish to</w:t>
      </w:r>
      <w:r w:rsidR="00BB01BF" w:rsidRPr="006759F3">
        <w:t xml:space="preserve"> thank the following </w:t>
      </w:r>
      <w:r w:rsidR="00594638" w:rsidRPr="006759F3">
        <w:t>for making the</w:t>
      </w:r>
      <w:r w:rsidRPr="006759F3">
        <w:t xml:space="preserve"> </w:t>
      </w:r>
      <w:r w:rsidR="001E15D6" w:rsidRPr="006759F3">
        <w:t xml:space="preserve">participation of </w:t>
      </w:r>
      <w:r w:rsidRPr="006759F3">
        <w:t xml:space="preserve">each </w:t>
      </w:r>
      <w:r w:rsidR="0048767E" w:rsidRPr="006759F3">
        <w:t>group</w:t>
      </w:r>
      <w:r w:rsidRPr="006759F3">
        <w:t xml:space="preserve"> possible</w:t>
      </w:r>
      <w:r w:rsidR="00D81726" w:rsidRPr="006759F3">
        <w:t>:</w:t>
      </w:r>
      <w:r w:rsidR="00BB01BF" w:rsidRPr="006759F3">
        <w:t xml:space="preserve"> </w:t>
      </w:r>
    </w:p>
    <w:p w14:paraId="3FB88C88" w14:textId="27EFC328" w:rsidR="00F32C54" w:rsidRDefault="00F32C54" w:rsidP="00AF2DFF">
      <w:pPr>
        <w:widowControl w:val="0"/>
        <w:autoSpaceDE w:val="0"/>
        <w:autoSpaceDN w:val="0"/>
        <w:adjustRightInd w:val="0"/>
        <w:spacing w:after="120"/>
        <w:rPr>
          <w:rFonts w:eastAsiaTheme="minorEastAsia" w:cs="Arial"/>
          <w:szCs w:val="22"/>
          <w:lang w:eastAsia="ja-JP"/>
        </w:rPr>
      </w:pPr>
      <w:r w:rsidRPr="004F0C2B">
        <w:rPr>
          <w:rFonts w:eastAsiaTheme="minorEastAsia" w:cs="Arial"/>
          <w:szCs w:val="22"/>
          <w:u w:val="single"/>
          <w:lang w:eastAsia="ja-JP"/>
        </w:rPr>
        <w:t>ALSPAC</w:t>
      </w:r>
      <w:r>
        <w:rPr>
          <w:rFonts w:eastAsiaTheme="minorEastAsia" w:cs="Arial"/>
          <w:szCs w:val="22"/>
          <w:lang w:eastAsia="ja-JP"/>
        </w:rPr>
        <w:t>:</w:t>
      </w:r>
      <w:r w:rsidRPr="00F400DC">
        <w:t xml:space="preserve"> </w:t>
      </w:r>
      <w:r w:rsidR="00C50044">
        <w:rPr>
          <w:rFonts w:eastAsiaTheme="minorEastAsia" w:cs="Arial"/>
          <w:szCs w:val="22"/>
          <w:lang w:eastAsia="ja-JP"/>
        </w:rPr>
        <w:t>A</w:t>
      </w:r>
      <w:r w:rsidRPr="00F400DC">
        <w:rPr>
          <w:rFonts w:eastAsiaTheme="minorEastAsia" w:cs="Arial"/>
          <w:szCs w:val="22"/>
          <w:lang w:eastAsia="ja-JP"/>
        </w:rPr>
        <w:t xml:space="preserve">ll the families who took part in this study, the midwives for their help in recruiting them, and the whole ALSPAC team, which includes interviewers, computer and laboratory technicians, clerical workers, research scientists, volunteers, managers, receptionists and nurses. </w:t>
      </w:r>
    </w:p>
    <w:p w14:paraId="1F8E84AC" w14:textId="07C216CE" w:rsidR="00F32C54" w:rsidRDefault="00F32C54" w:rsidP="0073735D">
      <w:pPr>
        <w:widowControl w:val="0"/>
        <w:autoSpaceDE w:val="0"/>
        <w:autoSpaceDN w:val="0"/>
        <w:adjustRightInd w:val="0"/>
        <w:spacing w:after="120"/>
        <w:rPr>
          <w:rFonts w:eastAsiaTheme="minorEastAsia" w:cs="Arial"/>
          <w:szCs w:val="22"/>
          <w:lang w:eastAsia="ja-JP"/>
        </w:rPr>
      </w:pPr>
      <w:r w:rsidRPr="004F0C2B">
        <w:rPr>
          <w:rFonts w:eastAsiaTheme="minorEastAsia" w:cs="Arial"/>
          <w:szCs w:val="22"/>
          <w:u w:val="single"/>
          <w:lang w:eastAsia="ja-JP"/>
        </w:rPr>
        <w:t>ATP</w:t>
      </w:r>
      <w:r>
        <w:rPr>
          <w:rFonts w:eastAsiaTheme="minorEastAsia" w:cs="Arial"/>
          <w:szCs w:val="22"/>
          <w:lang w:eastAsia="ja-JP"/>
        </w:rPr>
        <w:t xml:space="preserve">: </w:t>
      </w:r>
      <w:r w:rsidR="00827A9A">
        <w:rPr>
          <w:rFonts w:eastAsiaTheme="minorEastAsia" w:cs="Arial"/>
          <w:szCs w:val="22"/>
          <w:lang w:eastAsia="ja-JP"/>
        </w:rPr>
        <w:t>A</w:t>
      </w:r>
      <w:r w:rsidR="00827A9A" w:rsidRPr="00A76B6A">
        <w:rPr>
          <w:rFonts w:eastAsiaTheme="minorEastAsia" w:cs="Arial"/>
          <w:szCs w:val="22"/>
          <w:lang w:eastAsia="ja-JP"/>
        </w:rPr>
        <w:t xml:space="preserve">ll collaborators who have contributed to the Australian Temperament Project, especially Professors Ann </w:t>
      </w:r>
      <w:proofErr w:type="spellStart"/>
      <w:r w:rsidR="00827A9A" w:rsidRPr="00A76B6A">
        <w:rPr>
          <w:rFonts w:eastAsiaTheme="minorEastAsia" w:cs="Arial"/>
          <w:szCs w:val="22"/>
          <w:lang w:eastAsia="ja-JP"/>
        </w:rPr>
        <w:t>Sanson</w:t>
      </w:r>
      <w:proofErr w:type="spellEnd"/>
      <w:r w:rsidR="00827A9A" w:rsidRPr="00A76B6A">
        <w:rPr>
          <w:rFonts w:eastAsiaTheme="minorEastAsia" w:cs="Arial"/>
          <w:szCs w:val="22"/>
          <w:lang w:eastAsia="ja-JP"/>
        </w:rPr>
        <w:t xml:space="preserve">, Margot Prior, Frank </w:t>
      </w:r>
      <w:proofErr w:type="spellStart"/>
      <w:r w:rsidR="00827A9A" w:rsidRPr="00A76B6A">
        <w:rPr>
          <w:rFonts w:eastAsiaTheme="minorEastAsia" w:cs="Arial"/>
          <w:szCs w:val="22"/>
          <w:lang w:eastAsia="ja-JP"/>
        </w:rPr>
        <w:t>Oberklaid</w:t>
      </w:r>
      <w:proofErr w:type="spellEnd"/>
      <w:r w:rsidR="00827A9A" w:rsidRPr="00A76B6A">
        <w:rPr>
          <w:rFonts w:eastAsiaTheme="minorEastAsia" w:cs="Arial"/>
          <w:szCs w:val="22"/>
          <w:lang w:eastAsia="ja-JP"/>
        </w:rPr>
        <w:t xml:space="preserve">, John </w:t>
      </w:r>
      <w:proofErr w:type="spellStart"/>
      <w:r w:rsidR="00827A9A" w:rsidRPr="00A76B6A">
        <w:rPr>
          <w:rFonts w:eastAsiaTheme="minorEastAsia" w:cs="Arial"/>
          <w:szCs w:val="22"/>
          <w:lang w:eastAsia="ja-JP"/>
        </w:rPr>
        <w:t>Toumbourou</w:t>
      </w:r>
      <w:proofErr w:type="spellEnd"/>
      <w:r w:rsidR="00827A9A" w:rsidRPr="00A76B6A">
        <w:rPr>
          <w:rFonts w:eastAsiaTheme="minorEastAsia" w:cs="Arial"/>
          <w:szCs w:val="22"/>
          <w:lang w:eastAsia="ja-JP"/>
        </w:rPr>
        <w:t xml:space="preserve"> and </w:t>
      </w:r>
      <w:proofErr w:type="spellStart"/>
      <w:r w:rsidR="00827A9A" w:rsidRPr="00A76B6A">
        <w:rPr>
          <w:rFonts w:eastAsiaTheme="minorEastAsia" w:cs="Arial"/>
          <w:szCs w:val="22"/>
          <w:lang w:eastAsia="ja-JP"/>
        </w:rPr>
        <w:t>Ms</w:t>
      </w:r>
      <w:proofErr w:type="spellEnd"/>
      <w:r w:rsidR="00827A9A" w:rsidRPr="00A76B6A">
        <w:rPr>
          <w:rFonts w:eastAsiaTheme="minorEastAsia" w:cs="Arial"/>
          <w:szCs w:val="22"/>
          <w:lang w:eastAsia="ja-JP"/>
        </w:rPr>
        <w:t xml:space="preserve"> Diana Smart. We would also like to sincerely thank the participating families for their time and invaluable contribution to the study.</w:t>
      </w:r>
      <w:r w:rsidR="00827A9A">
        <w:rPr>
          <w:rFonts w:eastAsiaTheme="minorEastAsia" w:cs="Arial"/>
          <w:szCs w:val="22"/>
          <w:lang w:eastAsia="ja-JP"/>
        </w:rPr>
        <w:t xml:space="preserve"> </w:t>
      </w:r>
      <w:r w:rsidRPr="00A76B6A">
        <w:rPr>
          <w:rFonts w:eastAsiaTheme="minorEastAsia" w:cs="Arial"/>
          <w:szCs w:val="22"/>
          <w:lang w:eastAsia="ja-JP"/>
        </w:rPr>
        <w:t xml:space="preserve">The ATP study is located at The Royal Children’s Hospital Melbourne (Australia) and is a collaboration between </w:t>
      </w:r>
      <w:proofErr w:type="spellStart"/>
      <w:r w:rsidRPr="00A76B6A">
        <w:rPr>
          <w:rFonts w:eastAsiaTheme="minorEastAsia" w:cs="Arial"/>
          <w:szCs w:val="22"/>
          <w:lang w:eastAsia="ja-JP"/>
        </w:rPr>
        <w:t>Deakin</w:t>
      </w:r>
      <w:proofErr w:type="spellEnd"/>
      <w:r w:rsidRPr="00A76B6A">
        <w:rPr>
          <w:rFonts w:eastAsiaTheme="minorEastAsia" w:cs="Arial"/>
          <w:szCs w:val="22"/>
          <w:lang w:eastAsia="ja-JP"/>
        </w:rPr>
        <w:t xml:space="preserve"> University, The University of Melbourne, the Australian Institute of Family Studies, The University of New South Wales, The University of </w:t>
      </w:r>
      <w:proofErr w:type="spellStart"/>
      <w:r w:rsidRPr="00A76B6A">
        <w:rPr>
          <w:rFonts w:eastAsiaTheme="minorEastAsia" w:cs="Arial"/>
          <w:szCs w:val="22"/>
          <w:lang w:eastAsia="ja-JP"/>
        </w:rPr>
        <w:t>Otago</w:t>
      </w:r>
      <w:proofErr w:type="spellEnd"/>
      <w:r w:rsidRPr="00A76B6A">
        <w:rPr>
          <w:rFonts w:eastAsiaTheme="minorEastAsia" w:cs="Arial"/>
          <w:szCs w:val="22"/>
          <w:lang w:eastAsia="ja-JP"/>
        </w:rPr>
        <w:t xml:space="preserve"> (New Zealand), and the Royal Children's Hospital; further information available at www.aifs.gov.au/atp. The views expressed in this paper are those of the authors and may not reflect those of their </w:t>
      </w:r>
      <w:proofErr w:type="spellStart"/>
      <w:r w:rsidRPr="00A76B6A">
        <w:rPr>
          <w:rFonts w:eastAsiaTheme="minorEastAsia" w:cs="Arial"/>
          <w:szCs w:val="22"/>
          <w:lang w:eastAsia="ja-JP"/>
        </w:rPr>
        <w:t>organisational</w:t>
      </w:r>
      <w:proofErr w:type="spellEnd"/>
      <w:r w:rsidRPr="00A76B6A">
        <w:rPr>
          <w:rFonts w:eastAsiaTheme="minorEastAsia" w:cs="Arial"/>
          <w:szCs w:val="22"/>
          <w:lang w:eastAsia="ja-JP"/>
        </w:rPr>
        <w:t xml:space="preserve"> affiliations, nor of other collaborating individuals </w:t>
      </w:r>
      <w:r w:rsidR="00827A9A">
        <w:rPr>
          <w:rFonts w:eastAsiaTheme="minorEastAsia" w:cs="Arial"/>
          <w:szCs w:val="22"/>
          <w:lang w:eastAsia="ja-JP"/>
        </w:rPr>
        <w:t xml:space="preserve">or </w:t>
      </w:r>
      <w:proofErr w:type="spellStart"/>
      <w:r w:rsidR="00827A9A">
        <w:rPr>
          <w:rFonts w:eastAsiaTheme="minorEastAsia" w:cs="Arial"/>
          <w:szCs w:val="22"/>
          <w:lang w:eastAsia="ja-JP"/>
        </w:rPr>
        <w:t>organisations</w:t>
      </w:r>
      <w:proofErr w:type="spellEnd"/>
      <w:r w:rsidR="00827A9A">
        <w:rPr>
          <w:rFonts w:eastAsiaTheme="minorEastAsia" w:cs="Arial"/>
          <w:szCs w:val="22"/>
          <w:lang w:eastAsia="ja-JP"/>
        </w:rPr>
        <w:t>.</w:t>
      </w:r>
      <w:r w:rsidRPr="00A76B6A">
        <w:rPr>
          <w:rFonts w:eastAsiaTheme="minorEastAsia" w:cs="Arial"/>
          <w:szCs w:val="22"/>
          <w:lang w:eastAsia="ja-JP"/>
        </w:rPr>
        <w:t xml:space="preserve"> </w:t>
      </w:r>
    </w:p>
    <w:p w14:paraId="0F1ADCBE" w14:textId="3D11E08C" w:rsidR="00D81726" w:rsidRPr="00DF4779" w:rsidRDefault="00F32C54" w:rsidP="0073735D">
      <w:pPr>
        <w:widowControl w:val="0"/>
        <w:autoSpaceDE w:val="0"/>
        <w:autoSpaceDN w:val="0"/>
        <w:adjustRightInd w:val="0"/>
        <w:spacing w:after="120"/>
        <w:rPr>
          <w:rFonts w:eastAsiaTheme="minorEastAsia" w:cs="Arial"/>
          <w:szCs w:val="22"/>
          <w:lang w:eastAsia="ja-JP"/>
        </w:rPr>
      </w:pPr>
      <w:r w:rsidRPr="00DF4779">
        <w:rPr>
          <w:rFonts w:eastAsiaTheme="minorEastAsia" w:cs="Arial"/>
          <w:szCs w:val="22"/>
          <w:u w:val="single"/>
          <w:lang w:eastAsia="ja-JP"/>
        </w:rPr>
        <w:t>CHDS</w:t>
      </w:r>
      <w:r w:rsidRPr="00DF4779">
        <w:rPr>
          <w:rFonts w:eastAsiaTheme="minorEastAsia" w:cs="Arial"/>
          <w:szCs w:val="22"/>
          <w:lang w:eastAsia="ja-JP"/>
        </w:rPr>
        <w:t xml:space="preserve">: Allison L. Miller, laboratory team leader, Carney Centre for Pharmacogenomics.  </w:t>
      </w:r>
    </w:p>
    <w:p w14:paraId="61AFCD22" w14:textId="74702E97" w:rsidR="00DF4779" w:rsidRPr="00DF4779" w:rsidRDefault="00825ADE" w:rsidP="009E471E">
      <w:pPr>
        <w:widowControl w:val="0"/>
        <w:autoSpaceDE w:val="0"/>
        <w:autoSpaceDN w:val="0"/>
        <w:adjustRightInd w:val="0"/>
        <w:spacing w:after="120"/>
        <w:rPr>
          <w:rFonts w:eastAsia="Arial" w:cs="Arial"/>
          <w:spacing w:val="2"/>
          <w:szCs w:val="22"/>
          <w:u w:val="single"/>
        </w:rPr>
      </w:pPr>
      <w:proofErr w:type="spellStart"/>
      <w:r>
        <w:rPr>
          <w:rFonts w:cs="Arial"/>
          <w:color w:val="000000"/>
          <w:szCs w:val="22"/>
          <w:u w:val="single"/>
        </w:rPr>
        <w:t>CoFa</w:t>
      </w:r>
      <w:r w:rsidR="00374241">
        <w:rPr>
          <w:rFonts w:cs="Arial"/>
          <w:color w:val="000000"/>
          <w:szCs w:val="22"/>
          <w:u w:val="single"/>
        </w:rPr>
        <w:t>MS</w:t>
      </w:r>
      <w:proofErr w:type="spellEnd"/>
      <w:r w:rsidR="00DF4779" w:rsidRPr="00DF4779">
        <w:rPr>
          <w:rFonts w:cs="Arial"/>
          <w:color w:val="000000"/>
          <w:szCs w:val="22"/>
        </w:rPr>
        <w:t xml:space="preserve">: </w:t>
      </w:r>
      <w:r w:rsidR="00DF4779" w:rsidRPr="00DF4779">
        <w:rPr>
          <w:rFonts w:eastAsiaTheme="minorEastAsia" w:cs="Arial"/>
          <w:szCs w:val="22"/>
          <w:lang w:eastAsia="ja-JP"/>
        </w:rPr>
        <w:t>The authors would like to thank study participants for their time and willingness to take part in the study.</w:t>
      </w:r>
      <w:r w:rsidR="00DF4779" w:rsidRPr="00DF4779">
        <w:rPr>
          <w:rFonts w:eastAsia="Arial" w:cs="Arial"/>
          <w:spacing w:val="2"/>
          <w:szCs w:val="22"/>
          <w:u w:val="single"/>
        </w:rPr>
        <w:t xml:space="preserve"> </w:t>
      </w:r>
    </w:p>
    <w:p w14:paraId="49B24F8E" w14:textId="305D7FA6" w:rsidR="009E471E" w:rsidRDefault="00FE120C" w:rsidP="009E471E">
      <w:pPr>
        <w:widowControl w:val="0"/>
        <w:autoSpaceDE w:val="0"/>
        <w:autoSpaceDN w:val="0"/>
        <w:adjustRightInd w:val="0"/>
        <w:spacing w:after="120"/>
        <w:rPr>
          <w:rFonts w:ascii="Calibri" w:eastAsiaTheme="minorEastAsia" w:hAnsi="Calibri" w:cs="Calibri"/>
          <w:sz w:val="28"/>
          <w:szCs w:val="28"/>
          <w:lang w:eastAsia="ja-JP"/>
        </w:rPr>
      </w:pPr>
      <w:r w:rsidRPr="00DF4779">
        <w:rPr>
          <w:rFonts w:eastAsia="Arial" w:cs="Arial"/>
          <w:spacing w:val="2"/>
          <w:szCs w:val="22"/>
          <w:u w:val="single"/>
        </w:rPr>
        <w:t>COGA</w:t>
      </w:r>
      <w:r w:rsidRPr="00DF4779">
        <w:rPr>
          <w:rFonts w:eastAsia="Arial" w:cs="Arial"/>
          <w:spacing w:val="2"/>
          <w:szCs w:val="22"/>
        </w:rPr>
        <w:t>: T</w:t>
      </w:r>
      <w:r w:rsidRPr="00DF4779">
        <w:rPr>
          <w:rFonts w:eastAsia="Arial" w:cs="Arial"/>
          <w:szCs w:val="22"/>
        </w:rPr>
        <w:t>he</w:t>
      </w:r>
      <w:r w:rsidRPr="00DF4779">
        <w:rPr>
          <w:rFonts w:eastAsia="Arial" w:cs="Arial"/>
          <w:spacing w:val="1"/>
          <w:szCs w:val="22"/>
        </w:rPr>
        <w:t xml:space="preserve"> </w:t>
      </w:r>
      <w:r w:rsidRPr="00DF4779">
        <w:rPr>
          <w:rFonts w:eastAsia="Arial" w:cs="Arial"/>
          <w:spacing w:val="-1"/>
          <w:szCs w:val="22"/>
        </w:rPr>
        <w:t>C</w:t>
      </w:r>
      <w:r w:rsidRPr="00DF4779">
        <w:rPr>
          <w:rFonts w:eastAsia="Arial" w:cs="Arial"/>
          <w:szCs w:val="22"/>
        </w:rPr>
        <w:t>o</w:t>
      </w:r>
      <w:r w:rsidRPr="00DF4779">
        <w:rPr>
          <w:rFonts w:eastAsia="Arial" w:cs="Arial"/>
          <w:spacing w:val="-1"/>
          <w:szCs w:val="22"/>
        </w:rPr>
        <w:t>ll</w:t>
      </w:r>
      <w:r w:rsidRPr="00DF4779">
        <w:rPr>
          <w:rFonts w:eastAsia="Arial" w:cs="Arial"/>
          <w:szCs w:val="22"/>
        </w:rPr>
        <w:t>abo</w:t>
      </w:r>
      <w:r w:rsidRPr="00DF4779">
        <w:rPr>
          <w:rFonts w:eastAsia="Arial" w:cs="Arial"/>
          <w:spacing w:val="1"/>
          <w:szCs w:val="22"/>
        </w:rPr>
        <w:t>r</w:t>
      </w:r>
      <w:r w:rsidRPr="00DF4779">
        <w:rPr>
          <w:rFonts w:eastAsia="Arial" w:cs="Arial"/>
          <w:szCs w:val="22"/>
        </w:rPr>
        <w:t>a</w:t>
      </w:r>
      <w:r w:rsidRPr="00DF4779">
        <w:rPr>
          <w:rFonts w:eastAsia="Arial" w:cs="Arial"/>
          <w:spacing w:val="1"/>
          <w:szCs w:val="22"/>
        </w:rPr>
        <w:t>t</w:t>
      </w:r>
      <w:r w:rsidRPr="00DF4779">
        <w:rPr>
          <w:rFonts w:eastAsia="Arial" w:cs="Arial"/>
          <w:spacing w:val="-1"/>
          <w:szCs w:val="22"/>
        </w:rPr>
        <w:t>i</w:t>
      </w:r>
      <w:r w:rsidRPr="00DF4779">
        <w:rPr>
          <w:rFonts w:eastAsia="Arial" w:cs="Arial"/>
          <w:spacing w:val="-2"/>
          <w:szCs w:val="22"/>
        </w:rPr>
        <w:t>v</w:t>
      </w:r>
      <w:r w:rsidRPr="00DF4779">
        <w:rPr>
          <w:rFonts w:eastAsia="Arial" w:cs="Arial"/>
          <w:szCs w:val="22"/>
        </w:rPr>
        <w:t>e</w:t>
      </w:r>
      <w:r w:rsidRPr="00DF4779">
        <w:rPr>
          <w:rFonts w:eastAsia="Arial" w:cs="Arial"/>
          <w:spacing w:val="1"/>
          <w:szCs w:val="22"/>
        </w:rPr>
        <w:t xml:space="preserve"> </w:t>
      </w:r>
      <w:r w:rsidRPr="00DF4779">
        <w:rPr>
          <w:rFonts w:eastAsia="Arial" w:cs="Arial"/>
          <w:spacing w:val="-1"/>
          <w:szCs w:val="22"/>
        </w:rPr>
        <w:t>S</w:t>
      </w:r>
      <w:r w:rsidRPr="00DF4779">
        <w:rPr>
          <w:rFonts w:eastAsia="Arial" w:cs="Arial"/>
          <w:spacing w:val="1"/>
          <w:szCs w:val="22"/>
        </w:rPr>
        <w:t>t</w:t>
      </w:r>
      <w:r w:rsidRPr="00DF4779">
        <w:rPr>
          <w:rFonts w:eastAsia="Arial" w:cs="Arial"/>
          <w:szCs w:val="22"/>
        </w:rPr>
        <w:t>udy</w:t>
      </w:r>
      <w:r w:rsidRPr="00DF4779">
        <w:rPr>
          <w:rFonts w:eastAsia="Arial" w:cs="Arial"/>
          <w:spacing w:val="1"/>
          <w:szCs w:val="22"/>
        </w:rPr>
        <w:t xml:space="preserve"> </w:t>
      </w:r>
      <w:r w:rsidRPr="00DF4779">
        <w:rPr>
          <w:rFonts w:eastAsia="Arial" w:cs="Arial"/>
          <w:szCs w:val="22"/>
        </w:rPr>
        <w:t>on</w:t>
      </w:r>
      <w:r w:rsidRPr="00DF4779">
        <w:rPr>
          <w:rFonts w:eastAsia="Arial" w:cs="Arial"/>
          <w:spacing w:val="1"/>
          <w:szCs w:val="22"/>
        </w:rPr>
        <w:t xml:space="preserve"> t</w:t>
      </w:r>
      <w:r w:rsidRPr="00DF4779">
        <w:rPr>
          <w:rFonts w:eastAsia="Arial" w:cs="Arial"/>
          <w:szCs w:val="22"/>
        </w:rPr>
        <w:t>he</w:t>
      </w:r>
      <w:r w:rsidRPr="00DF4779">
        <w:rPr>
          <w:rFonts w:eastAsia="Arial" w:cs="Arial"/>
          <w:spacing w:val="1"/>
          <w:szCs w:val="22"/>
        </w:rPr>
        <w:t xml:space="preserve"> G</w:t>
      </w:r>
      <w:r w:rsidRPr="00DF4779">
        <w:rPr>
          <w:rFonts w:eastAsia="Arial" w:cs="Arial"/>
          <w:szCs w:val="22"/>
        </w:rPr>
        <w:t>en</w:t>
      </w:r>
      <w:r w:rsidRPr="00DF4779">
        <w:rPr>
          <w:rFonts w:eastAsia="Arial" w:cs="Arial"/>
          <w:spacing w:val="-3"/>
          <w:szCs w:val="22"/>
        </w:rPr>
        <w:t>e</w:t>
      </w:r>
      <w:r w:rsidRPr="00DF4779">
        <w:rPr>
          <w:rFonts w:eastAsia="Arial" w:cs="Arial"/>
          <w:spacing w:val="1"/>
          <w:szCs w:val="22"/>
        </w:rPr>
        <w:t>t</w:t>
      </w:r>
      <w:r w:rsidRPr="00DF4779">
        <w:rPr>
          <w:rFonts w:eastAsia="Arial" w:cs="Arial"/>
          <w:spacing w:val="-1"/>
          <w:szCs w:val="22"/>
        </w:rPr>
        <w:t>i</w:t>
      </w:r>
      <w:r w:rsidRPr="00DF4779">
        <w:rPr>
          <w:rFonts w:eastAsia="Arial" w:cs="Arial"/>
          <w:szCs w:val="22"/>
        </w:rPr>
        <w:t>cs</w:t>
      </w:r>
      <w:r w:rsidRPr="009369D2">
        <w:rPr>
          <w:rFonts w:eastAsia="Arial" w:cs="Arial"/>
          <w:spacing w:val="1"/>
          <w:szCs w:val="22"/>
        </w:rPr>
        <w:t xml:space="preserve"> </w:t>
      </w:r>
      <w:r w:rsidRPr="009369D2">
        <w:rPr>
          <w:rFonts w:eastAsia="Arial" w:cs="Arial"/>
          <w:spacing w:val="-3"/>
          <w:szCs w:val="22"/>
        </w:rPr>
        <w:t>o</w:t>
      </w:r>
      <w:r w:rsidRPr="009369D2">
        <w:rPr>
          <w:rFonts w:eastAsia="Arial" w:cs="Arial"/>
          <w:szCs w:val="22"/>
        </w:rPr>
        <w:t>f</w:t>
      </w:r>
      <w:r w:rsidRPr="009369D2">
        <w:rPr>
          <w:rFonts w:eastAsia="Arial" w:cs="Arial"/>
          <w:spacing w:val="4"/>
          <w:szCs w:val="22"/>
        </w:rPr>
        <w:t xml:space="preserve"> </w:t>
      </w:r>
      <w:r w:rsidRPr="009369D2">
        <w:rPr>
          <w:rFonts w:eastAsia="Arial" w:cs="Arial"/>
          <w:spacing w:val="-1"/>
          <w:szCs w:val="22"/>
        </w:rPr>
        <w:t>Al</w:t>
      </w:r>
      <w:r w:rsidRPr="009369D2">
        <w:rPr>
          <w:rFonts w:eastAsia="Arial" w:cs="Arial"/>
          <w:szCs w:val="22"/>
        </w:rPr>
        <w:t>c</w:t>
      </w:r>
      <w:r w:rsidRPr="009369D2">
        <w:rPr>
          <w:rFonts w:eastAsia="Arial" w:cs="Arial"/>
          <w:spacing w:val="-3"/>
          <w:szCs w:val="22"/>
        </w:rPr>
        <w:t>o</w:t>
      </w:r>
      <w:r w:rsidRPr="009369D2">
        <w:rPr>
          <w:rFonts w:eastAsia="Arial" w:cs="Arial"/>
          <w:szCs w:val="22"/>
        </w:rPr>
        <w:t>ho</w:t>
      </w:r>
      <w:r w:rsidRPr="009369D2">
        <w:rPr>
          <w:rFonts w:eastAsia="Arial" w:cs="Arial"/>
          <w:spacing w:val="-1"/>
          <w:szCs w:val="22"/>
        </w:rPr>
        <w:t>li</w:t>
      </w:r>
      <w:r w:rsidRPr="009369D2">
        <w:rPr>
          <w:rFonts w:eastAsia="Arial" w:cs="Arial"/>
          <w:szCs w:val="22"/>
        </w:rPr>
        <w:t>sm</w:t>
      </w:r>
      <w:r w:rsidRPr="009369D2">
        <w:rPr>
          <w:rFonts w:eastAsia="Arial" w:cs="Arial"/>
          <w:spacing w:val="2"/>
          <w:szCs w:val="22"/>
        </w:rPr>
        <w:t xml:space="preserve"> </w:t>
      </w:r>
      <w:r w:rsidRPr="009369D2">
        <w:rPr>
          <w:rFonts w:eastAsia="Arial" w:cs="Arial"/>
          <w:spacing w:val="1"/>
          <w:szCs w:val="22"/>
        </w:rPr>
        <w:t>(</w:t>
      </w:r>
      <w:r w:rsidRPr="009369D2">
        <w:rPr>
          <w:rFonts w:eastAsia="Arial" w:cs="Arial"/>
          <w:spacing w:val="-1"/>
          <w:szCs w:val="22"/>
        </w:rPr>
        <w:t>CO</w:t>
      </w:r>
      <w:r w:rsidRPr="009369D2">
        <w:rPr>
          <w:rFonts w:eastAsia="Arial" w:cs="Arial"/>
          <w:spacing w:val="1"/>
          <w:szCs w:val="22"/>
        </w:rPr>
        <w:t>G</w:t>
      </w:r>
      <w:r w:rsidRPr="009369D2">
        <w:rPr>
          <w:rFonts w:eastAsia="Arial" w:cs="Arial"/>
          <w:spacing w:val="-1"/>
          <w:szCs w:val="22"/>
        </w:rPr>
        <w:t>A</w:t>
      </w:r>
      <w:r w:rsidRPr="009369D2">
        <w:rPr>
          <w:rFonts w:eastAsia="Arial" w:cs="Arial"/>
          <w:spacing w:val="-2"/>
          <w:szCs w:val="22"/>
        </w:rPr>
        <w:t>)</w:t>
      </w:r>
      <w:r w:rsidRPr="009369D2">
        <w:rPr>
          <w:rFonts w:eastAsia="Arial" w:cs="Arial"/>
          <w:szCs w:val="22"/>
        </w:rPr>
        <w:t>,</w:t>
      </w:r>
      <w:r w:rsidRPr="009369D2">
        <w:rPr>
          <w:rFonts w:eastAsia="Arial" w:cs="Arial"/>
          <w:spacing w:val="2"/>
          <w:szCs w:val="22"/>
        </w:rPr>
        <w:t xml:space="preserve"> </w:t>
      </w:r>
      <w:r w:rsidRPr="009369D2">
        <w:rPr>
          <w:rFonts w:eastAsia="Arial" w:cs="Arial"/>
          <w:spacing w:val="-1"/>
          <w:szCs w:val="22"/>
        </w:rPr>
        <w:t>P</w:t>
      </w:r>
      <w:r w:rsidRPr="009369D2">
        <w:rPr>
          <w:rFonts w:eastAsia="Arial" w:cs="Arial"/>
          <w:spacing w:val="1"/>
          <w:szCs w:val="22"/>
        </w:rPr>
        <w:t>r</w:t>
      </w:r>
      <w:r w:rsidRPr="009369D2">
        <w:rPr>
          <w:rFonts w:eastAsia="Arial" w:cs="Arial"/>
          <w:spacing w:val="-1"/>
          <w:szCs w:val="22"/>
        </w:rPr>
        <w:t>i</w:t>
      </w:r>
      <w:r w:rsidRPr="009369D2">
        <w:rPr>
          <w:rFonts w:eastAsia="Arial" w:cs="Arial"/>
          <w:szCs w:val="22"/>
        </w:rPr>
        <w:t>nc</w:t>
      </w:r>
      <w:r w:rsidRPr="009369D2">
        <w:rPr>
          <w:rFonts w:eastAsia="Arial" w:cs="Arial"/>
          <w:spacing w:val="-1"/>
          <w:szCs w:val="22"/>
        </w:rPr>
        <w:t>i</w:t>
      </w:r>
      <w:r w:rsidRPr="009369D2">
        <w:rPr>
          <w:rFonts w:eastAsia="Arial" w:cs="Arial"/>
          <w:szCs w:val="22"/>
        </w:rPr>
        <w:t xml:space="preserve">pal </w:t>
      </w:r>
      <w:r w:rsidRPr="009369D2">
        <w:rPr>
          <w:rFonts w:eastAsia="Arial" w:cs="Arial"/>
          <w:spacing w:val="1"/>
          <w:szCs w:val="22"/>
        </w:rPr>
        <w:t>I</w:t>
      </w:r>
      <w:r w:rsidRPr="009369D2">
        <w:rPr>
          <w:rFonts w:eastAsia="Arial" w:cs="Arial"/>
          <w:szCs w:val="22"/>
        </w:rPr>
        <w:t>n</w:t>
      </w:r>
      <w:r w:rsidRPr="009369D2">
        <w:rPr>
          <w:rFonts w:eastAsia="Arial" w:cs="Arial"/>
          <w:spacing w:val="-2"/>
          <w:szCs w:val="22"/>
        </w:rPr>
        <w:t>v</w:t>
      </w:r>
      <w:r w:rsidRPr="009369D2">
        <w:rPr>
          <w:rFonts w:eastAsia="Arial" w:cs="Arial"/>
          <w:szCs w:val="22"/>
        </w:rPr>
        <w:t>es</w:t>
      </w:r>
      <w:r w:rsidRPr="009369D2">
        <w:rPr>
          <w:rFonts w:eastAsia="Arial" w:cs="Arial"/>
          <w:spacing w:val="1"/>
          <w:szCs w:val="22"/>
        </w:rPr>
        <w:t>t</w:t>
      </w:r>
      <w:r w:rsidRPr="009369D2">
        <w:rPr>
          <w:rFonts w:eastAsia="Arial" w:cs="Arial"/>
          <w:spacing w:val="-1"/>
          <w:szCs w:val="22"/>
        </w:rPr>
        <w:t>i</w:t>
      </w:r>
      <w:r w:rsidRPr="009369D2">
        <w:rPr>
          <w:rFonts w:eastAsia="Arial" w:cs="Arial"/>
          <w:spacing w:val="2"/>
          <w:szCs w:val="22"/>
        </w:rPr>
        <w:t>g</w:t>
      </w:r>
      <w:r w:rsidRPr="009369D2">
        <w:rPr>
          <w:rFonts w:eastAsia="Arial" w:cs="Arial"/>
          <w:szCs w:val="22"/>
        </w:rPr>
        <w:t>a</w:t>
      </w:r>
      <w:r w:rsidRPr="009369D2">
        <w:rPr>
          <w:rFonts w:eastAsia="Arial" w:cs="Arial"/>
          <w:spacing w:val="1"/>
          <w:szCs w:val="22"/>
        </w:rPr>
        <w:t>t</w:t>
      </w:r>
      <w:r w:rsidRPr="009369D2">
        <w:rPr>
          <w:rFonts w:eastAsia="Arial" w:cs="Arial"/>
          <w:spacing w:val="-3"/>
          <w:szCs w:val="22"/>
        </w:rPr>
        <w:t>o</w:t>
      </w:r>
      <w:r w:rsidRPr="009369D2">
        <w:rPr>
          <w:rFonts w:eastAsia="Arial" w:cs="Arial"/>
          <w:spacing w:val="1"/>
          <w:szCs w:val="22"/>
        </w:rPr>
        <w:t>r</w:t>
      </w:r>
      <w:r w:rsidRPr="009369D2">
        <w:rPr>
          <w:rFonts w:eastAsia="Arial" w:cs="Arial"/>
          <w:szCs w:val="22"/>
        </w:rPr>
        <w:t>s</w:t>
      </w:r>
      <w:r w:rsidRPr="009369D2">
        <w:rPr>
          <w:rFonts w:eastAsia="Arial" w:cs="Arial"/>
          <w:spacing w:val="1"/>
          <w:szCs w:val="22"/>
        </w:rPr>
        <w:t xml:space="preserve"> </w:t>
      </w:r>
      <w:r w:rsidRPr="009369D2">
        <w:rPr>
          <w:rFonts w:eastAsia="Arial" w:cs="Arial"/>
          <w:spacing w:val="-1"/>
          <w:szCs w:val="22"/>
        </w:rPr>
        <w:t>B</w:t>
      </w:r>
      <w:r w:rsidRPr="009369D2">
        <w:rPr>
          <w:rFonts w:eastAsia="Arial" w:cs="Arial"/>
          <w:szCs w:val="22"/>
        </w:rPr>
        <w:t>.</w:t>
      </w:r>
      <w:r w:rsidRPr="009369D2">
        <w:rPr>
          <w:rFonts w:eastAsia="Arial" w:cs="Arial"/>
          <w:spacing w:val="2"/>
          <w:szCs w:val="22"/>
        </w:rPr>
        <w:t xml:space="preserve"> </w:t>
      </w:r>
      <w:proofErr w:type="spellStart"/>
      <w:r w:rsidRPr="009369D2">
        <w:rPr>
          <w:rFonts w:eastAsia="Arial" w:cs="Arial"/>
          <w:spacing w:val="-1"/>
          <w:szCs w:val="22"/>
        </w:rPr>
        <w:t>P</w:t>
      </w:r>
      <w:r w:rsidRPr="009369D2">
        <w:rPr>
          <w:rFonts w:eastAsia="Arial" w:cs="Arial"/>
          <w:szCs w:val="22"/>
        </w:rPr>
        <w:t>o</w:t>
      </w:r>
      <w:r w:rsidRPr="009369D2">
        <w:rPr>
          <w:rFonts w:eastAsia="Arial" w:cs="Arial"/>
          <w:spacing w:val="-2"/>
          <w:szCs w:val="22"/>
        </w:rPr>
        <w:t>r</w:t>
      </w:r>
      <w:r w:rsidRPr="009369D2">
        <w:rPr>
          <w:rFonts w:eastAsia="Arial" w:cs="Arial"/>
          <w:spacing w:val="1"/>
          <w:szCs w:val="22"/>
        </w:rPr>
        <w:t>j</w:t>
      </w:r>
      <w:r w:rsidRPr="009369D2">
        <w:rPr>
          <w:rFonts w:eastAsia="Arial" w:cs="Arial"/>
          <w:szCs w:val="22"/>
        </w:rPr>
        <w:t>e</w:t>
      </w:r>
      <w:r w:rsidRPr="009369D2">
        <w:rPr>
          <w:rFonts w:eastAsia="Arial" w:cs="Arial"/>
          <w:spacing w:val="-2"/>
          <w:szCs w:val="22"/>
        </w:rPr>
        <w:t>sz</w:t>
      </w:r>
      <w:proofErr w:type="spellEnd"/>
      <w:r w:rsidRPr="009369D2">
        <w:rPr>
          <w:rFonts w:eastAsia="Arial" w:cs="Arial"/>
          <w:szCs w:val="22"/>
        </w:rPr>
        <w:t>,</w:t>
      </w:r>
      <w:r w:rsidRPr="009369D2">
        <w:rPr>
          <w:rFonts w:eastAsia="Arial" w:cs="Arial"/>
          <w:spacing w:val="2"/>
          <w:szCs w:val="22"/>
        </w:rPr>
        <w:t xml:space="preserve"> </w:t>
      </w:r>
      <w:r w:rsidRPr="009369D2">
        <w:rPr>
          <w:rFonts w:eastAsia="Arial" w:cs="Arial"/>
          <w:spacing w:val="-1"/>
          <w:szCs w:val="22"/>
        </w:rPr>
        <w:t>V</w:t>
      </w:r>
      <w:r w:rsidRPr="009369D2">
        <w:rPr>
          <w:rFonts w:eastAsia="Arial" w:cs="Arial"/>
          <w:szCs w:val="22"/>
        </w:rPr>
        <w:t xml:space="preserve">. </w:t>
      </w:r>
      <w:proofErr w:type="spellStart"/>
      <w:r w:rsidRPr="009369D2">
        <w:rPr>
          <w:rFonts w:eastAsia="Arial" w:cs="Arial"/>
          <w:spacing w:val="-1"/>
          <w:szCs w:val="22"/>
        </w:rPr>
        <w:t>H</w:t>
      </w:r>
      <w:r w:rsidRPr="009369D2">
        <w:rPr>
          <w:rFonts w:eastAsia="Arial" w:cs="Arial"/>
          <w:szCs w:val="22"/>
        </w:rPr>
        <w:t>esse</w:t>
      </w:r>
      <w:r w:rsidRPr="009369D2">
        <w:rPr>
          <w:rFonts w:eastAsia="Arial" w:cs="Arial"/>
          <w:spacing w:val="-1"/>
          <w:szCs w:val="22"/>
        </w:rPr>
        <w:t>l</w:t>
      </w:r>
      <w:r w:rsidRPr="009369D2">
        <w:rPr>
          <w:rFonts w:eastAsia="Arial" w:cs="Arial"/>
          <w:szCs w:val="22"/>
        </w:rPr>
        <w:t>b</w:t>
      </w:r>
      <w:r w:rsidRPr="009369D2">
        <w:rPr>
          <w:rFonts w:eastAsia="Arial" w:cs="Arial"/>
          <w:spacing w:val="1"/>
          <w:szCs w:val="22"/>
        </w:rPr>
        <w:t>r</w:t>
      </w:r>
      <w:r w:rsidRPr="009369D2">
        <w:rPr>
          <w:rFonts w:eastAsia="Arial" w:cs="Arial"/>
          <w:szCs w:val="22"/>
        </w:rPr>
        <w:t>o</w:t>
      </w:r>
      <w:r w:rsidRPr="009369D2">
        <w:rPr>
          <w:rFonts w:eastAsia="Arial" w:cs="Arial"/>
          <w:spacing w:val="-2"/>
          <w:szCs w:val="22"/>
        </w:rPr>
        <w:t>c</w:t>
      </w:r>
      <w:r w:rsidRPr="009369D2">
        <w:rPr>
          <w:rFonts w:eastAsia="Arial" w:cs="Arial"/>
          <w:spacing w:val="2"/>
          <w:szCs w:val="22"/>
        </w:rPr>
        <w:t>k</w:t>
      </w:r>
      <w:proofErr w:type="spellEnd"/>
      <w:r w:rsidRPr="009369D2">
        <w:rPr>
          <w:rFonts w:eastAsia="Arial" w:cs="Arial"/>
          <w:szCs w:val="22"/>
        </w:rPr>
        <w:t>,</w:t>
      </w:r>
      <w:r w:rsidRPr="009369D2">
        <w:rPr>
          <w:rFonts w:eastAsia="Arial" w:cs="Arial"/>
          <w:spacing w:val="3"/>
          <w:szCs w:val="22"/>
        </w:rPr>
        <w:t xml:space="preserve"> </w:t>
      </w:r>
      <w:r w:rsidRPr="009369D2">
        <w:rPr>
          <w:rFonts w:eastAsia="Arial" w:cs="Arial"/>
          <w:spacing w:val="-1"/>
          <w:szCs w:val="22"/>
        </w:rPr>
        <w:t>H</w:t>
      </w:r>
      <w:r w:rsidRPr="009369D2">
        <w:rPr>
          <w:rFonts w:eastAsia="Arial" w:cs="Arial"/>
          <w:szCs w:val="22"/>
        </w:rPr>
        <w:t>.</w:t>
      </w:r>
      <w:r w:rsidRPr="009369D2">
        <w:rPr>
          <w:rFonts w:eastAsia="Arial" w:cs="Arial"/>
          <w:spacing w:val="3"/>
          <w:szCs w:val="22"/>
        </w:rPr>
        <w:t xml:space="preserve"> </w:t>
      </w:r>
      <w:proofErr w:type="spellStart"/>
      <w:r w:rsidRPr="009369D2">
        <w:rPr>
          <w:rFonts w:eastAsia="Arial" w:cs="Arial"/>
          <w:spacing w:val="-1"/>
          <w:szCs w:val="22"/>
        </w:rPr>
        <w:t>E</w:t>
      </w:r>
      <w:r w:rsidRPr="009369D2">
        <w:rPr>
          <w:rFonts w:eastAsia="Arial" w:cs="Arial"/>
          <w:szCs w:val="22"/>
        </w:rPr>
        <w:t>den</w:t>
      </w:r>
      <w:r w:rsidRPr="009369D2">
        <w:rPr>
          <w:rFonts w:eastAsia="Arial" w:cs="Arial"/>
          <w:spacing w:val="-3"/>
          <w:szCs w:val="22"/>
        </w:rPr>
        <w:t>b</w:t>
      </w:r>
      <w:r w:rsidRPr="009369D2">
        <w:rPr>
          <w:rFonts w:eastAsia="Arial" w:cs="Arial"/>
          <w:szCs w:val="22"/>
        </w:rPr>
        <w:t>e</w:t>
      </w:r>
      <w:r w:rsidRPr="009369D2">
        <w:rPr>
          <w:rFonts w:eastAsia="Arial" w:cs="Arial"/>
          <w:spacing w:val="-2"/>
          <w:szCs w:val="22"/>
        </w:rPr>
        <w:t>r</w:t>
      </w:r>
      <w:r w:rsidRPr="009369D2">
        <w:rPr>
          <w:rFonts w:eastAsia="Arial" w:cs="Arial"/>
          <w:spacing w:val="2"/>
          <w:szCs w:val="22"/>
        </w:rPr>
        <w:t>g</w:t>
      </w:r>
      <w:proofErr w:type="spellEnd"/>
      <w:r w:rsidRPr="009369D2">
        <w:rPr>
          <w:rFonts w:eastAsia="Arial" w:cs="Arial"/>
          <w:szCs w:val="22"/>
        </w:rPr>
        <w:t>,</w:t>
      </w:r>
      <w:r w:rsidRPr="009369D2">
        <w:rPr>
          <w:rFonts w:eastAsia="Arial" w:cs="Arial"/>
          <w:spacing w:val="3"/>
          <w:szCs w:val="22"/>
        </w:rPr>
        <w:t xml:space="preserve"> </w:t>
      </w:r>
      <w:r w:rsidRPr="009369D2">
        <w:rPr>
          <w:rFonts w:eastAsia="Arial" w:cs="Arial"/>
          <w:szCs w:val="22"/>
        </w:rPr>
        <w:t>L.</w:t>
      </w:r>
      <w:r w:rsidRPr="009369D2">
        <w:rPr>
          <w:rFonts w:eastAsia="Arial" w:cs="Arial"/>
          <w:spacing w:val="3"/>
          <w:szCs w:val="22"/>
        </w:rPr>
        <w:t xml:space="preserve"> </w:t>
      </w:r>
      <w:proofErr w:type="spellStart"/>
      <w:r w:rsidRPr="009369D2">
        <w:rPr>
          <w:rFonts w:eastAsia="Arial" w:cs="Arial"/>
          <w:spacing w:val="-1"/>
          <w:szCs w:val="22"/>
        </w:rPr>
        <w:t>Bi</w:t>
      </w:r>
      <w:r w:rsidRPr="009369D2">
        <w:rPr>
          <w:rFonts w:eastAsia="Arial" w:cs="Arial"/>
          <w:szCs w:val="22"/>
        </w:rPr>
        <w:t>e</w:t>
      </w:r>
      <w:r w:rsidRPr="009369D2">
        <w:rPr>
          <w:rFonts w:eastAsia="Arial" w:cs="Arial"/>
          <w:spacing w:val="1"/>
          <w:szCs w:val="22"/>
        </w:rPr>
        <w:t>r</w:t>
      </w:r>
      <w:r w:rsidRPr="009369D2">
        <w:rPr>
          <w:rFonts w:eastAsia="Arial" w:cs="Arial"/>
          <w:spacing w:val="-3"/>
          <w:szCs w:val="22"/>
        </w:rPr>
        <w:t>u</w:t>
      </w:r>
      <w:r w:rsidRPr="009369D2">
        <w:rPr>
          <w:rFonts w:eastAsia="Arial" w:cs="Arial"/>
          <w:spacing w:val="1"/>
          <w:szCs w:val="22"/>
        </w:rPr>
        <w:t>t</w:t>
      </w:r>
      <w:proofErr w:type="spellEnd"/>
      <w:r w:rsidRPr="009369D2">
        <w:rPr>
          <w:rFonts w:eastAsia="Arial" w:cs="Arial"/>
          <w:szCs w:val="22"/>
        </w:rPr>
        <w:t>,</w:t>
      </w:r>
      <w:r w:rsidRPr="009369D2">
        <w:rPr>
          <w:rFonts w:eastAsia="Arial" w:cs="Arial"/>
          <w:spacing w:val="3"/>
          <w:szCs w:val="22"/>
        </w:rPr>
        <w:t xml:space="preserve"> </w:t>
      </w:r>
      <w:r w:rsidRPr="009369D2">
        <w:rPr>
          <w:rFonts w:eastAsia="Arial" w:cs="Arial"/>
          <w:spacing w:val="-1"/>
          <w:szCs w:val="22"/>
        </w:rPr>
        <w:t>i</w:t>
      </w:r>
      <w:r w:rsidRPr="009369D2">
        <w:rPr>
          <w:rFonts w:eastAsia="Arial" w:cs="Arial"/>
          <w:szCs w:val="22"/>
        </w:rPr>
        <w:t>nc</w:t>
      </w:r>
      <w:r w:rsidRPr="009369D2">
        <w:rPr>
          <w:rFonts w:eastAsia="Arial" w:cs="Arial"/>
          <w:spacing w:val="-1"/>
          <w:szCs w:val="22"/>
        </w:rPr>
        <w:t>l</w:t>
      </w:r>
      <w:r w:rsidRPr="009369D2">
        <w:rPr>
          <w:rFonts w:eastAsia="Arial" w:cs="Arial"/>
          <w:szCs w:val="22"/>
        </w:rPr>
        <w:t xml:space="preserve">udes </w:t>
      </w:r>
      <w:r w:rsidRPr="009369D2">
        <w:rPr>
          <w:rFonts w:eastAsia="Arial" w:cs="Arial"/>
          <w:spacing w:val="1"/>
          <w:szCs w:val="22"/>
        </w:rPr>
        <w:t>eleven</w:t>
      </w:r>
      <w:r w:rsidRPr="009369D2">
        <w:rPr>
          <w:rFonts w:eastAsia="Arial" w:cs="Arial"/>
          <w:spacing w:val="2"/>
          <w:szCs w:val="22"/>
        </w:rPr>
        <w:t xml:space="preserve"> </w:t>
      </w:r>
      <w:r w:rsidRPr="009369D2">
        <w:rPr>
          <w:rFonts w:eastAsia="Arial" w:cs="Arial"/>
          <w:szCs w:val="22"/>
        </w:rPr>
        <w:t>d</w:t>
      </w:r>
      <w:r w:rsidRPr="009369D2">
        <w:rPr>
          <w:rFonts w:eastAsia="Arial" w:cs="Arial"/>
          <w:spacing w:val="-4"/>
          <w:szCs w:val="22"/>
        </w:rPr>
        <w:t>i</w:t>
      </w:r>
      <w:r w:rsidRPr="009369D2">
        <w:rPr>
          <w:rFonts w:eastAsia="Arial" w:cs="Arial"/>
          <w:spacing w:val="1"/>
          <w:szCs w:val="22"/>
        </w:rPr>
        <w:t>f</w:t>
      </w:r>
      <w:r w:rsidRPr="009369D2">
        <w:rPr>
          <w:rFonts w:eastAsia="Arial" w:cs="Arial"/>
          <w:spacing w:val="3"/>
          <w:szCs w:val="22"/>
        </w:rPr>
        <w:t>f</w:t>
      </w:r>
      <w:r w:rsidRPr="009369D2">
        <w:rPr>
          <w:rFonts w:eastAsia="Arial" w:cs="Arial"/>
          <w:spacing w:val="-3"/>
          <w:szCs w:val="22"/>
        </w:rPr>
        <w:t>e</w:t>
      </w:r>
      <w:r w:rsidRPr="009369D2">
        <w:rPr>
          <w:rFonts w:eastAsia="Arial" w:cs="Arial"/>
          <w:spacing w:val="1"/>
          <w:szCs w:val="22"/>
        </w:rPr>
        <w:t>r</w:t>
      </w:r>
      <w:r w:rsidRPr="009369D2">
        <w:rPr>
          <w:rFonts w:eastAsia="Arial" w:cs="Arial"/>
          <w:szCs w:val="22"/>
        </w:rPr>
        <w:t>ent</w:t>
      </w:r>
      <w:r w:rsidRPr="009369D2">
        <w:rPr>
          <w:rFonts w:eastAsia="Arial" w:cs="Arial"/>
          <w:spacing w:val="3"/>
          <w:szCs w:val="22"/>
        </w:rPr>
        <w:t xml:space="preserve"> </w:t>
      </w:r>
      <w:r w:rsidRPr="009369D2">
        <w:rPr>
          <w:rFonts w:eastAsia="Arial" w:cs="Arial"/>
          <w:szCs w:val="22"/>
        </w:rPr>
        <w:t>ce</w:t>
      </w:r>
      <w:r w:rsidRPr="009369D2">
        <w:rPr>
          <w:rFonts w:eastAsia="Arial" w:cs="Arial"/>
          <w:spacing w:val="-3"/>
          <w:szCs w:val="22"/>
        </w:rPr>
        <w:t>n</w:t>
      </w:r>
      <w:r w:rsidRPr="009369D2">
        <w:rPr>
          <w:rFonts w:eastAsia="Arial" w:cs="Arial"/>
          <w:spacing w:val="1"/>
          <w:szCs w:val="22"/>
        </w:rPr>
        <w:t>t</w:t>
      </w:r>
      <w:r w:rsidRPr="009369D2">
        <w:rPr>
          <w:rFonts w:eastAsia="Arial" w:cs="Arial"/>
          <w:szCs w:val="22"/>
        </w:rPr>
        <w:t>e</w:t>
      </w:r>
      <w:r w:rsidRPr="009369D2">
        <w:rPr>
          <w:rFonts w:eastAsia="Arial" w:cs="Arial"/>
          <w:spacing w:val="1"/>
          <w:szCs w:val="22"/>
        </w:rPr>
        <w:t>r</w:t>
      </w:r>
      <w:r w:rsidRPr="009369D2">
        <w:rPr>
          <w:rFonts w:eastAsia="Arial" w:cs="Arial"/>
          <w:spacing w:val="-2"/>
          <w:szCs w:val="22"/>
        </w:rPr>
        <w:t>s</w:t>
      </w:r>
      <w:r w:rsidRPr="009369D2">
        <w:rPr>
          <w:rFonts w:eastAsia="Arial" w:cs="Arial"/>
          <w:szCs w:val="22"/>
        </w:rPr>
        <w:t>:</w:t>
      </w:r>
      <w:r w:rsidRPr="009369D2">
        <w:rPr>
          <w:rFonts w:eastAsia="Arial" w:cs="Arial"/>
          <w:spacing w:val="1"/>
          <w:szCs w:val="22"/>
        </w:rPr>
        <w:t xml:space="preserve"> </w:t>
      </w:r>
      <w:r w:rsidRPr="009369D2">
        <w:rPr>
          <w:rFonts w:eastAsia="Arial" w:cs="Arial"/>
          <w:spacing w:val="-1"/>
          <w:szCs w:val="22"/>
        </w:rPr>
        <w:t>U</w:t>
      </w:r>
      <w:r w:rsidRPr="009369D2">
        <w:rPr>
          <w:rFonts w:eastAsia="Arial" w:cs="Arial"/>
          <w:szCs w:val="22"/>
        </w:rPr>
        <w:t>n</w:t>
      </w:r>
      <w:r w:rsidRPr="009369D2">
        <w:rPr>
          <w:rFonts w:eastAsia="Arial" w:cs="Arial"/>
          <w:spacing w:val="-1"/>
          <w:szCs w:val="22"/>
        </w:rPr>
        <w:t>i</w:t>
      </w:r>
      <w:r w:rsidRPr="009369D2">
        <w:rPr>
          <w:rFonts w:eastAsia="Arial" w:cs="Arial"/>
          <w:spacing w:val="-2"/>
          <w:szCs w:val="22"/>
        </w:rPr>
        <w:t>v</w:t>
      </w:r>
      <w:r w:rsidRPr="009369D2">
        <w:rPr>
          <w:rFonts w:eastAsia="Arial" w:cs="Arial"/>
          <w:szCs w:val="22"/>
        </w:rPr>
        <w:t>e</w:t>
      </w:r>
      <w:r w:rsidRPr="009369D2">
        <w:rPr>
          <w:rFonts w:eastAsia="Arial" w:cs="Arial"/>
          <w:spacing w:val="1"/>
          <w:szCs w:val="22"/>
        </w:rPr>
        <w:t>r</w:t>
      </w:r>
      <w:r w:rsidRPr="009369D2">
        <w:rPr>
          <w:rFonts w:eastAsia="Arial" w:cs="Arial"/>
          <w:szCs w:val="22"/>
        </w:rPr>
        <w:t>s</w:t>
      </w:r>
      <w:r w:rsidRPr="009369D2">
        <w:rPr>
          <w:rFonts w:eastAsia="Arial" w:cs="Arial"/>
          <w:spacing w:val="-1"/>
          <w:szCs w:val="22"/>
        </w:rPr>
        <w:t>i</w:t>
      </w:r>
      <w:r w:rsidRPr="009369D2">
        <w:rPr>
          <w:rFonts w:eastAsia="Arial" w:cs="Arial"/>
          <w:spacing w:val="1"/>
          <w:szCs w:val="22"/>
        </w:rPr>
        <w:t>t</w:t>
      </w:r>
      <w:r w:rsidRPr="009369D2">
        <w:rPr>
          <w:rFonts w:eastAsia="Arial" w:cs="Arial"/>
          <w:szCs w:val="22"/>
        </w:rPr>
        <w:t>y</w:t>
      </w:r>
      <w:r w:rsidRPr="009369D2">
        <w:rPr>
          <w:rFonts w:eastAsia="Arial" w:cs="Arial"/>
          <w:spacing w:val="2"/>
          <w:szCs w:val="22"/>
        </w:rPr>
        <w:t xml:space="preserve"> </w:t>
      </w:r>
      <w:r w:rsidRPr="009369D2">
        <w:rPr>
          <w:rFonts w:eastAsia="Arial" w:cs="Arial"/>
          <w:szCs w:val="22"/>
        </w:rPr>
        <w:t>of</w:t>
      </w:r>
      <w:r w:rsidRPr="009369D2">
        <w:rPr>
          <w:rFonts w:eastAsia="Arial" w:cs="Arial"/>
          <w:spacing w:val="5"/>
          <w:szCs w:val="22"/>
        </w:rPr>
        <w:t xml:space="preserve"> </w:t>
      </w:r>
      <w:r w:rsidRPr="009369D2">
        <w:rPr>
          <w:rFonts w:eastAsia="Arial" w:cs="Arial"/>
          <w:spacing w:val="-1"/>
          <w:szCs w:val="22"/>
        </w:rPr>
        <w:t>C</w:t>
      </w:r>
      <w:r w:rsidRPr="009369D2">
        <w:rPr>
          <w:rFonts w:eastAsia="Arial" w:cs="Arial"/>
          <w:szCs w:val="22"/>
        </w:rPr>
        <w:t>onnec</w:t>
      </w:r>
      <w:r w:rsidRPr="009369D2">
        <w:rPr>
          <w:rFonts w:eastAsia="Arial" w:cs="Arial"/>
          <w:spacing w:val="1"/>
          <w:szCs w:val="22"/>
        </w:rPr>
        <w:t>t</w:t>
      </w:r>
      <w:r w:rsidRPr="009369D2">
        <w:rPr>
          <w:rFonts w:eastAsia="Arial" w:cs="Arial"/>
          <w:spacing w:val="-1"/>
          <w:szCs w:val="22"/>
        </w:rPr>
        <w:t>i</w:t>
      </w:r>
      <w:r w:rsidRPr="009369D2">
        <w:rPr>
          <w:rFonts w:eastAsia="Arial" w:cs="Arial"/>
          <w:spacing w:val="-2"/>
          <w:szCs w:val="22"/>
        </w:rPr>
        <w:t>c</w:t>
      </w:r>
      <w:r w:rsidRPr="009369D2">
        <w:rPr>
          <w:rFonts w:eastAsia="Arial" w:cs="Arial"/>
          <w:szCs w:val="22"/>
        </w:rPr>
        <w:t>ut</w:t>
      </w:r>
      <w:r w:rsidRPr="009369D2">
        <w:rPr>
          <w:rFonts w:eastAsia="Arial" w:cs="Arial"/>
          <w:spacing w:val="3"/>
          <w:szCs w:val="22"/>
        </w:rPr>
        <w:t xml:space="preserve"> </w:t>
      </w:r>
      <w:r w:rsidRPr="009369D2">
        <w:rPr>
          <w:rFonts w:eastAsia="Arial" w:cs="Arial"/>
          <w:spacing w:val="1"/>
          <w:szCs w:val="22"/>
        </w:rPr>
        <w:t>(</w:t>
      </w:r>
      <w:r w:rsidRPr="009369D2">
        <w:rPr>
          <w:rFonts w:eastAsia="Arial" w:cs="Arial"/>
          <w:spacing w:val="-3"/>
          <w:szCs w:val="22"/>
        </w:rPr>
        <w:t>V</w:t>
      </w:r>
      <w:r w:rsidRPr="009369D2">
        <w:rPr>
          <w:rFonts w:eastAsia="Arial" w:cs="Arial"/>
          <w:szCs w:val="22"/>
        </w:rPr>
        <w:t xml:space="preserve">. </w:t>
      </w:r>
      <w:proofErr w:type="spellStart"/>
      <w:r w:rsidRPr="009369D2">
        <w:rPr>
          <w:rFonts w:eastAsia="Arial" w:cs="Arial"/>
          <w:spacing w:val="-1"/>
          <w:szCs w:val="22"/>
        </w:rPr>
        <w:t>H</w:t>
      </w:r>
      <w:r w:rsidRPr="009369D2">
        <w:rPr>
          <w:rFonts w:eastAsia="Arial" w:cs="Arial"/>
          <w:szCs w:val="22"/>
        </w:rPr>
        <w:t>esse</w:t>
      </w:r>
      <w:r w:rsidRPr="009369D2">
        <w:rPr>
          <w:rFonts w:eastAsia="Arial" w:cs="Arial"/>
          <w:spacing w:val="-1"/>
          <w:szCs w:val="22"/>
        </w:rPr>
        <w:t>l</w:t>
      </w:r>
      <w:r w:rsidRPr="009369D2">
        <w:rPr>
          <w:rFonts w:eastAsia="Arial" w:cs="Arial"/>
          <w:szCs w:val="22"/>
        </w:rPr>
        <w:t>b</w:t>
      </w:r>
      <w:r w:rsidRPr="009369D2">
        <w:rPr>
          <w:rFonts w:eastAsia="Arial" w:cs="Arial"/>
          <w:spacing w:val="1"/>
          <w:szCs w:val="22"/>
        </w:rPr>
        <w:t>r</w:t>
      </w:r>
      <w:r w:rsidRPr="009369D2">
        <w:rPr>
          <w:rFonts w:eastAsia="Arial" w:cs="Arial"/>
          <w:szCs w:val="22"/>
        </w:rPr>
        <w:t>o</w:t>
      </w:r>
      <w:r w:rsidRPr="009369D2">
        <w:rPr>
          <w:rFonts w:eastAsia="Arial" w:cs="Arial"/>
          <w:spacing w:val="-2"/>
          <w:szCs w:val="22"/>
        </w:rPr>
        <w:t>c</w:t>
      </w:r>
      <w:r w:rsidRPr="009369D2">
        <w:rPr>
          <w:rFonts w:eastAsia="Arial" w:cs="Arial"/>
          <w:spacing w:val="2"/>
          <w:szCs w:val="22"/>
        </w:rPr>
        <w:t>k</w:t>
      </w:r>
      <w:proofErr w:type="spellEnd"/>
      <w:r w:rsidRPr="009369D2">
        <w:rPr>
          <w:rFonts w:eastAsia="Arial" w:cs="Arial"/>
          <w:spacing w:val="-2"/>
          <w:szCs w:val="22"/>
        </w:rPr>
        <w:t>)</w:t>
      </w:r>
      <w:r w:rsidRPr="009369D2">
        <w:rPr>
          <w:rFonts w:eastAsia="Arial" w:cs="Arial"/>
          <w:szCs w:val="22"/>
        </w:rPr>
        <w:t>;</w:t>
      </w:r>
      <w:r w:rsidRPr="009369D2">
        <w:rPr>
          <w:rFonts w:eastAsia="Arial" w:cs="Arial"/>
          <w:spacing w:val="4"/>
          <w:szCs w:val="22"/>
        </w:rPr>
        <w:t xml:space="preserve"> </w:t>
      </w:r>
      <w:r w:rsidRPr="009369D2">
        <w:rPr>
          <w:rFonts w:eastAsia="Arial" w:cs="Arial"/>
          <w:spacing w:val="1"/>
          <w:szCs w:val="22"/>
        </w:rPr>
        <w:t>I</w:t>
      </w:r>
      <w:r w:rsidRPr="009369D2">
        <w:rPr>
          <w:rFonts w:eastAsia="Arial" w:cs="Arial"/>
          <w:szCs w:val="22"/>
        </w:rPr>
        <w:t>nd</w:t>
      </w:r>
      <w:r w:rsidRPr="009369D2">
        <w:rPr>
          <w:rFonts w:eastAsia="Arial" w:cs="Arial"/>
          <w:spacing w:val="-1"/>
          <w:szCs w:val="22"/>
        </w:rPr>
        <w:t>i</w:t>
      </w:r>
      <w:r w:rsidRPr="009369D2">
        <w:rPr>
          <w:rFonts w:eastAsia="Arial" w:cs="Arial"/>
          <w:szCs w:val="22"/>
        </w:rPr>
        <w:t>ana</w:t>
      </w:r>
      <w:r w:rsidRPr="009369D2">
        <w:rPr>
          <w:rFonts w:eastAsia="Arial" w:cs="Arial"/>
          <w:spacing w:val="2"/>
          <w:szCs w:val="22"/>
        </w:rPr>
        <w:t xml:space="preserve"> </w:t>
      </w:r>
      <w:r w:rsidRPr="009369D2">
        <w:rPr>
          <w:rFonts w:eastAsia="Arial" w:cs="Arial"/>
          <w:spacing w:val="-4"/>
          <w:szCs w:val="22"/>
        </w:rPr>
        <w:t>U</w:t>
      </w:r>
      <w:r w:rsidRPr="009369D2">
        <w:rPr>
          <w:rFonts w:eastAsia="Arial" w:cs="Arial"/>
          <w:szCs w:val="22"/>
        </w:rPr>
        <w:t>n</w:t>
      </w:r>
      <w:r w:rsidRPr="009369D2">
        <w:rPr>
          <w:rFonts w:eastAsia="Arial" w:cs="Arial"/>
          <w:spacing w:val="-1"/>
          <w:szCs w:val="22"/>
        </w:rPr>
        <w:t>i</w:t>
      </w:r>
      <w:r w:rsidRPr="009369D2">
        <w:rPr>
          <w:rFonts w:eastAsia="Arial" w:cs="Arial"/>
          <w:spacing w:val="-2"/>
          <w:szCs w:val="22"/>
        </w:rPr>
        <w:t>v</w:t>
      </w:r>
      <w:r w:rsidRPr="009369D2">
        <w:rPr>
          <w:rFonts w:eastAsia="Arial" w:cs="Arial"/>
          <w:szCs w:val="22"/>
        </w:rPr>
        <w:t>e</w:t>
      </w:r>
      <w:r w:rsidRPr="009369D2">
        <w:rPr>
          <w:rFonts w:eastAsia="Arial" w:cs="Arial"/>
          <w:spacing w:val="1"/>
          <w:szCs w:val="22"/>
        </w:rPr>
        <w:t>r</w:t>
      </w:r>
      <w:r w:rsidRPr="009369D2">
        <w:rPr>
          <w:rFonts w:eastAsia="Arial" w:cs="Arial"/>
          <w:szCs w:val="22"/>
        </w:rPr>
        <w:t>s</w:t>
      </w:r>
      <w:r w:rsidRPr="009369D2">
        <w:rPr>
          <w:rFonts w:eastAsia="Arial" w:cs="Arial"/>
          <w:spacing w:val="-1"/>
          <w:szCs w:val="22"/>
        </w:rPr>
        <w:t>i</w:t>
      </w:r>
      <w:r w:rsidRPr="009369D2">
        <w:rPr>
          <w:rFonts w:eastAsia="Arial" w:cs="Arial"/>
          <w:spacing w:val="1"/>
          <w:szCs w:val="22"/>
        </w:rPr>
        <w:t>t</w:t>
      </w:r>
      <w:r w:rsidRPr="009369D2">
        <w:rPr>
          <w:rFonts w:eastAsia="Arial" w:cs="Arial"/>
          <w:szCs w:val="22"/>
        </w:rPr>
        <w:t xml:space="preserve">y </w:t>
      </w:r>
      <w:r w:rsidRPr="009369D2">
        <w:rPr>
          <w:rFonts w:eastAsia="Arial" w:cs="Arial"/>
          <w:spacing w:val="1"/>
          <w:szCs w:val="22"/>
        </w:rPr>
        <w:t>(</w:t>
      </w:r>
      <w:r w:rsidRPr="009369D2">
        <w:rPr>
          <w:rFonts w:eastAsia="Arial" w:cs="Arial"/>
          <w:spacing w:val="-1"/>
          <w:szCs w:val="22"/>
        </w:rPr>
        <w:t>H</w:t>
      </w:r>
      <w:r w:rsidRPr="009369D2">
        <w:rPr>
          <w:rFonts w:eastAsia="Arial" w:cs="Arial"/>
          <w:spacing w:val="1"/>
          <w:szCs w:val="22"/>
        </w:rPr>
        <w:t>.</w:t>
      </w:r>
      <w:r w:rsidRPr="009369D2">
        <w:rPr>
          <w:rFonts w:eastAsia="Arial" w:cs="Arial"/>
          <w:szCs w:val="22"/>
        </w:rPr>
        <w:t>J.</w:t>
      </w:r>
      <w:r w:rsidRPr="009369D2">
        <w:rPr>
          <w:rFonts w:eastAsia="Arial" w:cs="Arial"/>
          <w:spacing w:val="4"/>
          <w:szCs w:val="22"/>
        </w:rPr>
        <w:t xml:space="preserve"> </w:t>
      </w:r>
      <w:proofErr w:type="spellStart"/>
      <w:r w:rsidRPr="009369D2">
        <w:rPr>
          <w:rFonts w:eastAsia="Arial" w:cs="Arial"/>
          <w:spacing w:val="-1"/>
          <w:szCs w:val="22"/>
        </w:rPr>
        <w:t>E</w:t>
      </w:r>
      <w:r w:rsidRPr="009369D2">
        <w:rPr>
          <w:rFonts w:eastAsia="Arial" w:cs="Arial"/>
          <w:szCs w:val="22"/>
        </w:rPr>
        <w:t>denbe</w:t>
      </w:r>
      <w:r w:rsidRPr="009369D2">
        <w:rPr>
          <w:rFonts w:eastAsia="Arial" w:cs="Arial"/>
          <w:spacing w:val="-2"/>
          <w:szCs w:val="22"/>
        </w:rPr>
        <w:t>r</w:t>
      </w:r>
      <w:r w:rsidRPr="009369D2">
        <w:rPr>
          <w:rFonts w:eastAsia="Arial" w:cs="Arial"/>
          <w:spacing w:val="2"/>
          <w:szCs w:val="22"/>
        </w:rPr>
        <w:t>g</w:t>
      </w:r>
      <w:proofErr w:type="spellEnd"/>
      <w:r w:rsidRPr="009369D2">
        <w:rPr>
          <w:rFonts w:eastAsia="Arial" w:cs="Arial"/>
          <w:szCs w:val="22"/>
        </w:rPr>
        <w:t>,</w:t>
      </w:r>
      <w:r w:rsidRPr="009369D2">
        <w:rPr>
          <w:rFonts w:eastAsia="Arial" w:cs="Arial"/>
          <w:spacing w:val="1"/>
          <w:szCs w:val="22"/>
        </w:rPr>
        <w:t xml:space="preserve"> </w:t>
      </w:r>
      <w:r w:rsidRPr="009369D2">
        <w:rPr>
          <w:rFonts w:eastAsia="Arial" w:cs="Arial"/>
          <w:szCs w:val="22"/>
        </w:rPr>
        <w:t>J.</w:t>
      </w:r>
      <w:r w:rsidRPr="009369D2">
        <w:rPr>
          <w:rFonts w:eastAsia="Arial" w:cs="Arial"/>
          <w:spacing w:val="4"/>
          <w:szCs w:val="22"/>
        </w:rPr>
        <w:t xml:space="preserve"> </w:t>
      </w:r>
      <w:proofErr w:type="spellStart"/>
      <w:r w:rsidRPr="009369D2">
        <w:rPr>
          <w:rFonts w:eastAsia="Arial" w:cs="Arial"/>
          <w:spacing w:val="-1"/>
          <w:szCs w:val="22"/>
        </w:rPr>
        <w:t>N</w:t>
      </w:r>
      <w:r w:rsidRPr="009369D2">
        <w:rPr>
          <w:rFonts w:eastAsia="Arial" w:cs="Arial"/>
          <w:szCs w:val="22"/>
        </w:rPr>
        <w:t>u</w:t>
      </w:r>
      <w:r w:rsidRPr="009369D2">
        <w:rPr>
          <w:rFonts w:eastAsia="Arial" w:cs="Arial"/>
          <w:spacing w:val="1"/>
          <w:szCs w:val="22"/>
        </w:rPr>
        <w:t>r</w:t>
      </w:r>
      <w:r w:rsidRPr="009369D2">
        <w:rPr>
          <w:rFonts w:eastAsia="Arial" w:cs="Arial"/>
          <w:szCs w:val="22"/>
        </w:rPr>
        <w:t>nb</w:t>
      </w:r>
      <w:r w:rsidRPr="009369D2">
        <w:rPr>
          <w:rFonts w:eastAsia="Arial" w:cs="Arial"/>
          <w:spacing w:val="-3"/>
          <w:szCs w:val="22"/>
        </w:rPr>
        <w:t>e</w:t>
      </w:r>
      <w:r w:rsidRPr="009369D2">
        <w:rPr>
          <w:rFonts w:eastAsia="Arial" w:cs="Arial"/>
          <w:spacing w:val="-2"/>
          <w:szCs w:val="22"/>
        </w:rPr>
        <w:t>r</w:t>
      </w:r>
      <w:r w:rsidRPr="009369D2">
        <w:rPr>
          <w:rFonts w:eastAsia="Arial" w:cs="Arial"/>
          <w:spacing w:val="2"/>
          <w:szCs w:val="22"/>
        </w:rPr>
        <w:t>g</w:t>
      </w:r>
      <w:r w:rsidRPr="009369D2">
        <w:rPr>
          <w:rFonts w:eastAsia="Arial" w:cs="Arial"/>
          <w:szCs w:val="22"/>
        </w:rPr>
        <w:t>er</w:t>
      </w:r>
      <w:proofErr w:type="spellEnd"/>
      <w:r w:rsidRPr="009369D2">
        <w:rPr>
          <w:rFonts w:eastAsia="Arial" w:cs="Arial"/>
          <w:spacing w:val="1"/>
          <w:szCs w:val="22"/>
        </w:rPr>
        <w:t xml:space="preserve"> </w:t>
      </w:r>
      <w:r w:rsidRPr="009369D2">
        <w:rPr>
          <w:rFonts w:eastAsia="Arial" w:cs="Arial"/>
          <w:szCs w:val="22"/>
        </w:rPr>
        <w:t>J</w:t>
      </w:r>
      <w:r w:rsidRPr="009369D2">
        <w:rPr>
          <w:rFonts w:eastAsia="Arial" w:cs="Arial"/>
          <w:spacing w:val="-2"/>
          <w:szCs w:val="22"/>
        </w:rPr>
        <w:t>r</w:t>
      </w:r>
      <w:r w:rsidRPr="009369D2">
        <w:rPr>
          <w:rFonts w:eastAsia="Arial" w:cs="Arial"/>
          <w:spacing w:val="1"/>
          <w:szCs w:val="22"/>
        </w:rPr>
        <w:t>.</w:t>
      </w:r>
      <w:r w:rsidRPr="009369D2">
        <w:rPr>
          <w:rFonts w:eastAsia="Arial" w:cs="Arial"/>
          <w:szCs w:val="22"/>
        </w:rPr>
        <w:t>,</w:t>
      </w:r>
      <w:r w:rsidRPr="009369D2">
        <w:rPr>
          <w:rFonts w:eastAsia="Arial" w:cs="Arial"/>
          <w:spacing w:val="1"/>
          <w:szCs w:val="22"/>
        </w:rPr>
        <w:t xml:space="preserve"> </w:t>
      </w:r>
      <w:r w:rsidRPr="009369D2">
        <w:rPr>
          <w:rFonts w:eastAsia="Arial" w:cs="Arial"/>
          <w:szCs w:val="22"/>
        </w:rPr>
        <w:t>T.</w:t>
      </w:r>
      <w:r w:rsidRPr="009369D2">
        <w:rPr>
          <w:rFonts w:eastAsia="Arial" w:cs="Arial"/>
          <w:spacing w:val="3"/>
          <w:szCs w:val="22"/>
        </w:rPr>
        <w:t xml:space="preserve"> </w:t>
      </w:r>
      <w:proofErr w:type="spellStart"/>
      <w:r w:rsidRPr="009369D2">
        <w:rPr>
          <w:rFonts w:eastAsia="Arial" w:cs="Arial"/>
          <w:szCs w:val="22"/>
        </w:rPr>
        <w:t>F</w:t>
      </w:r>
      <w:r w:rsidRPr="009369D2">
        <w:rPr>
          <w:rFonts w:eastAsia="Arial" w:cs="Arial"/>
          <w:spacing w:val="-3"/>
          <w:szCs w:val="22"/>
        </w:rPr>
        <w:t>o</w:t>
      </w:r>
      <w:r w:rsidRPr="009369D2">
        <w:rPr>
          <w:rFonts w:eastAsia="Arial" w:cs="Arial"/>
          <w:spacing w:val="1"/>
          <w:szCs w:val="22"/>
        </w:rPr>
        <w:t>r</w:t>
      </w:r>
      <w:r w:rsidRPr="009369D2">
        <w:rPr>
          <w:rFonts w:eastAsia="Arial" w:cs="Arial"/>
          <w:szCs w:val="22"/>
        </w:rPr>
        <w:t>oud</w:t>
      </w:r>
      <w:proofErr w:type="spellEnd"/>
      <w:r w:rsidRPr="009369D2">
        <w:rPr>
          <w:rFonts w:eastAsia="Arial" w:cs="Arial"/>
          <w:spacing w:val="-2"/>
          <w:szCs w:val="22"/>
        </w:rPr>
        <w:t>)</w:t>
      </w:r>
      <w:r w:rsidRPr="009369D2">
        <w:rPr>
          <w:rFonts w:eastAsia="Arial" w:cs="Arial"/>
          <w:szCs w:val="22"/>
        </w:rPr>
        <w:t>;</w:t>
      </w:r>
      <w:r w:rsidRPr="009369D2">
        <w:rPr>
          <w:rFonts w:eastAsia="Arial" w:cs="Arial"/>
          <w:spacing w:val="3"/>
          <w:szCs w:val="22"/>
        </w:rPr>
        <w:t xml:space="preserve"> </w:t>
      </w:r>
      <w:r w:rsidRPr="009369D2">
        <w:rPr>
          <w:rFonts w:eastAsia="Arial" w:cs="Arial"/>
          <w:spacing w:val="-1"/>
          <w:szCs w:val="22"/>
        </w:rPr>
        <w:t>U</w:t>
      </w:r>
      <w:r w:rsidRPr="009369D2">
        <w:rPr>
          <w:rFonts w:eastAsia="Arial" w:cs="Arial"/>
          <w:szCs w:val="22"/>
        </w:rPr>
        <w:t>n</w:t>
      </w:r>
      <w:r w:rsidRPr="009369D2">
        <w:rPr>
          <w:rFonts w:eastAsia="Arial" w:cs="Arial"/>
          <w:spacing w:val="-1"/>
          <w:szCs w:val="22"/>
        </w:rPr>
        <w:t>i</w:t>
      </w:r>
      <w:r w:rsidRPr="009369D2">
        <w:rPr>
          <w:rFonts w:eastAsia="Arial" w:cs="Arial"/>
          <w:spacing w:val="-2"/>
          <w:szCs w:val="22"/>
        </w:rPr>
        <w:t>v</w:t>
      </w:r>
      <w:r w:rsidRPr="009369D2">
        <w:rPr>
          <w:rFonts w:eastAsia="Arial" w:cs="Arial"/>
          <w:szCs w:val="22"/>
        </w:rPr>
        <w:t>e</w:t>
      </w:r>
      <w:r w:rsidRPr="009369D2">
        <w:rPr>
          <w:rFonts w:eastAsia="Arial" w:cs="Arial"/>
          <w:spacing w:val="1"/>
          <w:szCs w:val="22"/>
        </w:rPr>
        <w:t>r</w:t>
      </w:r>
      <w:r w:rsidRPr="009369D2">
        <w:rPr>
          <w:rFonts w:eastAsia="Arial" w:cs="Arial"/>
          <w:szCs w:val="22"/>
        </w:rPr>
        <w:t>s</w:t>
      </w:r>
      <w:r w:rsidRPr="009369D2">
        <w:rPr>
          <w:rFonts w:eastAsia="Arial" w:cs="Arial"/>
          <w:spacing w:val="-1"/>
          <w:szCs w:val="22"/>
        </w:rPr>
        <w:t>i</w:t>
      </w:r>
      <w:r w:rsidRPr="009369D2">
        <w:rPr>
          <w:rFonts w:eastAsia="Arial" w:cs="Arial"/>
          <w:spacing w:val="1"/>
          <w:szCs w:val="22"/>
        </w:rPr>
        <w:t>t</w:t>
      </w:r>
      <w:r w:rsidRPr="009369D2">
        <w:rPr>
          <w:rFonts w:eastAsia="Arial" w:cs="Arial"/>
          <w:szCs w:val="22"/>
        </w:rPr>
        <w:t>y of</w:t>
      </w:r>
      <w:r w:rsidRPr="009369D2">
        <w:rPr>
          <w:rFonts w:eastAsia="Arial" w:cs="Arial"/>
          <w:spacing w:val="3"/>
          <w:szCs w:val="22"/>
        </w:rPr>
        <w:t xml:space="preserve"> </w:t>
      </w:r>
      <w:r w:rsidRPr="009369D2">
        <w:rPr>
          <w:rFonts w:eastAsia="Arial" w:cs="Arial"/>
          <w:spacing w:val="1"/>
          <w:szCs w:val="22"/>
        </w:rPr>
        <w:t>I</w:t>
      </w:r>
      <w:r w:rsidRPr="009369D2">
        <w:rPr>
          <w:rFonts w:eastAsia="Arial" w:cs="Arial"/>
          <w:szCs w:val="22"/>
        </w:rPr>
        <w:t>o</w:t>
      </w:r>
      <w:r w:rsidRPr="009369D2">
        <w:rPr>
          <w:rFonts w:eastAsia="Arial" w:cs="Arial"/>
          <w:spacing w:val="-4"/>
          <w:szCs w:val="22"/>
        </w:rPr>
        <w:t>w</w:t>
      </w:r>
      <w:r w:rsidRPr="009369D2">
        <w:rPr>
          <w:rFonts w:eastAsia="Arial" w:cs="Arial"/>
          <w:szCs w:val="22"/>
        </w:rPr>
        <w:t>a</w:t>
      </w:r>
      <w:r w:rsidRPr="009369D2">
        <w:rPr>
          <w:rFonts w:eastAsia="Arial" w:cs="Arial"/>
          <w:spacing w:val="5"/>
          <w:szCs w:val="22"/>
        </w:rPr>
        <w:t xml:space="preserve"> </w:t>
      </w:r>
      <w:r w:rsidRPr="009369D2">
        <w:rPr>
          <w:rFonts w:eastAsia="Arial" w:cs="Arial"/>
          <w:spacing w:val="1"/>
          <w:szCs w:val="22"/>
        </w:rPr>
        <w:t>(</w:t>
      </w:r>
      <w:r w:rsidRPr="009369D2">
        <w:rPr>
          <w:rFonts w:eastAsia="Arial" w:cs="Arial"/>
          <w:spacing w:val="-3"/>
          <w:szCs w:val="22"/>
        </w:rPr>
        <w:t>S</w:t>
      </w:r>
      <w:r w:rsidRPr="009369D2">
        <w:rPr>
          <w:rFonts w:eastAsia="Arial" w:cs="Arial"/>
          <w:szCs w:val="22"/>
        </w:rPr>
        <w:t xml:space="preserve">. </w:t>
      </w:r>
      <w:proofErr w:type="spellStart"/>
      <w:r w:rsidRPr="009369D2">
        <w:rPr>
          <w:rFonts w:eastAsia="Arial" w:cs="Arial"/>
          <w:spacing w:val="-1"/>
          <w:szCs w:val="22"/>
        </w:rPr>
        <w:t>K</w:t>
      </w:r>
      <w:r w:rsidRPr="009369D2">
        <w:rPr>
          <w:rFonts w:eastAsia="Arial" w:cs="Arial"/>
          <w:szCs w:val="22"/>
        </w:rPr>
        <w:t>upe</w:t>
      </w:r>
      <w:r w:rsidRPr="009369D2">
        <w:rPr>
          <w:rFonts w:eastAsia="Arial" w:cs="Arial"/>
          <w:spacing w:val="1"/>
          <w:szCs w:val="22"/>
        </w:rPr>
        <w:t>rm</w:t>
      </w:r>
      <w:r w:rsidRPr="009369D2">
        <w:rPr>
          <w:rFonts w:eastAsia="Arial" w:cs="Arial"/>
          <w:szCs w:val="22"/>
        </w:rPr>
        <w:t>a</w:t>
      </w:r>
      <w:r w:rsidRPr="009369D2">
        <w:rPr>
          <w:rFonts w:eastAsia="Arial" w:cs="Arial"/>
          <w:spacing w:val="-3"/>
          <w:szCs w:val="22"/>
        </w:rPr>
        <w:t>n</w:t>
      </w:r>
      <w:proofErr w:type="spellEnd"/>
      <w:r w:rsidRPr="009369D2">
        <w:rPr>
          <w:rFonts w:eastAsia="Arial" w:cs="Arial"/>
          <w:szCs w:val="22"/>
        </w:rPr>
        <w:t>,</w:t>
      </w:r>
      <w:r w:rsidRPr="009369D2">
        <w:rPr>
          <w:rFonts w:eastAsia="Arial" w:cs="Arial"/>
          <w:spacing w:val="7"/>
          <w:szCs w:val="22"/>
        </w:rPr>
        <w:t xml:space="preserve"> </w:t>
      </w:r>
      <w:r w:rsidRPr="009369D2">
        <w:rPr>
          <w:rFonts w:eastAsia="Arial" w:cs="Arial"/>
          <w:szCs w:val="22"/>
        </w:rPr>
        <w:t>J.</w:t>
      </w:r>
      <w:r w:rsidRPr="009369D2">
        <w:rPr>
          <w:rFonts w:eastAsia="Arial" w:cs="Arial"/>
          <w:spacing w:val="7"/>
          <w:szCs w:val="22"/>
        </w:rPr>
        <w:t xml:space="preserve"> </w:t>
      </w:r>
      <w:r w:rsidRPr="009369D2">
        <w:rPr>
          <w:rFonts w:eastAsia="Arial" w:cs="Arial"/>
          <w:spacing w:val="-1"/>
          <w:szCs w:val="22"/>
        </w:rPr>
        <w:t>K</w:t>
      </w:r>
      <w:r w:rsidRPr="009369D2">
        <w:rPr>
          <w:rFonts w:eastAsia="Arial" w:cs="Arial"/>
          <w:spacing w:val="1"/>
          <w:szCs w:val="22"/>
        </w:rPr>
        <w:t>r</w:t>
      </w:r>
      <w:r w:rsidRPr="009369D2">
        <w:rPr>
          <w:rFonts w:eastAsia="Arial" w:cs="Arial"/>
          <w:spacing w:val="-3"/>
          <w:szCs w:val="22"/>
        </w:rPr>
        <w:t>a</w:t>
      </w:r>
      <w:r w:rsidRPr="009369D2">
        <w:rPr>
          <w:rFonts w:eastAsia="Arial" w:cs="Arial"/>
          <w:spacing w:val="1"/>
          <w:szCs w:val="22"/>
        </w:rPr>
        <w:t>m</w:t>
      </w:r>
      <w:r w:rsidRPr="009369D2">
        <w:rPr>
          <w:rFonts w:eastAsia="Arial" w:cs="Arial"/>
          <w:szCs w:val="22"/>
        </w:rPr>
        <w:t>e</w:t>
      </w:r>
      <w:r w:rsidRPr="009369D2">
        <w:rPr>
          <w:rFonts w:eastAsia="Arial" w:cs="Arial"/>
          <w:spacing w:val="-2"/>
          <w:szCs w:val="22"/>
        </w:rPr>
        <w:t>r</w:t>
      </w:r>
      <w:r w:rsidRPr="009369D2">
        <w:rPr>
          <w:rFonts w:eastAsia="Arial" w:cs="Arial"/>
          <w:spacing w:val="1"/>
          <w:szCs w:val="22"/>
        </w:rPr>
        <w:t>)</w:t>
      </w:r>
      <w:r w:rsidRPr="009369D2">
        <w:rPr>
          <w:rFonts w:eastAsia="Arial" w:cs="Arial"/>
          <w:szCs w:val="22"/>
        </w:rPr>
        <w:t>;</w:t>
      </w:r>
      <w:r w:rsidRPr="009369D2">
        <w:rPr>
          <w:rFonts w:eastAsia="Arial" w:cs="Arial"/>
          <w:spacing w:val="5"/>
          <w:szCs w:val="22"/>
        </w:rPr>
        <w:t xml:space="preserve"> </w:t>
      </w:r>
      <w:r w:rsidRPr="009369D2">
        <w:rPr>
          <w:rFonts w:eastAsia="Arial" w:cs="Arial"/>
          <w:spacing w:val="-1"/>
          <w:szCs w:val="22"/>
        </w:rPr>
        <w:t>SUN</w:t>
      </w:r>
      <w:r w:rsidRPr="009369D2">
        <w:rPr>
          <w:rFonts w:eastAsia="Arial" w:cs="Arial"/>
          <w:szCs w:val="22"/>
        </w:rPr>
        <w:t>Y</w:t>
      </w:r>
      <w:r w:rsidRPr="009369D2">
        <w:rPr>
          <w:rFonts w:eastAsia="Arial" w:cs="Arial"/>
          <w:spacing w:val="6"/>
          <w:szCs w:val="22"/>
        </w:rPr>
        <w:t xml:space="preserve"> </w:t>
      </w:r>
      <w:r w:rsidRPr="009369D2">
        <w:rPr>
          <w:rFonts w:eastAsia="Arial" w:cs="Arial"/>
          <w:spacing w:val="-1"/>
          <w:szCs w:val="22"/>
        </w:rPr>
        <w:t>D</w:t>
      </w:r>
      <w:r w:rsidRPr="009369D2">
        <w:rPr>
          <w:rFonts w:eastAsia="Arial" w:cs="Arial"/>
          <w:spacing w:val="2"/>
          <w:szCs w:val="22"/>
        </w:rPr>
        <w:t>o</w:t>
      </w:r>
      <w:r w:rsidRPr="009369D2">
        <w:rPr>
          <w:rFonts w:eastAsia="Arial" w:cs="Arial"/>
          <w:spacing w:val="-4"/>
          <w:szCs w:val="22"/>
        </w:rPr>
        <w:t>w</w:t>
      </w:r>
      <w:r w:rsidRPr="009369D2">
        <w:rPr>
          <w:rFonts w:eastAsia="Arial" w:cs="Arial"/>
          <w:szCs w:val="22"/>
        </w:rPr>
        <w:t>ns</w:t>
      </w:r>
      <w:r w:rsidRPr="009369D2">
        <w:rPr>
          <w:rFonts w:eastAsia="Arial" w:cs="Arial"/>
          <w:spacing w:val="1"/>
          <w:szCs w:val="22"/>
        </w:rPr>
        <w:t>t</w:t>
      </w:r>
      <w:r w:rsidRPr="009369D2">
        <w:rPr>
          <w:rFonts w:eastAsia="Arial" w:cs="Arial"/>
          <w:szCs w:val="22"/>
        </w:rPr>
        <w:t>a</w:t>
      </w:r>
      <w:r w:rsidRPr="009369D2">
        <w:rPr>
          <w:rFonts w:eastAsia="Arial" w:cs="Arial"/>
          <w:spacing w:val="1"/>
          <w:szCs w:val="22"/>
        </w:rPr>
        <w:t>t</w:t>
      </w:r>
      <w:r w:rsidRPr="009369D2">
        <w:rPr>
          <w:rFonts w:eastAsia="Arial" w:cs="Arial"/>
          <w:szCs w:val="22"/>
        </w:rPr>
        <w:t>e</w:t>
      </w:r>
      <w:r w:rsidRPr="009369D2">
        <w:rPr>
          <w:rFonts w:eastAsia="Arial" w:cs="Arial"/>
          <w:spacing w:val="6"/>
          <w:szCs w:val="22"/>
        </w:rPr>
        <w:t xml:space="preserve"> </w:t>
      </w:r>
      <w:r w:rsidRPr="009369D2">
        <w:rPr>
          <w:rFonts w:eastAsia="Arial" w:cs="Arial"/>
          <w:spacing w:val="1"/>
          <w:szCs w:val="22"/>
        </w:rPr>
        <w:t>(</w:t>
      </w:r>
      <w:r w:rsidRPr="009369D2">
        <w:rPr>
          <w:rFonts w:eastAsia="Arial" w:cs="Arial"/>
          <w:spacing w:val="-1"/>
          <w:szCs w:val="22"/>
        </w:rPr>
        <w:t>B</w:t>
      </w:r>
      <w:r w:rsidRPr="009369D2">
        <w:rPr>
          <w:rFonts w:eastAsia="Arial" w:cs="Arial"/>
          <w:szCs w:val="22"/>
        </w:rPr>
        <w:t>.</w:t>
      </w:r>
      <w:r w:rsidRPr="009369D2">
        <w:rPr>
          <w:rFonts w:eastAsia="Arial" w:cs="Arial"/>
          <w:spacing w:val="7"/>
          <w:szCs w:val="22"/>
        </w:rPr>
        <w:t xml:space="preserve"> </w:t>
      </w:r>
      <w:proofErr w:type="spellStart"/>
      <w:r w:rsidRPr="009369D2">
        <w:rPr>
          <w:rFonts w:eastAsia="Arial" w:cs="Arial"/>
          <w:spacing w:val="-1"/>
          <w:szCs w:val="22"/>
        </w:rPr>
        <w:t>P</w:t>
      </w:r>
      <w:r w:rsidRPr="009369D2">
        <w:rPr>
          <w:rFonts w:eastAsia="Arial" w:cs="Arial"/>
          <w:szCs w:val="22"/>
        </w:rPr>
        <w:t>o</w:t>
      </w:r>
      <w:r w:rsidRPr="009369D2">
        <w:rPr>
          <w:rFonts w:eastAsia="Arial" w:cs="Arial"/>
          <w:spacing w:val="1"/>
          <w:szCs w:val="22"/>
        </w:rPr>
        <w:t>rj</w:t>
      </w:r>
      <w:r w:rsidRPr="009369D2">
        <w:rPr>
          <w:rFonts w:eastAsia="Arial" w:cs="Arial"/>
          <w:szCs w:val="22"/>
        </w:rPr>
        <w:t>es</w:t>
      </w:r>
      <w:r w:rsidRPr="009369D2">
        <w:rPr>
          <w:rFonts w:eastAsia="Arial" w:cs="Arial"/>
          <w:spacing w:val="-2"/>
          <w:szCs w:val="22"/>
        </w:rPr>
        <w:t>z</w:t>
      </w:r>
      <w:proofErr w:type="spellEnd"/>
      <w:r w:rsidRPr="009369D2">
        <w:rPr>
          <w:rFonts w:eastAsia="Arial" w:cs="Arial"/>
          <w:spacing w:val="1"/>
          <w:szCs w:val="22"/>
        </w:rPr>
        <w:t>)</w:t>
      </w:r>
      <w:r w:rsidRPr="009369D2">
        <w:rPr>
          <w:rFonts w:eastAsia="Arial" w:cs="Arial"/>
          <w:szCs w:val="22"/>
        </w:rPr>
        <w:t xml:space="preserve">; </w:t>
      </w:r>
      <w:r w:rsidRPr="009369D2">
        <w:rPr>
          <w:rFonts w:eastAsia="Arial" w:cs="Arial"/>
          <w:spacing w:val="8"/>
          <w:szCs w:val="22"/>
        </w:rPr>
        <w:t>W</w:t>
      </w:r>
      <w:r w:rsidRPr="009369D2">
        <w:rPr>
          <w:rFonts w:eastAsia="Arial" w:cs="Arial"/>
          <w:spacing w:val="-3"/>
          <w:szCs w:val="22"/>
        </w:rPr>
        <w:t>a</w:t>
      </w:r>
      <w:r w:rsidRPr="009369D2">
        <w:rPr>
          <w:rFonts w:eastAsia="Arial" w:cs="Arial"/>
          <w:szCs w:val="22"/>
        </w:rPr>
        <w:t>sh</w:t>
      </w:r>
      <w:r w:rsidRPr="009369D2">
        <w:rPr>
          <w:rFonts w:eastAsia="Arial" w:cs="Arial"/>
          <w:spacing w:val="-1"/>
          <w:szCs w:val="22"/>
        </w:rPr>
        <w:t>i</w:t>
      </w:r>
      <w:r w:rsidRPr="009369D2">
        <w:rPr>
          <w:rFonts w:eastAsia="Arial" w:cs="Arial"/>
          <w:spacing w:val="-3"/>
          <w:szCs w:val="22"/>
        </w:rPr>
        <w:t>n</w:t>
      </w:r>
      <w:r w:rsidRPr="009369D2">
        <w:rPr>
          <w:rFonts w:eastAsia="Arial" w:cs="Arial"/>
          <w:spacing w:val="2"/>
          <w:szCs w:val="22"/>
        </w:rPr>
        <w:t>g</w:t>
      </w:r>
      <w:r w:rsidRPr="009369D2">
        <w:rPr>
          <w:rFonts w:eastAsia="Arial" w:cs="Arial"/>
          <w:spacing w:val="1"/>
          <w:szCs w:val="22"/>
        </w:rPr>
        <w:t>t</w:t>
      </w:r>
      <w:r w:rsidRPr="009369D2">
        <w:rPr>
          <w:rFonts w:eastAsia="Arial" w:cs="Arial"/>
          <w:szCs w:val="22"/>
        </w:rPr>
        <w:t>on</w:t>
      </w:r>
      <w:r w:rsidRPr="009369D2">
        <w:rPr>
          <w:rFonts w:eastAsia="Arial" w:cs="Arial"/>
          <w:spacing w:val="6"/>
          <w:szCs w:val="22"/>
        </w:rPr>
        <w:t xml:space="preserve"> </w:t>
      </w:r>
      <w:r w:rsidRPr="009369D2">
        <w:rPr>
          <w:rFonts w:eastAsia="Arial" w:cs="Arial"/>
          <w:spacing w:val="-1"/>
          <w:szCs w:val="22"/>
        </w:rPr>
        <w:t>U</w:t>
      </w:r>
      <w:r w:rsidRPr="009369D2">
        <w:rPr>
          <w:rFonts w:eastAsia="Arial" w:cs="Arial"/>
          <w:szCs w:val="22"/>
        </w:rPr>
        <w:t>n</w:t>
      </w:r>
      <w:r w:rsidRPr="009369D2">
        <w:rPr>
          <w:rFonts w:eastAsia="Arial" w:cs="Arial"/>
          <w:spacing w:val="-1"/>
          <w:szCs w:val="22"/>
        </w:rPr>
        <w:t>i</w:t>
      </w:r>
      <w:r w:rsidRPr="009369D2">
        <w:rPr>
          <w:rFonts w:eastAsia="Arial" w:cs="Arial"/>
          <w:szCs w:val="22"/>
        </w:rPr>
        <w:t>ve</w:t>
      </w:r>
      <w:r w:rsidRPr="009369D2">
        <w:rPr>
          <w:rFonts w:eastAsia="Arial" w:cs="Arial"/>
          <w:spacing w:val="1"/>
          <w:szCs w:val="22"/>
        </w:rPr>
        <w:t>r</w:t>
      </w:r>
      <w:r w:rsidRPr="009369D2">
        <w:rPr>
          <w:rFonts w:eastAsia="Arial" w:cs="Arial"/>
          <w:szCs w:val="22"/>
        </w:rPr>
        <w:t>s</w:t>
      </w:r>
      <w:r w:rsidRPr="009369D2">
        <w:rPr>
          <w:rFonts w:eastAsia="Arial" w:cs="Arial"/>
          <w:spacing w:val="-1"/>
          <w:szCs w:val="22"/>
        </w:rPr>
        <w:t>i</w:t>
      </w:r>
      <w:r w:rsidRPr="009369D2">
        <w:rPr>
          <w:rFonts w:eastAsia="Arial" w:cs="Arial"/>
          <w:spacing w:val="1"/>
          <w:szCs w:val="22"/>
        </w:rPr>
        <w:t>t</w:t>
      </w:r>
      <w:r w:rsidRPr="009369D2">
        <w:rPr>
          <w:rFonts w:eastAsia="Arial" w:cs="Arial"/>
          <w:szCs w:val="22"/>
        </w:rPr>
        <w:t>y</w:t>
      </w:r>
      <w:r w:rsidRPr="009369D2">
        <w:rPr>
          <w:rFonts w:eastAsia="Arial" w:cs="Arial"/>
          <w:spacing w:val="4"/>
          <w:szCs w:val="22"/>
        </w:rPr>
        <w:t xml:space="preserve"> </w:t>
      </w:r>
      <w:r w:rsidRPr="009369D2">
        <w:rPr>
          <w:rFonts w:eastAsia="Arial" w:cs="Arial"/>
          <w:spacing w:val="-1"/>
          <w:szCs w:val="22"/>
        </w:rPr>
        <w:t>i</w:t>
      </w:r>
      <w:r w:rsidRPr="009369D2">
        <w:rPr>
          <w:rFonts w:eastAsia="Arial" w:cs="Arial"/>
          <w:szCs w:val="22"/>
        </w:rPr>
        <w:t>n</w:t>
      </w:r>
      <w:r w:rsidRPr="009369D2">
        <w:rPr>
          <w:rFonts w:eastAsia="Arial" w:cs="Arial"/>
          <w:spacing w:val="6"/>
          <w:szCs w:val="22"/>
        </w:rPr>
        <w:t xml:space="preserve"> </w:t>
      </w:r>
      <w:r w:rsidRPr="009369D2">
        <w:rPr>
          <w:rFonts w:eastAsia="Arial" w:cs="Arial"/>
          <w:spacing w:val="-1"/>
          <w:szCs w:val="22"/>
        </w:rPr>
        <w:t>S</w:t>
      </w:r>
      <w:r w:rsidRPr="009369D2">
        <w:rPr>
          <w:rFonts w:eastAsia="Arial" w:cs="Arial"/>
          <w:spacing w:val="1"/>
          <w:szCs w:val="22"/>
        </w:rPr>
        <w:t>t</w:t>
      </w:r>
      <w:r w:rsidRPr="009369D2">
        <w:rPr>
          <w:rFonts w:eastAsia="Arial" w:cs="Arial"/>
          <w:szCs w:val="22"/>
        </w:rPr>
        <w:t>.</w:t>
      </w:r>
      <w:r w:rsidRPr="009369D2">
        <w:rPr>
          <w:rFonts w:eastAsia="Arial" w:cs="Arial"/>
          <w:spacing w:val="7"/>
          <w:szCs w:val="22"/>
        </w:rPr>
        <w:t xml:space="preserve"> </w:t>
      </w:r>
      <w:r w:rsidRPr="009369D2">
        <w:rPr>
          <w:rFonts w:eastAsia="Arial" w:cs="Arial"/>
          <w:szCs w:val="22"/>
        </w:rPr>
        <w:t>Lou</w:t>
      </w:r>
      <w:r w:rsidRPr="009369D2">
        <w:rPr>
          <w:rFonts w:eastAsia="Arial" w:cs="Arial"/>
          <w:spacing w:val="-1"/>
          <w:szCs w:val="22"/>
        </w:rPr>
        <w:t>i</w:t>
      </w:r>
      <w:r w:rsidRPr="009369D2">
        <w:rPr>
          <w:rFonts w:eastAsia="Arial" w:cs="Arial"/>
          <w:szCs w:val="22"/>
        </w:rPr>
        <w:t>s</w:t>
      </w:r>
      <w:r w:rsidRPr="009369D2">
        <w:rPr>
          <w:rFonts w:eastAsia="Arial" w:cs="Arial"/>
          <w:spacing w:val="6"/>
          <w:szCs w:val="22"/>
        </w:rPr>
        <w:t xml:space="preserve"> </w:t>
      </w:r>
      <w:r w:rsidRPr="009369D2">
        <w:rPr>
          <w:rFonts w:eastAsia="Arial" w:cs="Arial"/>
          <w:spacing w:val="1"/>
          <w:szCs w:val="22"/>
        </w:rPr>
        <w:t>(</w:t>
      </w:r>
      <w:r w:rsidRPr="009369D2">
        <w:rPr>
          <w:rFonts w:eastAsia="Arial" w:cs="Arial"/>
          <w:szCs w:val="22"/>
        </w:rPr>
        <w:t>L.</w:t>
      </w:r>
      <w:r w:rsidRPr="009369D2">
        <w:rPr>
          <w:rFonts w:eastAsia="Arial" w:cs="Arial"/>
          <w:spacing w:val="7"/>
          <w:szCs w:val="22"/>
        </w:rPr>
        <w:t xml:space="preserve"> </w:t>
      </w:r>
      <w:proofErr w:type="spellStart"/>
      <w:r w:rsidRPr="009369D2">
        <w:rPr>
          <w:rFonts w:eastAsia="Arial" w:cs="Arial"/>
          <w:spacing w:val="-1"/>
          <w:szCs w:val="22"/>
        </w:rPr>
        <w:t>Bi</w:t>
      </w:r>
      <w:r w:rsidRPr="009369D2">
        <w:rPr>
          <w:rFonts w:eastAsia="Arial" w:cs="Arial"/>
          <w:szCs w:val="22"/>
        </w:rPr>
        <w:t>e</w:t>
      </w:r>
      <w:r w:rsidRPr="009369D2">
        <w:rPr>
          <w:rFonts w:eastAsia="Arial" w:cs="Arial"/>
          <w:spacing w:val="1"/>
          <w:szCs w:val="22"/>
        </w:rPr>
        <w:t>r</w:t>
      </w:r>
      <w:r w:rsidRPr="009369D2">
        <w:rPr>
          <w:rFonts w:eastAsia="Arial" w:cs="Arial"/>
          <w:szCs w:val="22"/>
        </w:rPr>
        <w:t>u</w:t>
      </w:r>
      <w:r w:rsidRPr="009369D2">
        <w:rPr>
          <w:rFonts w:eastAsia="Arial" w:cs="Arial"/>
          <w:spacing w:val="-1"/>
          <w:szCs w:val="22"/>
        </w:rPr>
        <w:t>t</w:t>
      </w:r>
      <w:proofErr w:type="spellEnd"/>
      <w:r w:rsidRPr="009369D2">
        <w:rPr>
          <w:rFonts w:eastAsia="Arial" w:cs="Arial"/>
          <w:szCs w:val="22"/>
        </w:rPr>
        <w:t>,</w:t>
      </w:r>
      <w:r w:rsidRPr="009369D2">
        <w:rPr>
          <w:rFonts w:eastAsia="Arial" w:cs="Arial"/>
          <w:spacing w:val="7"/>
          <w:szCs w:val="22"/>
        </w:rPr>
        <w:t xml:space="preserve"> </w:t>
      </w:r>
      <w:r w:rsidRPr="009369D2">
        <w:rPr>
          <w:rFonts w:eastAsia="Arial" w:cs="Arial"/>
          <w:szCs w:val="22"/>
        </w:rPr>
        <w:t>J.</w:t>
      </w:r>
      <w:r w:rsidRPr="009369D2">
        <w:rPr>
          <w:rFonts w:eastAsia="Arial" w:cs="Arial"/>
          <w:spacing w:val="3"/>
          <w:szCs w:val="22"/>
        </w:rPr>
        <w:t xml:space="preserve"> </w:t>
      </w:r>
      <w:r w:rsidRPr="009369D2">
        <w:rPr>
          <w:rFonts w:eastAsia="Arial" w:cs="Arial"/>
          <w:spacing w:val="-1"/>
          <w:szCs w:val="22"/>
        </w:rPr>
        <w:t>Ri</w:t>
      </w:r>
      <w:r w:rsidRPr="009369D2">
        <w:rPr>
          <w:rFonts w:eastAsia="Arial" w:cs="Arial"/>
          <w:szCs w:val="22"/>
        </w:rPr>
        <w:t>ce,</w:t>
      </w:r>
      <w:r w:rsidRPr="009369D2">
        <w:rPr>
          <w:rFonts w:eastAsia="Arial" w:cs="Arial"/>
          <w:spacing w:val="3"/>
          <w:szCs w:val="22"/>
        </w:rPr>
        <w:t xml:space="preserve"> </w:t>
      </w:r>
      <w:r w:rsidRPr="009369D2">
        <w:rPr>
          <w:rFonts w:eastAsia="Arial" w:cs="Arial"/>
          <w:spacing w:val="-1"/>
          <w:szCs w:val="22"/>
        </w:rPr>
        <w:t>K</w:t>
      </w:r>
      <w:r w:rsidRPr="009369D2">
        <w:rPr>
          <w:rFonts w:eastAsia="Arial" w:cs="Arial"/>
          <w:szCs w:val="22"/>
        </w:rPr>
        <w:t>.</w:t>
      </w:r>
      <w:r w:rsidRPr="009369D2">
        <w:rPr>
          <w:rFonts w:eastAsia="Arial" w:cs="Arial"/>
          <w:spacing w:val="3"/>
          <w:szCs w:val="22"/>
        </w:rPr>
        <w:t xml:space="preserve"> </w:t>
      </w:r>
      <w:proofErr w:type="spellStart"/>
      <w:r w:rsidRPr="009369D2">
        <w:rPr>
          <w:rFonts w:eastAsia="Arial" w:cs="Arial"/>
          <w:spacing w:val="-1"/>
          <w:szCs w:val="22"/>
        </w:rPr>
        <w:t>B</w:t>
      </w:r>
      <w:r w:rsidRPr="009369D2">
        <w:rPr>
          <w:rFonts w:eastAsia="Arial" w:cs="Arial"/>
          <w:szCs w:val="22"/>
        </w:rPr>
        <w:t>ucho</w:t>
      </w:r>
      <w:r w:rsidRPr="009369D2">
        <w:rPr>
          <w:rFonts w:eastAsia="Arial" w:cs="Arial"/>
          <w:spacing w:val="-1"/>
          <w:szCs w:val="22"/>
        </w:rPr>
        <w:t>l</w:t>
      </w:r>
      <w:r w:rsidRPr="009369D2">
        <w:rPr>
          <w:rFonts w:eastAsia="Arial" w:cs="Arial"/>
          <w:spacing w:val="-2"/>
          <w:szCs w:val="22"/>
        </w:rPr>
        <w:t>z</w:t>
      </w:r>
      <w:proofErr w:type="spellEnd"/>
      <w:r w:rsidRPr="009369D2">
        <w:rPr>
          <w:rFonts w:eastAsia="Arial" w:cs="Arial"/>
          <w:spacing w:val="-2"/>
          <w:szCs w:val="22"/>
        </w:rPr>
        <w:t xml:space="preserve">, A. </w:t>
      </w:r>
      <w:proofErr w:type="spellStart"/>
      <w:r w:rsidRPr="009369D2">
        <w:rPr>
          <w:rFonts w:eastAsia="Arial" w:cs="Arial"/>
          <w:spacing w:val="-2"/>
          <w:szCs w:val="22"/>
        </w:rPr>
        <w:t>Agrawal</w:t>
      </w:r>
      <w:proofErr w:type="spellEnd"/>
      <w:r w:rsidRPr="009369D2">
        <w:rPr>
          <w:rFonts w:eastAsia="Arial" w:cs="Arial"/>
          <w:spacing w:val="1"/>
          <w:szCs w:val="22"/>
        </w:rPr>
        <w:t>)</w:t>
      </w:r>
      <w:r w:rsidRPr="009369D2">
        <w:rPr>
          <w:rFonts w:eastAsia="Arial" w:cs="Arial"/>
          <w:szCs w:val="22"/>
        </w:rPr>
        <w:t>;</w:t>
      </w:r>
      <w:r w:rsidRPr="009369D2">
        <w:rPr>
          <w:rFonts w:eastAsia="Arial" w:cs="Arial"/>
          <w:spacing w:val="3"/>
          <w:szCs w:val="22"/>
        </w:rPr>
        <w:t xml:space="preserve"> </w:t>
      </w:r>
      <w:r w:rsidRPr="009369D2">
        <w:rPr>
          <w:rFonts w:eastAsia="Arial" w:cs="Arial"/>
          <w:spacing w:val="-1"/>
          <w:szCs w:val="22"/>
        </w:rPr>
        <w:t>U</w:t>
      </w:r>
      <w:r w:rsidRPr="009369D2">
        <w:rPr>
          <w:rFonts w:eastAsia="Arial" w:cs="Arial"/>
          <w:szCs w:val="22"/>
        </w:rPr>
        <w:t>n</w:t>
      </w:r>
      <w:r w:rsidRPr="009369D2">
        <w:rPr>
          <w:rFonts w:eastAsia="Arial" w:cs="Arial"/>
          <w:spacing w:val="1"/>
          <w:szCs w:val="22"/>
        </w:rPr>
        <w:t>i</w:t>
      </w:r>
      <w:r w:rsidRPr="009369D2">
        <w:rPr>
          <w:rFonts w:eastAsia="Arial" w:cs="Arial"/>
          <w:spacing w:val="-2"/>
          <w:szCs w:val="22"/>
        </w:rPr>
        <w:t>v</w:t>
      </w:r>
      <w:r w:rsidRPr="009369D2">
        <w:rPr>
          <w:rFonts w:eastAsia="Arial" w:cs="Arial"/>
          <w:szCs w:val="22"/>
        </w:rPr>
        <w:t>e</w:t>
      </w:r>
      <w:r w:rsidRPr="009369D2">
        <w:rPr>
          <w:rFonts w:eastAsia="Arial" w:cs="Arial"/>
          <w:spacing w:val="1"/>
          <w:szCs w:val="22"/>
        </w:rPr>
        <w:t>r</w:t>
      </w:r>
      <w:r w:rsidRPr="009369D2">
        <w:rPr>
          <w:rFonts w:eastAsia="Arial" w:cs="Arial"/>
          <w:szCs w:val="22"/>
        </w:rPr>
        <w:t>s</w:t>
      </w:r>
      <w:r w:rsidRPr="009369D2">
        <w:rPr>
          <w:rFonts w:eastAsia="Arial" w:cs="Arial"/>
          <w:spacing w:val="-1"/>
          <w:szCs w:val="22"/>
        </w:rPr>
        <w:t>i</w:t>
      </w:r>
      <w:r w:rsidRPr="009369D2">
        <w:rPr>
          <w:rFonts w:eastAsia="Arial" w:cs="Arial"/>
          <w:spacing w:val="1"/>
          <w:szCs w:val="22"/>
        </w:rPr>
        <w:t>t</w:t>
      </w:r>
      <w:r w:rsidRPr="009369D2">
        <w:rPr>
          <w:rFonts w:eastAsia="Arial" w:cs="Arial"/>
          <w:szCs w:val="22"/>
        </w:rPr>
        <w:t>y of</w:t>
      </w:r>
      <w:r w:rsidRPr="009369D2">
        <w:rPr>
          <w:rFonts w:eastAsia="Arial" w:cs="Arial"/>
          <w:spacing w:val="6"/>
          <w:szCs w:val="22"/>
        </w:rPr>
        <w:t xml:space="preserve"> </w:t>
      </w:r>
      <w:r w:rsidRPr="009369D2">
        <w:rPr>
          <w:rFonts w:eastAsia="Arial" w:cs="Arial"/>
          <w:spacing w:val="-1"/>
          <w:szCs w:val="22"/>
        </w:rPr>
        <w:t>C</w:t>
      </w:r>
      <w:r w:rsidRPr="009369D2">
        <w:rPr>
          <w:rFonts w:eastAsia="Arial" w:cs="Arial"/>
          <w:szCs w:val="22"/>
        </w:rPr>
        <w:t>a</w:t>
      </w:r>
      <w:r w:rsidRPr="009369D2">
        <w:rPr>
          <w:rFonts w:eastAsia="Arial" w:cs="Arial"/>
          <w:spacing w:val="-1"/>
          <w:szCs w:val="22"/>
        </w:rPr>
        <w:t>li</w:t>
      </w:r>
      <w:r w:rsidRPr="009369D2">
        <w:rPr>
          <w:rFonts w:eastAsia="Arial" w:cs="Arial"/>
          <w:spacing w:val="3"/>
          <w:szCs w:val="22"/>
        </w:rPr>
        <w:t>f</w:t>
      </w:r>
      <w:r w:rsidRPr="009369D2">
        <w:rPr>
          <w:rFonts w:eastAsia="Arial" w:cs="Arial"/>
          <w:szCs w:val="22"/>
        </w:rPr>
        <w:t>o</w:t>
      </w:r>
      <w:r w:rsidRPr="009369D2">
        <w:rPr>
          <w:rFonts w:eastAsia="Arial" w:cs="Arial"/>
          <w:spacing w:val="-2"/>
          <w:szCs w:val="22"/>
        </w:rPr>
        <w:t>r</w:t>
      </w:r>
      <w:r w:rsidRPr="009369D2">
        <w:rPr>
          <w:rFonts w:eastAsia="Arial" w:cs="Arial"/>
          <w:szCs w:val="22"/>
        </w:rPr>
        <w:t>n</w:t>
      </w:r>
      <w:r w:rsidRPr="009369D2">
        <w:rPr>
          <w:rFonts w:eastAsia="Arial" w:cs="Arial"/>
          <w:spacing w:val="-1"/>
          <w:szCs w:val="22"/>
        </w:rPr>
        <w:t>i</w:t>
      </w:r>
      <w:r w:rsidRPr="009369D2">
        <w:rPr>
          <w:rFonts w:eastAsia="Arial" w:cs="Arial"/>
          <w:szCs w:val="22"/>
        </w:rPr>
        <w:t>a</w:t>
      </w:r>
      <w:r w:rsidRPr="009369D2">
        <w:rPr>
          <w:rFonts w:eastAsia="Arial" w:cs="Arial"/>
          <w:spacing w:val="2"/>
          <w:szCs w:val="22"/>
        </w:rPr>
        <w:t xml:space="preserve"> </w:t>
      </w:r>
      <w:r w:rsidRPr="009369D2">
        <w:rPr>
          <w:rFonts w:eastAsia="Arial" w:cs="Arial"/>
          <w:szCs w:val="22"/>
        </w:rPr>
        <w:t>at</w:t>
      </w:r>
      <w:r w:rsidRPr="009369D2">
        <w:rPr>
          <w:rFonts w:eastAsia="Arial" w:cs="Arial"/>
          <w:spacing w:val="3"/>
          <w:szCs w:val="22"/>
        </w:rPr>
        <w:t xml:space="preserve"> </w:t>
      </w:r>
      <w:r w:rsidRPr="009369D2">
        <w:rPr>
          <w:rFonts w:eastAsia="Arial" w:cs="Arial"/>
          <w:spacing w:val="-1"/>
          <w:szCs w:val="22"/>
        </w:rPr>
        <w:t>S</w:t>
      </w:r>
      <w:r w:rsidRPr="009369D2">
        <w:rPr>
          <w:rFonts w:eastAsia="Arial" w:cs="Arial"/>
          <w:szCs w:val="22"/>
        </w:rPr>
        <w:t>an</w:t>
      </w:r>
      <w:r w:rsidRPr="009369D2">
        <w:rPr>
          <w:rFonts w:eastAsia="Arial" w:cs="Arial"/>
          <w:spacing w:val="2"/>
          <w:szCs w:val="22"/>
        </w:rPr>
        <w:t xml:space="preserve"> </w:t>
      </w:r>
      <w:r w:rsidRPr="009369D2">
        <w:rPr>
          <w:rFonts w:eastAsia="Arial" w:cs="Arial"/>
          <w:spacing w:val="1"/>
          <w:szCs w:val="22"/>
        </w:rPr>
        <w:t>D</w:t>
      </w:r>
      <w:r w:rsidRPr="009369D2">
        <w:rPr>
          <w:rFonts w:eastAsia="Arial" w:cs="Arial"/>
          <w:spacing w:val="-1"/>
          <w:szCs w:val="22"/>
        </w:rPr>
        <w:t>i</w:t>
      </w:r>
      <w:r w:rsidRPr="009369D2">
        <w:rPr>
          <w:rFonts w:eastAsia="Arial" w:cs="Arial"/>
          <w:szCs w:val="22"/>
        </w:rPr>
        <w:t>e</w:t>
      </w:r>
      <w:r w:rsidRPr="009369D2">
        <w:rPr>
          <w:rFonts w:eastAsia="Arial" w:cs="Arial"/>
          <w:spacing w:val="2"/>
          <w:szCs w:val="22"/>
        </w:rPr>
        <w:t>g</w:t>
      </w:r>
      <w:r w:rsidRPr="009369D2">
        <w:rPr>
          <w:rFonts w:eastAsia="Arial" w:cs="Arial"/>
          <w:szCs w:val="22"/>
        </w:rPr>
        <w:t>o</w:t>
      </w:r>
      <w:r w:rsidRPr="009369D2">
        <w:rPr>
          <w:rFonts w:eastAsia="Arial" w:cs="Arial"/>
          <w:spacing w:val="2"/>
          <w:szCs w:val="22"/>
        </w:rPr>
        <w:t xml:space="preserve"> </w:t>
      </w:r>
      <w:r w:rsidRPr="009369D2">
        <w:rPr>
          <w:rFonts w:eastAsia="Arial" w:cs="Arial"/>
          <w:spacing w:val="1"/>
          <w:szCs w:val="22"/>
        </w:rPr>
        <w:t>(</w:t>
      </w:r>
      <w:r w:rsidRPr="009369D2">
        <w:rPr>
          <w:rFonts w:eastAsia="Arial" w:cs="Arial"/>
          <w:spacing w:val="-4"/>
          <w:szCs w:val="22"/>
        </w:rPr>
        <w:t>M</w:t>
      </w:r>
      <w:r w:rsidRPr="009369D2">
        <w:rPr>
          <w:rFonts w:eastAsia="Arial" w:cs="Arial"/>
          <w:szCs w:val="22"/>
        </w:rPr>
        <w:t>.</w:t>
      </w:r>
      <w:r w:rsidRPr="009369D2">
        <w:rPr>
          <w:rFonts w:eastAsia="Arial" w:cs="Arial"/>
          <w:spacing w:val="3"/>
          <w:szCs w:val="22"/>
        </w:rPr>
        <w:t xml:space="preserve"> </w:t>
      </w:r>
      <w:proofErr w:type="spellStart"/>
      <w:r w:rsidRPr="009369D2">
        <w:rPr>
          <w:rFonts w:eastAsia="Arial" w:cs="Arial"/>
          <w:spacing w:val="-1"/>
          <w:szCs w:val="22"/>
        </w:rPr>
        <w:t>S</w:t>
      </w:r>
      <w:r w:rsidRPr="009369D2">
        <w:rPr>
          <w:rFonts w:eastAsia="Arial" w:cs="Arial"/>
          <w:spacing w:val="2"/>
          <w:szCs w:val="22"/>
        </w:rPr>
        <w:t>c</w:t>
      </w:r>
      <w:r w:rsidRPr="009369D2">
        <w:rPr>
          <w:rFonts w:eastAsia="Arial" w:cs="Arial"/>
          <w:szCs w:val="22"/>
        </w:rPr>
        <w:t>huc</w:t>
      </w:r>
      <w:r w:rsidRPr="009369D2">
        <w:rPr>
          <w:rFonts w:eastAsia="Arial" w:cs="Arial"/>
          <w:spacing w:val="2"/>
          <w:szCs w:val="22"/>
        </w:rPr>
        <w:t>k</w:t>
      </w:r>
      <w:r w:rsidRPr="009369D2">
        <w:rPr>
          <w:rFonts w:eastAsia="Arial" w:cs="Arial"/>
          <w:spacing w:val="-4"/>
          <w:szCs w:val="22"/>
        </w:rPr>
        <w:t>i</w:t>
      </w:r>
      <w:r w:rsidRPr="009369D2">
        <w:rPr>
          <w:rFonts w:eastAsia="Arial" w:cs="Arial"/>
          <w:spacing w:val="1"/>
          <w:szCs w:val="22"/>
        </w:rPr>
        <w:t>t</w:t>
      </w:r>
      <w:proofErr w:type="spellEnd"/>
      <w:r w:rsidRPr="009369D2">
        <w:rPr>
          <w:rFonts w:eastAsia="Arial" w:cs="Arial"/>
          <w:spacing w:val="-2"/>
          <w:szCs w:val="22"/>
        </w:rPr>
        <w:t>)</w:t>
      </w:r>
      <w:r w:rsidRPr="009369D2">
        <w:rPr>
          <w:rFonts w:eastAsia="Arial" w:cs="Arial"/>
          <w:szCs w:val="22"/>
        </w:rPr>
        <w:t>;</w:t>
      </w:r>
      <w:r w:rsidRPr="009369D2">
        <w:rPr>
          <w:rFonts w:eastAsia="Arial" w:cs="Arial"/>
          <w:spacing w:val="3"/>
          <w:szCs w:val="22"/>
        </w:rPr>
        <w:t xml:space="preserve"> </w:t>
      </w:r>
      <w:r w:rsidRPr="009369D2">
        <w:rPr>
          <w:rFonts w:eastAsia="Arial" w:cs="Arial"/>
          <w:spacing w:val="-1"/>
          <w:szCs w:val="22"/>
        </w:rPr>
        <w:t>R</w:t>
      </w:r>
      <w:r w:rsidRPr="009369D2">
        <w:rPr>
          <w:rFonts w:eastAsia="Arial" w:cs="Arial"/>
          <w:szCs w:val="22"/>
        </w:rPr>
        <w:t>u</w:t>
      </w:r>
      <w:r w:rsidRPr="009369D2">
        <w:rPr>
          <w:rFonts w:eastAsia="Arial" w:cs="Arial"/>
          <w:spacing w:val="1"/>
          <w:szCs w:val="22"/>
        </w:rPr>
        <w:t>t</w:t>
      </w:r>
      <w:r w:rsidRPr="009369D2">
        <w:rPr>
          <w:rFonts w:eastAsia="Arial" w:cs="Arial"/>
          <w:spacing w:val="2"/>
          <w:szCs w:val="22"/>
        </w:rPr>
        <w:t>g</w:t>
      </w:r>
      <w:r w:rsidRPr="009369D2">
        <w:rPr>
          <w:rFonts w:eastAsia="Arial" w:cs="Arial"/>
          <w:spacing w:val="-3"/>
          <w:szCs w:val="22"/>
        </w:rPr>
        <w:t>e</w:t>
      </w:r>
      <w:r w:rsidRPr="009369D2">
        <w:rPr>
          <w:rFonts w:eastAsia="Arial" w:cs="Arial"/>
          <w:spacing w:val="1"/>
          <w:szCs w:val="22"/>
        </w:rPr>
        <w:t>r</w:t>
      </w:r>
      <w:r w:rsidRPr="009369D2">
        <w:rPr>
          <w:rFonts w:eastAsia="Arial" w:cs="Arial"/>
          <w:szCs w:val="22"/>
        </w:rPr>
        <w:t>s</w:t>
      </w:r>
      <w:r w:rsidRPr="009369D2">
        <w:rPr>
          <w:rFonts w:eastAsia="Arial" w:cs="Arial"/>
          <w:spacing w:val="2"/>
          <w:szCs w:val="22"/>
        </w:rPr>
        <w:t xml:space="preserve"> </w:t>
      </w:r>
      <w:r w:rsidRPr="009369D2">
        <w:rPr>
          <w:rFonts w:eastAsia="Arial" w:cs="Arial"/>
          <w:spacing w:val="1"/>
          <w:szCs w:val="22"/>
        </w:rPr>
        <w:t>U</w:t>
      </w:r>
      <w:r w:rsidRPr="009369D2">
        <w:rPr>
          <w:rFonts w:eastAsia="Arial" w:cs="Arial"/>
          <w:szCs w:val="22"/>
        </w:rPr>
        <w:t>n</w:t>
      </w:r>
      <w:r w:rsidRPr="009369D2">
        <w:rPr>
          <w:rFonts w:eastAsia="Arial" w:cs="Arial"/>
          <w:spacing w:val="-1"/>
          <w:szCs w:val="22"/>
        </w:rPr>
        <w:t>i</w:t>
      </w:r>
      <w:r w:rsidRPr="009369D2">
        <w:rPr>
          <w:rFonts w:eastAsia="Arial" w:cs="Arial"/>
          <w:spacing w:val="-2"/>
          <w:szCs w:val="22"/>
        </w:rPr>
        <w:t>v</w:t>
      </w:r>
      <w:r w:rsidRPr="009369D2">
        <w:rPr>
          <w:rFonts w:eastAsia="Arial" w:cs="Arial"/>
          <w:szCs w:val="22"/>
        </w:rPr>
        <w:t>e</w:t>
      </w:r>
      <w:r w:rsidRPr="009369D2">
        <w:rPr>
          <w:rFonts w:eastAsia="Arial" w:cs="Arial"/>
          <w:spacing w:val="1"/>
          <w:szCs w:val="22"/>
        </w:rPr>
        <w:t>r</w:t>
      </w:r>
      <w:r w:rsidRPr="009369D2">
        <w:rPr>
          <w:rFonts w:eastAsia="Arial" w:cs="Arial"/>
          <w:szCs w:val="22"/>
        </w:rPr>
        <w:t>s</w:t>
      </w:r>
      <w:r w:rsidRPr="009369D2">
        <w:rPr>
          <w:rFonts w:eastAsia="Arial" w:cs="Arial"/>
          <w:spacing w:val="-1"/>
          <w:szCs w:val="22"/>
        </w:rPr>
        <w:t>i</w:t>
      </w:r>
      <w:r w:rsidRPr="009369D2">
        <w:rPr>
          <w:rFonts w:eastAsia="Arial" w:cs="Arial"/>
          <w:spacing w:val="1"/>
          <w:szCs w:val="22"/>
        </w:rPr>
        <w:t>t</w:t>
      </w:r>
      <w:r w:rsidRPr="009369D2">
        <w:rPr>
          <w:rFonts w:eastAsia="Arial" w:cs="Arial"/>
          <w:szCs w:val="22"/>
        </w:rPr>
        <w:t xml:space="preserve">y </w:t>
      </w:r>
      <w:r w:rsidRPr="009369D2">
        <w:rPr>
          <w:rFonts w:eastAsia="Arial" w:cs="Arial"/>
          <w:spacing w:val="1"/>
          <w:szCs w:val="22"/>
        </w:rPr>
        <w:t>(</w:t>
      </w:r>
      <w:r w:rsidRPr="009369D2">
        <w:rPr>
          <w:rFonts w:eastAsia="Arial" w:cs="Arial"/>
          <w:szCs w:val="22"/>
        </w:rPr>
        <w:t xml:space="preserve">J. </w:t>
      </w:r>
      <w:proofErr w:type="spellStart"/>
      <w:r w:rsidRPr="009369D2">
        <w:rPr>
          <w:rFonts w:eastAsia="Arial" w:cs="Arial"/>
          <w:spacing w:val="2"/>
          <w:szCs w:val="22"/>
        </w:rPr>
        <w:t>T</w:t>
      </w:r>
      <w:r w:rsidRPr="009369D2">
        <w:rPr>
          <w:rFonts w:eastAsia="Arial" w:cs="Arial"/>
          <w:spacing w:val="-1"/>
          <w:szCs w:val="22"/>
        </w:rPr>
        <w:t>i</w:t>
      </w:r>
      <w:r w:rsidRPr="009369D2">
        <w:rPr>
          <w:rFonts w:eastAsia="Arial" w:cs="Arial"/>
          <w:szCs w:val="22"/>
        </w:rPr>
        <w:t>sc</w:t>
      </w:r>
      <w:r w:rsidRPr="009369D2">
        <w:rPr>
          <w:rFonts w:eastAsia="Arial" w:cs="Arial"/>
          <w:spacing w:val="-3"/>
          <w:szCs w:val="22"/>
        </w:rPr>
        <w:t>h</w:t>
      </w:r>
      <w:r w:rsidRPr="009369D2">
        <w:rPr>
          <w:rFonts w:eastAsia="Arial" w:cs="Arial"/>
          <w:spacing w:val="3"/>
          <w:szCs w:val="22"/>
        </w:rPr>
        <w:t>f</w:t>
      </w:r>
      <w:r w:rsidRPr="009369D2">
        <w:rPr>
          <w:rFonts w:eastAsia="Arial" w:cs="Arial"/>
          <w:spacing w:val="-1"/>
          <w:szCs w:val="22"/>
        </w:rPr>
        <w:t>i</w:t>
      </w:r>
      <w:r w:rsidRPr="009369D2">
        <w:rPr>
          <w:rFonts w:eastAsia="Arial" w:cs="Arial"/>
          <w:szCs w:val="22"/>
        </w:rPr>
        <w:t>e</w:t>
      </w:r>
      <w:r w:rsidRPr="009369D2">
        <w:rPr>
          <w:rFonts w:eastAsia="Arial" w:cs="Arial"/>
          <w:spacing w:val="-1"/>
          <w:szCs w:val="22"/>
        </w:rPr>
        <w:t>l</w:t>
      </w:r>
      <w:r w:rsidRPr="009369D2">
        <w:rPr>
          <w:rFonts w:eastAsia="Arial" w:cs="Arial"/>
          <w:szCs w:val="22"/>
        </w:rPr>
        <w:t>d</w:t>
      </w:r>
      <w:proofErr w:type="spellEnd"/>
      <w:r w:rsidRPr="009369D2">
        <w:rPr>
          <w:rFonts w:eastAsia="Arial" w:cs="Arial"/>
          <w:szCs w:val="22"/>
        </w:rPr>
        <w:t>, A. Brooks</w:t>
      </w:r>
      <w:r w:rsidRPr="009369D2">
        <w:rPr>
          <w:rFonts w:eastAsia="Arial" w:cs="Arial"/>
          <w:spacing w:val="-2"/>
          <w:szCs w:val="22"/>
        </w:rPr>
        <w:t>)</w:t>
      </w:r>
      <w:r w:rsidRPr="009369D2">
        <w:rPr>
          <w:rFonts w:eastAsia="Arial" w:cs="Arial"/>
          <w:szCs w:val="22"/>
        </w:rPr>
        <w:t>;</w:t>
      </w:r>
      <w:r w:rsidRPr="009369D2">
        <w:rPr>
          <w:rFonts w:eastAsia="Arial" w:cs="Arial"/>
          <w:spacing w:val="3"/>
          <w:szCs w:val="22"/>
        </w:rPr>
        <w:t xml:space="preserve"> University of </w:t>
      </w:r>
      <w:r w:rsidRPr="009369D2">
        <w:rPr>
          <w:rFonts w:cs="Arial"/>
          <w:szCs w:val="22"/>
        </w:rPr>
        <w:t xml:space="preserve">Texas Rio Grand Valley </w:t>
      </w:r>
      <w:r w:rsidRPr="009369D2">
        <w:rPr>
          <w:rFonts w:eastAsia="Arial" w:cs="Arial"/>
          <w:spacing w:val="1"/>
          <w:szCs w:val="22"/>
        </w:rPr>
        <w:t>(</w:t>
      </w:r>
      <w:r w:rsidRPr="009369D2">
        <w:rPr>
          <w:rFonts w:eastAsia="Arial" w:cs="Arial"/>
          <w:szCs w:val="22"/>
        </w:rPr>
        <w:t>L.</w:t>
      </w:r>
      <w:r w:rsidRPr="009369D2">
        <w:rPr>
          <w:rFonts w:eastAsia="Arial" w:cs="Arial"/>
          <w:spacing w:val="3"/>
          <w:szCs w:val="22"/>
        </w:rPr>
        <w:t xml:space="preserve"> </w:t>
      </w:r>
      <w:proofErr w:type="spellStart"/>
      <w:r w:rsidRPr="009369D2">
        <w:rPr>
          <w:rFonts w:eastAsia="Arial" w:cs="Arial"/>
          <w:spacing w:val="-1"/>
          <w:szCs w:val="22"/>
        </w:rPr>
        <w:t>Al</w:t>
      </w:r>
      <w:r w:rsidRPr="009369D2">
        <w:rPr>
          <w:rFonts w:eastAsia="Arial" w:cs="Arial"/>
          <w:spacing w:val="1"/>
          <w:szCs w:val="22"/>
        </w:rPr>
        <w:t>m</w:t>
      </w:r>
      <w:r w:rsidRPr="009369D2">
        <w:rPr>
          <w:rFonts w:eastAsia="Arial" w:cs="Arial"/>
          <w:spacing w:val="-3"/>
          <w:szCs w:val="22"/>
        </w:rPr>
        <w:t>a</w:t>
      </w:r>
      <w:r w:rsidRPr="009369D2">
        <w:rPr>
          <w:rFonts w:eastAsia="Arial" w:cs="Arial"/>
          <w:szCs w:val="22"/>
        </w:rPr>
        <w:t>s</w:t>
      </w:r>
      <w:r w:rsidRPr="009369D2">
        <w:rPr>
          <w:rFonts w:eastAsia="Arial" w:cs="Arial"/>
          <w:spacing w:val="-2"/>
          <w:szCs w:val="22"/>
        </w:rPr>
        <w:t>y</w:t>
      </w:r>
      <w:proofErr w:type="spellEnd"/>
      <w:r w:rsidRPr="009369D2">
        <w:rPr>
          <w:rFonts w:eastAsia="Arial" w:cs="Arial"/>
          <w:spacing w:val="1"/>
          <w:szCs w:val="22"/>
        </w:rPr>
        <w:t>)</w:t>
      </w:r>
      <w:r w:rsidRPr="009369D2">
        <w:rPr>
          <w:rFonts w:eastAsia="Arial" w:cs="Arial"/>
          <w:szCs w:val="22"/>
        </w:rPr>
        <w:t>,</w:t>
      </w:r>
      <w:r w:rsidRPr="009369D2">
        <w:rPr>
          <w:rFonts w:eastAsia="Arial" w:cs="Arial"/>
          <w:spacing w:val="3"/>
          <w:szCs w:val="22"/>
        </w:rPr>
        <w:t xml:space="preserve"> </w:t>
      </w:r>
      <w:r w:rsidRPr="009369D2">
        <w:rPr>
          <w:rFonts w:eastAsia="Arial" w:cs="Arial"/>
          <w:spacing w:val="-1"/>
          <w:szCs w:val="22"/>
        </w:rPr>
        <w:t>V</w:t>
      </w:r>
      <w:r w:rsidRPr="009369D2">
        <w:rPr>
          <w:rFonts w:eastAsia="Arial" w:cs="Arial"/>
          <w:spacing w:val="1"/>
          <w:szCs w:val="22"/>
        </w:rPr>
        <w:t>ir</w:t>
      </w:r>
      <w:r w:rsidRPr="009369D2">
        <w:rPr>
          <w:rFonts w:eastAsia="Arial" w:cs="Arial"/>
          <w:spacing w:val="2"/>
          <w:szCs w:val="22"/>
        </w:rPr>
        <w:t>g</w:t>
      </w:r>
      <w:r w:rsidRPr="009369D2">
        <w:rPr>
          <w:rFonts w:eastAsia="Arial" w:cs="Arial"/>
          <w:spacing w:val="-1"/>
          <w:szCs w:val="22"/>
        </w:rPr>
        <w:t>i</w:t>
      </w:r>
      <w:r w:rsidRPr="009369D2">
        <w:rPr>
          <w:rFonts w:eastAsia="Arial" w:cs="Arial"/>
          <w:szCs w:val="22"/>
        </w:rPr>
        <w:t>n</w:t>
      </w:r>
      <w:r w:rsidRPr="009369D2">
        <w:rPr>
          <w:rFonts w:eastAsia="Arial" w:cs="Arial"/>
          <w:spacing w:val="-3"/>
          <w:szCs w:val="22"/>
        </w:rPr>
        <w:t>i</w:t>
      </w:r>
      <w:r w:rsidRPr="009369D2">
        <w:rPr>
          <w:rFonts w:eastAsia="Arial" w:cs="Arial"/>
          <w:szCs w:val="22"/>
        </w:rPr>
        <w:t xml:space="preserve">a </w:t>
      </w:r>
      <w:r w:rsidRPr="009369D2">
        <w:rPr>
          <w:rFonts w:eastAsia="Arial" w:cs="Arial"/>
          <w:spacing w:val="-1"/>
          <w:szCs w:val="22"/>
        </w:rPr>
        <w:t>C</w:t>
      </w:r>
      <w:r w:rsidRPr="009369D2">
        <w:rPr>
          <w:rFonts w:eastAsia="Arial" w:cs="Arial"/>
          <w:szCs w:val="22"/>
        </w:rPr>
        <w:t>o</w:t>
      </w:r>
      <w:r w:rsidRPr="009369D2">
        <w:rPr>
          <w:rFonts w:eastAsia="Arial" w:cs="Arial"/>
          <w:spacing w:val="1"/>
          <w:szCs w:val="22"/>
        </w:rPr>
        <w:t>mm</w:t>
      </w:r>
      <w:r w:rsidRPr="009369D2">
        <w:rPr>
          <w:rFonts w:eastAsia="Arial" w:cs="Arial"/>
          <w:szCs w:val="22"/>
        </w:rPr>
        <w:t>on</w:t>
      </w:r>
      <w:r w:rsidRPr="009369D2">
        <w:rPr>
          <w:rFonts w:eastAsia="Arial" w:cs="Arial"/>
          <w:spacing w:val="-3"/>
          <w:szCs w:val="22"/>
        </w:rPr>
        <w:t>w</w:t>
      </w:r>
      <w:r w:rsidRPr="009369D2">
        <w:rPr>
          <w:rFonts w:eastAsia="Arial" w:cs="Arial"/>
          <w:szCs w:val="22"/>
        </w:rPr>
        <w:t>ea</w:t>
      </w:r>
      <w:r w:rsidRPr="009369D2">
        <w:rPr>
          <w:rFonts w:eastAsia="Arial" w:cs="Arial"/>
          <w:spacing w:val="-1"/>
          <w:szCs w:val="22"/>
        </w:rPr>
        <w:t>l</w:t>
      </w:r>
      <w:r w:rsidRPr="009369D2">
        <w:rPr>
          <w:rFonts w:eastAsia="Arial" w:cs="Arial"/>
          <w:spacing w:val="1"/>
          <w:szCs w:val="22"/>
        </w:rPr>
        <w:t>t</w:t>
      </w:r>
      <w:r w:rsidRPr="009369D2">
        <w:rPr>
          <w:rFonts w:eastAsia="Arial" w:cs="Arial"/>
          <w:szCs w:val="22"/>
        </w:rPr>
        <w:t>h</w:t>
      </w:r>
      <w:r w:rsidRPr="009369D2">
        <w:rPr>
          <w:rFonts w:eastAsia="Arial" w:cs="Arial"/>
          <w:spacing w:val="3"/>
          <w:szCs w:val="22"/>
        </w:rPr>
        <w:t xml:space="preserve"> </w:t>
      </w:r>
      <w:r w:rsidRPr="009369D2">
        <w:rPr>
          <w:rFonts w:eastAsia="Arial" w:cs="Arial"/>
          <w:spacing w:val="-1"/>
          <w:szCs w:val="22"/>
        </w:rPr>
        <w:t>U</w:t>
      </w:r>
      <w:r w:rsidRPr="009369D2">
        <w:rPr>
          <w:rFonts w:eastAsia="Arial" w:cs="Arial"/>
          <w:szCs w:val="22"/>
        </w:rPr>
        <w:t>n</w:t>
      </w:r>
      <w:r w:rsidRPr="009369D2">
        <w:rPr>
          <w:rFonts w:eastAsia="Arial" w:cs="Arial"/>
          <w:spacing w:val="-1"/>
          <w:szCs w:val="22"/>
        </w:rPr>
        <w:t>i</w:t>
      </w:r>
      <w:r w:rsidRPr="009369D2">
        <w:rPr>
          <w:rFonts w:eastAsia="Arial" w:cs="Arial"/>
          <w:spacing w:val="-2"/>
          <w:szCs w:val="22"/>
        </w:rPr>
        <w:t>v</w:t>
      </w:r>
      <w:r w:rsidRPr="009369D2">
        <w:rPr>
          <w:rFonts w:eastAsia="Arial" w:cs="Arial"/>
          <w:szCs w:val="22"/>
        </w:rPr>
        <w:t>e</w:t>
      </w:r>
      <w:r w:rsidRPr="009369D2">
        <w:rPr>
          <w:rFonts w:eastAsia="Arial" w:cs="Arial"/>
          <w:spacing w:val="1"/>
          <w:szCs w:val="22"/>
        </w:rPr>
        <w:t>r</w:t>
      </w:r>
      <w:r w:rsidRPr="009369D2">
        <w:rPr>
          <w:rFonts w:eastAsia="Arial" w:cs="Arial"/>
          <w:szCs w:val="22"/>
        </w:rPr>
        <w:t>s</w:t>
      </w:r>
      <w:r w:rsidRPr="009369D2">
        <w:rPr>
          <w:rFonts w:eastAsia="Arial" w:cs="Arial"/>
          <w:spacing w:val="-1"/>
          <w:szCs w:val="22"/>
        </w:rPr>
        <w:t>i</w:t>
      </w:r>
      <w:r w:rsidRPr="009369D2">
        <w:rPr>
          <w:rFonts w:eastAsia="Arial" w:cs="Arial"/>
          <w:spacing w:val="1"/>
          <w:szCs w:val="22"/>
        </w:rPr>
        <w:t>t</w:t>
      </w:r>
      <w:r w:rsidRPr="009369D2">
        <w:rPr>
          <w:rFonts w:eastAsia="Arial" w:cs="Arial"/>
          <w:szCs w:val="22"/>
        </w:rPr>
        <w:t>y</w:t>
      </w:r>
      <w:r w:rsidRPr="009369D2">
        <w:rPr>
          <w:rFonts w:eastAsia="Arial" w:cs="Arial"/>
          <w:spacing w:val="1"/>
          <w:szCs w:val="22"/>
        </w:rPr>
        <w:t xml:space="preserve"> (</w:t>
      </w:r>
      <w:r w:rsidRPr="009369D2">
        <w:rPr>
          <w:rFonts w:eastAsia="Arial" w:cs="Arial"/>
          <w:spacing w:val="-1"/>
          <w:szCs w:val="22"/>
        </w:rPr>
        <w:t>D</w:t>
      </w:r>
      <w:r w:rsidRPr="009369D2">
        <w:rPr>
          <w:rFonts w:eastAsia="Arial" w:cs="Arial"/>
          <w:szCs w:val="22"/>
        </w:rPr>
        <w:t>.</w:t>
      </w:r>
      <w:r w:rsidRPr="009369D2">
        <w:rPr>
          <w:rFonts w:eastAsia="Arial" w:cs="Arial"/>
          <w:spacing w:val="5"/>
          <w:szCs w:val="22"/>
        </w:rPr>
        <w:t xml:space="preserve"> </w:t>
      </w:r>
      <w:r w:rsidRPr="009369D2">
        <w:rPr>
          <w:rFonts w:eastAsia="Arial" w:cs="Arial"/>
          <w:spacing w:val="-1"/>
          <w:szCs w:val="22"/>
        </w:rPr>
        <w:t>Di</w:t>
      </w:r>
      <w:r w:rsidRPr="009369D2">
        <w:rPr>
          <w:rFonts w:eastAsia="Arial" w:cs="Arial"/>
          <w:spacing w:val="-2"/>
          <w:szCs w:val="22"/>
        </w:rPr>
        <w:t>c</w:t>
      </w:r>
      <w:r w:rsidRPr="009369D2">
        <w:rPr>
          <w:rFonts w:eastAsia="Arial" w:cs="Arial"/>
          <w:spacing w:val="2"/>
          <w:szCs w:val="22"/>
        </w:rPr>
        <w:t>k</w:t>
      </w:r>
      <w:r w:rsidRPr="009369D2">
        <w:rPr>
          <w:rFonts w:eastAsia="Arial" w:cs="Arial"/>
          <w:spacing w:val="-2"/>
          <w:szCs w:val="22"/>
        </w:rPr>
        <w:t>),</w:t>
      </w:r>
      <w:r w:rsidRPr="009369D2">
        <w:rPr>
          <w:rFonts w:eastAsia="Arial" w:cs="Arial"/>
          <w:szCs w:val="22"/>
        </w:rPr>
        <w:t xml:space="preserve"> Icahn School of Medicine at Mount Sinai (A. </w:t>
      </w:r>
      <w:proofErr w:type="spellStart"/>
      <w:r w:rsidRPr="009369D2">
        <w:rPr>
          <w:rFonts w:eastAsia="Arial" w:cs="Arial"/>
          <w:szCs w:val="22"/>
        </w:rPr>
        <w:t>Goate</w:t>
      </w:r>
      <w:proofErr w:type="spellEnd"/>
      <w:r w:rsidRPr="009369D2">
        <w:rPr>
          <w:rFonts w:eastAsia="Arial" w:cs="Arial"/>
          <w:szCs w:val="22"/>
        </w:rPr>
        <w:t xml:space="preserve">), and </w:t>
      </w:r>
      <w:r w:rsidRPr="009369D2">
        <w:rPr>
          <w:rFonts w:eastAsia="Arial" w:cs="Arial"/>
          <w:spacing w:val="-1"/>
          <w:szCs w:val="22"/>
        </w:rPr>
        <w:t>H</w:t>
      </w:r>
      <w:r w:rsidRPr="009369D2">
        <w:rPr>
          <w:rFonts w:eastAsia="Arial" w:cs="Arial"/>
          <w:szCs w:val="22"/>
        </w:rPr>
        <w:t>o</w:t>
      </w:r>
      <w:r w:rsidRPr="009369D2">
        <w:rPr>
          <w:rFonts w:eastAsia="Arial" w:cs="Arial"/>
          <w:spacing w:val="-4"/>
          <w:szCs w:val="22"/>
        </w:rPr>
        <w:t>w</w:t>
      </w:r>
      <w:r w:rsidRPr="009369D2">
        <w:rPr>
          <w:rFonts w:eastAsia="Arial" w:cs="Arial"/>
          <w:szCs w:val="22"/>
        </w:rPr>
        <w:t>a</w:t>
      </w:r>
      <w:r w:rsidRPr="009369D2">
        <w:rPr>
          <w:rFonts w:eastAsia="Arial" w:cs="Arial"/>
          <w:spacing w:val="1"/>
          <w:szCs w:val="22"/>
        </w:rPr>
        <w:t>r</w:t>
      </w:r>
      <w:r w:rsidRPr="009369D2">
        <w:rPr>
          <w:rFonts w:eastAsia="Arial" w:cs="Arial"/>
          <w:szCs w:val="22"/>
        </w:rPr>
        <w:t>d</w:t>
      </w:r>
      <w:r w:rsidRPr="009369D2">
        <w:rPr>
          <w:rFonts w:eastAsia="Arial" w:cs="Arial"/>
          <w:spacing w:val="2"/>
          <w:szCs w:val="22"/>
        </w:rPr>
        <w:t xml:space="preserve"> </w:t>
      </w:r>
      <w:r w:rsidRPr="009369D2">
        <w:rPr>
          <w:rFonts w:eastAsia="Arial" w:cs="Arial"/>
          <w:spacing w:val="-1"/>
          <w:szCs w:val="22"/>
        </w:rPr>
        <w:t>U</w:t>
      </w:r>
      <w:r w:rsidRPr="009369D2">
        <w:rPr>
          <w:rFonts w:eastAsia="Arial" w:cs="Arial"/>
          <w:spacing w:val="2"/>
          <w:szCs w:val="22"/>
        </w:rPr>
        <w:t>n</w:t>
      </w:r>
      <w:r w:rsidRPr="009369D2">
        <w:rPr>
          <w:rFonts w:eastAsia="Arial" w:cs="Arial"/>
          <w:spacing w:val="-1"/>
          <w:szCs w:val="22"/>
        </w:rPr>
        <w:t>i</w:t>
      </w:r>
      <w:r w:rsidRPr="009369D2">
        <w:rPr>
          <w:rFonts w:eastAsia="Arial" w:cs="Arial"/>
          <w:spacing w:val="-2"/>
          <w:szCs w:val="22"/>
        </w:rPr>
        <w:t>v</w:t>
      </w:r>
      <w:r w:rsidRPr="009369D2">
        <w:rPr>
          <w:rFonts w:eastAsia="Arial" w:cs="Arial"/>
          <w:szCs w:val="22"/>
        </w:rPr>
        <w:t>e</w:t>
      </w:r>
      <w:r w:rsidRPr="009369D2">
        <w:rPr>
          <w:rFonts w:eastAsia="Arial" w:cs="Arial"/>
          <w:spacing w:val="1"/>
          <w:szCs w:val="22"/>
        </w:rPr>
        <w:t>r</w:t>
      </w:r>
      <w:r w:rsidRPr="009369D2">
        <w:rPr>
          <w:rFonts w:eastAsia="Arial" w:cs="Arial"/>
          <w:szCs w:val="22"/>
        </w:rPr>
        <w:t>s</w:t>
      </w:r>
      <w:r w:rsidRPr="009369D2">
        <w:rPr>
          <w:rFonts w:eastAsia="Arial" w:cs="Arial"/>
          <w:spacing w:val="-1"/>
          <w:szCs w:val="22"/>
        </w:rPr>
        <w:t>i</w:t>
      </w:r>
      <w:r w:rsidRPr="009369D2">
        <w:rPr>
          <w:rFonts w:eastAsia="Arial" w:cs="Arial"/>
          <w:spacing w:val="3"/>
          <w:szCs w:val="22"/>
        </w:rPr>
        <w:t>t</w:t>
      </w:r>
      <w:r w:rsidRPr="009369D2">
        <w:rPr>
          <w:rFonts w:eastAsia="Arial" w:cs="Arial"/>
          <w:szCs w:val="22"/>
        </w:rPr>
        <w:t xml:space="preserve">y </w:t>
      </w:r>
      <w:r w:rsidRPr="009369D2">
        <w:rPr>
          <w:rFonts w:eastAsia="Arial" w:cs="Arial"/>
          <w:spacing w:val="1"/>
          <w:szCs w:val="22"/>
        </w:rPr>
        <w:t>(</w:t>
      </w:r>
      <w:r w:rsidRPr="009369D2">
        <w:rPr>
          <w:rFonts w:eastAsia="Arial" w:cs="Arial"/>
          <w:spacing w:val="-1"/>
          <w:szCs w:val="22"/>
        </w:rPr>
        <w:t>R</w:t>
      </w:r>
      <w:r w:rsidRPr="009369D2">
        <w:rPr>
          <w:rFonts w:eastAsia="Arial" w:cs="Arial"/>
          <w:szCs w:val="22"/>
        </w:rPr>
        <w:t>.</w:t>
      </w:r>
      <w:r w:rsidRPr="009369D2">
        <w:rPr>
          <w:rFonts w:eastAsia="Arial" w:cs="Arial"/>
          <w:spacing w:val="3"/>
          <w:szCs w:val="22"/>
        </w:rPr>
        <w:t xml:space="preserve"> </w:t>
      </w:r>
      <w:r w:rsidRPr="009369D2">
        <w:rPr>
          <w:rFonts w:eastAsia="Arial" w:cs="Arial"/>
          <w:spacing w:val="2"/>
          <w:szCs w:val="22"/>
        </w:rPr>
        <w:t>T</w:t>
      </w:r>
      <w:r w:rsidRPr="009369D2">
        <w:rPr>
          <w:rFonts w:eastAsia="Arial" w:cs="Arial"/>
          <w:szCs w:val="22"/>
        </w:rPr>
        <w:t>a</w:t>
      </w:r>
      <w:r w:rsidRPr="009369D2">
        <w:rPr>
          <w:rFonts w:eastAsia="Arial" w:cs="Arial"/>
          <w:spacing w:val="-2"/>
          <w:szCs w:val="22"/>
        </w:rPr>
        <w:t>y</w:t>
      </w:r>
      <w:r w:rsidRPr="009369D2">
        <w:rPr>
          <w:rFonts w:eastAsia="Arial" w:cs="Arial"/>
          <w:spacing w:val="-1"/>
          <w:szCs w:val="22"/>
        </w:rPr>
        <w:t>l</w:t>
      </w:r>
      <w:r w:rsidRPr="009369D2">
        <w:rPr>
          <w:rFonts w:eastAsia="Arial" w:cs="Arial"/>
          <w:szCs w:val="22"/>
        </w:rPr>
        <w:t>o</w:t>
      </w:r>
      <w:r w:rsidRPr="009369D2">
        <w:rPr>
          <w:rFonts w:eastAsia="Arial" w:cs="Arial"/>
          <w:spacing w:val="1"/>
          <w:szCs w:val="22"/>
        </w:rPr>
        <w:t>r</w:t>
      </w:r>
      <w:r w:rsidRPr="009369D2">
        <w:rPr>
          <w:rFonts w:eastAsia="Arial" w:cs="Arial"/>
          <w:szCs w:val="22"/>
        </w:rPr>
        <w:t>).</w:t>
      </w:r>
      <w:r w:rsidRPr="009369D2">
        <w:rPr>
          <w:rFonts w:eastAsia="Arial" w:cs="Arial"/>
          <w:spacing w:val="3"/>
          <w:szCs w:val="22"/>
        </w:rPr>
        <w:t xml:space="preserve"> </w:t>
      </w:r>
      <w:r w:rsidRPr="009369D2">
        <w:rPr>
          <w:rFonts w:eastAsia="Arial" w:cs="Arial"/>
          <w:spacing w:val="1"/>
          <w:szCs w:val="22"/>
        </w:rPr>
        <w:t>Ot</w:t>
      </w:r>
      <w:r w:rsidRPr="009369D2">
        <w:rPr>
          <w:rFonts w:eastAsia="Arial" w:cs="Arial"/>
          <w:szCs w:val="22"/>
        </w:rPr>
        <w:t>h</w:t>
      </w:r>
      <w:r w:rsidRPr="009369D2">
        <w:rPr>
          <w:rFonts w:eastAsia="Arial" w:cs="Arial"/>
          <w:spacing w:val="-3"/>
          <w:szCs w:val="22"/>
        </w:rPr>
        <w:t>e</w:t>
      </w:r>
      <w:r w:rsidRPr="009369D2">
        <w:rPr>
          <w:rFonts w:eastAsia="Arial" w:cs="Arial"/>
          <w:szCs w:val="22"/>
        </w:rPr>
        <w:t>r</w:t>
      </w:r>
      <w:r w:rsidRPr="009369D2">
        <w:rPr>
          <w:rFonts w:eastAsia="Arial" w:cs="Arial"/>
          <w:spacing w:val="5"/>
          <w:szCs w:val="22"/>
        </w:rPr>
        <w:t xml:space="preserve"> </w:t>
      </w:r>
      <w:r w:rsidRPr="009369D2">
        <w:rPr>
          <w:rFonts w:eastAsia="Arial" w:cs="Arial"/>
          <w:spacing w:val="-3"/>
          <w:szCs w:val="22"/>
        </w:rPr>
        <w:t>C</w:t>
      </w:r>
      <w:r w:rsidRPr="009369D2">
        <w:rPr>
          <w:rFonts w:eastAsia="Arial" w:cs="Arial"/>
          <w:spacing w:val="1"/>
          <w:szCs w:val="22"/>
        </w:rPr>
        <w:t>OG</w:t>
      </w:r>
      <w:r w:rsidRPr="009369D2">
        <w:rPr>
          <w:rFonts w:eastAsia="Arial" w:cs="Arial"/>
          <w:szCs w:val="22"/>
        </w:rPr>
        <w:t>A co</w:t>
      </w:r>
      <w:r w:rsidRPr="009369D2">
        <w:rPr>
          <w:rFonts w:eastAsia="Arial" w:cs="Arial"/>
          <w:spacing w:val="-1"/>
          <w:szCs w:val="22"/>
        </w:rPr>
        <w:t>ll</w:t>
      </w:r>
      <w:r w:rsidRPr="009369D2">
        <w:rPr>
          <w:rFonts w:eastAsia="Arial" w:cs="Arial"/>
          <w:szCs w:val="22"/>
        </w:rPr>
        <w:t>abo</w:t>
      </w:r>
      <w:r w:rsidRPr="009369D2">
        <w:rPr>
          <w:rFonts w:eastAsia="Arial" w:cs="Arial"/>
          <w:spacing w:val="1"/>
          <w:szCs w:val="22"/>
        </w:rPr>
        <w:t>r</w:t>
      </w:r>
      <w:r w:rsidRPr="009369D2">
        <w:rPr>
          <w:rFonts w:eastAsia="Arial" w:cs="Arial"/>
          <w:szCs w:val="22"/>
        </w:rPr>
        <w:t>a</w:t>
      </w:r>
      <w:r w:rsidRPr="009369D2">
        <w:rPr>
          <w:rFonts w:eastAsia="Arial" w:cs="Arial"/>
          <w:spacing w:val="1"/>
          <w:szCs w:val="22"/>
        </w:rPr>
        <w:t>t</w:t>
      </w:r>
      <w:r w:rsidRPr="009369D2">
        <w:rPr>
          <w:rFonts w:eastAsia="Arial" w:cs="Arial"/>
          <w:spacing w:val="-3"/>
          <w:szCs w:val="22"/>
        </w:rPr>
        <w:t>o</w:t>
      </w:r>
      <w:r w:rsidRPr="009369D2">
        <w:rPr>
          <w:rFonts w:eastAsia="Arial" w:cs="Arial"/>
          <w:spacing w:val="1"/>
          <w:szCs w:val="22"/>
        </w:rPr>
        <w:t>r</w:t>
      </w:r>
      <w:r w:rsidRPr="009369D2">
        <w:rPr>
          <w:rFonts w:eastAsia="Arial" w:cs="Arial"/>
          <w:szCs w:val="22"/>
        </w:rPr>
        <w:t>s</w:t>
      </w:r>
      <w:r w:rsidRPr="009369D2">
        <w:rPr>
          <w:rFonts w:eastAsia="Arial" w:cs="Arial"/>
          <w:spacing w:val="4"/>
          <w:szCs w:val="22"/>
        </w:rPr>
        <w:t xml:space="preserve"> </w:t>
      </w:r>
      <w:r w:rsidRPr="009369D2">
        <w:rPr>
          <w:rFonts w:eastAsia="Arial" w:cs="Arial"/>
          <w:spacing w:val="-1"/>
          <w:szCs w:val="22"/>
        </w:rPr>
        <w:t>i</w:t>
      </w:r>
      <w:r w:rsidRPr="009369D2">
        <w:rPr>
          <w:rFonts w:eastAsia="Arial" w:cs="Arial"/>
          <w:szCs w:val="22"/>
        </w:rPr>
        <w:t>nc</w:t>
      </w:r>
      <w:r w:rsidRPr="009369D2">
        <w:rPr>
          <w:rFonts w:eastAsia="Arial" w:cs="Arial"/>
          <w:spacing w:val="-4"/>
          <w:szCs w:val="22"/>
        </w:rPr>
        <w:t>l</w:t>
      </w:r>
      <w:r w:rsidRPr="009369D2">
        <w:rPr>
          <w:rFonts w:eastAsia="Arial" w:cs="Arial"/>
          <w:szCs w:val="22"/>
        </w:rPr>
        <w:t>ude:</w:t>
      </w:r>
      <w:r w:rsidRPr="009369D2">
        <w:rPr>
          <w:rFonts w:eastAsia="Arial" w:cs="Arial"/>
          <w:spacing w:val="5"/>
          <w:szCs w:val="22"/>
        </w:rPr>
        <w:t xml:space="preserve"> </w:t>
      </w:r>
      <w:r w:rsidRPr="009369D2">
        <w:rPr>
          <w:rFonts w:eastAsia="Arial" w:cs="Arial"/>
          <w:szCs w:val="22"/>
        </w:rPr>
        <w:t>L.</w:t>
      </w:r>
      <w:r w:rsidRPr="009369D2">
        <w:rPr>
          <w:rFonts w:eastAsia="Arial" w:cs="Arial"/>
          <w:spacing w:val="2"/>
          <w:szCs w:val="22"/>
        </w:rPr>
        <w:t xml:space="preserve"> </w:t>
      </w:r>
      <w:r w:rsidRPr="009369D2">
        <w:rPr>
          <w:rFonts w:eastAsia="Arial" w:cs="Arial"/>
          <w:spacing w:val="-1"/>
          <w:szCs w:val="22"/>
        </w:rPr>
        <w:t>B</w:t>
      </w:r>
      <w:r w:rsidRPr="009369D2">
        <w:rPr>
          <w:rFonts w:eastAsia="Arial" w:cs="Arial"/>
          <w:szCs w:val="22"/>
        </w:rPr>
        <w:t xml:space="preserve">auer </w:t>
      </w:r>
      <w:r w:rsidRPr="009369D2">
        <w:rPr>
          <w:rFonts w:eastAsia="Arial" w:cs="Arial"/>
          <w:spacing w:val="1"/>
          <w:szCs w:val="22"/>
        </w:rPr>
        <w:t>(</w:t>
      </w:r>
      <w:r w:rsidRPr="009369D2">
        <w:rPr>
          <w:rFonts w:eastAsia="Arial" w:cs="Arial"/>
          <w:spacing w:val="-1"/>
          <w:szCs w:val="22"/>
        </w:rPr>
        <w:t>U</w:t>
      </w:r>
      <w:r w:rsidRPr="009369D2">
        <w:rPr>
          <w:rFonts w:eastAsia="Arial" w:cs="Arial"/>
          <w:szCs w:val="22"/>
        </w:rPr>
        <w:t>n</w:t>
      </w:r>
      <w:r w:rsidRPr="009369D2">
        <w:rPr>
          <w:rFonts w:eastAsia="Arial" w:cs="Arial"/>
          <w:spacing w:val="-1"/>
          <w:szCs w:val="22"/>
        </w:rPr>
        <w:t>i</w:t>
      </w:r>
      <w:r w:rsidRPr="009369D2">
        <w:rPr>
          <w:rFonts w:eastAsia="Arial" w:cs="Arial"/>
          <w:spacing w:val="-2"/>
          <w:szCs w:val="22"/>
        </w:rPr>
        <w:t>v</w:t>
      </w:r>
      <w:r w:rsidRPr="009369D2">
        <w:rPr>
          <w:rFonts w:eastAsia="Arial" w:cs="Arial"/>
          <w:szCs w:val="22"/>
        </w:rPr>
        <w:t>e</w:t>
      </w:r>
      <w:r w:rsidRPr="009369D2">
        <w:rPr>
          <w:rFonts w:eastAsia="Arial" w:cs="Arial"/>
          <w:spacing w:val="1"/>
          <w:szCs w:val="22"/>
        </w:rPr>
        <w:t>r</w:t>
      </w:r>
      <w:r w:rsidRPr="009369D2">
        <w:rPr>
          <w:rFonts w:eastAsia="Arial" w:cs="Arial"/>
          <w:szCs w:val="22"/>
        </w:rPr>
        <w:t>s</w:t>
      </w:r>
      <w:r w:rsidRPr="009369D2">
        <w:rPr>
          <w:rFonts w:eastAsia="Arial" w:cs="Arial"/>
          <w:spacing w:val="-1"/>
          <w:szCs w:val="22"/>
        </w:rPr>
        <w:t>i</w:t>
      </w:r>
      <w:r w:rsidRPr="009369D2">
        <w:rPr>
          <w:rFonts w:eastAsia="Arial" w:cs="Arial"/>
          <w:spacing w:val="1"/>
          <w:szCs w:val="22"/>
        </w:rPr>
        <w:t>t</w:t>
      </w:r>
      <w:r w:rsidRPr="009369D2">
        <w:rPr>
          <w:rFonts w:eastAsia="Arial" w:cs="Arial"/>
          <w:szCs w:val="22"/>
        </w:rPr>
        <w:t>y</w:t>
      </w:r>
      <w:r w:rsidRPr="009369D2">
        <w:rPr>
          <w:rFonts w:eastAsia="Arial" w:cs="Arial"/>
          <w:spacing w:val="1"/>
          <w:szCs w:val="22"/>
        </w:rPr>
        <w:t xml:space="preserve"> </w:t>
      </w:r>
      <w:r w:rsidRPr="009369D2">
        <w:rPr>
          <w:rFonts w:eastAsia="Arial" w:cs="Arial"/>
          <w:szCs w:val="22"/>
        </w:rPr>
        <w:t xml:space="preserve">of </w:t>
      </w:r>
      <w:r w:rsidRPr="009369D2">
        <w:rPr>
          <w:rFonts w:eastAsia="Arial" w:cs="Arial"/>
          <w:spacing w:val="-1"/>
          <w:szCs w:val="22"/>
        </w:rPr>
        <w:t>C</w:t>
      </w:r>
      <w:r w:rsidRPr="009369D2">
        <w:rPr>
          <w:rFonts w:eastAsia="Arial" w:cs="Arial"/>
          <w:szCs w:val="22"/>
        </w:rPr>
        <w:t>onnec</w:t>
      </w:r>
      <w:r w:rsidRPr="009369D2">
        <w:rPr>
          <w:rFonts w:eastAsia="Arial" w:cs="Arial"/>
          <w:spacing w:val="1"/>
          <w:szCs w:val="22"/>
        </w:rPr>
        <w:t>t</w:t>
      </w:r>
      <w:r w:rsidRPr="009369D2">
        <w:rPr>
          <w:rFonts w:eastAsia="Arial" w:cs="Arial"/>
          <w:spacing w:val="-1"/>
          <w:szCs w:val="22"/>
        </w:rPr>
        <w:t>i</w:t>
      </w:r>
      <w:r w:rsidRPr="009369D2">
        <w:rPr>
          <w:rFonts w:eastAsia="Arial" w:cs="Arial"/>
          <w:szCs w:val="22"/>
        </w:rPr>
        <w:t>cu</w:t>
      </w:r>
      <w:r w:rsidRPr="009369D2">
        <w:rPr>
          <w:rFonts w:eastAsia="Arial" w:cs="Arial"/>
          <w:spacing w:val="1"/>
          <w:szCs w:val="22"/>
        </w:rPr>
        <w:t>t</w:t>
      </w:r>
      <w:r w:rsidRPr="009369D2">
        <w:rPr>
          <w:rFonts w:eastAsia="Arial" w:cs="Arial"/>
          <w:spacing w:val="-2"/>
          <w:szCs w:val="22"/>
        </w:rPr>
        <w:t>)</w:t>
      </w:r>
      <w:r w:rsidRPr="009369D2">
        <w:rPr>
          <w:rFonts w:eastAsia="Arial" w:cs="Arial"/>
          <w:szCs w:val="22"/>
        </w:rPr>
        <w:t>;</w:t>
      </w:r>
      <w:r w:rsidRPr="009369D2">
        <w:rPr>
          <w:rFonts w:eastAsia="Arial" w:cs="Arial"/>
          <w:spacing w:val="12"/>
          <w:szCs w:val="22"/>
        </w:rPr>
        <w:t xml:space="preserve"> </w:t>
      </w:r>
      <w:r w:rsidRPr="009369D2">
        <w:rPr>
          <w:rFonts w:eastAsia="Arial" w:cs="Arial"/>
          <w:spacing w:val="7"/>
          <w:szCs w:val="22"/>
        </w:rPr>
        <w:t xml:space="preserve">J. </w:t>
      </w:r>
      <w:proofErr w:type="spellStart"/>
      <w:r w:rsidRPr="009369D2">
        <w:rPr>
          <w:rFonts w:eastAsia="Arial" w:cs="Arial"/>
          <w:spacing w:val="7"/>
          <w:szCs w:val="22"/>
        </w:rPr>
        <w:t>McClintick</w:t>
      </w:r>
      <w:proofErr w:type="spellEnd"/>
      <w:r w:rsidRPr="009369D2">
        <w:rPr>
          <w:rFonts w:eastAsia="Arial" w:cs="Arial"/>
          <w:spacing w:val="7"/>
          <w:szCs w:val="22"/>
        </w:rPr>
        <w:t xml:space="preserve">, </w:t>
      </w:r>
      <w:r w:rsidRPr="009369D2">
        <w:rPr>
          <w:rFonts w:eastAsia="Arial" w:cs="Arial"/>
          <w:spacing w:val="-3"/>
          <w:szCs w:val="22"/>
        </w:rPr>
        <w:t>L</w:t>
      </w:r>
      <w:r w:rsidRPr="009369D2">
        <w:rPr>
          <w:rFonts w:eastAsia="Arial" w:cs="Arial"/>
          <w:szCs w:val="22"/>
        </w:rPr>
        <w:t>.</w:t>
      </w:r>
      <w:r w:rsidRPr="009369D2">
        <w:rPr>
          <w:rFonts w:eastAsia="Arial" w:cs="Arial"/>
          <w:spacing w:val="5"/>
          <w:szCs w:val="22"/>
        </w:rPr>
        <w:t xml:space="preserve"> </w:t>
      </w:r>
      <w:r w:rsidRPr="009369D2">
        <w:rPr>
          <w:rFonts w:eastAsia="Arial" w:cs="Arial"/>
          <w:spacing w:val="8"/>
          <w:szCs w:val="22"/>
        </w:rPr>
        <w:t>W</w:t>
      </w:r>
      <w:r w:rsidRPr="009369D2">
        <w:rPr>
          <w:rFonts w:eastAsia="Arial" w:cs="Arial"/>
          <w:spacing w:val="-3"/>
          <w:szCs w:val="22"/>
        </w:rPr>
        <w:t>e</w:t>
      </w:r>
      <w:r w:rsidRPr="009369D2">
        <w:rPr>
          <w:rFonts w:eastAsia="Arial" w:cs="Arial"/>
          <w:spacing w:val="1"/>
          <w:szCs w:val="22"/>
        </w:rPr>
        <w:t>t</w:t>
      </w:r>
      <w:r w:rsidRPr="009369D2">
        <w:rPr>
          <w:rFonts w:eastAsia="Arial" w:cs="Arial"/>
          <w:szCs w:val="22"/>
        </w:rPr>
        <w:t>h</w:t>
      </w:r>
      <w:r w:rsidRPr="009369D2">
        <w:rPr>
          <w:rFonts w:eastAsia="Arial" w:cs="Arial"/>
          <w:spacing w:val="-3"/>
          <w:szCs w:val="22"/>
        </w:rPr>
        <w:t>e</w:t>
      </w:r>
      <w:r w:rsidRPr="009369D2">
        <w:rPr>
          <w:rFonts w:eastAsia="Arial" w:cs="Arial"/>
          <w:spacing w:val="1"/>
          <w:szCs w:val="22"/>
        </w:rPr>
        <w:t>r</w:t>
      </w:r>
      <w:r w:rsidRPr="009369D2">
        <w:rPr>
          <w:rFonts w:eastAsia="Arial" w:cs="Arial"/>
          <w:spacing w:val="-1"/>
          <w:szCs w:val="22"/>
        </w:rPr>
        <w:t>ill</w:t>
      </w:r>
      <w:r w:rsidRPr="009369D2">
        <w:rPr>
          <w:rFonts w:eastAsia="Arial" w:cs="Arial"/>
          <w:szCs w:val="22"/>
        </w:rPr>
        <w:t>,</w:t>
      </w:r>
      <w:r w:rsidRPr="009369D2">
        <w:rPr>
          <w:rFonts w:eastAsia="Arial" w:cs="Arial"/>
          <w:spacing w:val="12"/>
          <w:szCs w:val="22"/>
        </w:rPr>
        <w:t xml:space="preserve"> </w:t>
      </w:r>
      <w:r w:rsidRPr="009369D2">
        <w:rPr>
          <w:rFonts w:eastAsia="Arial" w:cs="Arial"/>
          <w:spacing w:val="-1"/>
          <w:szCs w:val="22"/>
        </w:rPr>
        <w:t>X</w:t>
      </w:r>
      <w:r w:rsidRPr="009369D2">
        <w:rPr>
          <w:rFonts w:eastAsia="Arial" w:cs="Arial"/>
          <w:szCs w:val="22"/>
        </w:rPr>
        <w:t>.</w:t>
      </w:r>
      <w:r w:rsidRPr="009369D2">
        <w:rPr>
          <w:rFonts w:eastAsia="Arial" w:cs="Arial"/>
          <w:spacing w:val="9"/>
          <w:szCs w:val="22"/>
        </w:rPr>
        <w:t xml:space="preserve"> </w:t>
      </w:r>
      <w:proofErr w:type="spellStart"/>
      <w:r w:rsidRPr="009369D2">
        <w:rPr>
          <w:rFonts w:eastAsia="Arial" w:cs="Arial"/>
          <w:spacing w:val="2"/>
          <w:szCs w:val="22"/>
        </w:rPr>
        <w:t>X</w:t>
      </w:r>
      <w:r w:rsidRPr="009369D2">
        <w:rPr>
          <w:rFonts w:eastAsia="Arial" w:cs="Arial"/>
          <w:szCs w:val="22"/>
        </w:rPr>
        <w:t>uei</w:t>
      </w:r>
      <w:proofErr w:type="spellEnd"/>
      <w:r w:rsidRPr="009369D2">
        <w:rPr>
          <w:rFonts w:eastAsia="Arial" w:cs="Arial"/>
          <w:spacing w:val="9"/>
          <w:szCs w:val="22"/>
        </w:rPr>
        <w:t xml:space="preserve">, Y. Liu, D. Lai, </w:t>
      </w:r>
      <w:r w:rsidRPr="009369D2">
        <w:rPr>
          <w:rFonts w:eastAsia="Arial" w:cs="Arial"/>
          <w:spacing w:val="-1"/>
          <w:szCs w:val="22"/>
        </w:rPr>
        <w:t>S</w:t>
      </w:r>
      <w:r w:rsidRPr="009369D2">
        <w:rPr>
          <w:rFonts w:eastAsia="Arial" w:cs="Arial"/>
          <w:szCs w:val="22"/>
        </w:rPr>
        <w:t>.</w:t>
      </w:r>
      <w:r w:rsidRPr="009369D2">
        <w:rPr>
          <w:rFonts w:eastAsia="Arial" w:cs="Arial"/>
          <w:spacing w:val="9"/>
          <w:szCs w:val="22"/>
        </w:rPr>
        <w:t xml:space="preserve"> </w:t>
      </w:r>
      <w:r w:rsidRPr="009369D2">
        <w:rPr>
          <w:rFonts w:eastAsia="Arial" w:cs="Arial"/>
          <w:spacing w:val="1"/>
          <w:szCs w:val="22"/>
        </w:rPr>
        <w:t>O</w:t>
      </w:r>
      <w:r w:rsidRPr="009369D2">
        <w:rPr>
          <w:rFonts w:eastAsia="Arial" w:cs="Arial"/>
          <w:spacing w:val="-1"/>
          <w:szCs w:val="22"/>
        </w:rPr>
        <w:t>’C</w:t>
      </w:r>
      <w:r w:rsidRPr="009369D2">
        <w:rPr>
          <w:rFonts w:eastAsia="Arial" w:cs="Arial"/>
          <w:szCs w:val="22"/>
        </w:rPr>
        <w:t>onno</w:t>
      </w:r>
      <w:r w:rsidRPr="009369D2">
        <w:rPr>
          <w:rFonts w:eastAsia="Arial" w:cs="Arial"/>
          <w:spacing w:val="1"/>
          <w:szCs w:val="22"/>
        </w:rPr>
        <w:t>r</w:t>
      </w:r>
      <w:r w:rsidRPr="009369D2">
        <w:rPr>
          <w:rFonts w:eastAsia="Arial" w:cs="Arial"/>
          <w:szCs w:val="22"/>
        </w:rPr>
        <w:t xml:space="preserve">, </w:t>
      </w:r>
      <w:r w:rsidRPr="009369D2">
        <w:rPr>
          <w:rFonts w:eastAsia="Arial" w:cs="Arial"/>
          <w:spacing w:val="9"/>
          <w:szCs w:val="22"/>
        </w:rPr>
        <w:t xml:space="preserve">M. </w:t>
      </w:r>
      <w:proofErr w:type="spellStart"/>
      <w:r w:rsidRPr="009369D2">
        <w:rPr>
          <w:rFonts w:eastAsia="Arial" w:cs="Arial"/>
          <w:spacing w:val="9"/>
          <w:szCs w:val="22"/>
        </w:rPr>
        <w:t>Plawecki</w:t>
      </w:r>
      <w:proofErr w:type="spellEnd"/>
      <w:r w:rsidRPr="009369D2">
        <w:rPr>
          <w:rFonts w:eastAsia="Arial" w:cs="Arial"/>
          <w:spacing w:val="9"/>
          <w:szCs w:val="22"/>
        </w:rPr>
        <w:t xml:space="preserve">, S. </w:t>
      </w:r>
      <w:proofErr w:type="spellStart"/>
      <w:r w:rsidRPr="009369D2">
        <w:rPr>
          <w:rFonts w:eastAsia="Arial" w:cs="Arial"/>
          <w:spacing w:val="9"/>
          <w:szCs w:val="22"/>
        </w:rPr>
        <w:t>Lourens</w:t>
      </w:r>
      <w:proofErr w:type="spellEnd"/>
      <w:r w:rsidRPr="009369D2">
        <w:rPr>
          <w:rFonts w:eastAsia="Arial" w:cs="Arial"/>
          <w:spacing w:val="9"/>
          <w:szCs w:val="22"/>
        </w:rPr>
        <w:t xml:space="preserve"> </w:t>
      </w:r>
      <w:r w:rsidRPr="009369D2">
        <w:rPr>
          <w:rFonts w:eastAsia="Arial" w:cs="Arial"/>
          <w:spacing w:val="1"/>
          <w:szCs w:val="22"/>
        </w:rPr>
        <w:t>(I</w:t>
      </w:r>
      <w:r w:rsidRPr="009369D2">
        <w:rPr>
          <w:rFonts w:eastAsia="Arial" w:cs="Arial"/>
          <w:szCs w:val="22"/>
        </w:rPr>
        <w:t>nd</w:t>
      </w:r>
      <w:r w:rsidRPr="009369D2">
        <w:rPr>
          <w:rFonts w:eastAsia="Arial" w:cs="Arial"/>
          <w:spacing w:val="-1"/>
          <w:szCs w:val="22"/>
        </w:rPr>
        <w:t>i</w:t>
      </w:r>
      <w:r w:rsidRPr="009369D2">
        <w:rPr>
          <w:rFonts w:eastAsia="Arial" w:cs="Arial"/>
          <w:szCs w:val="22"/>
        </w:rPr>
        <w:t>ana</w:t>
      </w:r>
      <w:r w:rsidRPr="009369D2">
        <w:rPr>
          <w:rFonts w:eastAsia="Arial" w:cs="Arial"/>
          <w:spacing w:val="8"/>
          <w:szCs w:val="22"/>
        </w:rPr>
        <w:t xml:space="preserve"> </w:t>
      </w:r>
      <w:r w:rsidRPr="009369D2">
        <w:rPr>
          <w:rFonts w:eastAsia="Arial" w:cs="Arial"/>
          <w:spacing w:val="-1"/>
          <w:szCs w:val="22"/>
        </w:rPr>
        <w:t>U</w:t>
      </w:r>
      <w:r w:rsidRPr="009369D2">
        <w:rPr>
          <w:rFonts w:eastAsia="Arial" w:cs="Arial"/>
          <w:szCs w:val="22"/>
        </w:rPr>
        <w:t>n</w:t>
      </w:r>
      <w:r w:rsidRPr="009369D2">
        <w:rPr>
          <w:rFonts w:eastAsia="Arial" w:cs="Arial"/>
          <w:spacing w:val="-1"/>
          <w:szCs w:val="22"/>
        </w:rPr>
        <w:t>i</w:t>
      </w:r>
      <w:r w:rsidRPr="009369D2">
        <w:rPr>
          <w:rFonts w:eastAsia="Arial" w:cs="Arial"/>
          <w:spacing w:val="-2"/>
          <w:szCs w:val="22"/>
        </w:rPr>
        <w:t>v</w:t>
      </w:r>
      <w:r w:rsidRPr="009369D2">
        <w:rPr>
          <w:rFonts w:eastAsia="Arial" w:cs="Arial"/>
          <w:spacing w:val="2"/>
          <w:szCs w:val="22"/>
        </w:rPr>
        <w:t>e</w:t>
      </w:r>
      <w:r w:rsidRPr="009369D2">
        <w:rPr>
          <w:rFonts w:eastAsia="Arial" w:cs="Arial"/>
          <w:spacing w:val="1"/>
          <w:szCs w:val="22"/>
        </w:rPr>
        <w:t>r</w:t>
      </w:r>
      <w:r w:rsidRPr="009369D2">
        <w:rPr>
          <w:rFonts w:eastAsia="Arial" w:cs="Arial"/>
          <w:szCs w:val="22"/>
        </w:rPr>
        <w:t>s</w:t>
      </w:r>
      <w:r w:rsidRPr="009369D2">
        <w:rPr>
          <w:rFonts w:eastAsia="Arial" w:cs="Arial"/>
          <w:spacing w:val="-1"/>
          <w:szCs w:val="22"/>
        </w:rPr>
        <w:t>i</w:t>
      </w:r>
      <w:r w:rsidRPr="009369D2">
        <w:rPr>
          <w:rFonts w:eastAsia="Arial" w:cs="Arial"/>
          <w:spacing w:val="1"/>
          <w:szCs w:val="22"/>
        </w:rPr>
        <w:t>t</w:t>
      </w:r>
      <w:r w:rsidRPr="009369D2">
        <w:rPr>
          <w:rFonts w:eastAsia="Arial" w:cs="Arial"/>
          <w:spacing w:val="-2"/>
          <w:szCs w:val="22"/>
        </w:rPr>
        <w:t>y</w:t>
      </w:r>
      <w:r w:rsidRPr="009369D2">
        <w:rPr>
          <w:rFonts w:eastAsia="Arial" w:cs="Arial"/>
          <w:spacing w:val="1"/>
          <w:szCs w:val="22"/>
        </w:rPr>
        <w:t>)</w:t>
      </w:r>
      <w:r w:rsidRPr="009369D2">
        <w:rPr>
          <w:rFonts w:eastAsia="Arial" w:cs="Arial"/>
          <w:szCs w:val="22"/>
        </w:rPr>
        <w:t>;</w:t>
      </w:r>
      <w:r w:rsidRPr="009369D2">
        <w:rPr>
          <w:rFonts w:eastAsia="Arial" w:cs="Arial"/>
          <w:spacing w:val="9"/>
          <w:szCs w:val="22"/>
        </w:rPr>
        <w:t xml:space="preserve"> </w:t>
      </w:r>
      <w:r w:rsidRPr="009369D2">
        <w:rPr>
          <w:rFonts w:eastAsia="Arial" w:cs="Arial"/>
          <w:spacing w:val="-1"/>
          <w:szCs w:val="22"/>
        </w:rPr>
        <w:t>G</w:t>
      </w:r>
      <w:r w:rsidRPr="009369D2">
        <w:rPr>
          <w:rFonts w:eastAsia="Arial" w:cs="Arial"/>
          <w:spacing w:val="1"/>
          <w:szCs w:val="22"/>
        </w:rPr>
        <w:t>.</w:t>
      </w:r>
      <w:r w:rsidRPr="009369D2">
        <w:rPr>
          <w:rFonts w:eastAsia="Arial" w:cs="Arial"/>
          <w:spacing w:val="10"/>
          <w:szCs w:val="22"/>
        </w:rPr>
        <w:t xml:space="preserve"> </w:t>
      </w:r>
      <w:r w:rsidRPr="009369D2">
        <w:rPr>
          <w:rFonts w:eastAsia="Arial" w:cs="Arial"/>
          <w:spacing w:val="-1"/>
          <w:szCs w:val="22"/>
        </w:rPr>
        <w:t>C</w:t>
      </w:r>
      <w:r w:rsidRPr="009369D2">
        <w:rPr>
          <w:rFonts w:eastAsia="Arial" w:cs="Arial"/>
          <w:szCs w:val="22"/>
        </w:rPr>
        <w:t>han</w:t>
      </w:r>
      <w:r w:rsidRPr="009369D2">
        <w:rPr>
          <w:rFonts w:eastAsia="Arial" w:cs="Arial"/>
          <w:spacing w:val="8"/>
          <w:szCs w:val="22"/>
        </w:rPr>
        <w:t xml:space="preserve"> </w:t>
      </w:r>
      <w:r w:rsidRPr="009369D2">
        <w:rPr>
          <w:rFonts w:eastAsia="Arial" w:cs="Arial"/>
          <w:spacing w:val="1"/>
          <w:szCs w:val="22"/>
        </w:rPr>
        <w:t>(</w:t>
      </w:r>
      <w:r w:rsidRPr="009369D2">
        <w:rPr>
          <w:rFonts w:eastAsia="Arial" w:cs="Arial"/>
          <w:spacing w:val="-1"/>
          <w:szCs w:val="22"/>
        </w:rPr>
        <w:t>U</w:t>
      </w:r>
      <w:r w:rsidRPr="009369D2">
        <w:rPr>
          <w:rFonts w:eastAsia="Arial" w:cs="Arial"/>
          <w:szCs w:val="22"/>
        </w:rPr>
        <w:t>n</w:t>
      </w:r>
      <w:r w:rsidRPr="009369D2">
        <w:rPr>
          <w:rFonts w:eastAsia="Arial" w:cs="Arial"/>
          <w:spacing w:val="-1"/>
          <w:szCs w:val="22"/>
        </w:rPr>
        <w:t>i</w:t>
      </w:r>
      <w:r w:rsidRPr="009369D2">
        <w:rPr>
          <w:rFonts w:eastAsia="Arial" w:cs="Arial"/>
          <w:spacing w:val="-2"/>
          <w:szCs w:val="22"/>
        </w:rPr>
        <w:t>v</w:t>
      </w:r>
      <w:r w:rsidRPr="009369D2">
        <w:rPr>
          <w:rFonts w:eastAsia="Arial" w:cs="Arial"/>
          <w:szCs w:val="22"/>
        </w:rPr>
        <w:t>e</w:t>
      </w:r>
      <w:r w:rsidRPr="009369D2">
        <w:rPr>
          <w:rFonts w:eastAsia="Arial" w:cs="Arial"/>
          <w:spacing w:val="1"/>
          <w:szCs w:val="22"/>
        </w:rPr>
        <w:t>r</w:t>
      </w:r>
      <w:r w:rsidRPr="009369D2">
        <w:rPr>
          <w:rFonts w:eastAsia="Arial" w:cs="Arial"/>
          <w:szCs w:val="22"/>
        </w:rPr>
        <w:t>s</w:t>
      </w:r>
      <w:r w:rsidRPr="009369D2">
        <w:rPr>
          <w:rFonts w:eastAsia="Arial" w:cs="Arial"/>
          <w:spacing w:val="-1"/>
          <w:szCs w:val="22"/>
        </w:rPr>
        <w:t>i</w:t>
      </w:r>
      <w:r w:rsidRPr="009369D2">
        <w:rPr>
          <w:rFonts w:eastAsia="Arial" w:cs="Arial"/>
          <w:spacing w:val="1"/>
          <w:szCs w:val="22"/>
        </w:rPr>
        <w:t>t</w:t>
      </w:r>
      <w:r w:rsidRPr="009369D2">
        <w:rPr>
          <w:rFonts w:eastAsia="Arial" w:cs="Arial"/>
          <w:szCs w:val="22"/>
        </w:rPr>
        <w:t xml:space="preserve">y </w:t>
      </w:r>
      <w:r w:rsidRPr="009369D2">
        <w:rPr>
          <w:rFonts w:eastAsia="Arial" w:cs="Arial"/>
          <w:spacing w:val="-3"/>
          <w:szCs w:val="22"/>
        </w:rPr>
        <w:t>o</w:t>
      </w:r>
      <w:r w:rsidRPr="009369D2">
        <w:rPr>
          <w:rFonts w:eastAsia="Arial" w:cs="Arial"/>
          <w:szCs w:val="22"/>
        </w:rPr>
        <w:t>f</w:t>
      </w:r>
      <w:r w:rsidRPr="009369D2">
        <w:rPr>
          <w:rFonts w:eastAsia="Arial" w:cs="Arial"/>
          <w:spacing w:val="9"/>
          <w:szCs w:val="22"/>
        </w:rPr>
        <w:t xml:space="preserve"> </w:t>
      </w:r>
      <w:r w:rsidRPr="009369D2">
        <w:rPr>
          <w:rFonts w:eastAsia="Arial" w:cs="Arial"/>
          <w:spacing w:val="1"/>
          <w:szCs w:val="22"/>
        </w:rPr>
        <w:t>I</w:t>
      </w:r>
      <w:r w:rsidRPr="009369D2">
        <w:rPr>
          <w:rFonts w:eastAsia="Arial" w:cs="Arial"/>
          <w:szCs w:val="22"/>
        </w:rPr>
        <w:t>o</w:t>
      </w:r>
      <w:r w:rsidRPr="009369D2">
        <w:rPr>
          <w:rFonts w:eastAsia="Arial" w:cs="Arial"/>
          <w:spacing w:val="-4"/>
          <w:szCs w:val="22"/>
        </w:rPr>
        <w:t>w</w:t>
      </w:r>
      <w:r w:rsidRPr="009369D2">
        <w:rPr>
          <w:rFonts w:eastAsia="Arial" w:cs="Arial"/>
          <w:szCs w:val="22"/>
        </w:rPr>
        <w:t>a; University of Connecticut</w:t>
      </w:r>
      <w:r w:rsidRPr="009369D2">
        <w:rPr>
          <w:rFonts w:eastAsia="Arial" w:cs="Arial"/>
          <w:spacing w:val="1"/>
          <w:szCs w:val="22"/>
        </w:rPr>
        <w:t>)</w:t>
      </w:r>
      <w:r w:rsidRPr="009369D2">
        <w:rPr>
          <w:rFonts w:eastAsia="Arial" w:cs="Arial"/>
          <w:szCs w:val="22"/>
        </w:rPr>
        <w:t>;</w:t>
      </w:r>
      <w:r w:rsidRPr="009369D2">
        <w:rPr>
          <w:rFonts w:eastAsia="Arial" w:cs="Arial"/>
          <w:spacing w:val="7"/>
          <w:szCs w:val="22"/>
        </w:rPr>
        <w:t xml:space="preserve"> J. Meyers, D. </w:t>
      </w:r>
      <w:proofErr w:type="spellStart"/>
      <w:r w:rsidRPr="009369D2">
        <w:rPr>
          <w:rFonts w:eastAsia="Arial" w:cs="Arial"/>
          <w:spacing w:val="7"/>
          <w:szCs w:val="22"/>
        </w:rPr>
        <w:t>Chorlian</w:t>
      </w:r>
      <w:proofErr w:type="spellEnd"/>
      <w:r w:rsidRPr="009369D2">
        <w:rPr>
          <w:rFonts w:eastAsia="Arial" w:cs="Arial"/>
          <w:spacing w:val="7"/>
          <w:szCs w:val="22"/>
        </w:rPr>
        <w:t xml:space="preserve">, </w:t>
      </w:r>
      <w:r w:rsidRPr="009369D2">
        <w:rPr>
          <w:rFonts w:eastAsia="Arial" w:cs="Arial"/>
          <w:spacing w:val="-2"/>
          <w:szCs w:val="22"/>
        </w:rPr>
        <w:t xml:space="preserve">C. </w:t>
      </w:r>
      <w:proofErr w:type="spellStart"/>
      <w:r w:rsidRPr="009369D2">
        <w:rPr>
          <w:rFonts w:eastAsia="Arial" w:cs="Arial"/>
          <w:spacing w:val="-2"/>
          <w:szCs w:val="22"/>
        </w:rPr>
        <w:t>Kamarajan</w:t>
      </w:r>
      <w:proofErr w:type="spellEnd"/>
      <w:r w:rsidRPr="009369D2">
        <w:rPr>
          <w:rFonts w:eastAsia="Arial" w:cs="Arial"/>
          <w:spacing w:val="-2"/>
          <w:szCs w:val="22"/>
        </w:rPr>
        <w:t xml:space="preserve">, A. </w:t>
      </w:r>
      <w:proofErr w:type="spellStart"/>
      <w:r w:rsidRPr="009369D2">
        <w:rPr>
          <w:rFonts w:eastAsia="Arial" w:cs="Arial"/>
          <w:spacing w:val="-2"/>
          <w:szCs w:val="22"/>
        </w:rPr>
        <w:t>Pandey</w:t>
      </w:r>
      <w:proofErr w:type="spellEnd"/>
      <w:r w:rsidRPr="009369D2">
        <w:rPr>
          <w:rFonts w:eastAsia="Arial" w:cs="Arial"/>
          <w:spacing w:val="7"/>
          <w:szCs w:val="22"/>
        </w:rPr>
        <w:t xml:space="preserve">, J. Zhang </w:t>
      </w:r>
      <w:r w:rsidRPr="009369D2">
        <w:rPr>
          <w:rFonts w:eastAsia="Arial" w:cs="Arial"/>
          <w:spacing w:val="1"/>
          <w:szCs w:val="22"/>
        </w:rPr>
        <w:t>(</w:t>
      </w:r>
      <w:r w:rsidRPr="009369D2">
        <w:rPr>
          <w:rFonts w:eastAsia="Arial" w:cs="Arial"/>
          <w:spacing w:val="-1"/>
          <w:szCs w:val="22"/>
        </w:rPr>
        <w:t>SUN</w:t>
      </w:r>
      <w:r w:rsidRPr="009369D2">
        <w:rPr>
          <w:rFonts w:eastAsia="Arial" w:cs="Arial"/>
          <w:szCs w:val="22"/>
        </w:rPr>
        <w:t>Y</w:t>
      </w:r>
      <w:r w:rsidRPr="009369D2">
        <w:rPr>
          <w:rFonts w:eastAsia="Arial" w:cs="Arial"/>
          <w:spacing w:val="5"/>
          <w:szCs w:val="22"/>
        </w:rPr>
        <w:t xml:space="preserve"> </w:t>
      </w:r>
      <w:r w:rsidRPr="009369D2">
        <w:rPr>
          <w:rFonts w:eastAsia="Arial" w:cs="Arial"/>
          <w:spacing w:val="-1"/>
          <w:szCs w:val="22"/>
        </w:rPr>
        <w:t>D</w:t>
      </w:r>
      <w:r w:rsidRPr="009369D2">
        <w:rPr>
          <w:rFonts w:eastAsia="Arial" w:cs="Arial"/>
          <w:szCs w:val="22"/>
        </w:rPr>
        <w:t>o</w:t>
      </w:r>
      <w:r w:rsidRPr="009369D2">
        <w:rPr>
          <w:rFonts w:eastAsia="Arial" w:cs="Arial"/>
          <w:spacing w:val="-4"/>
          <w:szCs w:val="22"/>
        </w:rPr>
        <w:t>w</w:t>
      </w:r>
      <w:r w:rsidRPr="009369D2">
        <w:rPr>
          <w:rFonts w:eastAsia="Arial" w:cs="Arial"/>
          <w:szCs w:val="22"/>
        </w:rPr>
        <w:t>ns</w:t>
      </w:r>
      <w:r w:rsidRPr="009369D2">
        <w:rPr>
          <w:rFonts w:eastAsia="Arial" w:cs="Arial"/>
          <w:spacing w:val="1"/>
          <w:szCs w:val="22"/>
        </w:rPr>
        <w:t>t</w:t>
      </w:r>
      <w:r w:rsidRPr="009369D2">
        <w:rPr>
          <w:rFonts w:eastAsia="Arial" w:cs="Arial"/>
          <w:szCs w:val="22"/>
        </w:rPr>
        <w:t>a</w:t>
      </w:r>
      <w:r w:rsidRPr="009369D2">
        <w:rPr>
          <w:rFonts w:eastAsia="Arial" w:cs="Arial"/>
          <w:spacing w:val="1"/>
          <w:szCs w:val="22"/>
        </w:rPr>
        <w:t>t</w:t>
      </w:r>
      <w:r w:rsidRPr="009369D2">
        <w:rPr>
          <w:rFonts w:eastAsia="Arial" w:cs="Arial"/>
          <w:szCs w:val="22"/>
        </w:rPr>
        <w:t>e</w:t>
      </w:r>
      <w:r w:rsidRPr="009369D2">
        <w:rPr>
          <w:rFonts w:eastAsia="Arial" w:cs="Arial"/>
          <w:spacing w:val="1"/>
          <w:szCs w:val="22"/>
        </w:rPr>
        <w:t>)</w:t>
      </w:r>
      <w:r w:rsidRPr="009369D2">
        <w:rPr>
          <w:rFonts w:eastAsia="Arial" w:cs="Arial"/>
          <w:szCs w:val="22"/>
        </w:rPr>
        <w:t>;</w:t>
      </w:r>
      <w:r w:rsidRPr="009369D2">
        <w:rPr>
          <w:rFonts w:eastAsia="Arial" w:cs="Arial"/>
          <w:spacing w:val="5"/>
          <w:szCs w:val="22"/>
        </w:rPr>
        <w:t xml:space="preserve"> </w:t>
      </w:r>
      <w:r w:rsidRPr="009369D2">
        <w:rPr>
          <w:rFonts w:eastAsia="Arial" w:cs="Arial"/>
          <w:spacing w:val="1"/>
          <w:szCs w:val="22"/>
        </w:rPr>
        <w:t>J</w:t>
      </w:r>
      <w:proofErr w:type="gramStart"/>
      <w:r w:rsidRPr="009369D2">
        <w:rPr>
          <w:rFonts w:eastAsia="Arial" w:cs="Arial"/>
          <w:spacing w:val="1"/>
          <w:szCs w:val="22"/>
        </w:rPr>
        <w:t>.-</w:t>
      </w:r>
      <w:proofErr w:type="gramEnd"/>
      <w:r w:rsidRPr="009369D2">
        <w:rPr>
          <w:rFonts w:eastAsia="Arial" w:cs="Arial"/>
          <w:szCs w:val="22"/>
        </w:rPr>
        <w:t xml:space="preserve">C. </w:t>
      </w:r>
      <w:r w:rsidRPr="009369D2">
        <w:rPr>
          <w:rFonts w:eastAsia="Arial" w:cs="Arial"/>
          <w:spacing w:val="5"/>
          <w:szCs w:val="22"/>
        </w:rPr>
        <w:t>W</w:t>
      </w:r>
      <w:r w:rsidRPr="009369D2">
        <w:rPr>
          <w:rFonts w:eastAsia="Arial" w:cs="Arial"/>
          <w:spacing w:val="-3"/>
          <w:szCs w:val="22"/>
        </w:rPr>
        <w:t xml:space="preserve">ang, M. </w:t>
      </w:r>
      <w:proofErr w:type="spellStart"/>
      <w:r w:rsidRPr="009369D2">
        <w:rPr>
          <w:rFonts w:eastAsia="Arial" w:cs="Arial"/>
          <w:spacing w:val="-3"/>
          <w:szCs w:val="22"/>
        </w:rPr>
        <w:t>Kapoor</w:t>
      </w:r>
      <w:proofErr w:type="spellEnd"/>
      <w:r w:rsidRPr="009369D2">
        <w:rPr>
          <w:rFonts w:eastAsia="Arial" w:cs="Arial"/>
          <w:spacing w:val="-3"/>
          <w:szCs w:val="22"/>
        </w:rPr>
        <w:t xml:space="preserve">, S. </w:t>
      </w:r>
      <w:proofErr w:type="spellStart"/>
      <w:r w:rsidRPr="009369D2">
        <w:rPr>
          <w:rFonts w:eastAsia="Arial" w:cs="Arial"/>
          <w:spacing w:val="-3"/>
          <w:szCs w:val="22"/>
        </w:rPr>
        <w:t>Bertelsen</w:t>
      </w:r>
      <w:proofErr w:type="spellEnd"/>
      <w:r w:rsidRPr="009369D2">
        <w:rPr>
          <w:rFonts w:eastAsia="Arial" w:cs="Arial"/>
          <w:spacing w:val="-3"/>
          <w:szCs w:val="22"/>
        </w:rPr>
        <w:t xml:space="preserve"> </w:t>
      </w:r>
      <w:r w:rsidRPr="009369D2">
        <w:rPr>
          <w:rFonts w:eastAsia="Arial" w:cs="Arial"/>
          <w:spacing w:val="-4"/>
          <w:szCs w:val="22"/>
        </w:rPr>
        <w:t>(</w:t>
      </w:r>
      <w:r w:rsidRPr="009369D2">
        <w:rPr>
          <w:rFonts w:eastAsia="Arial" w:cs="Arial"/>
          <w:szCs w:val="22"/>
        </w:rPr>
        <w:t xml:space="preserve">Icahn </w:t>
      </w:r>
      <w:r w:rsidRPr="009369D2">
        <w:rPr>
          <w:rFonts w:eastAsia="Arial" w:cs="Arial"/>
          <w:spacing w:val="8"/>
          <w:szCs w:val="22"/>
        </w:rPr>
        <w:t>School of Medicine at Mount Sinai</w:t>
      </w:r>
      <w:r w:rsidRPr="009369D2">
        <w:rPr>
          <w:rFonts w:eastAsia="Arial" w:cs="Arial"/>
          <w:spacing w:val="1"/>
          <w:szCs w:val="22"/>
        </w:rPr>
        <w:t>);</w:t>
      </w:r>
      <w:r w:rsidRPr="009369D2">
        <w:rPr>
          <w:rFonts w:eastAsia="Arial" w:cs="Arial"/>
          <w:spacing w:val="4"/>
          <w:szCs w:val="22"/>
        </w:rPr>
        <w:t xml:space="preserve"> A. </w:t>
      </w:r>
      <w:proofErr w:type="spellStart"/>
      <w:r w:rsidRPr="009369D2">
        <w:rPr>
          <w:rFonts w:eastAsia="Arial" w:cs="Arial"/>
          <w:spacing w:val="4"/>
          <w:szCs w:val="22"/>
        </w:rPr>
        <w:t>Anokhin</w:t>
      </w:r>
      <w:proofErr w:type="spellEnd"/>
      <w:r w:rsidRPr="009369D2">
        <w:rPr>
          <w:rFonts w:eastAsia="Arial" w:cs="Arial"/>
          <w:spacing w:val="4"/>
          <w:szCs w:val="22"/>
        </w:rPr>
        <w:t xml:space="preserve">, V. McCutcheon, S. </w:t>
      </w:r>
      <w:proofErr w:type="spellStart"/>
      <w:r w:rsidRPr="009E471E">
        <w:rPr>
          <w:rFonts w:eastAsia="Arial" w:cs="Arial"/>
          <w:spacing w:val="4"/>
          <w:szCs w:val="22"/>
        </w:rPr>
        <w:t>Saccone</w:t>
      </w:r>
      <w:proofErr w:type="spellEnd"/>
      <w:r w:rsidRPr="009E471E">
        <w:rPr>
          <w:rFonts w:eastAsia="Arial" w:cs="Arial"/>
          <w:spacing w:val="4"/>
          <w:szCs w:val="22"/>
        </w:rPr>
        <w:t xml:space="preserve"> (Washington University);</w:t>
      </w:r>
      <w:r w:rsidRPr="009E471E">
        <w:rPr>
          <w:rFonts w:eastAsia="Arial" w:cs="Arial"/>
          <w:spacing w:val="2"/>
          <w:szCs w:val="22"/>
        </w:rPr>
        <w:t xml:space="preserve"> J. Salvatore, </w:t>
      </w:r>
      <w:r w:rsidRPr="009E471E">
        <w:rPr>
          <w:rFonts w:eastAsia="Arial" w:cs="Arial"/>
          <w:spacing w:val="-3"/>
          <w:szCs w:val="22"/>
        </w:rPr>
        <w:t>F</w:t>
      </w:r>
      <w:r w:rsidRPr="009E471E">
        <w:rPr>
          <w:rFonts w:eastAsia="Arial" w:cs="Arial"/>
          <w:szCs w:val="22"/>
        </w:rPr>
        <w:t>.</w:t>
      </w:r>
      <w:r w:rsidRPr="009E471E">
        <w:rPr>
          <w:rFonts w:eastAsia="Arial" w:cs="Arial"/>
          <w:spacing w:val="4"/>
          <w:szCs w:val="22"/>
        </w:rPr>
        <w:t xml:space="preserve"> </w:t>
      </w:r>
      <w:proofErr w:type="spellStart"/>
      <w:r w:rsidRPr="009E471E">
        <w:rPr>
          <w:rFonts w:eastAsia="Arial" w:cs="Arial"/>
          <w:spacing w:val="-1"/>
          <w:szCs w:val="22"/>
        </w:rPr>
        <w:t>Ali</w:t>
      </w:r>
      <w:r w:rsidRPr="009E471E">
        <w:rPr>
          <w:rFonts w:eastAsia="Arial" w:cs="Arial"/>
          <w:szCs w:val="22"/>
        </w:rPr>
        <w:t>ev</w:t>
      </w:r>
      <w:proofErr w:type="spellEnd"/>
      <w:r w:rsidRPr="009E471E">
        <w:rPr>
          <w:rFonts w:eastAsia="Arial" w:cs="Arial"/>
          <w:szCs w:val="22"/>
        </w:rPr>
        <w:t xml:space="preserve">, B. Cho </w:t>
      </w:r>
      <w:r w:rsidRPr="009E471E">
        <w:rPr>
          <w:rFonts w:eastAsia="Arial" w:cs="Arial"/>
          <w:spacing w:val="1"/>
          <w:szCs w:val="22"/>
        </w:rPr>
        <w:t>(</w:t>
      </w:r>
      <w:r w:rsidRPr="009E471E">
        <w:rPr>
          <w:rFonts w:eastAsia="Arial" w:cs="Arial"/>
          <w:spacing w:val="-1"/>
          <w:szCs w:val="22"/>
        </w:rPr>
        <w:t>Vi</w:t>
      </w:r>
      <w:r w:rsidRPr="009E471E">
        <w:rPr>
          <w:rFonts w:eastAsia="Arial" w:cs="Arial"/>
          <w:spacing w:val="1"/>
          <w:szCs w:val="22"/>
        </w:rPr>
        <w:t>r</w:t>
      </w:r>
      <w:r w:rsidRPr="009E471E">
        <w:rPr>
          <w:rFonts w:eastAsia="Arial" w:cs="Arial"/>
          <w:spacing w:val="2"/>
          <w:szCs w:val="22"/>
        </w:rPr>
        <w:t>g</w:t>
      </w:r>
      <w:r w:rsidRPr="009E471E">
        <w:rPr>
          <w:rFonts w:eastAsia="Arial" w:cs="Arial"/>
          <w:spacing w:val="-1"/>
          <w:szCs w:val="22"/>
        </w:rPr>
        <w:t>i</w:t>
      </w:r>
      <w:r w:rsidRPr="009E471E">
        <w:rPr>
          <w:rFonts w:eastAsia="Arial" w:cs="Arial"/>
          <w:szCs w:val="22"/>
        </w:rPr>
        <w:t>n</w:t>
      </w:r>
      <w:r w:rsidRPr="009E471E">
        <w:rPr>
          <w:rFonts w:eastAsia="Arial" w:cs="Arial"/>
          <w:spacing w:val="-1"/>
          <w:szCs w:val="22"/>
        </w:rPr>
        <w:t>i</w:t>
      </w:r>
      <w:r w:rsidRPr="009E471E">
        <w:rPr>
          <w:rFonts w:eastAsia="Arial" w:cs="Arial"/>
          <w:szCs w:val="22"/>
        </w:rPr>
        <w:t xml:space="preserve">a </w:t>
      </w:r>
      <w:r w:rsidRPr="009E471E">
        <w:rPr>
          <w:rFonts w:eastAsia="Arial" w:cs="Arial"/>
          <w:spacing w:val="-1"/>
          <w:szCs w:val="22"/>
        </w:rPr>
        <w:t>C</w:t>
      </w:r>
      <w:r w:rsidRPr="009E471E">
        <w:rPr>
          <w:rFonts w:eastAsia="Arial" w:cs="Arial"/>
          <w:szCs w:val="22"/>
        </w:rPr>
        <w:t>o</w:t>
      </w:r>
      <w:r w:rsidRPr="009E471E">
        <w:rPr>
          <w:rFonts w:eastAsia="Arial" w:cs="Arial"/>
          <w:spacing w:val="1"/>
          <w:szCs w:val="22"/>
        </w:rPr>
        <w:t>mm</w:t>
      </w:r>
      <w:r w:rsidRPr="009E471E">
        <w:rPr>
          <w:rFonts w:eastAsia="Arial" w:cs="Arial"/>
          <w:szCs w:val="22"/>
        </w:rPr>
        <w:t>on</w:t>
      </w:r>
      <w:r w:rsidRPr="009E471E">
        <w:rPr>
          <w:rFonts w:eastAsia="Arial" w:cs="Arial"/>
          <w:spacing w:val="-3"/>
          <w:szCs w:val="22"/>
        </w:rPr>
        <w:t>w</w:t>
      </w:r>
      <w:r w:rsidRPr="009E471E">
        <w:rPr>
          <w:rFonts w:eastAsia="Arial" w:cs="Arial"/>
          <w:szCs w:val="22"/>
        </w:rPr>
        <w:t>ea</w:t>
      </w:r>
      <w:r w:rsidRPr="009E471E">
        <w:rPr>
          <w:rFonts w:eastAsia="Arial" w:cs="Arial"/>
          <w:spacing w:val="-1"/>
          <w:szCs w:val="22"/>
        </w:rPr>
        <w:t>l</w:t>
      </w:r>
      <w:r w:rsidRPr="009E471E">
        <w:rPr>
          <w:rFonts w:eastAsia="Arial" w:cs="Arial"/>
          <w:spacing w:val="1"/>
          <w:szCs w:val="22"/>
        </w:rPr>
        <w:t>t</w:t>
      </w:r>
      <w:r w:rsidRPr="009E471E">
        <w:rPr>
          <w:rFonts w:eastAsia="Arial" w:cs="Arial"/>
          <w:szCs w:val="22"/>
        </w:rPr>
        <w:t>h</w:t>
      </w:r>
      <w:r w:rsidRPr="009E471E">
        <w:rPr>
          <w:rFonts w:eastAsia="Arial" w:cs="Arial"/>
          <w:spacing w:val="1"/>
          <w:szCs w:val="22"/>
        </w:rPr>
        <w:t xml:space="preserve"> </w:t>
      </w:r>
      <w:r w:rsidRPr="009E471E">
        <w:rPr>
          <w:rFonts w:eastAsia="Arial" w:cs="Arial"/>
          <w:spacing w:val="-1"/>
          <w:szCs w:val="22"/>
        </w:rPr>
        <w:t>U</w:t>
      </w:r>
      <w:r w:rsidRPr="009E471E">
        <w:rPr>
          <w:rFonts w:eastAsia="Arial" w:cs="Arial"/>
          <w:szCs w:val="22"/>
        </w:rPr>
        <w:t>n</w:t>
      </w:r>
      <w:r w:rsidRPr="009E471E">
        <w:rPr>
          <w:rFonts w:eastAsia="Arial" w:cs="Arial"/>
          <w:spacing w:val="-1"/>
          <w:szCs w:val="22"/>
        </w:rPr>
        <w:t>i</w:t>
      </w:r>
      <w:r w:rsidRPr="009E471E">
        <w:rPr>
          <w:rFonts w:eastAsia="Arial" w:cs="Arial"/>
          <w:spacing w:val="-2"/>
          <w:szCs w:val="22"/>
        </w:rPr>
        <w:t>v</w:t>
      </w:r>
      <w:r w:rsidRPr="009E471E">
        <w:rPr>
          <w:rFonts w:eastAsia="Arial" w:cs="Arial"/>
          <w:szCs w:val="22"/>
        </w:rPr>
        <w:t>e</w:t>
      </w:r>
      <w:r w:rsidRPr="009E471E">
        <w:rPr>
          <w:rFonts w:eastAsia="Arial" w:cs="Arial"/>
          <w:spacing w:val="1"/>
          <w:szCs w:val="22"/>
        </w:rPr>
        <w:t>r</w:t>
      </w:r>
      <w:r w:rsidRPr="009E471E">
        <w:rPr>
          <w:rFonts w:eastAsia="Arial" w:cs="Arial"/>
          <w:szCs w:val="22"/>
        </w:rPr>
        <w:t>s</w:t>
      </w:r>
      <w:r w:rsidRPr="009E471E">
        <w:rPr>
          <w:rFonts w:eastAsia="Arial" w:cs="Arial"/>
          <w:spacing w:val="-1"/>
          <w:szCs w:val="22"/>
        </w:rPr>
        <w:t>i</w:t>
      </w:r>
      <w:r w:rsidRPr="009E471E">
        <w:rPr>
          <w:rFonts w:eastAsia="Arial" w:cs="Arial"/>
          <w:spacing w:val="1"/>
          <w:szCs w:val="22"/>
        </w:rPr>
        <w:t>t</w:t>
      </w:r>
      <w:r w:rsidRPr="009E471E">
        <w:rPr>
          <w:rFonts w:eastAsia="Arial" w:cs="Arial"/>
          <w:spacing w:val="-2"/>
          <w:szCs w:val="22"/>
        </w:rPr>
        <w:t>y</w:t>
      </w:r>
      <w:r w:rsidRPr="009E471E">
        <w:rPr>
          <w:rFonts w:eastAsia="Arial" w:cs="Arial"/>
          <w:spacing w:val="1"/>
          <w:szCs w:val="22"/>
        </w:rPr>
        <w:t>); and Mark Kos (University of Texas Rio Grand Valley)</w:t>
      </w:r>
      <w:r w:rsidRPr="009E471E">
        <w:rPr>
          <w:rFonts w:eastAsia="Arial" w:cs="Arial"/>
          <w:szCs w:val="22"/>
        </w:rPr>
        <w:t xml:space="preserve">. </w:t>
      </w:r>
      <w:r w:rsidRPr="009E471E">
        <w:rPr>
          <w:rFonts w:eastAsia="Arial" w:cs="Arial"/>
          <w:spacing w:val="-3"/>
          <w:szCs w:val="22"/>
        </w:rPr>
        <w:t>A</w:t>
      </w:r>
      <w:r w:rsidRPr="009E471E">
        <w:rPr>
          <w:rFonts w:eastAsia="Arial" w:cs="Arial"/>
          <w:szCs w:val="22"/>
        </w:rPr>
        <w:t>.</w:t>
      </w:r>
      <w:r w:rsidRPr="009E471E">
        <w:rPr>
          <w:rFonts w:eastAsia="Arial" w:cs="Arial"/>
          <w:spacing w:val="2"/>
          <w:szCs w:val="22"/>
        </w:rPr>
        <w:t xml:space="preserve"> </w:t>
      </w:r>
      <w:proofErr w:type="spellStart"/>
      <w:r w:rsidRPr="009E471E">
        <w:rPr>
          <w:rFonts w:eastAsia="Arial" w:cs="Arial"/>
          <w:spacing w:val="-1"/>
          <w:szCs w:val="22"/>
        </w:rPr>
        <w:t>P</w:t>
      </w:r>
      <w:r w:rsidRPr="009E471E">
        <w:rPr>
          <w:rFonts w:eastAsia="Arial" w:cs="Arial"/>
          <w:szCs w:val="22"/>
        </w:rPr>
        <w:t>a</w:t>
      </w:r>
      <w:r w:rsidRPr="009E471E">
        <w:rPr>
          <w:rFonts w:eastAsia="Arial" w:cs="Arial"/>
          <w:spacing w:val="-2"/>
          <w:szCs w:val="22"/>
        </w:rPr>
        <w:t>r</w:t>
      </w:r>
      <w:r w:rsidRPr="009E471E">
        <w:rPr>
          <w:rFonts w:eastAsia="Arial" w:cs="Arial"/>
          <w:szCs w:val="22"/>
        </w:rPr>
        <w:t>s</w:t>
      </w:r>
      <w:r w:rsidRPr="009E471E">
        <w:rPr>
          <w:rFonts w:eastAsia="Arial" w:cs="Arial"/>
          <w:spacing w:val="-1"/>
          <w:szCs w:val="22"/>
        </w:rPr>
        <w:t>i</w:t>
      </w:r>
      <w:r w:rsidRPr="009E471E">
        <w:rPr>
          <w:rFonts w:eastAsia="Arial" w:cs="Arial"/>
          <w:szCs w:val="22"/>
        </w:rPr>
        <w:t>an</w:t>
      </w:r>
      <w:proofErr w:type="spellEnd"/>
      <w:r w:rsidRPr="009E471E">
        <w:rPr>
          <w:rFonts w:eastAsia="Arial" w:cs="Arial"/>
          <w:spacing w:val="1"/>
          <w:szCs w:val="22"/>
        </w:rPr>
        <w:t xml:space="preserve"> </w:t>
      </w:r>
      <w:r w:rsidRPr="009E471E">
        <w:rPr>
          <w:rFonts w:eastAsia="Arial" w:cs="Arial"/>
          <w:szCs w:val="22"/>
        </w:rPr>
        <w:t>and</w:t>
      </w:r>
      <w:r w:rsidRPr="009E471E">
        <w:rPr>
          <w:rFonts w:eastAsia="Arial" w:cs="Arial"/>
          <w:spacing w:val="1"/>
          <w:szCs w:val="22"/>
        </w:rPr>
        <w:t xml:space="preserve"> </w:t>
      </w:r>
      <w:r w:rsidRPr="009E471E">
        <w:rPr>
          <w:rFonts w:eastAsia="Arial" w:cs="Arial"/>
          <w:spacing w:val="-4"/>
          <w:szCs w:val="22"/>
        </w:rPr>
        <w:t>M</w:t>
      </w:r>
      <w:r w:rsidRPr="009E471E">
        <w:rPr>
          <w:rFonts w:eastAsia="Arial" w:cs="Arial"/>
          <w:szCs w:val="22"/>
        </w:rPr>
        <w:t>.</w:t>
      </w:r>
      <w:r w:rsidRPr="009E471E">
        <w:rPr>
          <w:rFonts w:eastAsia="Arial" w:cs="Arial"/>
          <w:spacing w:val="2"/>
          <w:szCs w:val="22"/>
        </w:rPr>
        <w:t xml:space="preserve"> </w:t>
      </w:r>
      <w:r w:rsidRPr="009E471E">
        <w:rPr>
          <w:rFonts w:eastAsia="Arial" w:cs="Arial"/>
          <w:spacing w:val="-3"/>
          <w:szCs w:val="22"/>
        </w:rPr>
        <w:t>R</w:t>
      </w:r>
      <w:r w:rsidRPr="009E471E">
        <w:rPr>
          <w:rFonts w:eastAsia="Arial" w:cs="Arial"/>
          <w:szCs w:val="22"/>
        </w:rPr>
        <w:t>e</w:t>
      </w:r>
      <w:r w:rsidRPr="009E471E">
        <w:rPr>
          <w:rFonts w:eastAsia="Arial" w:cs="Arial"/>
          <w:spacing w:val="-1"/>
          <w:szCs w:val="22"/>
        </w:rPr>
        <w:t>il</w:t>
      </w:r>
      <w:r w:rsidRPr="009E471E">
        <w:rPr>
          <w:rFonts w:eastAsia="Arial" w:cs="Arial"/>
          <w:spacing w:val="1"/>
          <w:szCs w:val="22"/>
        </w:rPr>
        <w:t>l</w:t>
      </w:r>
      <w:r w:rsidRPr="009E471E">
        <w:rPr>
          <w:rFonts w:eastAsia="Arial" w:cs="Arial"/>
          <w:szCs w:val="22"/>
        </w:rPr>
        <w:t>y</w:t>
      </w:r>
      <w:r w:rsidRPr="009E471E">
        <w:rPr>
          <w:rFonts w:eastAsia="Arial" w:cs="Arial"/>
          <w:spacing w:val="-1"/>
          <w:szCs w:val="22"/>
        </w:rPr>
        <w:t xml:space="preserve"> </w:t>
      </w:r>
      <w:r w:rsidRPr="009E471E">
        <w:rPr>
          <w:rFonts w:eastAsia="Arial" w:cs="Arial"/>
          <w:szCs w:val="22"/>
        </w:rPr>
        <w:t>a</w:t>
      </w:r>
      <w:r w:rsidRPr="009E471E">
        <w:rPr>
          <w:rFonts w:eastAsia="Arial" w:cs="Arial"/>
          <w:spacing w:val="1"/>
          <w:szCs w:val="22"/>
        </w:rPr>
        <w:t>r</w:t>
      </w:r>
      <w:r w:rsidRPr="009E471E">
        <w:rPr>
          <w:rFonts w:eastAsia="Arial" w:cs="Arial"/>
          <w:szCs w:val="22"/>
        </w:rPr>
        <w:t>e</w:t>
      </w:r>
      <w:r w:rsidRPr="009E471E">
        <w:rPr>
          <w:rFonts w:eastAsia="Arial" w:cs="Arial"/>
          <w:spacing w:val="1"/>
          <w:szCs w:val="22"/>
        </w:rPr>
        <w:t xml:space="preserve"> t</w:t>
      </w:r>
      <w:r w:rsidRPr="009E471E">
        <w:rPr>
          <w:rFonts w:eastAsia="Arial" w:cs="Arial"/>
          <w:szCs w:val="22"/>
        </w:rPr>
        <w:t>he</w:t>
      </w:r>
      <w:r w:rsidRPr="009E471E">
        <w:rPr>
          <w:rFonts w:eastAsia="Arial" w:cs="Arial"/>
          <w:spacing w:val="-2"/>
          <w:szCs w:val="22"/>
        </w:rPr>
        <w:t xml:space="preserve"> </w:t>
      </w:r>
      <w:r w:rsidRPr="009E471E">
        <w:rPr>
          <w:rFonts w:eastAsia="Arial" w:cs="Arial"/>
          <w:spacing w:val="-1"/>
          <w:szCs w:val="22"/>
        </w:rPr>
        <w:t>N</w:t>
      </w:r>
      <w:r w:rsidRPr="009E471E">
        <w:rPr>
          <w:rFonts w:eastAsia="Arial" w:cs="Arial"/>
          <w:spacing w:val="1"/>
          <w:szCs w:val="22"/>
        </w:rPr>
        <w:t>I</w:t>
      </w:r>
      <w:r w:rsidRPr="009E471E">
        <w:rPr>
          <w:rFonts w:eastAsia="Arial" w:cs="Arial"/>
          <w:spacing w:val="-1"/>
          <w:szCs w:val="22"/>
        </w:rPr>
        <w:t>AA</w:t>
      </w:r>
      <w:r w:rsidRPr="009E471E">
        <w:rPr>
          <w:rFonts w:eastAsia="Arial" w:cs="Arial"/>
          <w:szCs w:val="22"/>
        </w:rPr>
        <w:t xml:space="preserve">A </w:t>
      </w:r>
      <w:r w:rsidRPr="009E471E">
        <w:rPr>
          <w:rFonts w:eastAsia="Arial" w:cs="Arial"/>
          <w:spacing w:val="-3"/>
          <w:szCs w:val="22"/>
        </w:rPr>
        <w:t>S</w:t>
      </w:r>
      <w:r w:rsidRPr="009E471E">
        <w:rPr>
          <w:rFonts w:eastAsia="Arial" w:cs="Arial"/>
          <w:spacing w:val="1"/>
          <w:szCs w:val="22"/>
        </w:rPr>
        <w:t>t</w:t>
      </w:r>
      <w:r w:rsidRPr="009E471E">
        <w:rPr>
          <w:rFonts w:eastAsia="Arial" w:cs="Arial"/>
          <w:spacing w:val="-3"/>
          <w:szCs w:val="22"/>
        </w:rPr>
        <w:t>a</w:t>
      </w:r>
      <w:r w:rsidRPr="009E471E">
        <w:rPr>
          <w:rFonts w:eastAsia="Arial" w:cs="Arial"/>
          <w:spacing w:val="1"/>
          <w:szCs w:val="22"/>
        </w:rPr>
        <w:t>f</w:t>
      </w:r>
      <w:r w:rsidRPr="009E471E">
        <w:rPr>
          <w:rFonts w:eastAsia="Arial" w:cs="Arial"/>
          <w:szCs w:val="22"/>
        </w:rPr>
        <w:t xml:space="preserve">f </w:t>
      </w:r>
      <w:r w:rsidRPr="009E471E">
        <w:rPr>
          <w:rFonts w:eastAsia="Arial" w:cs="Arial"/>
          <w:spacing w:val="-1"/>
          <w:szCs w:val="22"/>
        </w:rPr>
        <w:t>C</w:t>
      </w:r>
      <w:r w:rsidRPr="009E471E">
        <w:rPr>
          <w:rFonts w:eastAsia="Arial" w:cs="Arial"/>
          <w:szCs w:val="22"/>
        </w:rPr>
        <w:t>o</w:t>
      </w:r>
      <w:r w:rsidRPr="009E471E">
        <w:rPr>
          <w:rFonts w:eastAsia="Arial" w:cs="Arial"/>
          <w:spacing w:val="-1"/>
          <w:szCs w:val="22"/>
        </w:rPr>
        <w:t>ll</w:t>
      </w:r>
      <w:r w:rsidRPr="009E471E">
        <w:rPr>
          <w:rFonts w:eastAsia="Arial" w:cs="Arial"/>
          <w:szCs w:val="22"/>
        </w:rPr>
        <w:t>abo</w:t>
      </w:r>
      <w:r w:rsidRPr="009E471E">
        <w:rPr>
          <w:rFonts w:eastAsia="Arial" w:cs="Arial"/>
          <w:spacing w:val="1"/>
          <w:szCs w:val="22"/>
        </w:rPr>
        <w:t>r</w:t>
      </w:r>
      <w:r w:rsidRPr="009E471E">
        <w:rPr>
          <w:rFonts w:eastAsia="Arial" w:cs="Arial"/>
          <w:szCs w:val="22"/>
        </w:rPr>
        <w:t>a</w:t>
      </w:r>
      <w:r w:rsidRPr="009E471E">
        <w:rPr>
          <w:rFonts w:eastAsia="Arial" w:cs="Arial"/>
          <w:spacing w:val="1"/>
          <w:szCs w:val="22"/>
        </w:rPr>
        <w:t>t</w:t>
      </w:r>
      <w:r w:rsidRPr="009E471E">
        <w:rPr>
          <w:rFonts w:eastAsia="Arial" w:cs="Arial"/>
          <w:szCs w:val="22"/>
        </w:rPr>
        <w:t>o</w:t>
      </w:r>
      <w:r w:rsidRPr="009E471E">
        <w:rPr>
          <w:rFonts w:eastAsia="Arial" w:cs="Arial"/>
          <w:spacing w:val="1"/>
          <w:szCs w:val="22"/>
        </w:rPr>
        <w:t>r</w:t>
      </w:r>
      <w:r w:rsidRPr="009E471E">
        <w:rPr>
          <w:rFonts w:eastAsia="Arial" w:cs="Arial"/>
          <w:szCs w:val="22"/>
        </w:rPr>
        <w:t>s.</w:t>
      </w:r>
      <w:r w:rsidR="009E471E" w:rsidRPr="009E471E">
        <w:rPr>
          <w:rFonts w:eastAsiaTheme="minorEastAsia" w:cs="Arial"/>
          <w:bCs/>
          <w:szCs w:val="22"/>
          <w:lang w:eastAsia="ja-JP"/>
        </w:rPr>
        <w:t xml:space="preserve"> We thank John </w:t>
      </w:r>
      <w:proofErr w:type="spellStart"/>
      <w:r w:rsidR="009E471E" w:rsidRPr="009E471E">
        <w:rPr>
          <w:rFonts w:eastAsiaTheme="minorEastAsia" w:cs="Arial"/>
          <w:bCs/>
          <w:szCs w:val="22"/>
          <w:lang w:eastAsia="ja-JP"/>
        </w:rPr>
        <w:t>Budde</w:t>
      </w:r>
      <w:proofErr w:type="spellEnd"/>
      <w:r w:rsidR="009E471E" w:rsidRPr="009E471E">
        <w:rPr>
          <w:rFonts w:eastAsiaTheme="minorEastAsia" w:cs="Arial"/>
          <w:bCs/>
          <w:szCs w:val="22"/>
          <w:lang w:eastAsia="ja-JP"/>
        </w:rPr>
        <w:t xml:space="preserve">, Maribel Martinez, and Oliver Reyes from Alison </w:t>
      </w:r>
      <w:proofErr w:type="spellStart"/>
      <w:r w:rsidR="009E471E" w:rsidRPr="009E471E">
        <w:rPr>
          <w:rFonts w:eastAsiaTheme="minorEastAsia" w:cs="Arial"/>
          <w:bCs/>
          <w:szCs w:val="22"/>
          <w:lang w:eastAsia="ja-JP"/>
        </w:rPr>
        <w:t>Goate's</w:t>
      </w:r>
      <w:proofErr w:type="spellEnd"/>
      <w:r w:rsidR="009E471E" w:rsidRPr="009E471E">
        <w:rPr>
          <w:rFonts w:eastAsiaTheme="minorEastAsia" w:cs="Arial"/>
          <w:bCs/>
          <w:szCs w:val="22"/>
          <w:lang w:eastAsia="ja-JP"/>
        </w:rPr>
        <w:t xml:space="preserve"> lab for their technical assistance in genotyping.</w:t>
      </w:r>
    </w:p>
    <w:p w14:paraId="01792997" w14:textId="7E3CB047" w:rsidR="0073735D" w:rsidRPr="00233DA7" w:rsidRDefault="00B16AD1" w:rsidP="009E471E">
      <w:pPr>
        <w:widowControl w:val="0"/>
        <w:autoSpaceDE w:val="0"/>
        <w:autoSpaceDN w:val="0"/>
        <w:adjustRightInd w:val="0"/>
        <w:spacing w:after="120"/>
        <w:rPr>
          <w:rFonts w:eastAsiaTheme="minorEastAsia" w:cs="Arial"/>
          <w:color w:val="000000" w:themeColor="text1"/>
          <w:szCs w:val="22"/>
          <w:lang w:eastAsia="ja-JP"/>
        </w:rPr>
      </w:pPr>
      <w:r w:rsidRPr="00233DA7">
        <w:rPr>
          <w:rFonts w:eastAsiaTheme="minorEastAsia" w:cs="Arial"/>
          <w:color w:val="000000" w:themeColor="text1"/>
          <w:szCs w:val="22"/>
          <w:u w:val="single"/>
          <w:lang w:eastAsia="ja-JP"/>
        </w:rPr>
        <w:t>COGEND</w:t>
      </w:r>
      <w:r w:rsidRPr="00233DA7">
        <w:rPr>
          <w:rFonts w:eastAsiaTheme="minorEastAsia" w:cs="Arial"/>
          <w:color w:val="000000" w:themeColor="text1"/>
          <w:szCs w:val="22"/>
          <w:lang w:eastAsia="ja-JP"/>
        </w:rPr>
        <w:t xml:space="preserve">: COGEND is a collaborative research group and a part of the NIDA Genetics Consortium. Lead investigators who directed data collection include Laura </w:t>
      </w:r>
      <w:proofErr w:type="spellStart"/>
      <w:r w:rsidRPr="00233DA7">
        <w:rPr>
          <w:rFonts w:eastAsiaTheme="minorEastAsia" w:cs="Arial"/>
          <w:color w:val="000000" w:themeColor="text1"/>
          <w:szCs w:val="22"/>
          <w:lang w:eastAsia="ja-JP"/>
        </w:rPr>
        <w:t>Bierut</w:t>
      </w:r>
      <w:proofErr w:type="spellEnd"/>
      <w:r w:rsidRPr="00233DA7">
        <w:rPr>
          <w:rFonts w:eastAsiaTheme="minorEastAsia" w:cs="Arial"/>
          <w:color w:val="000000" w:themeColor="text1"/>
          <w:szCs w:val="22"/>
          <w:lang w:eastAsia="ja-JP"/>
        </w:rPr>
        <w:t xml:space="preserve">, Naomi Breslau, Dorothy </w:t>
      </w:r>
      <w:proofErr w:type="spellStart"/>
      <w:r w:rsidRPr="00233DA7">
        <w:rPr>
          <w:rFonts w:eastAsiaTheme="minorEastAsia" w:cs="Arial"/>
          <w:color w:val="000000" w:themeColor="text1"/>
          <w:szCs w:val="22"/>
          <w:lang w:eastAsia="ja-JP"/>
        </w:rPr>
        <w:t>Hatsukami</w:t>
      </w:r>
      <w:proofErr w:type="spellEnd"/>
      <w:r w:rsidRPr="00233DA7">
        <w:rPr>
          <w:rFonts w:eastAsiaTheme="minorEastAsia" w:cs="Arial"/>
          <w:color w:val="000000" w:themeColor="text1"/>
          <w:szCs w:val="22"/>
          <w:lang w:eastAsia="ja-JP"/>
        </w:rPr>
        <w:t xml:space="preserve">, and Eric Johnson. The authors thank Heidi </w:t>
      </w:r>
      <w:proofErr w:type="spellStart"/>
      <w:r w:rsidRPr="00233DA7">
        <w:rPr>
          <w:rFonts w:eastAsiaTheme="minorEastAsia" w:cs="Arial"/>
          <w:color w:val="000000" w:themeColor="text1"/>
          <w:szCs w:val="22"/>
          <w:lang w:eastAsia="ja-JP"/>
        </w:rPr>
        <w:t>Kromrei</w:t>
      </w:r>
      <w:proofErr w:type="spellEnd"/>
      <w:r w:rsidRPr="00233DA7">
        <w:rPr>
          <w:rFonts w:eastAsiaTheme="minorEastAsia" w:cs="Arial"/>
          <w:color w:val="000000" w:themeColor="text1"/>
          <w:szCs w:val="22"/>
          <w:lang w:eastAsia="ja-JP"/>
        </w:rPr>
        <w:t xml:space="preserve"> and Tracey Richmond for their assistance in data collection. </w:t>
      </w:r>
      <w:r w:rsidR="009E471E" w:rsidRPr="00233DA7">
        <w:rPr>
          <w:rFonts w:eastAsiaTheme="minorEastAsia" w:cs="Arial"/>
          <w:bCs/>
          <w:color w:val="000000" w:themeColor="text1"/>
          <w:szCs w:val="22"/>
          <w:lang w:eastAsia="ja-JP"/>
        </w:rPr>
        <w:t xml:space="preserve">We thank John </w:t>
      </w:r>
      <w:proofErr w:type="spellStart"/>
      <w:r w:rsidR="009E471E" w:rsidRPr="00233DA7">
        <w:rPr>
          <w:rFonts w:eastAsiaTheme="minorEastAsia" w:cs="Arial"/>
          <w:bCs/>
          <w:color w:val="000000" w:themeColor="text1"/>
          <w:szCs w:val="22"/>
          <w:lang w:eastAsia="ja-JP"/>
        </w:rPr>
        <w:t>Budde</w:t>
      </w:r>
      <w:proofErr w:type="spellEnd"/>
      <w:r w:rsidR="009E471E" w:rsidRPr="00233DA7">
        <w:rPr>
          <w:rFonts w:eastAsiaTheme="minorEastAsia" w:cs="Arial"/>
          <w:bCs/>
          <w:color w:val="000000" w:themeColor="text1"/>
          <w:szCs w:val="22"/>
          <w:lang w:eastAsia="ja-JP"/>
        </w:rPr>
        <w:t xml:space="preserve">, Maribel Martinez, and Oliver Reyes from Alison </w:t>
      </w:r>
      <w:proofErr w:type="spellStart"/>
      <w:r w:rsidR="009E471E" w:rsidRPr="00233DA7">
        <w:rPr>
          <w:rFonts w:eastAsiaTheme="minorEastAsia" w:cs="Arial"/>
          <w:bCs/>
          <w:color w:val="000000" w:themeColor="text1"/>
          <w:szCs w:val="22"/>
          <w:lang w:eastAsia="ja-JP"/>
        </w:rPr>
        <w:t>Goate's</w:t>
      </w:r>
      <w:proofErr w:type="spellEnd"/>
      <w:r w:rsidR="009E471E" w:rsidRPr="00233DA7">
        <w:rPr>
          <w:rFonts w:eastAsiaTheme="minorEastAsia" w:cs="Arial"/>
          <w:bCs/>
          <w:color w:val="000000" w:themeColor="text1"/>
          <w:szCs w:val="22"/>
          <w:lang w:eastAsia="ja-JP"/>
        </w:rPr>
        <w:t xml:space="preserve"> lab for their technical assistance in genotyping.</w:t>
      </w:r>
    </w:p>
    <w:p w14:paraId="302FD666" w14:textId="203D4805" w:rsidR="0073735D" w:rsidRPr="0073735D" w:rsidRDefault="00A76B6A" w:rsidP="0073735D">
      <w:pPr>
        <w:spacing w:after="120"/>
        <w:contextualSpacing/>
        <w:rPr>
          <w:rFonts w:eastAsia="Arial" w:cs="Arial"/>
          <w:szCs w:val="22"/>
        </w:rPr>
      </w:pPr>
      <w:proofErr w:type="spellStart"/>
      <w:r w:rsidRPr="0073735D">
        <w:rPr>
          <w:rFonts w:eastAsiaTheme="minorEastAsia" w:cs="Arial"/>
          <w:szCs w:val="22"/>
          <w:u w:val="single"/>
          <w:lang w:eastAsia="ja-JP"/>
        </w:rPr>
        <w:t>DeCC</w:t>
      </w:r>
      <w:proofErr w:type="spellEnd"/>
      <w:r>
        <w:rPr>
          <w:rFonts w:eastAsiaTheme="minorEastAsia" w:cs="Arial"/>
          <w:szCs w:val="22"/>
          <w:lang w:eastAsia="ja-JP"/>
        </w:rPr>
        <w:t xml:space="preserve">: </w:t>
      </w:r>
      <w:r w:rsidR="00827A9A">
        <w:rPr>
          <w:rFonts w:eastAsiaTheme="minorEastAsia" w:cs="Arial"/>
          <w:szCs w:val="22"/>
          <w:lang w:eastAsia="ja-JP"/>
        </w:rPr>
        <w:t>A</w:t>
      </w:r>
      <w:r w:rsidRPr="00A76B6A">
        <w:rPr>
          <w:rFonts w:eastAsiaTheme="minorEastAsia" w:cs="Arial"/>
          <w:szCs w:val="22"/>
          <w:lang w:eastAsia="ja-JP"/>
        </w:rPr>
        <w:t xml:space="preserve">ll individuals who participated in the </w:t>
      </w:r>
      <w:proofErr w:type="spellStart"/>
      <w:r w:rsidRPr="00A76B6A">
        <w:rPr>
          <w:rFonts w:eastAsiaTheme="minorEastAsia" w:cs="Arial"/>
          <w:szCs w:val="22"/>
          <w:lang w:eastAsia="ja-JP"/>
        </w:rPr>
        <w:t>DeCC</w:t>
      </w:r>
      <w:proofErr w:type="spellEnd"/>
      <w:r w:rsidRPr="00A76B6A">
        <w:rPr>
          <w:rFonts w:eastAsiaTheme="minorEastAsia" w:cs="Arial"/>
          <w:szCs w:val="22"/>
          <w:lang w:eastAsia="ja-JP"/>
        </w:rPr>
        <w:t xml:space="preserve"> and </w:t>
      </w:r>
      <w:proofErr w:type="spellStart"/>
      <w:r w:rsidRPr="00A76B6A">
        <w:rPr>
          <w:rFonts w:eastAsiaTheme="minorEastAsia" w:cs="Arial"/>
          <w:szCs w:val="22"/>
          <w:lang w:eastAsia="ja-JP"/>
        </w:rPr>
        <w:t>BaCCs</w:t>
      </w:r>
      <w:proofErr w:type="spellEnd"/>
      <w:r w:rsidRPr="00A76B6A">
        <w:rPr>
          <w:rFonts w:eastAsiaTheme="minorEastAsia" w:cs="Arial"/>
          <w:szCs w:val="22"/>
          <w:lang w:eastAsia="ja-JP"/>
        </w:rPr>
        <w:t xml:space="preserve"> studies and were essential for their successful completion. Specifically, we acknowledge the leadership of Peter McGuffin and Anne Farmer, and the contribution of the following: </w:t>
      </w:r>
      <w:proofErr w:type="spellStart"/>
      <w:r w:rsidRPr="00A76B6A">
        <w:rPr>
          <w:rFonts w:eastAsiaTheme="minorEastAsia" w:cs="Arial"/>
          <w:szCs w:val="22"/>
          <w:lang w:eastAsia="ja-JP"/>
        </w:rPr>
        <w:t>Cerisse</w:t>
      </w:r>
      <w:proofErr w:type="spellEnd"/>
      <w:r w:rsidRPr="00A76B6A">
        <w:rPr>
          <w:rFonts w:eastAsiaTheme="minorEastAsia" w:cs="Arial"/>
          <w:szCs w:val="22"/>
          <w:lang w:eastAsia="ja-JP"/>
        </w:rPr>
        <w:t xml:space="preserve"> </w:t>
      </w:r>
      <w:proofErr w:type="spellStart"/>
      <w:r w:rsidRPr="00A76B6A">
        <w:rPr>
          <w:rFonts w:eastAsiaTheme="minorEastAsia" w:cs="Arial"/>
          <w:szCs w:val="22"/>
          <w:lang w:eastAsia="ja-JP"/>
        </w:rPr>
        <w:t>Gunasinghe</w:t>
      </w:r>
      <w:proofErr w:type="spellEnd"/>
      <w:r w:rsidRPr="00A76B6A">
        <w:rPr>
          <w:rFonts w:eastAsiaTheme="minorEastAsia" w:cs="Arial"/>
          <w:szCs w:val="22"/>
          <w:lang w:eastAsia="ja-JP"/>
        </w:rPr>
        <w:t xml:space="preserve">, Katharine Mead, Joanna Gray, </w:t>
      </w:r>
      <w:proofErr w:type="spellStart"/>
      <w:r w:rsidRPr="00A76B6A">
        <w:rPr>
          <w:rFonts w:eastAsiaTheme="minorEastAsia" w:cs="Arial"/>
          <w:szCs w:val="22"/>
          <w:lang w:eastAsia="ja-JP"/>
        </w:rPr>
        <w:t>Ylva</w:t>
      </w:r>
      <w:proofErr w:type="spellEnd"/>
      <w:r w:rsidRPr="00A76B6A">
        <w:rPr>
          <w:rFonts w:eastAsiaTheme="minorEastAsia" w:cs="Arial"/>
          <w:szCs w:val="22"/>
          <w:lang w:eastAsia="ja-JP"/>
        </w:rPr>
        <w:t xml:space="preserve"> </w:t>
      </w:r>
      <w:proofErr w:type="spellStart"/>
      <w:r w:rsidRPr="00A76B6A">
        <w:rPr>
          <w:rFonts w:eastAsiaTheme="minorEastAsia" w:cs="Arial"/>
          <w:szCs w:val="22"/>
          <w:lang w:eastAsia="ja-JP"/>
        </w:rPr>
        <w:t>Dahlin</w:t>
      </w:r>
      <w:proofErr w:type="spellEnd"/>
      <w:r w:rsidRPr="00A76B6A">
        <w:rPr>
          <w:rFonts w:eastAsiaTheme="minorEastAsia" w:cs="Arial"/>
          <w:szCs w:val="22"/>
          <w:lang w:eastAsia="ja-JP"/>
        </w:rPr>
        <w:t xml:space="preserve">, Amanda Elkin, Audrey Morgan, Joanna O'Leary, Nathan O'Neill, Nicola Reynolds, </w:t>
      </w:r>
      <w:proofErr w:type="spellStart"/>
      <w:r w:rsidRPr="00A76B6A">
        <w:rPr>
          <w:rFonts w:eastAsiaTheme="minorEastAsia" w:cs="Arial"/>
          <w:szCs w:val="22"/>
          <w:lang w:eastAsia="ja-JP"/>
        </w:rPr>
        <w:t>Zainab</w:t>
      </w:r>
      <w:proofErr w:type="spellEnd"/>
      <w:r w:rsidRPr="00A76B6A">
        <w:rPr>
          <w:rFonts w:eastAsiaTheme="minorEastAsia" w:cs="Arial"/>
          <w:szCs w:val="22"/>
          <w:lang w:eastAsia="ja-JP"/>
        </w:rPr>
        <w:t xml:space="preserve"> </w:t>
      </w:r>
      <w:proofErr w:type="spellStart"/>
      <w:r w:rsidRPr="00A76B6A">
        <w:rPr>
          <w:rFonts w:eastAsiaTheme="minorEastAsia" w:cs="Arial"/>
          <w:szCs w:val="22"/>
          <w:lang w:eastAsia="ja-JP"/>
        </w:rPr>
        <w:t>Samaan</w:t>
      </w:r>
      <w:proofErr w:type="spellEnd"/>
      <w:r w:rsidRPr="00A76B6A">
        <w:rPr>
          <w:rFonts w:eastAsiaTheme="minorEastAsia" w:cs="Arial"/>
          <w:szCs w:val="22"/>
          <w:lang w:eastAsia="ja-JP"/>
        </w:rPr>
        <w:t xml:space="preserve">, Abraham Stern, Linda Southwick, </w:t>
      </w:r>
      <w:proofErr w:type="spellStart"/>
      <w:r w:rsidRPr="00A76B6A">
        <w:rPr>
          <w:rFonts w:eastAsiaTheme="minorEastAsia" w:cs="Arial"/>
          <w:szCs w:val="22"/>
          <w:lang w:eastAsia="ja-JP"/>
        </w:rPr>
        <w:t>Kopal</w:t>
      </w:r>
      <w:proofErr w:type="spellEnd"/>
      <w:r w:rsidRPr="00A76B6A">
        <w:rPr>
          <w:rFonts w:eastAsiaTheme="minorEastAsia" w:cs="Arial"/>
          <w:szCs w:val="22"/>
          <w:lang w:eastAsia="ja-JP"/>
        </w:rPr>
        <w:t xml:space="preserve"> </w:t>
      </w:r>
      <w:proofErr w:type="spellStart"/>
      <w:r w:rsidRPr="00A76B6A">
        <w:rPr>
          <w:rFonts w:eastAsiaTheme="minorEastAsia" w:cs="Arial"/>
          <w:szCs w:val="22"/>
          <w:lang w:eastAsia="ja-JP"/>
        </w:rPr>
        <w:t>Tandon</w:t>
      </w:r>
      <w:proofErr w:type="spellEnd"/>
      <w:r w:rsidRPr="00A76B6A">
        <w:rPr>
          <w:rFonts w:eastAsiaTheme="minorEastAsia" w:cs="Arial"/>
          <w:szCs w:val="22"/>
          <w:lang w:eastAsia="ja-JP"/>
        </w:rPr>
        <w:t xml:space="preserve">, Alison Wheatley, Richard Williamson, Debra </w:t>
      </w:r>
      <w:proofErr w:type="spellStart"/>
      <w:r w:rsidRPr="00A76B6A">
        <w:rPr>
          <w:rFonts w:eastAsiaTheme="minorEastAsia" w:cs="Arial"/>
          <w:szCs w:val="22"/>
          <w:lang w:eastAsia="ja-JP"/>
        </w:rPr>
        <w:t>WoolwayJulia</w:t>
      </w:r>
      <w:proofErr w:type="spellEnd"/>
      <w:r w:rsidRPr="00A76B6A">
        <w:rPr>
          <w:rFonts w:eastAsiaTheme="minorEastAsia" w:cs="Arial"/>
          <w:szCs w:val="22"/>
          <w:lang w:eastAsia="ja-JP"/>
        </w:rPr>
        <w:t xml:space="preserve"> Woods, Sarah Ball, Ophelia Beer, Julian Childs, Sam Keating, Rachel Marsh, Penny </w:t>
      </w:r>
      <w:proofErr w:type="spellStart"/>
      <w:r w:rsidRPr="00A76B6A">
        <w:rPr>
          <w:rFonts w:eastAsiaTheme="minorEastAsia" w:cs="Arial"/>
          <w:szCs w:val="22"/>
          <w:lang w:eastAsia="ja-JP"/>
        </w:rPr>
        <w:t>Machin</w:t>
      </w:r>
      <w:proofErr w:type="spellEnd"/>
      <w:r w:rsidRPr="00A76B6A">
        <w:rPr>
          <w:rFonts w:eastAsiaTheme="minorEastAsia" w:cs="Arial"/>
          <w:szCs w:val="22"/>
          <w:lang w:eastAsia="ja-JP"/>
        </w:rPr>
        <w:t>, and Lucy Maddox, who were involved with the data collection and management of the studies.</w:t>
      </w:r>
    </w:p>
    <w:p w14:paraId="260BF745" w14:textId="3640CF23" w:rsidR="00A76B6A" w:rsidRDefault="00A76B6A" w:rsidP="0073735D">
      <w:pPr>
        <w:widowControl w:val="0"/>
        <w:autoSpaceDE w:val="0"/>
        <w:autoSpaceDN w:val="0"/>
        <w:adjustRightInd w:val="0"/>
        <w:spacing w:after="120"/>
        <w:rPr>
          <w:rFonts w:eastAsiaTheme="minorEastAsia" w:cs="Arial"/>
          <w:szCs w:val="22"/>
          <w:lang w:eastAsia="ja-JP"/>
        </w:rPr>
      </w:pPr>
      <w:r w:rsidRPr="004F0C2B">
        <w:rPr>
          <w:rFonts w:eastAsiaTheme="minorEastAsia" w:cs="Arial"/>
          <w:szCs w:val="22"/>
          <w:u w:val="single"/>
          <w:lang w:eastAsia="ja-JP"/>
        </w:rPr>
        <w:t>EPIC-Norfolk</w:t>
      </w:r>
      <w:r>
        <w:rPr>
          <w:rFonts w:eastAsiaTheme="minorEastAsia" w:cs="Arial"/>
          <w:szCs w:val="22"/>
          <w:lang w:eastAsia="ja-JP"/>
        </w:rPr>
        <w:t xml:space="preserve">: </w:t>
      </w:r>
      <w:r w:rsidR="00827A9A">
        <w:rPr>
          <w:rFonts w:eastAsiaTheme="minorEastAsia" w:cs="Arial"/>
          <w:szCs w:val="22"/>
          <w:lang w:eastAsia="ja-JP"/>
        </w:rPr>
        <w:t>A</w:t>
      </w:r>
      <w:r w:rsidRPr="00A76B6A">
        <w:rPr>
          <w:rFonts w:eastAsiaTheme="minorEastAsia" w:cs="Arial"/>
          <w:szCs w:val="22"/>
          <w:lang w:eastAsia="ja-JP"/>
        </w:rPr>
        <w:t>ll participants, general practitioners and the EPIC-Norfolk study team for their contribution to the research program.</w:t>
      </w:r>
    </w:p>
    <w:p w14:paraId="1E378ABF" w14:textId="26A571AE" w:rsidR="00A76B6A" w:rsidRDefault="00A76B6A" w:rsidP="0073735D">
      <w:pPr>
        <w:widowControl w:val="0"/>
        <w:autoSpaceDE w:val="0"/>
        <w:autoSpaceDN w:val="0"/>
        <w:adjustRightInd w:val="0"/>
        <w:spacing w:after="120"/>
        <w:rPr>
          <w:rFonts w:eastAsiaTheme="minorEastAsia" w:cs="Arial"/>
          <w:szCs w:val="22"/>
          <w:lang w:eastAsia="ja-JP"/>
        </w:rPr>
      </w:pPr>
      <w:r w:rsidRPr="00D81726">
        <w:rPr>
          <w:rFonts w:eastAsiaTheme="minorEastAsia" w:cs="Arial"/>
          <w:szCs w:val="22"/>
          <w:u w:val="single"/>
          <w:lang w:eastAsia="ja-JP"/>
        </w:rPr>
        <w:t>G1219</w:t>
      </w:r>
      <w:r>
        <w:rPr>
          <w:rFonts w:eastAsiaTheme="minorEastAsia" w:cs="Arial"/>
          <w:szCs w:val="22"/>
          <w:lang w:eastAsia="ja-JP"/>
        </w:rPr>
        <w:t xml:space="preserve">: </w:t>
      </w:r>
      <w:r w:rsidR="00827A9A">
        <w:rPr>
          <w:rFonts w:eastAsiaTheme="minorEastAsia" w:cs="Arial"/>
          <w:szCs w:val="22"/>
          <w:lang w:eastAsia="ja-JP"/>
        </w:rPr>
        <w:t>T</w:t>
      </w:r>
      <w:r w:rsidR="00827A9A" w:rsidRPr="00A76B6A">
        <w:rPr>
          <w:rFonts w:eastAsiaTheme="minorEastAsia" w:cs="Arial"/>
          <w:szCs w:val="22"/>
          <w:lang w:eastAsia="ja-JP"/>
        </w:rPr>
        <w:t xml:space="preserve">he families of the G1219 study for their time, Robert </w:t>
      </w:r>
      <w:proofErr w:type="spellStart"/>
      <w:r w:rsidR="00827A9A" w:rsidRPr="00A76B6A">
        <w:rPr>
          <w:rFonts w:eastAsiaTheme="minorEastAsia" w:cs="Arial"/>
          <w:szCs w:val="22"/>
          <w:lang w:eastAsia="ja-JP"/>
        </w:rPr>
        <w:t>Plomin</w:t>
      </w:r>
      <w:proofErr w:type="spellEnd"/>
      <w:r w:rsidR="00827A9A" w:rsidRPr="00A76B6A">
        <w:rPr>
          <w:rFonts w:eastAsiaTheme="minorEastAsia" w:cs="Arial"/>
          <w:szCs w:val="22"/>
          <w:lang w:eastAsia="ja-JP"/>
        </w:rPr>
        <w:t xml:space="preserve">, Ian Craig, Pak Sham, Karen </w:t>
      </w:r>
      <w:proofErr w:type="spellStart"/>
      <w:r w:rsidR="00827A9A" w:rsidRPr="00A76B6A">
        <w:rPr>
          <w:rFonts w:eastAsiaTheme="minorEastAsia" w:cs="Arial"/>
          <w:szCs w:val="22"/>
          <w:lang w:eastAsia="ja-JP"/>
        </w:rPr>
        <w:t>Sugden</w:t>
      </w:r>
      <w:proofErr w:type="spellEnd"/>
      <w:r w:rsidR="00827A9A" w:rsidRPr="00A76B6A">
        <w:rPr>
          <w:rFonts w:eastAsiaTheme="minorEastAsia" w:cs="Arial"/>
          <w:szCs w:val="22"/>
          <w:lang w:eastAsia="ja-JP"/>
        </w:rPr>
        <w:t xml:space="preserve">, Alice Gregory and Alejandro </w:t>
      </w:r>
      <w:proofErr w:type="spellStart"/>
      <w:r w:rsidR="00827A9A" w:rsidRPr="00A76B6A">
        <w:rPr>
          <w:rFonts w:eastAsiaTheme="minorEastAsia" w:cs="Arial"/>
          <w:szCs w:val="22"/>
          <w:lang w:eastAsia="ja-JP"/>
        </w:rPr>
        <w:t>Crosico</w:t>
      </w:r>
      <w:proofErr w:type="spellEnd"/>
      <w:r w:rsidR="00827A9A" w:rsidRPr="00A76B6A">
        <w:rPr>
          <w:rFonts w:eastAsiaTheme="minorEastAsia" w:cs="Arial"/>
          <w:szCs w:val="22"/>
          <w:lang w:eastAsia="ja-JP"/>
        </w:rPr>
        <w:t xml:space="preserve">, Matthew Nash, Abram Sterne, Richard Williamson and </w:t>
      </w:r>
      <w:r w:rsidR="00827A9A" w:rsidRPr="00A76B6A">
        <w:rPr>
          <w:rFonts w:eastAsiaTheme="minorEastAsia" w:cs="Arial"/>
          <w:szCs w:val="22"/>
          <w:lang w:eastAsia="ja-JP"/>
        </w:rPr>
        <w:lastRenderedPageBreak/>
        <w:t>Maria Napolitano for their contributions to the project</w:t>
      </w:r>
      <w:r w:rsidR="00827A9A">
        <w:rPr>
          <w:rFonts w:eastAsiaTheme="minorEastAsia" w:cs="Arial"/>
          <w:szCs w:val="22"/>
          <w:lang w:eastAsia="ja-JP"/>
        </w:rPr>
        <w:t xml:space="preserve">. </w:t>
      </w:r>
    </w:p>
    <w:p w14:paraId="0D85CC76" w14:textId="3406DF74" w:rsidR="00A76B6A" w:rsidRDefault="00A76B6A" w:rsidP="00AF2DFF">
      <w:pPr>
        <w:widowControl w:val="0"/>
        <w:autoSpaceDE w:val="0"/>
        <w:autoSpaceDN w:val="0"/>
        <w:adjustRightInd w:val="0"/>
        <w:spacing w:after="120"/>
        <w:rPr>
          <w:rFonts w:eastAsiaTheme="minorEastAsia" w:cs="Arial"/>
          <w:szCs w:val="22"/>
          <w:lang w:eastAsia="ja-JP"/>
        </w:rPr>
      </w:pPr>
      <w:r w:rsidRPr="00D81726">
        <w:rPr>
          <w:rFonts w:eastAsiaTheme="minorEastAsia" w:cs="Arial"/>
          <w:szCs w:val="22"/>
          <w:u w:val="single"/>
          <w:lang w:eastAsia="ja-JP"/>
        </w:rPr>
        <w:t>GAN12-France</w:t>
      </w:r>
      <w:r>
        <w:rPr>
          <w:rFonts w:eastAsiaTheme="minorEastAsia" w:cs="Arial"/>
          <w:szCs w:val="22"/>
          <w:lang w:eastAsia="ja-JP"/>
        </w:rPr>
        <w:t xml:space="preserve">: </w:t>
      </w:r>
      <w:r w:rsidRPr="00A76B6A">
        <w:rPr>
          <w:rFonts w:eastAsiaTheme="minorEastAsia" w:cs="Arial"/>
          <w:szCs w:val="22"/>
          <w:lang w:eastAsia="ja-JP"/>
        </w:rPr>
        <w:t xml:space="preserve">Marion </w:t>
      </w:r>
      <w:proofErr w:type="spellStart"/>
      <w:r w:rsidRPr="00A76B6A">
        <w:rPr>
          <w:rFonts w:eastAsiaTheme="minorEastAsia" w:cs="Arial"/>
          <w:szCs w:val="22"/>
          <w:lang w:eastAsia="ja-JP"/>
        </w:rPr>
        <w:t>Leboyer</w:t>
      </w:r>
      <w:proofErr w:type="spellEnd"/>
      <w:r w:rsidRPr="00A76B6A">
        <w:rPr>
          <w:rFonts w:eastAsiaTheme="minorEastAsia" w:cs="Arial"/>
          <w:szCs w:val="22"/>
          <w:lang w:eastAsia="ja-JP"/>
        </w:rPr>
        <w:t xml:space="preserve">, Chantal Henry, </w:t>
      </w:r>
      <w:proofErr w:type="spellStart"/>
      <w:r w:rsidRPr="00A76B6A">
        <w:rPr>
          <w:rFonts w:eastAsiaTheme="minorEastAsia" w:cs="Arial"/>
          <w:szCs w:val="22"/>
          <w:lang w:eastAsia="ja-JP"/>
        </w:rPr>
        <w:t>Stéphane</w:t>
      </w:r>
      <w:proofErr w:type="spellEnd"/>
      <w:r w:rsidRPr="00A76B6A">
        <w:rPr>
          <w:rFonts w:eastAsiaTheme="minorEastAsia" w:cs="Arial"/>
          <w:szCs w:val="22"/>
          <w:lang w:eastAsia="ja-JP"/>
        </w:rPr>
        <w:t xml:space="preserve"> </w:t>
      </w:r>
      <w:proofErr w:type="spellStart"/>
      <w:r w:rsidRPr="00A76B6A">
        <w:rPr>
          <w:rFonts w:eastAsiaTheme="minorEastAsia" w:cs="Arial"/>
          <w:szCs w:val="22"/>
          <w:lang w:eastAsia="ja-JP"/>
        </w:rPr>
        <w:t>Jamain</w:t>
      </w:r>
      <w:proofErr w:type="spellEnd"/>
      <w:r w:rsidRPr="00A76B6A">
        <w:rPr>
          <w:rFonts w:eastAsiaTheme="minorEastAsia" w:cs="Arial"/>
          <w:szCs w:val="22"/>
          <w:lang w:eastAsia="ja-JP"/>
        </w:rPr>
        <w:t xml:space="preserve">, Jean-Pierre Kahn, </w:t>
      </w:r>
      <w:proofErr w:type="spellStart"/>
      <w:proofErr w:type="gramStart"/>
      <w:r w:rsidRPr="00A76B6A">
        <w:rPr>
          <w:rFonts w:eastAsiaTheme="minorEastAsia" w:cs="Arial"/>
          <w:szCs w:val="22"/>
          <w:lang w:eastAsia="ja-JP"/>
        </w:rPr>
        <w:t>Sébastien</w:t>
      </w:r>
      <w:proofErr w:type="spellEnd"/>
      <w:proofErr w:type="gramEnd"/>
      <w:r w:rsidRPr="00A76B6A">
        <w:rPr>
          <w:rFonts w:eastAsiaTheme="minorEastAsia" w:cs="Arial"/>
          <w:szCs w:val="22"/>
          <w:lang w:eastAsia="ja-JP"/>
        </w:rPr>
        <w:t xml:space="preserve"> </w:t>
      </w:r>
      <w:proofErr w:type="spellStart"/>
      <w:r w:rsidRPr="00A76B6A">
        <w:rPr>
          <w:rFonts w:eastAsiaTheme="minorEastAsia" w:cs="Arial"/>
          <w:szCs w:val="22"/>
          <w:lang w:eastAsia="ja-JP"/>
        </w:rPr>
        <w:t>Gard</w:t>
      </w:r>
      <w:proofErr w:type="spellEnd"/>
      <w:r w:rsidRPr="00A76B6A">
        <w:rPr>
          <w:rFonts w:eastAsiaTheme="minorEastAsia" w:cs="Arial"/>
          <w:szCs w:val="22"/>
          <w:lang w:eastAsia="ja-JP"/>
        </w:rPr>
        <w:t xml:space="preserve">. The GAN12-France study includes three </w:t>
      </w:r>
      <w:proofErr w:type="spellStart"/>
      <w:proofErr w:type="gramStart"/>
      <w:r w:rsidRPr="00A76B6A">
        <w:rPr>
          <w:rFonts w:eastAsiaTheme="minorEastAsia" w:cs="Arial"/>
          <w:szCs w:val="22"/>
          <w:lang w:eastAsia="ja-JP"/>
        </w:rPr>
        <w:t>centres</w:t>
      </w:r>
      <w:proofErr w:type="spellEnd"/>
      <w:r w:rsidRPr="00A76B6A">
        <w:rPr>
          <w:rFonts w:eastAsiaTheme="minorEastAsia" w:cs="Arial"/>
          <w:szCs w:val="22"/>
          <w:lang w:eastAsia="ja-JP"/>
        </w:rPr>
        <w:t xml:space="preserve"> :</w:t>
      </w:r>
      <w:proofErr w:type="gramEnd"/>
      <w:r w:rsidRPr="00A76B6A">
        <w:rPr>
          <w:rFonts w:eastAsiaTheme="minorEastAsia" w:cs="Arial"/>
          <w:szCs w:val="22"/>
          <w:lang w:eastAsia="ja-JP"/>
        </w:rPr>
        <w:t xml:space="preserve"> Creteil (M. </w:t>
      </w:r>
      <w:proofErr w:type="spellStart"/>
      <w:r w:rsidRPr="00A76B6A">
        <w:rPr>
          <w:rFonts w:eastAsiaTheme="minorEastAsia" w:cs="Arial"/>
          <w:szCs w:val="22"/>
          <w:lang w:eastAsia="ja-JP"/>
        </w:rPr>
        <w:t>Leboyer</w:t>
      </w:r>
      <w:proofErr w:type="spellEnd"/>
      <w:r w:rsidRPr="00A76B6A">
        <w:rPr>
          <w:rFonts w:eastAsiaTheme="minorEastAsia" w:cs="Arial"/>
          <w:szCs w:val="22"/>
          <w:lang w:eastAsia="ja-JP"/>
        </w:rPr>
        <w:t xml:space="preserve">, C. Henry), Bordeaux (S. </w:t>
      </w:r>
      <w:proofErr w:type="spellStart"/>
      <w:r w:rsidRPr="00A76B6A">
        <w:rPr>
          <w:rFonts w:eastAsiaTheme="minorEastAsia" w:cs="Arial"/>
          <w:szCs w:val="22"/>
          <w:lang w:eastAsia="ja-JP"/>
        </w:rPr>
        <w:t>Gard</w:t>
      </w:r>
      <w:proofErr w:type="spellEnd"/>
      <w:r w:rsidRPr="00A76B6A">
        <w:rPr>
          <w:rFonts w:eastAsiaTheme="minorEastAsia" w:cs="Arial"/>
          <w:szCs w:val="22"/>
          <w:lang w:eastAsia="ja-JP"/>
        </w:rPr>
        <w:t xml:space="preserve">) and Nancy (J.P. Kahn) and also the INSERM U955 Translational Psychiatry research team (S. </w:t>
      </w:r>
      <w:proofErr w:type="spellStart"/>
      <w:r w:rsidRPr="00A76B6A">
        <w:rPr>
          <w:rFonts w:eastAsiaTheme="minorEastAsia" w:cs="Arial"/>
          <w:szCs w:val="22"/>
          <w:lang w:eastAsia="ja-JP"/>
        </w:rPr>
        <w:t>Jamain</w:t>
      </w:r>
      <w:proofErr w:type="spellEnd"/>
      <w:r w:rsidRPr="00A76B6A">
        <w:rPr>
          <w:rFonts w:eastAsiaTheme="minorEastAsia" w:cs="Arial"/>
          <w:szCs w:val="22"/>
          <w:lang w:eastAsia="ja-JP"/>
        </w:rPr>
        <w:t>).</w:t>
      </w:r>
    </w:p>
    <w:p w14:paraId="7657D526" w14:textId="06B7244F" w:rsidR="00A76B6A" w:rsidRDefault="00A76B6A" w:rsidP="00AF2DFF">
      <w:pPr>
        <w:widowControl w:val="0"/>
        <w:autoSpaceDE w:val="0"/>
        <w:autoSpaceDN w:val="0"/>
        <w:adjustRightInd w:val="0"/>
        <w:spacing w:after="120"/>
        <w:rPr>
          <w:rFonts w:eastAsiaTheme="minorEastAsia" w:cs="Arial"/>
          <w:szCs w:val="22"/>
          <w:lang w:eastAsia="ja-JP"/>
        </w:rPr>
      </w:pPr>
      <w:r w:rsidRPr="00D81726">
        <w:rPr>
          <w:rFonts w:eastAsiaTheme="minorEastAsia" w:cs="Arial"/>
          <w:szCs w:val="22"/>
          <w:u w:val="single"/>
          <w:lang w:eastAsia="ja-JP"/>
        </w:rPr>
        <w:t>GENESIS</w:t>
      </w:r>
      <w:r>
        <w:rPr>
          <w:rFonts w:eastAsiaTheme="minorEastAsia" w:cs="Arial"/>
          <w:szCs w:val="22"/>
          <w:lang w:eastAsia="ja-JP"/>
        </w:rPr>
        <w:t xml:space="preserve">: </w:t>
      </w:r>
      <w:r w:rsidRPr="00A76B6A">
        <w:rPr>
          <w:rFonts w:eastAsiaTheme="minorEastAsia" w:cs="Arial"/>
          <w:szCs w:val="22"/>
          <w:lang w:eastAsia="ja-JP"/>
        </w:rPr>
        <w:t xml:space="preserve">Catherine </w:t>
      </w:r>
      <w:proofErr w:type="spellStart"/>
      <w:r w:rsidRPr="00A76B6A">
        <w:rPr>
          <w:rFonts w:eastAsiaTheme="minorEastAsia" w:cs="Arial"/>
          <w:szCs w:val="22"/>
          <w:lang w:eastAsia="ja-JP"/>
        </w:rPr>
        <w:t>Genty</w:t>
      </w:r>
      <w:proofErr w:type="spellEnd"/>
      <w:r w:rsidRPr="00A76B6A">
        <w:rPr>
          <w:rFonts w:eastAsiaTheme="minorEastAsia" w:cs="Arial"/>
          <w:szCs w:val="22"/>
          <w:lang w:eastAsia="ja-JP"/>
        </w:rPr>
        <w:t xml:space="preserve"> and </w:t>
      </w:r>
      <w:proofErr w:type="spellStart"/>
      <w:r w:rsidRPr="00A76B6A">
        <w:rPr>
          <w:rFonts w:eastAsiaTheme="minorEastAsia" w:cs="Arial"/>
          <w:szCs w:val="22"/>
          <w:lang w:eastAsia="ja-JP"/>
        </w:rPr>
        <w:t>Aurélie</w:t>
      </w:r>
      <w:proofErr w:type="spellEnd"/>
      <w:r w:rsidRPr="00A76B6A">
        <w:rPr>
          <w:rFonts w:eastAsiaTheme="minorEastAsia" w:cs="Arial"/>
          <w:szCs w:val="22"/>
          <w:lang w:eastAsia="ja-JP"/>
        </w:rPr>
        <w:t xml:space="preserve"> </w:t>
      </w:r>
      <w:proofErr w:type="spellStart"/>
      <w:r w:rsidRPr="00A76B6A">
        <w:rPr>
          <w:rFonts w:eastAsiaTheme="minorEastAsia" w:cs="Arial"/>
          <w:szCs w:val="22"/>
          <w:lang w:eastAsia="ja-JP"/>
        </w:rPr>
        <w:t>Cazals</w:t>
      </w:r>
      <w:proofErr w:type="spellEnd"/>
      <w:r w:rsidRPr="00A76B6A">
        <w:rPr>
          <w:rFonts w:eastAsiaTheme="minorEastAsia" w:cs="Arial"/>
          <w:szCs w:val="22"/>
          <w:lang w:eastAsia="ja-JP"/>
        </w:rPr>
        <w:t xml:space="preserve"> for their assistance in conducting the study.</w:t>
      </w:r>
    </w:p>
    <w:p w14:paraId="106A3694" w14:textId="3AF8A2E5" w:rsidR="00A76B6A" w:rsidRDefault="00A76B6A" w:rsidP="00AF2DFF">
      <w:pPr>
        <w:widowControl w:val="0"/>
        <w:autoSpaceDE w:val="0"/>
        <w:autoSpaceDN w:val="0"/>
        <w:adjustRightInd w:val="0"/>
        <w:spacing w:after="120"/>
        <w:rPr>
          <w:rFonts w:eastAsiaTheme="minorEastAsia" w:cs="Arial"/>
          <w:szCs w:val="22"/>
          <w:lang w:eastAsia="ja-JP"/>
        </w:rPr>
      </w:pPr>
      <w:r w:rsidRPr="00D81726">
        <w:rPr>
          <w:rFonts w:eastAsiaTheme="minorEastAsia" w:cs="Arial"/>
          <w:szCs w:val="22"/>
          <w:u w:val="single"/>
          <w:lang w:eastAsia="ja-JP"/>
        </w:rPr>
        <w:t>MARS</w:t>
      </w:r>
      <w:r>
        <w:rPr>
          <w:rFonts w:eastAsiaTheme="minorEastAsia" w:cs="Arial"/>
          <w:szCs w:val="22"/>
          <w:lang w:eastAsia="ja-JP"/>
        </w:rPr>
        <w:t xml:space="preserve">: </w:t>
      </w:r>
      <w:r w:rsidR="00995021">
        <w:rPr>
          <w:rFonts w:eastAsiaTheme="minorEastAsia" w:cs="Arial"/>
          <w:szCs w:val="22"/>
          <w:lang w:eastAsia="ja-JP"/>
        </w:rPr>
        <w:t>T</w:t>
      </w:r>
      <w:r w:rsidRPr="00A76B6A">
        <w:rPr>
          <w:rFonts w:eastAsiaTheme="minorEastAsia" w:cs="Arial"/>
          <w:szCs w:val="22"/>
          <w:lang w:eastAsia="ja-JP"/>
        </w:rPr>
        <w:t xml:space="preserve">he participants and their parents for their engagement in the study. We thank Erika </w:t>
      </w:r>
      <w:proofErr w:type="spellStart"/>
      <w:r w:rsidRPr="00A76B6A">
        <w:rPr>
          <w:rFonts w:eastAsiaTheme="minorEastAsia" w:cs="Arial"/>
          <w:szCs w:val="22"/>
          <w:lang w:eastAsia="ja-JP"/>
        </w:rPr>
        <w:t>Hohm</w:t>
      </w:r>
      <w:proofErr w:type="spellEnd"/>
      <w:r w:rsidRPr="00A76B6A">
        <w:rPr>
          <w:rFonts w:eastAsiaTheme="minorEastAsia" w:cs="Arial"/>
          <w:szCs w:val="22"/>
          <w:lang w:eastAsia="ja-JP"/>
        </w:rPr>
        <w:t xml:space="preserve"> and </w:t>
      </w:r>
      <w:proofErr w:type="spellStart"/>
      <w:r w:rsidRPr="00A76B6A">
        <w:rPr>
          <w:rFonts w:eastAsiaTheme="minorEastAsia" w:cs="Arial"/>
          <w:szCs w:val="22"/>
          <w:lang w:eastAsia="ja-JP"/>
        </w:rPr>
        <w:t>Katrin</w:t>
      </w:r>
      <w:proofErr w:type="spellEnd"/>
      <w:r w:rsidRPr="00A76B6A">
        <w:rPr>
          <w:rFonts w:eastAsiaTheme="minorEastAsia" w:cs="Arial"/>
          <w:szCs w:val="22"/>
          <w:lang w:eastAsia="ja-JP"/>
        </w:rPr>
        <w:t xml:space="preserve"> </w:t>
      </w:r>
      <w:proofErr w:type="spellStart"/>
      <w:r w:rsidRPr="00A76B6A">
        <w:rPr>
          <w:rFonts w:eastAsiaTheme="minorEastAsia" w:cs="Arial"/>
          <w:szCs w:val="22"/>
          <w:lang w:eastAsia="ja-JP"/>
        </w:rPr>
        <w:t>Zohsel</w:t>
      </w:r>
      <w:proofErr w:type="spellEnd"/>
      <w:r w:rsidRPr="00A76B6A">
        <w:rPr>
          <w:rFonts w:eastAsiaTheme="minorEastAsia" w:cs="Arial"/>
          <w:szCs w:val="22"/>
          <w:lang w:eastAsia="ja-JP"/>
        </w:rPr>
        <w:t xml:space="preserve"> for their assistance in conducting the study.</w:t>
      </w:r>
    </w:p>
    <w:p w14:paraId="1C8126C3" w14:textId="6F8E0DDF" w:rsidR="00A76B6A" w:rsidRDefault="00A76B6A" w:rsidP="00AF2DFF">
      <w:pPr>
        <w:widowControl w:val="0"/>
        <w:autoSpaceDE w:val="0"/>
        <w:autoSpaceDN w:val="0"/>
        <w:adjustRightInd w:val="0"/>
        <w:spacing w:after="120"/>
        <w:rPr>
          <w:rFonts w:eastAsiaTheme="minorEastAsia" w:cs="Arial"/>
          <w:szCs w:val="22"/>
          <w:lang w:eastAsia="ja-JP"/>
        </w:rPr>
      </w:pPr>
      <w:r w:rsidRPr="00D81726">
        <w:rPr>
          <w:rFonts w:eastAsiaTheme="minorEastAsia" w:cs="Arial"/>
          <w:szCs w:val="22"/>
          <w:u w:val="single"/>
          <w:lang w:eastAsia="ja-JP"/>
        </w:rPr>
        <w:t>MLS</w:t>
      </w:r>
      <w:r>
        <w:rPr>
          <w:rFonts w:eastAsiaTheme="minorEastAsia" w:cs="Arial"/>
          <w:szCs w:val="22"/>
          <w:lang w:eastAsia="ja-JP"/>
        </w:rPr>
        <w:t xml:space="preserve">: </w:t>
      </w:r>
      <w:r w:rsidRPr="00A76B6A">
        <w:rPr>
          <w:rFonts w:eastAsiaTheme="minorEastAsia" w:cs="Arial"/>
          <w:szCs w:val="22"/>
          <w:lang w:eastAsia="ja-JP"/>
        </w:rPr>
        <w:t xml:space="preserve">Robert </w:t>
      </w:r>
      <w:proofErr w:type="spellStart"/>
      <w:r w:rsidRPr="00A76B6A">
        <w:rPr>
          <w:rFonts w:eastAsiaTheme="minorEastAsia" w:cs="Arial"/>
          <w:szCs w:val="22"/>
          <w:lang w:eastAsia="ja-JP"/>
        </w:rPr>
        <w:t>Zucker</w:t>
      </w:r>
      <w:proofErr w:type="spellEnd"/>
      <w:r w:rsidRPr="00A76B6A">
        <w:rPr>
          <w:rFonts w:eastAsiaTheme="minorEastAsia" w:cs="Arial"/>
          <w:szCs w:val="22"/>
          <w:lang w:eastAsia="ja-JP"/>
        </w:rPr>
        <w:t xml:space="preserve"> for allowing access to the MLS data.</w:t>
      </w:r>
    </w:p>
    <w:p w14:paraId="20E33122" w14:textId="37B70652" w:rsidR="00A76B6A" w:rsidRDefault="00A76B6A" w:rsidP="00AF2DFF">
      <w:pPr>
        <w:widowControl w:val="0"/>
        <w:autoSpaceDE w:val="0"/>
        <w:autoSpaceDN w:val="0"/>
        <w:adjustRightInd w:val="0"/>
        <w:spacing w:after="120"/>
        <w:rPr>
          <w:rFonts w:eastAsiaTheme="minorEastAsia" w:cs="Arial"/>
          <w:szCs w:val="22"/>
          <w:lang w:eastAsia="ja-JP"/>
        </w:rPr>
      </w:pPr>
      <w:r w:rsidRPr="00D81726">
        <w:rPr>
          <w:rFonts w:eastAsiaTheme="minorEastAsia" w:cs="Arial"/>
          <w:szCs w:val="22"/>
          <w:u w:val="single"/>
          <w:lang w:eastAsia="ja-JP"/>
        </w:rPr>
        <w:t>NEWMOOD</w:t>
      </w:r>
      <w:r w:rsidR="00995021">
        <w:rPr>
          <w:rFonts w:eastAsiaTheme="minorEastAsia" w:cs="Arial"/>
          <w:szCs w:val="22"/>
          <w:lang w:eastAsia="ja-JP"/>
        </w:rPr>
        <w:t>:</w:t>
      </w:r>
      <w:r w:rsidRPr="00A76B6A">
        <w:rPr>
          <w:rFonts w:eastAsiaTheme="minorEastAsia" w:cs="Arial"/>
          <w:szCs w:val="22"/>
          <w:lang w:eastAsia="ja-JP"/>
        </w:rPr>
        <w:t xml:space="preserve"> Diana Chase, Emma J. Thomas, </w:t>
      </w:r>
      <w:proofErr w:type="spellStart"/>
      <w:r w:rsidRPr="00A76B6A">
        <w:rPr>
          <w:rFonts w:eastAsiaTheme="minorEastAsia" w:cs="Arial"/>
          <w:szCs w:val="22"/>
          <w:lang w:eastAsia="ja-JP"/>
        </w:rPr>
        <w:t>Darragh</w:t>
      </w:r>
      <w:proofErr w:type="spellEnd"/>
      <w:r w:rsidRPr="00A76B6A">
        <w:rPr>
          <w:rFonts w:eastAsiaTheme="minorEastAsia" w:cs="Arial"/>
          <w:szCs w:val="22"/>
          <w:lang w:eastAsia="ja-JP"/>
        </w:rPr>
        <w:t xml:space="preserve"> Downey, </w:t>
      </w:r>
      <w:proofErr w:type="spellStart"/>
      <w:r w:rsidRPr="00A76B6A">
        <w:rPr>
          <w:rFonts w:eastAsiaTheme="minorEastAsia" w:cs="Arial"/>
          <w:szCs w:val="22"/>
          <w:lang w:eastAsia="ja-JP"/>
        </w:rPr>
        <w:t>Dorottya</w:t>
      </w:r>
      <w:proofErr w:type="spellEnd"/>
      <w:r w:rsidRPr="00A76B6A">
        <w:rPr>
          <w:rFonts w:eastAsiaTheme="minorEastAsia" w:cs="Arial"/>
          <w:szCs w:val="22"/>
          <w:lang w:eastAsia="ja-JP"/>
        </w:rPr>
        <w:t xml:space="preserve"> Pap, </w:t>
      </w:r>
      <w:proofErr w:type="spellStart"/>
      <w:r w:rsidRPr="00A76B6A">
        <w:rPr>
          <w:rFonts w:eastAsiaTheme="minorEastAsia" w:cs="Arial"/>
          <w:szCs w:val="22"/>
          <w:lang w:eastAsia="ja-JP"/>
        </w:rPr>
        <w:t>Judit</w:t>
      </w:r>
      <w:proofErr w:type="spellEnd"/>
      <w:r w:rsidRPr="00A76B6A">
        <w:rPr>
          <w:rFonts w:eastAsiaTheme="minorEastAsia" w:cs="Arial"/>
          <w:szCs w:val="22"/>
          <w:lang w:eastAsia="ja-JP"/>
        </w:rPr>
        <w:t xml:space="preserve"> </w:t>
      </w:r>
      <w:proofErr w:type="spellStart"/>
      <w:r w:rsidRPr="00A76B6A">
        <w:rPr>
          <w:rFonts w:eastAsiaTheme="minorEastAsia" w:cs="Arial"/>
          <w:szCs w:val="22"/>
          <w:lang w:eastAsia="ja-JP"/>
        </w:rPr>
        <w:t>Lazary</w:t>
      </w:r>
      <w:proofErr w:type="spellEnd"/>
      <w:r w:rsidRPr="00A76B6A">
        <w:rPr>
          <w:rFonts w:eastAsiaTheme="minorEastAsia" w:cs="Arial"/>
          <w:szCs w:val="22"/>
          <w:lang w:eastAsia="ja-JP"/>
        </w:rPr>
        <w:t xml:space="preserve">, </w:t>
      </w:r>
      <w:proofErr w:type="spellStart"/>
      <w:r w:rsidRPr="00A76B6A">
        <w:rPr>
          <w:rFonts w:eastAsiaTheme="minorEastAsia" w:cs="Arial"/>
          <w:szCs w:val="22"/>
          <w:lang w:eastAsia="ja-JP"/>
        </w:rPr>
        <w:t>Zoltan</w:t>
      </w:r>
      <w:proofErr w:type="spellEnd"/>
      <w:r w:rsidRPr="00A76B6A">
        <w:rPr>
          <w:rFonts w:eastAsiaTheme="minorEastAsia" w:cs="Arial"/>
          <w:szCs w:val="22"/>
          <w:lang w:eastAsia="ja-JP"/>
        </w:rPr>
        <w:t xml:space="preserve"> G. </w:t>
      </w:r>
      <w:proofErr w:type="spellStart"/>
      <w:r w:rsidRPr="00A76B6A">
        <w:rPr>
          <w:rFonts w:eastAsiaTheme="minorEastAsia" w:cs="Arial"/>
          <w:szCs w:val="22"/>
          <w:lang w:eastAsia="ja-JP"/>
        </w:rPr>
        <w:t>Toth</w:t>
      </w:r>
      <w:proofErr w:type="spellEnd"/>
      <w:r w:rsidRPr="00A76B6A">
        <w:rPr>
          <w:rFonts w:eastAsiaTheme="minorEastAsia" w:cs="Arial"/>
          <w:szCs w:val="22"/>
          <w:lang w:eastAsia="ja-JP"/>
        </w:rPr>
        <w:t xml:space="preserve"> for their assistance in the recruitment and data acquisition and Hazel Platt for her assistance in genotyping.</w:t>
      </w:r>
    </w:p>
    <w:p w14:paraId="4882C7C8" w14:textId="7A93E75F" w:rsidR="00A76B6A" w:rsidRDefault="00A76B6A" w:rsidP="00AF2DFF">
      <w:pPr>
        <w:widowControl w:val="0"/>
        <w:autoSpaceDE w:val="0"/>
        <w:autoSpaceDN w:val="0"/>
        <w:adjustRightInd w:val="0"/>
        <w:spacing w:after="120"/>
        <w:rPr>
          <w:rFonts w:eastAsiaTheme="minorEastAsia" w:cs="Arial"/>
          <w:szCs w:val="22"/>
          <w:lang w:eastAsia="ja-JP"/>
        </w:rPr>
      </w:pPr>
      <w:r w:rsidRPr="00D81726">
        <w:rPr>
          <w:rFonts w:eastAsiaTheme="minorEastAsia" w:cs="Arial"/>
          <w:szCs w:val="22"/>
          <w:u w:val="single"/>
          <w:lang w:eastAsia="ja-JP"/>
        </w:rPr>
        <w:t>POUCH</w:t>
      </w:r>
      <w:r>
        <w:rPr>
          <w:rFonts w:eastAsiaTheme="minorEastAsia" w:cs="Arial"/>
          <w:szCs w:val="22"/>
          <w:lang w:eastAsia="ja-JP"/>
        </w:rPr>
        <w:t xml:space="preserve">: </w:t>
      </w:r>
      <w:r w:rsidRPr="00A76B6A">
        <w:rPr>
          <w:rFonts w:eastAsiaTheme="minorEastAsia" w:cs="Arial"/>
          <w:szCs w:val="22"/>
          <w:lang w:eastAsia="ja-JP"/>
        </w:rPr>
        <w:t>Participants in the POUCH Study and the Pr</w:t>
      </w:r>
      <w:r>
        <w:rPr>
          <w:rFonts w:eastAsiaTheme="minorEastAsia" w:cs="Arial"/>
          <w:szCs w:val="22"/>
          <w:lang w:eastAsia="ja-JP"/>
        </w:rPr>
        <w:t xml:space="preserve">oject Director, Bertha </w:t>
      </w:r>
      <w:proofErr w:type="spellStart"/>
      <w:r>
        <w:rPr>
          <w:rFonts w:eastAsiaTheme="minorEastAsia" w:cs="Arial"/>
          <w:szCs w:val="22"/>
          <w:lang w:eastAsia="ja-JP"/>
        </w:rPr>
        <w:t>Bullen</w:t>
      </w:r>
      <w:proofErr w:type="spellEnd"/>
      <w:r>
        <w:rPr>
          <w:rFonts w:eastAsiaTheme="minorEastAsia" w:cs="Arial"/>
          <w:szCs w:val="22"/>
          <w:lang w:eastAsia="ja-JP"/>
        </w:rPr>
        <w:t>,</w:t>
      </w:r>
      <w:r w:rsidRPr="00A76B6A">
        <w:rPr>
          <w:rFonts w:eastAsiaTheme="minorEastAsia" w:cs="Arial"/>
          <w:szCs w:val="22"/>
          <w:lang w:eastAsia="ja-JP"/>
        </w:rPr>
        <w:t xml:space="preserve"> and Nicole Jones</w:t>
      </w:r>
      <w:r w:rsidR="00170A1F">
        <w:rPr>
          <w:rFonts w:eastAsiaTheme="minorEastAsia" w:cs="Arial"/>
          <w:szCs w:val="22"/>
          <w:lang w:eastAsia="ja-JP"/>
        </w:rPr>
        <w:t>.</w:t>
      </w:r>
    </w:p>
    <w:p w14:paraId="03CECE80" w14:textId="38B9A647" w:rsidR="00A76B6A" w:rsidRDefault="00A76B6A" w:rsidP="00AF2DFF">
      <w:pPr>
        <w:widowControl w:val="0"/>
        <w:autoSpaceDE w:val="0"/>
        <w:autoSpaceDN w:val="0"/>
        <w:adjustRightInd w:val="0"/>
        <w:spacing w:after="120"/>
        <w:rPr>
          <w:rFonts w:eastAsiaTheme="minorEastAsia" w:cs="Arial"/>
          <w:szCs w:val="22"/>
          <w:lang w:eastAsia="ja-JP"/>
        </w:rPr>
      </w:pPr>
      <w:proofErr w:type="spellStart"/>
      <w:r w:rsidRPr="00D81726">
        <w:rPr>
          <w:rFonts w:eastAsiaTheme="minorEastAsia" w:cs="Arial"/>
          <w:szCs w:val="22"/>
          <w:u w:val="single"/>
          <w:lang w:eastAsia="ja-JP"/>
        </w:rPr>
        <w:t>QIMRtwin</w:t>
      </w:r>
      <w:proofErr w:type="spellEnd"/>
      <w:r>
        <w:rPr>
          <w:rFonts w:eastAsiaTheme="minorEastAsia" w:cs="Arial"/>
          <w:szCs w:val="22"/>
          <w:lang w:eastAsia="ja-JP"/>
        </w:rPr>
        <w:t xml:space="preserve">: </w:t>
      </w:r>
      <w:r w:rsidR="00995021">
        <w:rPr>
          <w:rFonts w:eastAsiaTheme="minorEastAsia" w:cs="Arial"/>
          <w:szCs w:val="22"/>
          <w:lang w:eastAsia="ja-JP"/>
        </w:rPr>
        <w:t>T</w:t>
      </w:r>
      <w:r w:rsidRPr="00A76B6A">
        <w:rPr>
          <w:rFonts w:eastAsiaTheme="minorEastAsia" w:cs="Arial"/>
          <w:szCs w:val="22"/>
          <w:lang w:eastAsia="ja-JP"/>
        </w:rPr>
        <w:t>he staff from the Queensland Institute of Medical Research who were involved in the genotyping, the twins (drawn from the Australian NH&amp;MRC Twin Registry) for their cooperation and Professor</w:t>
      </w:r>
      <w:r w:rsidR="00CC54E1">
        <w:rPr>
          <w:rFonts w:eastAsiaTheme="minorEastAsia" w:cs="Arial"/>
          <w:szCs w:val="22"/>
          <w:lang w:eastAsia="ja-JP"/>
        </w:rPr>
        <w:t>s</w:t>
      </w:r>
      <w:r w:rsidRPr="00A76B6A">
        <w:rPr>
          <w:rFonts w:eastAsiaTheme="minorEastAsia" w:cs="Arial"/>
          <w:szCs w:val="22"/>
          <w:lang w:eastAsia="ja-JP"/>
        </w:rPr>
        <w:t xml:space="preserve"> Ian </w:t>
      </w:r>
      <w:proofErr w:type="spellStart"/>
      <w:r w:rsidRPr="00A76B6A">
        <w:rPr>
          <w:rFonts w:eastAsiaTheme="minorEastAsia" w:cs="Arial"/>
          <w:szCs w:val="22"/>
          <w:lang w:eastAsia="ja-JP"/>
        </w:rPr>
        <w:t>Hickie</w:t>
      </w:r>
      <w:proofErr w:type="spellEnd"/>
      <w:r w:rsidR="00085532">
        <w:rPr>
          <w:rFonts w:eastAsiaTheme="minorEastAsia" w:cs="Arial"/>
          <w:szCs w:val="22"/>
          <w:lang w:eastAsia="ja-JP"/>
        </w:rPr>
        <w:t>, Grant Montgomery, and Naomi Wray for their</w:t>
      </w:r>
      <w:r w:rsidRPr="00A76B6A">
        <w:rPr>
          <w:rFonts w:eastAsiaTheme="minorEastAsia" w:cs="Arial"/>
          <w:szCs w:val="22"/>
          <w:lang w:eastAsia="ja-JP"/>
        </w:rPr>
        <w:t xml:space="preserve"> encouragement.</w:t>
      </w:r>
    </w:p>
    <w:p w14:paraId="219A82EE" w14:textId="4A6FE7C5" w:rsidR="00A76B6A" w:rsidRDefault="00A76B6A" w:rsidP="00AF2DFF">
      <w:pPr>
        <w:widowControl w:val="0"/>
        <w:autoSpaceDE w:val="0"/>
        <w:autoSpaceDN w:val="0"/>
        <w:adjustRightInd w:val="0"/>
        <w:spacing w:after="120"/>
        <w:rPr>
          <w:rFonts w:eastAsiaTheme="minorEastAsia" w:cs="Arial"/>
          <w:szCs w:val="22"/>
          <w:lang w:eastAsia="ja-JP"/>
        </w:rPr>
      </w:pPr>
      <w:proofErr w:type="spellStart"/>
      <w:r w:rsidRPr="00D81726">
        <w:rPr>
          <w:rFonts w:eastAsiaTheme="minorEastAsia" w:cs="Arial"/>
          <w:szCs w:val="22"/>
          <w:u w:val="single"/>
          <w:lang w:eastAsia="ja-JP"/>
        </w:rPr>
        <w:t>SALVe</w:t>
      </w:r>
      <w:proofErr w:type="spellEnd"/>
      <w:r w:rsidRPr="00D81726">
        <w:rPr>
          <w:rFonts w:eastAsiaTheme="minorEastAsia" w:cs="Arial"/>
          <w:szCs w:val="22"/>
          <w:u w:val="single"/>
          <w:lang w:eastAsia="ja-JP"/>
        </w:rPr>
        <w:t xml:space="preserve"> 2001</w:t>
      </w:r>
      <w:r>
        <w:rPr>
          <w:rFonts w:eastAsiaTheme="minorEastAsia" w:cs="Arial"/>
          <w:szCs w:val="22"/>
          <w:lang w:eastAsia="ja-JP"/>
        </w:rPr>
        <w:t xml:space="preserve">: </w:t>
      </w:r>
      <w:r w:rsidRPr="00A76B6A">
        <w:rPr>
          <w:rFonts w:eastAsiaTheme="minorEastAsia" w:cs="Arial"/>
          <w:szCs w:val="22"/>
          <w:lang w:eastAsia="ja-JP"/>
        </w:rPr>
        <w:t xml:space="preserve">Professor Lars Oreland, Professor Jerzy </w:t>
      </w:r>
      <w:proofErr w:type="spellStart"/>
      <w:r w:rsidRPr="00A76B6A">
        <w:rPr>
          <w:rFonts w:eastAsiaTheme="minorEastAsia" w:cs="Arial"/>
          <w:szCs w:val="22"/>
          <w:lang w:eastAsia="ja-JP"/>
        </w:rPr>
        <w:t>Leppert</w:t>
      </w:r>
      <w:proofErr w:type="spellEnd"/>
      <w:r w:rsidRPr="00A76B6A">
        <w:rPr>
          <w:rFonts w:eastAsiaTheme="minorEastAsia" w:cs="Arial"/>
          <w:szCs w:val="22"/>
          <w:lang w:eastAsia="ja-JP"/>
        </w:rPr>
        <w:t xml:space="preserve">, Professor Leif </w:t>
      </w:r>
      <w:proofErr w:type="spellStart"/>
      <w:r w:rsidRPr="00A76B6A">
        <w:rPr>
          <w:rFonts w:eastAsiaTheme="minorEastAsia" w:cs="Arial"/>
          <w:szCs w:val="22"/>
          <w:lang w:eastAsia="ja-JP"/>
        </w:rPr>
        <w:t>Lindström</w:t>
      </w:r>
      <w:proofErr w:type="spellEnd"/>
      <w:r w:rsidRPr="00A76B6A">
        <w:rPr>
          <w:rFonts w:eastAsiaTheme="minorEastAsia" w:cs="Arial"/>
          <w:szCs w:val="22"/>
          <w:lang w:eastAsia="ja-JP"/>
        </w:rPr>
        <w:t xml:space="preserve">, Professor John </w:t>
      </w:r>
      <w:proofErr w:type="spellStart"/>
      <w:r w:rsidRPr="00A76B6A">
        <w:rPr>
          <w:rFonts w:eastAsiaTheme="minorEastAsia" w:cs="Arial"/>
          <w:szCs w:val="22"/>
          <w:lang w:eastAsia="ja-JP"/>
        </w:rPr>
        <w:t>Öhrvik</w:t>
      </w:r>
      <w:proofErr w:type="spellEnd"/>
      <w:r w:rsidRPr="00A76B6A">
        <w:rPr>
          <w:rFonts w:eastAsiaTheme="minorEastAsia" w:cs="Arial"/>
          <w:szCs w:val="22"/>
          <w:lang w:eastAsia="ja-JP"/>
        </w:rPr>
        <w:t xml:space="preserve">, associate professor Rickard L </w:t>
      </w:r>
      <w:proofErr w:type="spellStart"/>
      <w:r w:rsidRPr="00A76B6A">
        <w:rPr>
          <w:rFonts w:eastAsiaTheme="minorEastAsia" w:cs="Arial"/>
          <w:szCs w:val="22"/>
          <w:lang w:eastAsia="ja-JP"/>
        </w:rPr>
        <w:t>Sjöberg</w:t>
      </w:r>
      <w:proofErr w:type="spellEnd"/>
      <w:r w:rsidRPr="00A76B6A">
        <w:rPr>
          <w:rFonts w:eastAsiaTheme="minorEastAsia" w:cs="Arial"/>
          <w:szCs w:val="22"/>
          <w:lang w:eastAsia="ja-JP"/>
        </w:rPr>
        <w:t xml:space="preserve"> and PhD Per-</w:t>
      </w:r>
      <w:proofErr w:type="spellStart"/>
      <w:r w:rsidRPr="00A76B6A">
        <w:rPr>
          <w:rFonts w:eastAsiaTheme="minorEastAsia" w:cs="Arial"/>
          <w:szCs w:val="22"/>
          <w:lang w:eastAsia="ja-JP"/>
        </w:rPr>
        <w:t>Olof</w:t>
      </w:r>
      <w:proofErr w:type="spellEnd"/>
      <w:r w:rsidRPr="00A76B6A">
        <w:rPr>
          <w:rFonts w:eastAsiaTheme="minorEastAsia" w:cs="Arial"/>
          <w:szCs w:val="22"/>
          <w:lang w:eastAsia="ja-JP"/>
        </w:rPr>
        <w:t xml:space="preserve"> </w:t>
      </w:r>
      <w:proofErr w:type="spellStart"/>
      <w:r w:rsidRPr="00A76B6A">
        <w:rPr>
          <w:rFonts w:eastAsiaTheme="minorEastAsia" w:cs="Arial"/>
          <w:szCs w:val="22"/>
          <w:lang w:eastAsia="ja-JP"/>
        </w:rPr>
        <w:t>Alm</w:t>
      </w:r>
      <w:proofErr w:type="spellEnd"/>
    </w:p>
    <w:p w14:paraId="14074135" w14:textId="139D541C" w:rsidR="00A76B6A" w:rsidRDefault="00A76B6A" w:rsidP="00AF2DFF">
      <w:pPr>
        <w:widowControl w:val="0"/>
        <w:autoSpaceDE w:val="0"/>
        <w:autoSpaceDN w:val="0"/>
        <w:adjustRightInd w:val="0"/>
        <w:spacing w:after="120"/>
        <w:rPr>
          <w:rFonts w:eastAsiaTheme="minorEastAsia" w:cs="Arial"/>
          <w:szCs w:val="22"/>
          <w:lang w:eastAsia="ja-JP"/>
        </w:rPr>
      </w:pPr>
      <w:r w:rsidRPr="00D81726">
        <w:rPr>
          <w:rFonts w:eastAsiaTheme="minorEastAsia" w:cs="Arial"/>
          <w:szCs w:val="22"/>
          <w:u w:val="single"/>
          <w:lang w:eastAsia="ja-JP"/>
        </w:rPr>
        <w:t>SEBAS</w:t>
      </w:r>
      <w:r>
        <w:rPr>
          <w:rFonts w:eastAsiaTheme="minorEastAsia" w:cs="Arial"/>
          <w:szCs w:val="22"/>
          <w:lang w:eastAsia="ja-JP"/>
        </w:rPr>
        <w:t xml:space="preserve">: </w:t>
      </w:r>
      <w:r w:rsidR="00995021">
        <w:rPr>
          <w:rFonts w:eastAsiaTheme="minorEastAsia" w:cs="Arial"/>
          <w:szCs w:val="22"/>
          <w:lang w:eastAsia="ja-JP"/>
        </w:rPr>
        <w:t>T</w:t>
      </w:r>
      <w:r w:rsidRPr="00A76B6A">
        <w:rPr>
          <w:rFonts w:eastAsiaTheme="minorEastAsia" w:cs="Arial"/>
          <w:szCs w:val="22"/>
          <w:lang w:eastAsia="ja-JP"/>
        </w:rPr>
        <w:t>he staff at the Surveillance and Research Division (Health Promotion Administration at the Ministry of Health and Welfare in Taiwan) who were instrumental in the design and implementation of the SEBAS and supervised all aspects of the fieldwork and data processing.</w:t>
      </w:r>
      <w:r w:rsidR="00B16AD1">
        <w:rPr>
          <w:rFonts w:eastAsiaTheme="minorEastAsia" w:cs="Arial"/>
          <w:szCs w:val="22"/>
          <w:lang w:eastAsia="ja-JP"/>
        </w:rPr>
        <w:t xml:space="preserve"> </w:t>
      </w:r>
    </w:p>
    <w:p w14:paraId="66106078" w14:textId="3CD03C49" w:rsidR="00A76B6A" w:rsidRDefault="00A76B6A" w:rsidP="00AF2DFF">
      <w:pPr>
        <w:widowControl w:val="0"/>
        <w:autoSpaceDE w:val="0"/>
        <w:autoSpaceDN w:val="0"/>
        <w:adjustRightInd w:val="0"/>
        <w:spacing w:after="120"/>
        <w:rPr>
          <w:rFonts w:eastAsiaTheme="minorEastAsia" w:cs="Arial"/>
          <w:szCs w:val="22"/>
          <w:lang w:eastAsia="ja-JP"/>
        </w:rPr>
      </w:pPr>
      <w:r w:rsidRPr="00E949A8">
        <w:rPr>
          <w:rFonts w:eastAsiaTheme="minorEastAsia" w:cs="Arial"/>
          <w:szCs w:val="22"/>
          <w:u w:val="single"/>
          <w:lang w:eastAsia="ja-JP"/>
        </w:rPr>
        <w:t>SHIP/TREND</w:t>
      </w:r>
      <w:r>
        <w:rPr>
          <w:rFonts w:eastAsiaTheme="minorEastAsia" w:cs="Arial"/>
          <w:szCs w:val="22"/>
          <w:lang w:eastAsia="ja-JP"/>
        </w:rPr>
        <w:t xml:space="preserve">: </w:t>
      </w:r>
      <w:r w:rsidR="00995021">
        <w:rPr>
          <w:rFonts w:eastAsiaTheme="minorEastAsia" w:cs="Arial"/>
          <w:szCs w:val="22"/>
          <w:lang w:eastAsia="ja-JP"/>
        </w:rPr>
        <w:t>T</w:t>
      </w:r>
      <w:r w:rsidRPr="00A76B6A">
        <w:rPr>
          <w:rFonts w:eastAsiaTheme="minorEastAsia" w:cs="Arial"/>
          <w:szCs w:val="22"/>
          <w:lang w:eastAsia="ja-JP"/>
        </w:rPr>
        <w:t>he participants taking part in the SHIP and TREND study. The contribution to data collection performed by study nurses, study physicians, interviewers, and laboratory workers is gratefully acknowledged. We are also appreciative of the important support of IT and computer scientists, health information managers, and administration staff.</w:t>
      </w:r>
    </w:p>
    <w:p w14:paraId="54C0D136" w14:textId="1BA59709" w:rsidR="00A76B6A" w:rsidRDefault="00A76B6A" w:rsidP="00AF2DFF">
      <w:pPr>
        <w:widowControl w:val="0"/>
        <w:autoSpaceDE w:val="0"/>
        <w:autoSpaceDN w:val="0"/>
        <w:adjustRightInd w:val="0"/>
        <w:spacing w:after="120"/>
        <w:rPr>
          <w:rFonts w:eastAsiaTheme="minorEastAsia" w:cs="Arial"/>
          <w:szCs w:val="22"/>
          <w:lang w:eastAsia="ja-JP"/>
        </w:rPr>
      </w:pPr>
      <w:r w:rsidRPr="009B546F">
        <w:rPr>
          <w:rFonts w:eastAsiaTheme="minorEastAsia" w:cs="Arial"/>
          <w:szCs w:val="22"/>
          <w:u w:val="single"/>
          <w:lang w:eastAsia="ja-JP"/>
        </w:rPr>
        <w:t>TRAILS</w:t>
      </w:r>
      <w:r>
        <w:rPr>
          <w:rFonts w:eastAsiaTheme="minorEastAsia" w:cs="Arial"/>
          <w:szCs w:val="22"/>
          <w:lang w:eastAsia="ja-JP"/>
        </w:rPr>
        <w:t xml:space="preserve">: </w:t>
      </w:r>
      <w:r w:rsidR="00995021">
        <w:rPr>
          <w:rFonts w:eastAsiaTheme="minorEastAsia" w:cs="Arial"/>
          <w:szCs w:val="22"/>
          <w:lang w:eastAsia="ja-JP"/>
        </w:rPr>
        <w:t>E</w:t>
      </w:r>
      <w:r w:rsidRPr="00A76B6A">
        <w:rPr>
          <w:rFonts w:eastAsiaTheme="minorEastAsia" w:cs="Arial"/>
          <w:szCs w:val="22"/>
          <w:lang w:eastAsia="ja-JP"/>
        </w:rPr>
        <w:t>veryone who participated in this research and made it possible.</w:t>
      </w:r>
    </w:p>
    <w:p w14:paraId="19814ED9" w14:textId="3A9FF7EE" w:rsidR="00A76B6A" w:rsidRDefault="00A76B6A" w:rsidP="00AF2DFF">
      <w:pPr>
        <w:widowControl w:val="0"/>
        <w:autoSpaceDE w:val="0"/>
        <w:autoSpaceDN w:val="0"/>
        <w:adjustRightInd w:val="0"/>
        <w:spacing w:after="120"/>
        <w:rPr>
          <w:rFonts w:eastAsiaTheme="minorEastAsia" w:cs="Arial"/>
          <w:szCs w:val="22"/>
          <w:lang w:eastAsia="ja-JP"/>
        </w:rPr>
      </w:pPr>
      <w:r w:rsidRPr="009B546F">
        <w:rPr>
          <w:rFonts w:eastAsiaTheme="minorEastAsia" w:cs="Arial"/>
          <w:szCs w:val="22"/>
          <w:u w:val="single"/>
          <w:lang w:eastAsia="ja-JP"/>
        </w:rPr>
        <w:t>U Bologna</w:t>
      </w:r>
      <w:r>
        <w:rPr>
          <w:rFonts w:eastAsiaTheme="minorEastAsia" w:cs="Arial"/>
          <w:szCs w:val="22"/>
          <w:lang w:eastAsia="ja-JP"/>
        </w:rPr>
        <w:t xml:space="preserve">: </w:t>
      </w:r>
      <w:r w:rsidRPr="00A76B6A">
        <w:rPr>
          <w:rFonts w:eastAsiaTheme="minorEastAsia" w:cs="Arial"/>
          <w:szCs w:val="22"/>
          <w:lang w:eastAsia="ja-JP"/>
        </w:rPr>
        <w:t xml:space="preserve">Dr. </w:t>
      </w:r>
      <w:proofErr w:type="spellStart"/>
      <w:r w:rsidRPr="00A76B6A">
        <w:rPr>
          <w:rFonts w:eastAsiaTheme="minorEastAsia" w:cs="Arial"/>
          <w:szCs w:val="22"/>
          <w:lang w:eastAsia="ja-JP"/>
        </w:rPr>
        <w:t>Raffaella</w:t>
      </w:r>
      <w:proofErr w:type="spellEnd"/>
      <w:r w:rsidRPr="00A76B6A">
        <w:rPr>
          <w:rFonts w:eastAsiaTheme="minorEastAsia" w:cs="Arial"/>
          <w:szCs w:val="22"/>
          <w:lang w:eastAsia="ja-JP"/>
        </w:rPr>
        <w:t xml:space="preserve"> </w:t>
      </w:r>
      <w:proofErr w:type="spellStart"/>
      <w:r w:rsidRPr="00A76B6A">
        <w:rPr>
          <w:rFonts w:eastAsiaTheme="minorEastAsia" w:cs="Arial"/>
          <w:szCs w:val="22"/>
          <w:lang w:eastAsia="ja-JP"/>
        </w:rPr>
        <w:t>Calati</w:t>
      </w:r>
      <w:proofErr w:type="spellEnd"/>
      <w:r w:rsidRPr="00A76B6A">
        <w:rPr>
          <w:rFonts w:eastAsiaTheme="minorEastAsia" w:cs="Arial"/>
          <w:szCs w:val="22"/>
          <w:lang w:eastAsia="ja-JP"/>
        </w:rPr>
        <w:t xml:space="preserve"> for contribution in paper writing, Dr. Elena Marino and Dr. Adele </w:t>
      </w:r>
      <w:proofErr w:type="spellStart"/>
      <w:r w:rsidRPr="00A76B6A">
        <w:rPr>
          <w:rFonts w:eastAsiaTheme="minorEastAsia" w:cs="Arial"/>
          <w:szCs w:val="22"/>
          <w:lang w:eastAsia="ja-JP"/>
        </w:rPr>
        <w:t>Pirovano</w:t>
      </w:r>
      <w:proofErr w:type="spellEnd"/>
      <w:r w:rsidRPr="00A76B6A">
        <w:rPr>
          <w:rFonts w:eastAsiaTheme="minorEastAsia" w:cs="Arial"/>
          <w:szCs w:val="22"/>
          <w:lang w:eastAsia="ja-JP"/>
        </w:rPr>
        <w:t xml:space="preserve"> for their contribution to genetic analyses, and Prof. Cristina Colombo from the Scientific institute San </w:t>
      </w:r>
      <w:proofErr w:type="spellStart"/>
      <w:r w:rsidRPr="00A76B6A">
        <w:rPr>
          <w:rFonts w:eastAsiaTheme="minorEastAsia" w:cs="Arial"/>
          <w:szCs w:val="22"/>
          <w:lang w:eastAsia="ja-JP"/>
        </w:rPr>
        <w:t>Raffaele</w:t>
      </w:r>
      <w:proofErr w:type="spellEnd"/>
      <w:r w:rsidRPr="00A76B6A">
        <w:rPr>
          <w:rFonts w:eastAsiaTheme="minorEastAsia" w:cs="Arial"/>
          <w:szCs w:val="22"/>
          <w:lang w:eastAsia="ja-JP"/>
        </w:rPr>
        <w:t xml:space="preserve"> of Milan, Department of Psychiatry, for her precious su</w:t>
      </w:r>
      <w:r w:rsidR="00995021">
        <w:rPr>
          <w:rFonts w:eastAsiaTheme="minorEastAsia" w:cs="Arial"/>
          <w:szCs w:val="22"/>
          <w:lang w:eastAsia="ja-JP"/>
        </w:rPr>
        <w:t>pe</w:t>
      </w:r>
      <w:r w:rsidRPr="00A76B6A">
        <w:rPr>
          <w:rFonts w:eastAsiaTheme="minorEastAsia" w:cs="Arial"/>
          <w:szCs w:val="22"/>
          <w:lang w:eastAsia="ja-JP"/>
        </w:rPr>
        <w:t>rvision of the study</w:t>
      </w:r>
    </w:p>
    <w:p w14:paraId="696312B4" w14:textId="6CAF4C2D" w:rsidR="00A76B6A" w:rsidRDefault="00A76B6A" w:rsidP="00AF2DFF">
      <w:pPr>
        <w:widowControl w:val="0"/>
        <w:autoSpaceDE w:val="0"/>
        <w:autoSpaceDN w:val="0"/>
        <w:adjustRightInd w:val="0"/>
        <w:spacing w:after="120"/>
        <w:rPr>
          <w:rFonts w:eastAsiaTheme="minorEastAsia" w:cs="Arial"/>
          <w:szCs w:val="22"/>
          <w:lang w:eastAsia="ja-JP"/>
        </w:rPr>
      </w:pPr>
      <w:r w:rsidRPr="009B546F">
        <w:rPr>
          <w:rFonts w:eastAsiaTheme="minorEastAsia" w:cs="Arial"/>
          <w:szCs w:val="22"/>
          <w:u w:val="single"/>
          <w:lang w:eastAsia="ja-JP"/>
        </w:rPr>
        <w:t>U. Molise</w:t>
      </w:r>
      <w:r>
        <w:rPr>
          <w:rFonts w:eastAsiaTheme="minorEastAsia" w:cs="Arial"/>
          <w:szCs w:val="22"/>
          <w:lang w:eastAsia="ja-JP"/>
        </w:rPr>
        <w:t xml:space="preserve">: </w:t>
      </w:r>
      <w:r w:rsidRPr="00A76B6A">
        <w:rPr>
          <w:rFonts w:eastAsiaTheme="minorEastAsia" w:cs="Arial"/>
          <w:szCs w:val="22"/>
          <w:lang w:eastAsia="ja-JP"/>
        </w:rPr>
        <w:t xml:space="preserve">Dr. Vladimir </w:t>
      </w:r>
      <w:proofErr w:type="spellStart"/>
      <w:r w:rsidRPr="00A76B6A">
        <w:rPr>
          <w:rFonts w:eastAsiaTheme="minorEastAsia" w:cs="Arial"/>
          <w:szCs w:val="22"/>
          <w:lang w:eastAsia="ja-JP"/>
        </w:rPr>
        <w:t>Carli</w:t>
      </w:r>
      <w:proofErr w:type="spellEnd"/>
      <w:r w:rsidRPr="00A76B6A">
        <w:rPr>
          <w:rFonts w:eastAsiaTheme="minorEastAsia" w:cs="Arial"/>
          <w:szCs w:val="22"/>
          <w:lang w:eastAsia="ja-JP"/>
        </w:rPr>
        <w:t xml:space="preserve"> (</w:t>
      </w:r>
      <w:proofErr w:type="spellStart"/>
      <w:r w:rsidRPr="00A76B6A">
        <w:rPr>
          <w:rFonts w:eastAsiaTheme="minorEastAsia" w:cs="Arial"/>
          <w:szCs w:val="22"/>
          <w:lang w:eastAsia="ja-JP"/>
        </w:rPr>
        <w:t>Karolinska</w:t>
      </w:r>
      <w:proofErr w:type="spellEnd"/>
      <w:r w:rsidRPr="00A76B6A">
        <w:rPr>
          <w:rFonts w:eastAsiaTheme="minorEastAsia" w:cs="Arial"/>
          <w:szCs w:val="22"/>
          <w:lang w:eastAsia="ja-JP"/>
        </w:rPr>
        <w:t xml:space="preserve"> </w:t>
      </w:r>
      <w:proofErr w:type="spellStart"/>
      <w:r w:rsidRPr="00A76B6A">
        <w:rPr>
          <w:rFonts w:eastAsiaTheme="minorEastAsia" w:cs="Arial"/>
          <w:szCs w:val="22"/>
          <w:lang w:eastAsia="ja-JP"/>
        </w:rPr>
        <w:t>Institutet</w:t>
      </w:r>
      <w:proofErr w:type="spellEnd"/>
      <w:r w:rsidRPr="00A76B6A">
        <w:rPr>
          <w:rFonts w:eastAsiaTheme="minorEastAsia" w:cs="Arial"/>
          <w:szCs w:val="22"/>
          <w:lang w:eastAsia="ja-JP"/>
        </w:rPr>
        <w:t xml:space="preserve">, Stockholm, Sweden), Dr. Leonardo </w:t>
      </w:r>
      <w:proofErr w:type="spellStart"/>
      <w:r w:rsidRPr="00A76B6A">
        <w:rPr>
          <w:rFonts w:eastAsiaTheme="minorEastAsia" w:cs="Arial"/>
          <w:szCs w:val="22"/>
          <w:lang w:eastAsia="ja-JP"/>
        </w:rPr>
        <w:t>Zaninotto</w:t>
      </w:r>
      <w:proofErr w:type="spellEnd"/>
      <w:r w:rsidRPr="00A76B6A">
        <w:rPr>
          <w:rFonts w:eastAsiaTheme="minorEastAsia" w:cs="Arial"/>
          <w:szCs w:val="22"/>
          <w:lang w:eastAsia="ja-JP"/>
        </w:rPr>
        <w:t xml:space="preserve"> and Prof. Alessandro </w:t>
      </w:r>
      <w:proofErr w:type="spellStart"/>
      <w:r w:rsidRPr="00A76B6A">
        <w:rPr>
          <w:rFonts w:eastAsiaTheme="minorEastAsia" w:cs="Arial"/>
          <w:szCs w:val="22"/>
          <w:lang w:eastAsia="ja-JP"/>
        </w:rPr>
        <w:t>Serretti</w:t>
      </w:r>
      <w:proofErr w:type="spellEnd"/>
      <w:r w:rsidRPr="00A76B6A">
        <w:rPr>
          <w:rFonts w:eastAsiaTheme="minorEastAsia" w:cs="Arial"/>
          <w:szCs w:val="22"/>
          <w:lang w:eastAsia="ja-JP"/>
        </w:rPr>
        <w:t xml:space="preserve"> (University of Bologna, Italy), Dr. Laura </w:t>
      </w:r>
      <w:proofErr w:type="spellStart"/>
      <w:r w:rsidRPr="00A76B6A">
        <w:rPr>
          <w:rFonts w:eastAsiaTheme="minorEastAsia" w:cs="Arial"/>
          <w:szCs w:val="22"/>
          <w:lang w:eastAsia="ja-JP"/>
        </w:rPr>
        <w:t>Recchia</w:t>
      </w:r>
      <w:proofErr w:type="spellEnd"/>
      <w:r w:rsidRPr="00A76B6A">
        <w:rPr>
          <w:rFonts w:eastAsiaTheme="minorEastAsia" w:cs="Arial"/>
          <w:szCs w:val="22"/>
          <w:lang w:eastAsia="ja-JP"/>
        </w:rPr>
        <w:t xml:space="preserve"> (University of Molise, </w:t>
      </w:r>
      <w:proofErr w:type="spellStart"/>
      <w:r w:rsidRPr="00A76B6A">
        <w:rPr>
          <w:rFonts w:eastAsiaTheme="minorEastAsia" w:cs="Arial"/>
          <w:szCs w:val="22"/>
          <w:lang w:eastAsia="ja-JP"/>
        </w:rPr>
        <w:t>Campobasso</w:t>
      </w:r>
      <w:proofErr w:type="spellEnd"/>
      <w:r w:rsidRPr="00A76B6A">
        <w:rPr>
          <w:rFonts w:eastAsiaTheme="minorEastAsia" w:cs="Arial"/>
          <w:szCs w:val="22"/>
          <w:lang w:eastAsia="ja-JP"/>
        </w:rPr>
        <w:t xml:space="preserve">, Italy), Dr. </w:t>
      </w:r>
      <w:proofErr w:type="spellStart"/>
      <w:r w:rsidRPr="00A76B6A">
        <w:rPr>
          <w:rFonts w:eastAsiaTheme="minorEastAsia" w:cs="Arial"/>
          <w:szCs w:val="22"/>
          <w:lang w:eastAsia="ja-JP"/>
        </w:rPr>
        <w:t>Valentina</w:t>
      </w:r>
      <w:proofErr w:type="spellEnd"/>
      <w:r w:rsidRPr="00A76B6A">
        <w:rPr>
          <w:rFonts w:eastAsiaTheme="minorEastAsia" w:cs="Arial"/>
          <w:szCs w:val="22"/>
          <w:lang w:eastAsia="ja-JP"/>
        </w:rPr>
        <w:t xml:space="preserve"> </w:t>
      </w:r>
      <w:proofErr w:type="spellStart"/>
      <w:r w:rsidRPr="00A76B6A">
        <w:rPr>
          <w:rFonts w:eastAsiaTheme="minorEastAsia" w:cs="Arial"/>
          <w:szCs w:val="22"/>
          <w:lang w:eastAsia="ja-JP"/>
        </w:rPr>
        <w:t>Gatta</w:t>
      </w:r>
      <w:proofErr w:type="spellEnd"/>
      <w:r w:rsidRPr="00A76B6A">
        <w:rPr>
          <w:rFonts w:eastAsiaTheme="minorEastAsia" w:cs="Arial"/>
          <w:szCs w:val="22"/>
          <w:lang w:eastAsia="ja-JP"/>
        </w:rPr>
        <w:t xml:space="preserve"> and Dr. Liborio </w:t>
      </w:r>
      <w:proofErr w:type="spellStart"/>
      <w:r w:rsidRPr="00A76B6A">
        <w:rPr>
          <w:rFonts w:eastAsiaTheme="minorEastAsia" w:cs="Arial"/>
          <w:szCs w:val="22"/>
          <w:lang w:eastAsia="ja-JP"/>
        </w:rPr>
        <w:t>Stoppia</w:t>
      </w:r>
      <w:proofErr w:type="spellEnd"/>
      <w:r w:rsidRPr="00A76B6A">
        <w:rPr>
          <w:rFonts w:eastAsiaTheme="minorEastAsia" w:cs="Arial"/>
          <w:szCs w:val="22"/>
          <w:lang w:eastAsia="ja-JP"/>
        </w:rPr>
        <w:t xml:space="preserve"> (G. </w:t>
      </w:r>
      <w:proofErr w:type="spellStart"/>
      <w:r w:rsidRPr="00A76B6A">
        <w:rPr>
          <w:rFonts w:eastAsiaTheme="minorEastAsia" w:cs="Arial"/>
          <w:szCs w:val="22"/>
          <w:lang w:eastAsia="ja-JP"/>
        </w:rPr>
        <w:t>d'Annunzio</w:t>
      </w:r>
      <w:proofErr w:type="spellEnd"/>
      <w:r w:rsidRPr="00A76B6A">
        <w:rPr>
          <w:rFonts w:eastAsiaTheme="minorEastAsia" w:cs="Arial"/>
          <w:szCs w:val="22"/>
          <w:lang w:eastAsia="ja-JP"/>
        </w:rPr>
        <w:t xml:space="preserve"> University, Chieti-Pescara, Italy) for their valuable contribution to the study</w:t>
      </w:r>
      <w:r w:rsidR="006759F3">
        <w:rPr>
          <w:rFonts w:eastAsiaTheme="minorEastAsia" w:cs="Arial"/>
          <w:szCs w:val="22"/>
          <w:lang w:eastAsia="ja-JP"/>
        </w:rPr>
        <w:t>.</w:t>
      </w:r>
    </w:p>
    <w:p w14:paraId="1C0A44F9" w14:textId="425DC145" w:rsidR="006759F3" w:rsidRPr="006759F3" w:rsidRDefault="006759F3" w:rsidP="00AF2DFF">
      <w:pPr>
        <w:widowControl w:val="0"/>
        <w:autoSpaceDE w:val="0"/>
        <w:autoSpaceDN w:val="0"/>
        <w:adjustRightInd w:val="0"/>
        <w:spacing w:after="120"/>
      </w:pPr>
      <w:r w:rsidRPr="001E654B">
        <w:rPr>
          <w:u w:val="single"/>
        </w:rPr>
        <w:t>The coordinating team</w:t>
      </w:r>
      <w:r w:rsidRPr="001E654B">
        <w:t xml:space="preserve">: Sherri Fisher, James Childress, Brandie Thurman for administrative support and </w:t>
      </w:r>
      <w:r w:rsidRPr="001E654B">
        <w:rPr>
          <w:rFonts w:eastAsia="Times New Roman" w:cs="Arial"/>
          <w:szCs w:val="22"/>
        </w:rPr>
        <w:t xml:space="preserve">Katharina </w:t>
      </w:r>
      <w:proofErr w:type="spellStart"/>
      <w:r w:rsidRPr="001E654B">
        <w:rPr>
          <w:rFonts w:eastAsia="Times New Roman" w:cs="Arial"/>
          <w:szCs w:val="22"/>
        </w:rPr>
        <w:t>Domschke</w:t>
      </w:r>
      <w:proofErr w:type="spellEnd"/>
      <w:r w:rsidRPr="001E654B">
        <w:rPr>
          <w:rFonts w:eastAsia="Times New Roman" w:cs="Arial"/>
          <w:szCs w:val="22"/>
        </w:rPr>
        <w:t xml:space="preserve"> for contributions to the design of the analysis plan</w:t>
      </w:r>
      <w:r w:rsidR="000111CC">
        <w:t>.</w:t>
      </w:r>
    </w:p>
    <w:p w14:paraId="534F0A2B" w14:textId="77777777" w:rsidR="00AF2DFF" w:rsidRDefault="00AF2DFF" w:rsidP="00AF2DFF">
      <w:pPr>
        <w:widowControl w:val="0"/>
        <w:autoSpaceDE w:val="0"/>
        <w:autoSpaceDN w:val="0"/>
        <w:adjustRightInd w:val="0"/>
        <w:spacing w:after="120"/>
        <w:rPr>
          <w:rFonts w:eastAsiaTheme="minorEastAsia" w:cs="Arial"/>
          <w:szCs w:val="22"/>
          <w:lang w:eastAsia="ja-JP"/>
        </w:rPr>
      </w:pPr>
    </w:p>
    <w:p w14:paraId="79297460" w14:textId="31D424C3" w:rsidR="00BB01BF" w:rsidRPr="00BB01BF" w:rsidRDefault="001E654B" w:rsidP="00AF2DFF">
      <w:pPr>
        <w:widowControl w:val="0"/>
        <w:autoSpaceDE w:val="0"/>
        <w:autoSpaceDN w:val="0"/>
        <w:adjustRightInd w:val="0"/>
        <w:spacing w:after="120"/>
        <w:rPr>
          <w:b/>
        </w:rPr>
      </w:pPr>
      <w:r>
        <w:rPr>
          <w:b/>
        </w:rPr>
        <w:t>Conflict</w:t>
      </w:r>
      <w:r w:rsidR="0005689E">
        <w:rPr>
          <w:b/>
        </w:rPr>
        <w:t>s</w:t>
      </w:r>
      <w:r>
        <w:rPr>
          <w:b/>
        </w:rPr>
        <w:t xml:space="preserve"> of Interest and </w:t>
      </w:r>
      <w:r w:rsidR="0022299F">
        <w:rPr>
          <w:b/>
        </w:rPr>
        <w:t xml:space="preserve">Disclosures: </w:t>
      </w:r>
    </w:p>
    <w:p w14:paraId="056AD3BE" w14:textId="6D483939" w:rsidR="00E6063A" w:rsidRPr="004366CB" w:rsidRDefault="00627CE4" w:rsidP="00AF2DFF">
      <w:pPr>
        <w:spacing w:after="120"/>
        <w:rPr>
          <w:rFonts w:eastAsia="Times New Roman" w:cs="Arial"/>
          <w:szCs w:val="22"/>
          <w:lang w:eastAsia="zh-CN"/>
        </w:rPr>
      </w:pPr>
      <w:r>
        <w:rPr>
          <w:rFonts w:eastAsia="Times New Roman" w:cs="Arial"/>
          <w:szCs w:val="22"/>
          <w:lang w:eastAsia="zh-CN"/>
        </w:rPr>
        <w:t>IM</w:t>
      </w:r>
      <w:r w:rsidR="00E6063A" w:rsidRPr="004366CB">
        <w:rPr>
          <w:rFonts w:eastAsia="Times New Roman" w:cs="Arial"/>
          <w:szCs w:val="22"/>
          <w:lang w:eastAsia="zh-CN"/>
        </w:rPr>
        <w:t xml:space="preserve"> Anderson has received consultancy/speaking fees from </w:t>
      </w:r>
      <w:proofErr w:type="spellStart"/>
      <w:r w:rsidR="00E6063A" w:rsidRPr="004366CB">
        <w:rPr>
          <w:rFonts w:eastAsia="Times New Roman" w:cs="Arial"/>
          <w:szCs w:val="22"/>
          <w:lang w:eastAsia="zh-CN"/>
        </w:rPr>
        <w:t>Servier</w:t>
      </w:r>
      <w:proofErr w:type="spellEnd"/>
      <w:r w:rsidR="00E6063A" w:rsidRPr="004366CB">
        <w:rPr>
          <w:rFonts w:eastAsia="Times New Roman" w:cs="Arial"/>
          <w:szCs w:val="22"/>
          <w:lang w:eastAsia="zh-CN"/>
        </w:rPr>
        <w:t xml:space="preserve">, </w:t>
      </w:r>
      <w:proofErr w:type="spellStart"/>
      <w:r w:rsidR="00E6063A" w:rsidRPr="004366CB">
        <w:rPr>
          <w:rFonts w:eastAsia="Times New Roman" w:cs="Arial"/>
          <w:szCs w:val="22"/>
          <w:lang w:eastAsia="zh-CN"/>
        </w:rPr>
        <w:t>Alkermes</w:t>
      </w:r>
      <w:proofErr w:type="spellEnd"/>
      <w:r w:rsidR="00E6063A" w:rsidRPr="004366CB">
        <w:rPr>
          <w:rFonts w:eastAsia="Times New Roman" w:cs="Arial"/>
          <w:szCs w:val="22"/>
          <w:lang w:eastAsia="zh-CN"/>
        </w:rPr>
        <w:t xml:space="preserve">, </w:t>
      </w:r>
      <w:proofErr w:type="spellStart"/>
      <w:r w:rsidR="00E6063A" w:rsidRPr="004366CB">
        <w:rPr>
          <w:rFonts w:eastAsia="Times New Roman" w:cs="Arial"/>
          <w:szCs w:val="22"/>
          <w:lang w:eastAsia="zh-CN"/>
        </w:rPr>
        <w:t>Lundbeck</w:t>
      </w:r>
      <w:proofErr w:type="spellEnd"/>
      <w:r w:rsidR="00E6063A" w:rsidRPr="004366CB">
        <w:rPr>
          <w:rFonts w:eastAsia="Times New Roman" w:cs="Arial"/>
          <w:szCs w:val="22"/>
          <w:lang w:eastAsia="zh-CN"/>
        </w:rPr>
        <w:t>/</w:t>
      </w:r>
      <w:proofErr w:type="spellStart"/>
      <w:r w:rsidR="00E6063A" w:rsidRPr="004366CB">
        <w:rPr>
          <w:rFonts w:eastAsia="Times New Roman" w:cs="Arial"/>
          <w:szCs w:val="22"/>
          <w:lang w:eastAsia="zh-CN"/>
        </w:rPr>
        <w:t>Otsuka</w:t>
      </w:r>
      <w:proofErr w:type="spellEnd"/>
      <w:r w:rsidR="00E6063A" w:rsidRPr="004366CB">
        <w:rPr>
          <w:rFonts w:eastAsia="Times New Roman" w:cs="Arial"/>
          <w:szCs w:val="22"/>
          <w:lang w:eastAsia="zh-CN"/>
        </w:rPr>
        <w:t xml:space="preserve">, Takeda and Janssen, and grant support from </w:t>
      </w:r>
      <w:proofErr w:type="spellStart"/>
      <w:r w:rsidR="00E6063A" w:rsidRPr="004366CB">
        <w:rPr>
          <w:rFonts w:eastAsia="Times New Roman" w:cs="Arial"/>
          <w:szCs w:val="22"/>
          <w:lang w:eastAsia="zh-CN"/>
        </w:rPr>
        <w:t>Servier</w:t>
      </w:r>
      <w:proofErr w:type="spellEnd"/>
      <w:r w:rsidR="00E6063A" w:rsidRPr="004366CB">
        <w:rPr>
          <w:rFonts w:eastAsia="Times New Roman" w:cs="Arial"/>
          <w:szCs w:val="22"/>
          <w:lang w:eastAsia="zh-CN"/>
        </w:rPr>
        <w:t xml:space="preserve"> and AstraZeneca. </w:t>
      </w:r>
    </w:p>
    <w:p w14:paraId="5F10D2CD" w14:textId="77777777" w:rsidR="0002644A" w:rsidRPr="0002644A" w:rsidRDefault="0002644A" w:rsidP="00AF2DFF">
      <w:pPr>
        <w:widowControl w:val="0"/>
        <w:autoSpaceDE w:val="0"/>
        <w:autoSpaceDN w:val="0"/>
        <w:adjustRightInd w:val="0"/>
        <w:spacing w:after="120"/>
        <w:rPr>
          <w:rFonts w:eastAsiaTheme="minorEastAsia" w:cs="Arial"/>
          <w:szCs w:val="22"/>
          <w:lang w:eastAsia="ja-JP"/>
        </w:rPr>
      </w:pPr>
      <w:r w:rsidRPr="0002644A">
        <w:rPr>
          <w:rFonts w:eastAsiaTheme="minorEastAsia" w:cs="Arial"/>
          <w:szCs w:val="22"/>
          <w:lang w:eastAsia="ja-JP"/>
        </w:rPr>
        <w:t xml:space="preserve">V </w:t>
      </w:r>
      <w:proofErr w:type="spellStart"/>
      <w:r w:rsidRPr="0002644A">
        <w:rPr>
          <w:rFonts w:eastAsiaTheme="minorEastAsia" w:cs="Arial"/>
          <w:szCs w:val="22"/>
          <w:lang w:eastAsia="ja-JP"/>
        </w:rPr>
        <w:t>Arolt</w:t>
      </w:r>
      <w:proofErr w:type="spellEnd"/>
      <w:r w:rsidRPr="0002644A">
        <w:rPr>
          <w:rFonts w:eastAsiaTheme="minorEastAsia" w:cs="Arial"/>
          <w:szCs w:val="22"/>
          <w:lang w:eastAsia="ja-JP"/>
        </w:rPr>
        <w:t xml:space="preserve"> declares that over the last three years he has received compensations for his contributions as member of advisory boards and for presentations for the following companies: Astra-Zeneca, Eli Lilly, Janssen-</w:t>
      </w:r>
      <w:proofErr w:type="spellStart"/>
      <w:r w:rsidRPr="0002644A">
        <w:rPr>
          <w:rFonts w:eastAsiaTheme="minorEastAsia" w:cs="Arial"/>
          <w:szCs w:val="22"/>
          <w:lang w:eastAsia="ja-JP"/>
        </w:rPr>
        <w:t>Organon</w:t>
      </w:r>
      <w:proofErr w:type="spellEnd"/>
      <w:r w:rsidRPr="0002644A">
        <w:rPr>
          <w:rFonts w:eastAsiaTheme="minorEastAsia" w:cs="Arial"/>
          <w:szCs w:val="22"/>
          <w:lang w:eastAsia="ja-JP"/>
        </w:rPr>
        <w:t xml:space="preserve">, </w:t>
      </w:r>
      <w:proofErr w:type="spellStart"/>
      <w:r w:rsidRPr="0002644A">
        <w:rPr>
          <w:rFonts w:eastAsiaTheme="minorEastAsia" w:cs="Arial"/>
          <w:szCs w:val="22"/>
          <w:lang w:eastAsia="ja-JP"/>
        </w:rPr>
        <w:t>Lundbeck</w:t>
      </w:r>
      <w:proofErr w:type="spellEnd"/>
      <w:r w:rsidRPr="0002644A">
        <w:rPr>
          <w:rFonts w:eastAsiaTheme="minorEastAsia" w:cs="Arial"/>
          <w:szCs w:val="22"/>
          <w:lang w:eastAsia="ja-JP"/>
        </w:rPr>
        <w:t xml:space="preserve">, </w:t>
      </w:r>
      <w:proofErr w:type="spellStart"/>
      <w:r w:rsidRPr="0002644A">
        <w:rPr>
          <w:rFonts w:eastAsiaTheme="minorEastAsia" w:cs="Arial"/>
          <w:szCs w:val="22"/>
          <w:lang w:eastAsia="ja-JP"/>
        </w:rPr>
        <w:t>Otsuka</w:t>
      </w:r>
      <w:proofErr w:type="spellEnd"/>
      <w:r w:rsidRPr="0002644A">
        <w:rPr>
          <w:rFonts w:eastAsiaTheme="minorEastAsia" w:cs="Arial"/>
          <w:szCs w:val="22"/>
          <w:lang w:eastAsia="ja-JP"/>
        </w:rPr>
        <w:t xml:space="preserve">, </w:t>
      </w:r>
      <w:proofErr w:type="spellStart"/>
      <w:r w:rsidRPr="0002644A">
        <w:rPr>
          <w:rFonts w:eastAsiaTheme="minorEastAsia" w:cs="Arial"/>
          <w:szCs w:val="22"/>
          <w:lang w:eastAsia="ja-JP"/>
        </w:rPr>
        <w:t>Servier</w:t>
      </w:r>
      <w:proofErr w:type="spellEnd"/>
      <w:r w:rsidRPr="0002644A">
        <w:rPr>
          <w:rFonts w:eastAsiaTheme="minorEastAsia" w:cs="Arial"/>
          <w:szCs w:val="22"/>
          <w:lang w:eastAsia="ja-JP"/>
        </w:rPr>
        <w:t xml:space="preserve">, and </w:t>
      </w:r>
      <w:proofErr w:type="spellStart"/>
      <w:r w:rsidRPr="0002644A">
        <w:rPr>
          <w:rFonts w:eastAsiaTheme="minorEastAsia" w:cs="Arial"/>
          <w:szCs w:val="22"/>
          <w:lang w:eastAsia="ja-JP"/>
        </w:rPr>
        <w:t>Trommsdorff</w:t>
      </w:r>
      <w:proofErr w:type="spellEnd"/>
      <w:r w:rsidRPr="0002644A">
        <w:rPr>
          <w:rFonts w:eastAsiaTheme="minorEastAsia" w:cs="Arial"/>
          <w:szCs w:val="22"/>
          <w:lang w:eastAsia="ja-JP"/>
        </w:rPr>
        <w:t>. These co-operations have no relevance to the work that is covered in the manuscript.</w:t>
      </w:r>
    </w:p>
    <w:p w14:paraId="212B3E02" w14:textId="2373EB26" w:rsidR="009B546F" w:rsidRPr="004366CB" w:rsidRDefault="00627CE4" w:rsidP="00AF2DFF">
      <w:pPr>
        <w:widowControl w:val="0"/>
        <w:autoSpaceDE w:val="0"/>
        <w:autoSpaceDN w:val="0"/>
        <w:adjustRightInd w:val="0"/>
        <w:spacing w:after="120"/>
      </w:pPr>
      <w:r>
        <w:t>T</w:t>
      </w:r>
      <w:r w:rsidR="009B546F" w:rsidRPr="004366CB">
        <w:t xml:space="preserve"> </w:t>
      </w:r>
      <w:proofErr w:type="spellStart"/>
      <w:r w:rsidR="009B546F" w:rsidRPr="004366CB">
        <w:t>Banaschewski</w:t>
      </w:r>
      <w:proofErr w:type="spellEnd"/>
      <w:r w:rsidR="009B546F" w:rsidRPr="004366CB">
        <w:t xml:space="preserve"> served in an advisory or consultancy role for </w:t>
      </w:r>
      <w:proofErr w:type="spellStart"/>
      <w:r w:rsidR="009B546F" w:rsidRPr="004366CB">
        <w:t>Hexal</w:t>
      </w:r>
      <w:proofErr w:type="spellEnd"/>
      <w:r w:rsidR="009B546F" w:rsidRPr="004366CB">
        <w:t xml:space="preserve"> </w:t>
      </w:r>
      <w:proofErr w:type="spellStart"/>
      <w:r w:rsidR="009B546F" w:rsidRPr="004366CB">
        <w:t>Pharma</w:t>
      </w:r>
      <w:proofErr w:type="spellEnd"/>
      <w:r w:rsidR="009B546F" w:rsidRPr="004366CB">
        <w:t xml:space="preserve">, Lilly, </w:t>
      </w:r>
      <w:proofErr w:type="spellStart"/>
      <w:r w:rsidR="009B546F" w:rsidRPr="004366CB">
        <w:t>Medice</w:t>
      </w:r>
      <w:proofErr w:type="spellEnd"/>
      <w:r w:rsidR="009B546F" w:rsidRPr="004366CB">
        <w:t xml:space="preserve">, Novartis, </w:t>
      </w:r>
      <w:proofErr w:type="spellStart"/>
      <w:r w:rsidR="009B546F" w:rsidRPr="004366CB">
        <w:t>Otsuka</w:t>
      </w:r>
      <w:proofErr w:type="spellEnd"/>
      <w:r w:rsidR="009B546F" w:rsidRPr="004366CB">
        <w:t xml:space="preserve">, </w:t>
      </w:r>
      <w:proofErr w:type="gramStart"/>
      <w:r w:rsidR="009B546F" w:rsidRPr="004366CB">
        <w:t>Oxford</w:t>
      </w:r>
      <w:proofErr w:type="gramEnd"/>
      <w:r w:rsidR="009B546F" w:rsidRPr="004366CB">
        <w:t xml:space="preserve"> outcomes, PCM scientific, Shire and </w:t>
      </w:r>
      <w:proofErr w:type="spellStart"/>
      <w:r w:rsidR="009B546F" w:rsidRPr="004366CB">
        <w:t>Viforpharma</w:t>
      </w:r>
      <w:proofErr w:type="spellEnd"/>
      <w:r w:rsidR="009B546F" w:rsidRPr="004366CB">
        <w:t xml:space="preserve">. He received conference attendance support and conference support or received speaker’s fees from Lilly, </w:t>
      </w:r>
      <w:proofErr w:type="spellStart"/>
      <w:r w:rsidR="009B546F" w:rsidRPr="004366CB">
        <w:t>Medice</w:t>
      </w:r>
      <w:proofErr w:type="spellEnd"/>
      <w:r w:rsidR="009B546F" w:rsidRPr="004366CB">
        <w:t xml:space="preserve">, Novartis and Shire. </w:t>
      </w:r>
      <w:proofErr w:type="gramStart"/>
      <w:r w:rsidR="009B546F" w:rsidRPr="004366CB">
        <w:t xml:space="preserve">He </w:t>
      </w:r>
      <w:r w:rsidR="009B546F" w:rsidRPr="004366CB">
        <w:lastRenderedPageBreak/>
        <w:t xml:space="preserve">is/has been involved in clinical trials conducted by Lilly, Shire &amp; </w:t>
      </w:r>
      <w:proofErr w:type="spellStart"/>
      <w:r w:rsidR="009B546F" w:rsidRPr="004366CB">
        <w:t>Viforpharma</w:t>
      </w:r>
      <w:proofErr w:type="spellEnd"/>
      <w:r w:rsidR="009B546F" w:rsidRPr="004366CB">
        <w:t>.</w:t>
      </w:r>
      <w:proofErr w:type="gramEnd"/>
    </w:p>
    <w:p w14:paraId="6FC82108" w14:textId="05B0200C" w:rsidR="00C95927" w:rsidRPr="00C95927" w:rsidRDefault="00C95927" w:rsidP="00DF44CE">
      <w:pPr>
        <w:widowControl w:val="0"/>
        <w:autoSpaceDE w:val="0"/>
        <w:autoSpaceDN w:val="0"/>
        <w:adjustRightInd w:val="0"/>
        <w:spacing w:after="120"/>
        <w:rPr>
          <w:rFonts w:eastAsiaTheme="minorEastAsia" w:cs="Arial"/>
          <w:szCs w:val="22"/>
          <w:lang w:eastAsia="ja-JP"/>
        </w:rPr>
      </w:pPr>
      <w:r w:rsidRPr="00C95927">
        <w:rPr>
          <w:rFonts w:eastAsiaTheme="minorEastAsia" w:cs="Arial"/>
          <w:szCs w:val="22"/>
          <w:lang w:eastAsia="ja-JP"/>
        </w:rPr>
        <w:t xml:space="preserve">F </w:t>
      </w:r>
      <w:proofErr w:type="spellStart"/>
      <w:r w:rsidRPr="00C95927">
        <w:rPr>
          <w:rFonts w:eastAsiaTheme="minorEastAsia" w:cs="Arial"/>
          <w:szCs w:val="22"/>
          <w:lang w:eastAsia="ja-JP"/>
        </w:rPr>
        <w:t>Bellivier</w:t>
      </w:r>
      <w:proofErr w:type="spellEnd"/>
      <w:r w:rsidRPr="00C95927">
        <w:rPr>
          <w:rFonts w:eastAsiaTheme="minorEastAsia" w:cs="Arial"/>
          <w:szCs w:val="22"/>
          <w:lang w:eastAsia="ja-JP"/>
        </w:rPr>
        <w:t xml:space="preserve"> has received honoraria or research or educational conference grants from Bristol-Myers Squibb, </w:t>
      </w:r>
      <w:proofErr w:type="spellStart"/>
      <w:r w:rsidRPr="00C95927">
        <w:rPr>
          <w:rFonts w:eastAsiaTheme="minorEastAsia" w:cs="Arial"/>
          <w:szCs w:val="22"/>
          <w:lang w:eastAsia="ja-JP"/>
        </w:rPr>
        <w:t>Otsuka</w:t>
      </w:r>
      <w:proofErr w:type="spellEnd"/>
      <w:r w:rsidRPr="00C95927">
        <w:rPr>
          <w:rFonts w:eastAsiaTheme="minorEastAsia" w:cs="Arial"/>
          <w:szCs w:val="22"/>
          <w:lang w:eastAsia="ja-JP"/>
        </w:rPr>
        <w:t xml:space="preserve">, Eli Lilly &amp; Co., </w:t>
      </w:r>
      <w:proofErr w:type="spellStart"/>
      <w:r w:rsidRPr="00C95927">
        <w:rPr>
          <w:rFonts w:eastAsiaTheme="minorEastAsia" w:cs="Arial"/>
          <w:szCs w:val="22"/>
          <w:lang w:eastAsia="ja-JP"/>
        </w:rPr>
        <w:t>Servier</w:t>
      </w:r>
      <w:proofErr w:type="spellEnd"/>
      <w:r w:rsidRPr="00C95927">
        <w:rPr>
          <w:rFonts w:eastAsiaTheme="minorEastAsia" w:cs="Arial"/>
          <w:szCs w:val="22"/>
          <w:lang w:eastAsia="ja-JP"/>
        </w:rPr>
        <w:t xml:space="preserve">, Takeda, </w:t>
      </w:r>
      <w:proofErr w:type="spellStart"/>
      <w:r w:rsidRPr="00C95927">
        <w:rPr>
          <w:rFonts w:eastAsiaTheme="minorEastAsia" w:cs="Arial"/>
          <w:szCs w:val="22"/>
          <w:lang w:eastAsia="ja-JP"/>
        </w:rPr>
        <w:t>Sanofi</w:t>
      </w:r>
      <w:proofErr w:type="spellEnd"/>
      <w:r w:rsidRPr="00C95927">
        <w:rPr>
          <w:rFonts w:eastAsiaTheme="minorEastAsia" w:cs="Arial"/>
          <w:szCs w:val="22"/>
          <w:lang w:eastAsia="ja-JP"/>
        </w:rPr>
        <w:t xml:space="preserve"> Aventis, </w:t>
      </w:r>
      <w:proofErr w:type="spellStart"/>
      <w:r w:rsidRPr="00C95927">
        <w:rPr>
          <w:rFonts w:eastAsiaTheme="minorEastAsia" w:cs="Arial"/>
          <w:szCs w:val="22"/>
          <w:lang w:eastAsia="ja-JP"/>
        </w:rPr>
        <w:t>Lundbeck</w:t>
      </w:r>
      <w:proofErr w:type="spellEnd"/>
      <w:r w:rsidRPr="00C95927">
        <w:rPr>
          <w:rFonts w:eastAsiaTheme="minorEastAsia" w:cs="Arial"/>
          <w:szCs w:val="22"/>
          <w:lang w:eastAsia="ja-JP"/>
        </w:rPr>
        <w:t xml:space="preserve">, AstraZeneca, </w:t>
      </w:r>
      <w:proofErr w:type="gramStart"/>
      <w:r w:rsidRPr="00C95927">
        <w:rPr>
          <w:rFonts w:eastAsiaTheme="minorEastAsia" w:cs="Arial"/>
          <w:szCs w:val="22"/>
          <w:lang w:eastAsia="ja-JP"/>
        </w:rPr>
        <w:t>the</w:t>
      </w:r>
      <w:proofErr w:type="gramEnd"/>
      <w:r w:rsidRPr="00C95927">
        <w:rPr>
          <w:rFonts w:eastAsiaTheme="minorEastAsia" w:cs="Arial"/>
          <w:szCs w:val="22"/>
          <w:lang w:eastAsia="ja-JP"/>
        </w:rPr>
        <w:t xml:space="preserve"> European Space Agency and has received peer review research funding from French Ministry of research, Assistance </w:t>
      </w:r>
      <w:proofErr w:type="spellStart"/>
      <w:r w:rsidRPr="00C95927">
        <w:rPr>
          <w:rFonts w:eastAsiaTheme="minorEastAsia" w:cs="Arial"/>
          <w:szCs w:val="22"/>
          <w:lang w:eastAsia="ja-JP"/>
        </w:rPr>
        <w:t>Publique</w:t>
      </w:r>
      <w:proofErr w:type="spellEnd"/>
      <w:r w:rsidRPr="00C95927">
        <w:rPr>
          <w:rFonts w:eastAsiaTheme="minorEastAsia" w:cs="Arial"/>
          <w:szCs w:val="22"/>
          <w:lang w:eastAsia="ja-JP"/>
        </w:rPr>
        <w:t xml:space="preserve"> – </w:t>
      </w:r>
      <w:proofErr w:type="spellStart"/>
      <w:r w:rsidRPr="00C95927">
        <w:rPr>
          <w:rFonts w:eastAsiaTheme="minorEastAsia" w:cs="Arial"/>
          <w:szCs w:val="22"/>
          <w:lang w:eastAsia="ja-JP"/>
        </w:rPr>
        <w:t>Hôpitaux</w:t>
      </w:r>
      <w:proofErr w:type="spellEnd"/>
      <w:r w:rsidRPr="00C95927">
        <w:rPr>
          <w:rFonts w:eastAsiaTheme="minorEastAsia" w:cs="Arial"/>
          <w:szCs w:val="22"/>
          <w:lang w:eastAsia="ja-JP"/>
        </w:rPr>
        <w:t xml:space="preserve"> de Paris, the National Institute for Research (INSERM) and the NARSAD. </w:t>
      </w:r>
    </w:p>
    <w:p w14:paraId="7DE9E651" w14:textId="37E0E633" w:rsidR="00DF44CE" w:rsidRPr="004366CB" w:rsidRDefault="00627CE4" w:rsidP="00DF44CE">
      <w:pPr>
        <w:widowControl w:val="0"/>
        <w:autoSpaceDE w:val="0"/>
        <w:autoSpaceDN w:val="0"/>
        <w:adjustRightInd w:val="0"/>
        <w:spacing w:after="120"/>
      </w:pPr>
      <w:r>
        <w:t>LJ</w:t>
      </w:r>
      <w:r w:rsidR="00DF44CE">
        <w:t xml:space="preserve"> </w:t>
      </w:r>
      <w:proofErr w:type="spellStart"/>
      <w:r w:rsidR="00DF44CE">
        <w:t>Bierut</w:t>
      </w:r>
      <w:proofErr w:type="spellEnd"/>
      <w:r w:rsidR="00DF44CE">
        <w:t xml:space="preserve">, </w:t>
      </w:r>
      <w:r>
        <w:t xml:space="preserve">AM </w:t>
      </w:r>
      <w:proofErr w:type="spellStart"/>
      <w:r w:rsidR="00DF44CE">
        <w:t>Goate</w:t>
      </w:r>
      <w:proofErr w:type="spellEnd"/>
      <w:r w:rsidR="00DF44CE">
        <w:t xml:space="preserve">, and </w:t>
      </w:r>
      <w:r>
        <w:t xml:space="preserve">JC </w:t>
      </w:r>
      <w:r w:rsidR="00DF44CE">
        <w:t>Wang are listed as</w:t>
      </w:r>
      <w:r w:rsidR="0022299F" w:rsidRPr="004366CB">
        <w:t xml:space="preserve"> inventor</w:t>
      </w:r>
      <w:r w:rsidR="00DF44CE">
        <w:t>s</w:t>
      </w:r>
      <w:r w:rsidR="0022299F" w:rsidRPr="004366CB">
        <w:t xml:space="preserve"> on Issued U.S. Patent 8,080,371, “Markers </w:t>
      </w:r>
      <w:r w:rsidR="00B22938">
        <w:t>for Addiction” covering the use</w:t>
      </w:r>
      <w:r w:rsidR="0022299F" w:rsidRPr="004366CB">
        <w:t xml:space="preserve"> of certain SNPs in determining the diagnosis, prognosis, and treatment of addiction</w:t>
      </w:r>
      <w:r w:rsidR="00DF44CE">
        <w:t xml:space="preserve">. </w:t>
      </w:r>
      <w:r>
        <w:t xml:space="preserve">NL </w:t>
      </w:r>
      <w:proofErr w:type="spellStart"/>
      <w:r>
        <w:t>Saccone</w:t>
      </w:r>
      <w:proofErr w:type="spellEnd"/>
      <w:r>
        <w:t xml:space="preserve"> is the spouse of </w:t>
      </w:r>
      <w:r w:rsidR="00DF44CE" w:rsidRPr="004366CB">
        <w:t xml:space="preserve">SF </w:t>
      </w:r>
      <w:proofErr w:type="spellStart"/>
      <w:r w:rsidR="00DF44CE" w:rsidRPr="004366CB">
        <w:t>Saccone</w:t>
      </w:r>
      <w:proofErr w:type="spellEnd"/>
      <w:r w:rsidR="00DF44CE" w:rsidRPr="004366CB">
        <w:t>, who is also listed as an inventor on the patent</w:t>
      </w:r>
      <w:r w:rsidR="00DF44CE">
        <w:t>.</w:t>
      </w:r>
    </w:p>
    <w:p w14:paraId="4E71728D" w14:textId="6C005F30" w:rsidR="009B546F" w:rsidRDefault="00627CE4" w:rsidP="00AF2DFF">
      <w:pPr>
        <w:widowControl w:val="0"/>
        <w:autoSpaceDE w:val="0"/>
        <w:autoSpaceDN w:val="0"/>
        <w:adjustRightInd w:val="0"/>
        <w:spacing w:after="120"/>
      </w:pPr>
      <w:r>
        <w:t>JFW</w:t>
      </w:r>
      <w:r w:rsidR="009B546F" w:rsidRPr="004366CB">
        <w:t xml:space="preserve"> </w:t>
      </w:r>
      <w:proofErr w:type="spellStart"/>
      <w:r w:rsidR="009B546F" w:rsidRPr="004366CB">
        <w:t>Deakin</w:t>
      </w:r>
      <w:proofErr w:type="spellEnd"/>
      <w:r w:rsidR="009B546F" w:rsidRPr="004366CB">
        <w:t xml:space="preserve"> variously performed consultancy, speaking engagements, and research for Bristol-Myers Squibb, AstraZeneca, Eli Lilly, Schering Plough, Janssen-</w:t>
      </w:r>
      <w:proofErr w:type="spellStart"/>
      <w:r w:rsidR="009B546F" w:rsidRPr="004366CB">
        <w:t>Cilag</w:t>
      </w:r>
      <w:proofErr w:type="spellEnd"/>
      <w:r w:rsidR="009B546F" w:rsidRPr="004366CB">
        <w:t xml:space="preserve">, and </w:t>
      </w:r>
      <w:proofErr w:type="spellStart"/>
      <w:r w:rsidR="009B546F" w:rsidRPr="004366CB">
        <w:t>Servier</w:t>
      </w:r>
      <w:proofErr w:type="spellEnd"/>
      <w:r w:rsidR="009B546F" w:rsidRPr="004366CB">
        <w:t xml:space="preserve"> (all fees are paid to the University of Manchester to reimburse them for the time taken); he has share options in P1vital.</w:t>
      </w:r>
    </w:p>
    <w:p w14:paraId="206B94E5" w14:textId="1FF2EAE8" w:rsidR="002D0DCD" w:rsidRPr="00125992" w:rsidRDefault="002D0DCD" w:rsidP="00AF2DFF">
      <w:pPr>
        <w:widowControl w:val="0"/>
        <w:autoSpaceDE w:val="0"/>
        <w:autoSpaceDN w:val="0"/>
        <w:adjustRightInd w:val="0"/>
        <w:spacing w:after="120"/>
        <w:rPr>
          <w:rFonts w:cs="Arial"/>
          <w:szCs w:val="22"/>
        </w:rPr>
      </w:pPr>
      <w:r w:rsidRPr="00125992">
        <w:rPr>
          <w:rFonts w:eastAsiaTheme="minorEastAsia" w:cs="Arial"/>
          <w:szCs w:val="22"/>
          <w:lang w:eastAsia="ja-JP"/>
        </w:rPr>
        <w:t>J</w:t>
      </w:r>
      <w:r w:rsidR="009370E3" w:rsidRPr="00125992">
        <w:rPr>
          <w:rFonts w:eastAsiaTheme="minorEastAsia" w:cs="Arial"/>
          <w:szCs w:val="22"/>
          <w:lang w:eastAsia="ja-JP"/>
        </w:rPr>
        <w:t>I</w:t>
      </w:r>
      <w:r w:rsidRPr="00125992">
        <w:rPr>
          <w:rFonts w:eastAsiaTheme="minorEastAsia" w:cs="Arial"/>
          <w:szCs w:val="22"/>
          <w:lang w:eastAsia="ja-JP"/>
        </w:rPr>
        <w:t xml:space="preserve"> </w:t>
      </w:r>
      <w:proofErr w:type="spellStart"/>
      <w:r w:rsidRPr="00125992">
        <w:rPr>
          <w:rFonts w:eastAsiaTheme="minorEastAsia" w:cs="Arial"/>
          <w:szCs w:val="22"/>
          <w:lang w:eastAsia="ja-JP"/>
        </w:rPr>
        <w:t>Nurnberger</w:t>
      </w:r>
      <w:proofErr w:type="spellEnd"/>
      <w:r w:rsidRPr="00125992">
        <w:rPr>
          <w:rFonts w:eastAsiaTheme="minorEastAsia" w:cs="Arial"/>
          <w:szCs w:val="22"/>
          <w:lang w:eastAsia="ja-JP"/>
        </w:rPr>
        <w:t xml:space="preserve"> is an investigator for </w:t>
      </w:r>
      <w:proofErr w:type="spellStart"/>
      <w:r w:rsidRPr="00125992">
        <w:rPr>
          <w:rFonts w:eastAsiaTheme="minorEastAsia" w:cs="Arial"/>
          <w:szCs w:val="22"/>
          <w:lang w:eastAsia="ja-JP"/>
        </w:rPr>
        <w:t>Assurex</w:t>
      </w:r>
      <w:proofErr w:type="spellEnd"/>
      <w:r w:rsidRPr="00125992">
        <w:rPr>
          <w:rFonts w:eastAsiaTheme="minorEastAsia" w:cs="Arial"/>
          <w:szCs w:val="22"/>
          <w:lang w:eastAsia="ja-JP"/>
        </w:rPr>
        <w:t xml:space="preserve"> and Janssen and a consultant for Janssen.</w:t>
      </w:r>
    </w:p>
    <w:p w14:paraId="004BF4C7" w14:textId="6DE2B4A6" w:rsidR="009927C6" w:rsidRDefault="00F00A82" w:rsidP="00AF2DFF">
      <w:pPr>
        <w:widowControl w:val="0"/>
        <w:autoSpaceDE w:val="0"/>
        <w:autoSpaceDN w:val="0"/>
        <w:adjustRightInd w:val="0"/>
        <w:spacing w:after="120"/>
        <w:rPr>
          <w:rFonts w:cs="Arial"/>
          <w:szCs w:val="22"/>
        </w:rPr>
      </w:pPr>
      <w:r>
        <w:rPr>
          <w:rFonts w:cs="Arial"/>
          <w:szCs w:val="22"/>
        </w:rPr>
        <w:t xml:space="preserve">The </w:t>
      </w:r>
      <w:r w:rsidR="004366CB">
        <w:rPr>
          <w:rFonts w:cs="Arial"/>
          <w:szCs w:val="22"/>
        </w:rPr>
        <w:t>remaining</w:t>
      </w:r>
      <w:r>
        <w:rPr>
          <w:rFonts w:cs="Arial"/>
          <w:szCs w:val="22"/>
        </w:rPr>
        <w:t xml:space="preserve"> authors declare</w:t>
      </w:r>
      <w:r w:rsidR="00BB01BF" w:rsidRPr="005B1316">
        <w:rPr>
          <w:rFonts w:cs="Arial"/>
          <w:szCs w:val="22"/>
        </w:rPr>
        <w:t xml:space="preserve"> no potential conflicts of interest: </w:t>
      </w:r>
      <w:r w:rsidR="004F5FC7">
        <w:rPr>
          <w:rFonts w:cs="Arial"/>
          <w:szCs w:val="22"/>
        </w:rPr>
        <w:t>TM</w:t>
      </w:r>
      <w:r w:rsidR="00B905DE" w:rsidRPr="00B905DE">
        <w:rPr>
          <w:rFonts w:cs="Arial"/>
          <w:szCs w:val="22"/>
        </w:rPr>
        <w:t xml:space="preserve"> Air, </w:t>
      </w:r>
      <w:r w:rsidR="004F5FC7">
        <w:rPr>
          <w:rFonts w:cs="Arial"/>
          <w:szCs w:val="22"/>
        </w:rPr>
        <w:t>KJ</w:t>
      </w:r>
      <w:r w:rsidR="004366CB" w:rsidRPr="00B905DE">
        <w:rPr>
          <w:rFonts w:cs="Arial"/>
          <w:szCs w:val="22"/>
        </w:rPr>
        <w:t xml:space="preserve"> Anstey, </w:t>
      </w:r>
      <w:r w:rsidR="0002644A">
        <w:rPr>
          <w:rFonts w:cs="Arial"/>
          <w:szCs w:val="22"/>
        </w:rPr>
        <w:t>R Araya,</w:t>
      </w:r>
      <w:r w:rsidR="00B905DE" w:rsidRPr="00B905DE">
        <w:rPr>
          <w:rFonts w:cs="Arial"/>
          <w:szCs w:val="22"/>
        </w:rPr>
        <w:t xml:space="preserve"> </w:t>
      </w:r>
      <w:r w:rsidR="004F5FC7">
        <w:rPr>
          <w:rFonts w:cs="Arial"/>
          <w:szCs w:val="22"/>
        </w:rPr>
        <w:t>C</w:t>
      </w:r>
      <w:r w:rsidR="004366CB" w:rsidRPr="00B905DE">
        <w:rPr>
          <w:rFonts w:cs="Arial"/>
          <w:szCs w:val="22"/>
        </w:rPr>
        <w:t xml:space="preserve"> </w:t>
      </w:r>
      <w:proofErr w:type="spellStart"/>
      <w:r w:rsidR="004366CB" w:rsidRPr="00B905DE">
        <w:rPr>
          <w:rFonts w:cs="Arial"/>
          <w:szCs w:val="22"/>
        </w:rPr>
        <w:t>Åslund</w:t>
      </w:r>
      <w:proofErr w:type="spellEnd"/>
      <w:r w:rsidR="004366CB" w:rsidRPr="00B905DE">
        <w:rPr>
          <w:rFonts w:cs="Arial"/>
          <w:szCs w:val="22"/>
        </w:rPr>
        <w:t xml:space="preserve">, </w:t>
      </w:r>
      <w:r w:rsidR="004F5FC7">
        <w:rPr>
          <w:rFonts w:cs="Arial"/>
          <w:szCs w:val="22"/>
        </w:rPr>
        <w:t xml:space="preserve">G </w:t>
      </w:r>
      <w:proofErr w:type="spellStart"/>
      <w:r w:rsidR="004F5FC7">
        <w:rPr>
          <w:rFonts w:cs="Arial"/>
          <w:szCs w:val="22"/>
        </w:rPr>
        <w:t>Bagdy</w:t>
      </w:r>
      <w:proofErr w:type="spellEnd"/>
      <w:r w:rsidR="004F5FC7">
        <w:rPr>
          <w:rFonts w:cs="Arial"/>
          <w:szCs w:val="22"/>
        </w:rPr>
        <w:t xml:space="preserve">, BT </w:t>
      </w:r>
      <w:proofErr w:type="spellStart"/>
      <w:r w:rsidR="004F5FC7">
        <w:rPr>
          <w:rFonts w:cs="Arial"/>
          <w:szCs w:val="22"/>
        </w:rPr>
        <w:t>Baune</w:t>
      </w:r>
      <w:proofErr w:type="spellEnd"/>
      <w:r w:rsidR="004F5FC7">
        <w:rPr>
          <w:rFonts w:cs="Arial"/>
          <w:szCs w:val="22"/>
        </w:rPr>
        <w:t xml:space="preserve">, F </w:t>
      </w:r>
      <w:proofErr w:type="spellStart"/>
      <w:r w:rsidR="004F5FC7">
        <w:rPr>
          <w:rFonts w:cs="Arial"/>
          <w:szCs w:val="22"/>
        </w:rPr>
        <w:t>Bellivier</w:t>
      </w:r>
      <w:proofErr w:type="spellEnd"/>
      <w:r w:rsidR="004F5FC7">
        <w:rPr>
          <w:rFonts w:cs="Arial"/>
          <w:szCs w:val="22"/>
        </w:rPr>
        <w:t xml:space="preserve">, DI </w:t>
      </w:r>
      <w:proofErr w:type="spellStart"/>
      <w:r w:rsidR="004F5FC7">
        <w:rPr>
          <w:rFonts w:cs="Arial"/>
          <w:szCs w:val="22"/>
        </w:rPr>
        <w:t>Booms</w:t>
      </w:r>
      <w:r w:rsidR="00840498">
        <w:rPr>
          <w:rFonts w:cs="Arial"/>
          <w:szCs w:val="22"/>
        </w:rPr>
        <w:t>m</w:t>
      </w:r>
      <w:r w:rsidR="004F5FC7">
        <w:rPr>
          <w:rFonts w:cs="Arial"/>
          <w:szCs w:val="22"/>
        </w:rPr>
        <w:t>a</w:t>
      </w:r>
      <w:proofErr w:type="spellEnd"/>
      <w:r w:rsidR="004F5FC7">
        <w:rPr>
          <w:rFonts w:cs="Arial"/>
          <w:szCs w:val="22"/>
        </w:rPr>
        <w:t>, L</w:t>
      </w:r>
      <w:r w:rsidR="00B905DE" w:rsidRPr="00B905DE">
        <w:rPr>
          <w:rFonts w:cs="Arial"/>
          <w:szCs w:val="22"/>
        </w:rPr>
        <w:t xml:space="preserve"> Bowes, </w:t>
      </w:r>
      <w:r w:rsidR="004F5FC7">
        <w:rPr>
          <w:rFonts w:cs="Arial"/>
          <w:szCs w:val="22"/>
        </w:rPr>
        <w:t xml:space="preserve">M </w:t>
      </w:r>
      <w:proofErr w:type="spellStart"/>
      <w:r w:rsidR="004F5FC7">
        <w:rPr>
          <w:rFonts w:cs="Arial"/>
          <w:szCs w:val="22"/>
        </w:rPr>
        <w:t>Burmeister</w:t>
      </w:r>
      <w:proofErr w:type="spellEnd"/>
      <w:r w:rsidR="004F5FC7">
        <w:rPr>
          <w:rFonts w:cs="Arial"/>
          <w:szCs w:val="22"/>
        </w:rPr>
        <w:t>, R Burns, EM</w:t>
      </w:r>
      <w:r w:rsidR="004366CB">
        <w:rPr>
          <w:rFonts w:cs="Arial"/>
          <w:szCs w:val="22"/>
        </w:rPr>
        <w:t xml:space="preserve"> Byrne, </w:t>
      </w:r>
      <w:r w:rsidR="004F5FC7">
        <w:rPr>
          <w:rFonts w:cs="Arial"/>
          <w:szCs w:val="22"/>
        </w:rPr>
        <w:t>C Coffey, S Cohen-Woods, P</w:t>
      </w:r>
      <w:r w:rsidR="00B905DE" w:rsidRPr="00B905DE">
        <w:rPr>
          <w:rFonts w:cs="Arial"/>
          <w:szCs w:val="22"/>
        </w:rPr>
        <w:t xml:space="preserve"> </w:t>
      </w:r>
      <w:proofErr w:type="spellStart"/>
      <w:r w:rsidR="00B905DE" w:rsidRPr="00B905DE">
        <w:rPr>
          <w:rFonts w:cs="Arial"/>
          <w:szCs w:val="22"/>
        </w:rPr>
        <w:t>Courtet</w:t>
      </w:r>
      <w:proofErr w:type="spellEnd"/>
      <w:r w:rsidR="00B905DE" w:rsidRPr="00B905DE">
        <w:rPr>
          <w:rFonts w:cs="Arial"/>
          <w:szCs w:val="22"/>
        </w:rPr>
        <w:t xml:space="preserve">, </w:t>
      </w:r>
      <w:r w:rsidR="004F5FC7">
        <w:rPr>
          <w:rFonts w:cs="Arial"/>
          <w:szCs w:val="22"/>
        </w:rPr>
        <w:t>WF</w:t>
      </w:r>
      <w:r w:rsidR="004366CB" w:rsidRPr="00B905DE">
        <w:rPr>
          <w:rFonts w:cs="Arial"/>
          <w:szCs w:val="22"/>
        </w:rPr>
        <w:t xml:space="preserve"> Coventry, </w:t>
      </w:r>
      <w:r w:rsidR="004F5FC7">
        <w:rPr>
          <w:rFonts w:cs="Arial"/>
          <w:szCs w:val="22"/>
        </w:rPr>
        <w:t xml:space="preserve">RC </w:t>
      </w:r>
      <w:r w:rsidR="004366CB" w:rsidRPr="005B1316">
        <w:rPr>
          <w:rFonts w:cs="Arial"/>
          <w:szCs w:val="22"/>
        </w:rPr>
        <w:t>Culverhouse</w:t>
      </w:r>
      <w:r w:rsidR="004366CB">
        <w:rPr>
          <w:rFonts w:cs="Arial"/>
          <w:szCs w:val="22"/>
        </w:rPr>
        <w:t xml:space="preserve">, </w:t>
      </w:r>
      <w:r w:rsidR="004F5FC7">
        <w:rPr>
          <w:rFonts w:cs="Arial"/>
          <w:szCs w:val="22"/>
        </w:rPr>
        <w:t xml:space="preserve">U </w:t>
      </w:r>
      <w:proofErr w:type="spellStart"/>
      <w:r w:rsidR="004F5FC7">
        <w:rPr>
          <w:rFonts w:cs="Arial"/>
          <w:szCs w:val="22"/>
        </w:rPr>
        <w:t>Dannlowski</w:t>
      </w:r>
      <w:proofErr w:type="spellEnd"/>
      <w:r w:rsidR="004F5FC7">
        <w:rPr>
          <w:rFonts w:cs="Arial"/>
          <w:szCs w:val="22"/>
        </w:rPr>
        <w:t xml:space="preserve">, EJC de </w:t>
      </w:r>
      <w:proofErr w:type="spellStart"/>
      <w:r w:rsidR="004F5FC7">
        <w:rPr>
          <w:rFonts w:cs="Arial"/>
          <w:szCs w:val="22"/>
        </w:rPr>
        <w:t>Geus</w:t>
      </w:r>
      <w:proofErr w:type="spellEnd"/>
      <w:r w:rsidR="004F5FC7">
        <w:rPr>
          <w:rFonts w:cs="Arial"/>
          <w:szCs w:val="22"/>
        </w:rPr>
        <w:t>, T</w:t>
      </w:r>
      <w:r w:rsidR="00B905DE" w:rsidRPr="00B905DE">
        <w:rPr>
          <w:rFonts w:cs="Arial"/>
          <w:szCs w:val="22"/>
        </w:rPr>
        <w:t xml:space="preserve"> </w:t>
      </w:r>
      <w:proofErr w:type="spellStart"/>
      <w:r w:rsidR="00B905DE" w:rsidRPr="00B905DE">
        <w:rPr>
          <w:rFonts w:cs="Arial"/>
          <w:szCs w:val="22"/>
        </w:rPr>
        <w:t>Eley</w:t>
      </w:r>
      <w:proofErr w:type="spellEnd"/>
      <w:r w:rsidR="00B905DE" w:rsidRPr="00B905DE">
        <w:rPr>
          <w:rFonts w:cs="Arial"/>
          <w:szCs w:val="22"/>
        </w:rPr>
        <w:t xml:space="preserve">, </w:t>
      </w:r>
      <w:r w:rsidR="004F5FC7">
        <w:rPr>
          <w:rFonts w:cs="Arial"/>
          <w:szCs w:val="22"/>
        </w:rPr>
        <w:t>S</w:t>
      </w:r>
      <w:r w:rsidR="004366CB">
        <w:rPr>
          <w:rFonts w:cs="Arial"/>
          <w:szCs w:val="22"/>
        </w:rPr>
        <w:t xml:space="preserve"> </w:t>
      </w:r>
      <w:proofErr w:type="spellStart"/>
      <w:r w:rsidR="004366CB">
        <w:rPr>
          <w:rFonts w:cs="Arial"/>
          <w:szCs w:val="22"/>
        </w:rPr>
        <w:t>Easteal</w:t>
      </w:r>
      <w:proofErr w:type="spellEnd"/>
      <w:r w:rsidR="004366CB">
        <w:rPr>
          <w:rFonts w:cs="Arial"/>
          <w:szCs w:val="22"/>
        </w:rPr>
        <w:t xml:space="preserve">, </w:t>
      </w:r>
      <w:r w:rsidR="004F5FC7">
        <w:rPr>
          <w:rFonts w:cs="Arial"/>
          <w:szCs w:val="22"/>
        </w:rPr>
        <w:t xml:space="preserve">B </w:t>
      </w:r>
      <w:proofErr w:type="spellStart"/>
      <w:r w:rsidR="004F5FC7">
        <w:rPr>
          <w:rFonts w:cs="Arial"/>
          <w:szCs w:val="22"/>
        </w:rPr>
        <w:t>Etain</w:t>
      </w:r>
      <w:proofErr w:type="spellEnd"/>
      <w:r w:rsidR="004F5FC7">
        <w:rPr>
          <w:rFonts w:cs="Arial"/>
          <w:szCs w:val="22"/>
        </w:rPr>
        <w:t>, DM</w:t>
      </w:r>
      <w:r w:rsidR="00B905DE" w:rsidRPr="00B905DE">
        <w:rPr>
          <w:rFonts w:cs="Arial"/>
          <w:szCs w:val="22"/>
        </w:rPr>
        <w:t xml:space="preserve"> Fergusson, </w:t>
      </w:r>
      <w:r w:rsidR="004F5FC7">
        <w:rPr>
          <w:rFonts w:cs="Arial"/>
          <w:szCs w:val="22"/>
        </w:rPr>
        <w:t>H</w:t>
      </w:r>
      <w:r w:rsidR="00061D4E">
        <w:rPr>
          <w:rFonts w:cs="Arial"/>
          <w:szCs w:val="22"/>
        </w:rPr>
        <w:t>L</w:t>
      </w:r>
      <w:r w:rsidR="00BF3C8A">
        <w:rPr>
          <w:rFonts w:cs="Arial"/>
          <w:szCs w:val="22"/>
        </w:rPr>
        <w:t xml:space="preserve"> Fisher, </w:t>
      </w:r>
      <w:r w:rsidR="004F5FC7">
        <w:rPr>
          <w:rFonts w:cs="Arial"/>
          <w:szCs w:val="22"/>
        </w:rPr>
        <w:t>K</w:t>
      </w:r>
      <w:r w:rsidR="00B905DE" w:rsidRPr="00B905DE">
        <w:rPr>
          <w:rFonts w:cs="Arial"/>
          <w:szCs w:val="22"/>
        </w:rPr>
        <w:t xml:space="preserve"> </w:t>
      </w:r>
      <w:proofErr w:type="spellStart"/>
      <w:r w:rsidR="00B905DE" w:rsidRPr="00B905DE">
        <w:rPr>
          <w:rFonts w:cs="Arial"/>
          <w:szCs w:val="22"/>
        </w:rPr>
        <w:t>Gawronski</w:t>
      </w:r>
      <w:proofErr w:type="spellEnd"/>
      <w:r w:rsidR="00B905DE" w:rsidRPr="00B905DE">
        <w:rPr>
          <w:rFonts w:cs="Arial"/>
          <w:szCs w:val="22"/>
        </w:rPr>
        <w:t xml:space="preserve">, </w:t>
      </w:r>
      <w:r w:rsidR="004F5FC7">
        <w:rPr>
          <w:rFonts w:cs="Arial"/>
          <w:szCs w:val="22"/>
        </w:rPr>
        <w:t>D</w:t>
      </w:r>
      <w:r w:rsidR="00BF3C8A" w:rsidRPr="00B905DE">
        <w:rPr>
          <w:rFonts w:cs="Arial"/>
          <w:szCs w:val="22"/>
        </w:rPr>
        <w:t xml:space="preserve"> </w:t>
      </w:r>
      <w:proofErr w:type="spellStart"/>
      <w:r w:rsidR="00BF3C8A" w:rsidRPr="00B905DE">
        <w:rPr>
          <w:rFonts w:cs="Arial"/>
          <w:szCs w:val="22"/>
        </w:rPr>
        <w:t>Glei</w:t>
      </w:r>
      <w:proofErr w:type="spellEnd"/>
      <w:r w:rsidR="00BF3C8A" w:rsidRPr="00B905DE">
        <w:rPr>
          <w:rFonts w:cs="Arial"/>
          <w:szCs w:val="22"/>
        </w:rPr>
        <w:t xml:space="preserve">, </w:t>
      </w:r>
      <w:r w:rsidR="004F5FC7">
        <w:rPr>
          <w:rFonts w:cs="Arial"/>
          <w:szCs w:val="22"/>
        </w:rPr>
        <w:t>N</w:t>
      </w:r>
      <w:r w:rsidR="00BF3C8A">
        <w:rPr>
          <w:rFonts w:cs="Arial"/>
          <w:szCs w:val="22"/>
        </w:rPr>
        <w:t xml:space="preserve"> Goldman, </w:t>
      </w:r>
      <w:r w:rsidR="004F5FC7">
        <w:rPr>
          <w:rFonts w:cs="Arial"/>
          <w:szCs w:val="22"/>
        </w:rPr>
        <w:t>X</w:t>
      </w:r>
      <w:r w:rsidR="00B905DE" w:rsidRPr="00B905DE">
        <w:rPr>
          <w:rFonts w:cs="Arial"/>
          <w:szCs w:val="22"/>
        </w:rPr>
        <w:t xml:space="preserve"> </w:t>
      </w:r>
      <w:proofErr w:type="spellStart"/>
      <w:r w:rsidR="00B905DE" w:rsidRPr="00B905DE">
        <w:rPr>
          <w:rFonts w:cs="Arial"/>
          <w:szCs w:val="22"/>
        </w:rPr>
        <w:t>Gonda</w:t>
      </w:r>
      <w:proofErr w:type="spellEnd"/>
      <w:r w:rsidR="00B905DE" w:rsidRPr="00B905DE">
        <w:rPr>
          <w:rFonts w:cs="Arial"/>
          <w:szCs w:val="22"/>
        </w:rPr>
        <w:t>,</w:t>
      </w:r>
      <w:r w:rsidR="00B16AD1">
        <w:rPr>
          <w:rFonts w:cs="Arial"/>
          <w:szCs w:val="22"/>
        </w:rPr>
        <w:t xml:space="preserve"> </w:t>
      </w:r>
      <w:r w:rsidR="004F5FC7">
        <w:rPr>
          <w:rFonts w:cs="Arial"/>
          <w:szCs w:val="22"/>
        </w:rPr>
        <w:t>HJ</w:t>
      </w:r>
      <w:r w:rsidR="00BF3C8A">
        <w:rPr>
          <w:rFonts w:cs="Arial"/>
          <w:szCs w:val="22"/>
        </w:rPr>
        <w:t xml:space="preserve"> </w:t>
      </w:r>
      <w:proofErr w:type="spellStart"/>
      <w:r w:rsidR="00BF3C8A">
        <w:rPr>
          <w:rFonts w:cs="Arial"/>
          <w:szCs w:val="22"/>
        </w:rPr>
        <w:t>Grabe</w:t>
      </w:r>
      <w:proofErr w:type="spellEnd"/>
      <w:r w:rsidR="00BF3C8A">
        <w:rPr>
          <w:rFonts w:cs="Arial"/>
          <w:szCs w:val="22"/>
        </w:rPr>
        <w:t xml:space="preserve">, </w:t>
      </w:r>
      <w:r w:rsidR="004F5FC7">
        <w:rPr>
          <w:rFonts w:cs="Arial"/>
          <w:szCs w:val="22"/>
        </w:rPr>
        <w:t>S Guillaume, A</w:t>
      </w:r>
      <w:r w:rsidR="00B905DE" w:rsidRPr="00B905DE">
        <w:rPr>
          <w:rFonts w:cs="Arial"/>
          <w:szCs w:val="22"/>
        </w:rPr>
        <w:t xml:space="preserve"> </w:t>
      </w:r>
      <w:proofErr w:type="spellStart"/>
      <w:r w:rsidR="00B905DE" w:rsidRPr="00B905DE">
        <w:rPr>
          <w:rFonts w:cs="Arial"/>
          <w:szCs w:val="22"/>
        </w:rPr>
        <w:t>Hatzimanolis</w:t>
      </w:r>
      <w:proofErr w:type="spellEnd"/>
      <w:r w:rsidR="00B905DE" w:rsidRPr="00B905DE">
        <w:rPr>
          <w:rFonts w:cs="Arial"/>
          <w:szCs w:val="22"/>
        </w:rPr>
        <w:t xml:space="preserve">, </w:t>
      </w:r>
      <w:r w:rsidR="004F5FC7">
        <w:rPr>
          <w:rFonts w:cs="Arial"/>
          <w:szCs w:val="22"/>
        </w:rPr>
        <w:t>C</w:t>
      </w:r>
      <w:r w:rsidR="00BF3C8A">
        <w:rPr>
          <w:rFonts w:cs="Arial"/>
          <w:szCs w:val="22"/>
        </w:rPr>
        <w:t xml:space="preserve"> </w:t>
      </w:r>
      <w:proofErr w:type="spellStart"/>
      <w:r w:rsidR="00BF3C8A">
        <w:rPr>
          <w:rFonts w:cs="Arial"/>
          <w:szCs w:val="22"/>
        </w:rPr>
        <w:t>Holzman</w:t>
      </w:r>
      <w:proofErr w:type="spellEnd"/>
      <w:r w:rsidR="00BF3C8A">
        <w:rPr>
          <w:rFonts w:cs="Arial"/>
          <w:szCs w:val="22"/>
        </w:rPr>
        <w:t xml:space="preserve">, </w:t>
      </w:r>
      <w:r w:rsidR="004F5FC7">
        <w:rPr>
          <w:rFonts w:cs="Arial"/>
          <w:szCs w:val="22"/>
        </w:rPr>
        <w:t>AC</w:t>
      </w:r>
      <w:r w:rsidR="004366CB">
        <w:rPr>
          <w:rFonts w:cs="Arial"/>
          <w:szCs w:val="22"/>
        </w:rPr>
        <w:t xml:space="preserve"> Horton, </w:t>
      </w:r>
      <w:r w:rsidR="004F5FC7">
        <w:rPr>
          <w:rFonts w:cs="Arial"/>
          <w:szCs w:val="22"/>
        </w:rPr>
        <w:t xml:space="preserve">J </w:t>
      </w:r>
      <w:proofErr w:type="spellStart"/>
      <w:r w:rsidR="004F5FC7">
        <w:rPr>
          <w:rFonts w:cs="Arial"/>
          <w:szCs w:val="22"/>
        </w:rPr>
        <w:t>Horwood</w:t>
      </w:r>
      <w:proofErr w:type="spellEnd"/>
      <w:r w:rsidR="004F5FC7">
        <w:rPr>
          <w:rFonts w:cs="Arial"/>
          <w:szCs w:val="22"/>
        </w:rPr>
        <w:t xml:space="preserve">, JJ </w:t>
      </w:r>
      <w:proofErr w:type="spellStart"/>
      <w:r w:rsidR="004F5FC7">
        <w:rPr>
          <w:rFonts w:cs="Arial"/>
          <w:szCs w:val="22"/>
        </w:rPr>
        <w:t>Hottenga</w:t>
      </w:r>
      <w:proofErr w:type="spellEnd"/>
      <w:r w:rsidR="004F5FC7">
        <w:rPr>
          <w:rFonts w:cs="Arial"/>
          <w:szCs w:val="22"/>
        </w:rPr>
        <w:t xml:space="preserve">, I </w:t>
      </w:r>
      <w:proofErr w:type="spellStart"/>
      <w:r w:rsidR="004F5FC7">
        <w:rPr>
          <w:rFonts w:cs="Arial"/>
          <w:szCs w:val="22"/>
        </w:rPr>
        <w:t>Jaussent</w:t>
      </w:r>
      <w:proofErr w:type="spellEnd"/>
      <w:r w:rsidR="004F5FC7">
        <w:rPr>
          <w:rFonts w:cs="Arial"/>
          <w:szCs w:val="22"/>
        </w:rPr>
        <w:t xml:space="preserve">, C </w:t>
      </w:r>
      <w:proofErr w:type="spellStart"/>
      <w:proofErr w:type="gramStart"/>
      <w:r w:rsidR="004F5FC7">
        <w:rPr>
          <w:rFonts w:cs="Arial"/>
          <w:szCs w:val="22"/>
        </w:rPr>
        <w:t>Jawahar</w:t>
      </w:r>
      <w:proofErr w:type="spellEnd"/>
      <w:r w:rsidR="004F5FC7">
        <w:rPr>
          <w:rFonts w:cs="Arial"/>
          <w:szCs w:val="22"/>
        </w:rPr>
        <w:t xml:space="preserve"> ,</w:t>
      </w:r>
      <w:proofErr w:type="gramEnd"/>
      <w:r w:rsidR="004F5FC7">
        <w:rPr>
          <w:rFonts w:cs="Arial"/>
          <w:szCs w:val="22"/>
        </w:rPr>
        <w:t xml:space="preserve"> C </w:t>
      </w:r>
      <w:proofErr w:type="spellStart"/>
      <w:r w:rsidR="004F5FC7">
        <w:rPr>
          <w:rFonts w:cs="Arial"/>
          <w:szCs w:val="22"/>
        </w:rPr>
        <w:t>Jennen</w:t>
      </w:r>
      <w:proofErr w:type="spellEnd"/>
      <w:r w:rsidR="004F5FC7">
        <w:rPr>
          <w:rFonts w:cs="Arial"/>
          <w:szCs w:val="22"/>
        </w:rPr>
        <w:t xml:space="preserve">-Steinmetz, </w:t>
      </w:r>
      <w:r w:rsidR="00C46406">
        <w:rPr>
          <w:rFonts w:cs="Arial"/>
          <w:szCs w:val="22"/>
        </w:rPr>
        <w:t xml:space="preserve">EO Johnson, </w:t>
      </w:r>
      <w:r w:rsidR="004F5FC7">
        <w:rPr>
          <w:rFonts w:cs="Arial"/>
          <w:szCs w:val="22"/>
        </w:rPr>
        <w:t xml:space="preserve">G </w:t>
      </w:r>
      <w:proofErr w:type="spellStart"/>
      <w:r w:rsidR="004F5FC7">
        <w:rPr>
          <w:rFonts w:cs="Arial"/>
          <w:szCs w:val="22"/>
        </w:rPr>
        <w:t>Juhasz</w:t>
      </w:r>
      <w:proofErr w:type="spellEnd"/>
      <w:r w:rsidR="004F5FC7">
        <w:rPr>
          <w:rFonts w:cs="Arial"/>
          <w:szCs w:val="22"/>
        </w:rPr>
        <w:t>, M</w:t>
      </w:r>
      <w:r w:rsidR="00B905DE" w:rsidRPr="00B905DE">
        <w:rPr>
          <w:rFonts w:cs="Arial"/>
          <w:szCs w:val="22"/>
        </w:rPr>
        <w:t xml:space="preserve"> Kennedy, </w:t>
      </w:r>
      <w:r w:rsidR="004F5FC7">
        <w:rPr>
          <w:rFonts w:cs="Arial"/>
          <w:szCs w:val="22"/>
        </w:rPr>
        <w:t xml:space="preserve">JR Kramer, M </w:t>
      </w:r>
      <w:proofErr w:type="spellStart"/>
      <w:r w:rsidR="004F5FC7">
        <w:rPr>
          <w:rFonts w:cs="Arial"/>
          <w:szCs w:val="22"/>
        </w:rPr>
        <w:t>Lajnef</w:t>
      </w:r>
      <w:proofErr w:type="spellEnd"/>
      <w:r w:rsidR="004F5FC7">
        <w:rPr>
          <w:rFonts w:cs="Arial"/>
          <w:szCs w:val="22"/>
        </w:rPr>
        <w:t xml:space="preserve">, M </w:t>
      </w:r>
      <w:proofErr w:type="spellStart"/>
      <w:r w:rsidR="004F5FC7">
        <w:rPr>
          <w:rFonts w:cs="Arial"/>
          <w:szCs w:val="22"/>
        </w:rPr>
        <w:t>Laucht</w:t>
      </w:r>
      <w:proofErr w:type="spellEnd"/>
      <w:r w:rsidR="004F5FC7">
        <w:rPr>
          <w:rFonts w:cs="Arial"/>
          <w:szCs w:val="22"/>
        </w:rPr>
        <w:t>, K</w:t>
      </w:r>
      <w:r w:rsidR="00C93E13">
        <w:rPr>
          <w:rFonts w:cs="Arial"/>
          <w:szCs w:val="22"/>
        </w:rPr>
        <w:t>J</w:t>
      </w:r>
      <w:r w:rsidR="004F5FC7">
        <w:rPr>
          <w:rFonts w:cs="Arial"/>
          <w:szCs w:val="22"/>
        </w:rPr>
        <w:t xml:space="preserve"> Lester, K</w:t>
      </w:r>
      <w:r w:rsidR="00B905DE" w:rsidRPr="00B905DE">
        <w:rPr>
          <w:rFonts w:cs="Arial"/>
          <w:szCs w:val="22"/>
        </w:rPr>
        <w:t xml:space="preserve"> Little, </w:t>
      </w:r>
      <w:r w:rsidR="004F5FC7">
        <w:rPr>
          <w:rFonts w:cs="Arial"/>
          <w:szCs w:val="22"/>
        </w:rPr>
        <w:t>Y</w:t>
      </w:r>
      <w:r w:rsidR="004366CB">
        <w:rPr>
          <w:rFonts w:cs="Arial"/>
          <w:szCs w:val="22"/>
        </w:rPr>
        <w:t xml:space="preserve"> Ma,</w:t>
      </w:r>
      <w:r w:rsidR="004F5FC7">
        <w:rPr>
          <w:rFonts w:cs="Arial"/>
          <w:szCs w:val="22"/>
        </w:rPr>
        <w:t xml:space="preserve"> L</w:t>
      </w:r>
      <w:r w:rsidR="00BF3C8A">
        <w:rPr>
          <w:rFonts w:cs="Arial"/>
          <w:szCs w:val="22"/>
        </w:rPr>
        <w:t xml:space="preserve"> </w:t>
      </w:r>
      <w:proofErr w:type="spellStart"/>
      <w:r w:rsidR="00BF3C8A">
        <w:rPr>
          <w:rFonts w:cs="Arial"/>
          <w:szCs w:val="22"/>
        </w:rPr>
        <w:t>Mandelli</w:t>
      </w:r>
      <w:proofErr w:type="spellEnd"/>
      <w:r w:rsidR="00BF3C8A">
        <w:rPr>
          <w:rFonts w:cs="Arial"/>
          <w:szCs w:val="22"/>
        </w:rPr>
        <w:t xml:space="preserve">, </w:t>
      </w:r>
      <w:r w:rsidR="004F5FC7">
        <w:rPr>
          <w:rFonts w:cs="Arial"/>
          <w:szCs w:val="22"/>
        </w:rPr>
        <w:t>NG</w:t>
      </w:r>
      <w:r w:rsidR="00BF3C8A" w:rsidRPr="00B905DE">
        <w:rPr>
          <w:rFonts w:cs="Arial"/>
          <w:szCs w:val="22"/>
        </w:rPr>
        <w:t xml:space="preserve"> Ma</w:t>
      </w:r>
      <w:r w:rsidR="00BF3C8A">
        <w:rPr>
          <w:rFonts w:cs="Arial"/>
          <w:szCs w:val="22"/>
        </w:rPr>
        <w:t xml:space="preserve">rtin, </w:t>
      </w:r>
      <w:r w:rsidR="004F5FC7">
        <w:rPr>
          <w:rFonts w:cs="Arial"/>
          <w:szCs w:val="22"/>
        </w:rPr>
        <w:t>CM</w:t>
      </w:r>
      <w:r w:rsidR="00B905DE" w:rsidRPr="00B905DE">
        <w:rPr>
          <w:rFonts w:cs="Arial"/>
          <w:szCs w:val="22"/>
        </w:rPr>
        <w:t xml:space="preserve"> </w:t>
      </w:r>
      <w:proofErr w:type="spellStart"/>
      <w:r w:rsidR="00B905DE" w:rsidRPr="00B905DE">
        <w:rPr>
          <w:rFonts w:cs="Arial"/>
          <w:szCs w:val="22"/>
        </w:rPr>
        <w:t>Middeldorp</w:t>
      </w:r>
      <w:proofErr w:type="spellEnd"/>
      <w:r w:rsidR="00BF3C8A">
        <w:rPr>
          <w:rFonts w:cs="Arial"/>
          <w:szCs w:val="22"/>
        </w:rPr>
        <w:t xml:space="preserve">, </w:t>
      </w:r>
      <w:r w:rsidR="004F5FC7">
        <w:rPr>
          <w:rFonts w:cs="Arial"/>
          <w:szCs w:val="22"/>
        </w:rPr>
        <w:t>M</w:t>
      </w:r>
      <w:r w:rsidR="00B55E16" w:rsidRPr="00B55E16">
        <w:rPr>
          <w:szCs w:val="22"/>
        </w:rPr>
        <w:t xml:space="preserve"> </w:t>
      </w:r>
      <w:proofErr w:type="spellStart"/>
      <w:r w:rsidR="00B55E16" w:rsidRPr="00B55E16">
        <w:rPr>
          <w:szCs w:val="22"/>
        </w:rPr>
        <w:t>Munafò</w:t>
      </w:r>
      <w:proofErr w:type="spellEnd"/>
      <w:r w:rsidR="00B905DE" w:rsidRPr="00B905DE">
        <w:rPr>
          <w:rFonts w:cs="Arial"/>
          <w:szCs w:val="22"/>
        </w:rPr>
        <w:t xml:space="preserve">, </w:t>
      </w:r>
      <w:r w:rsidR="004F5FC7">
        <w:rPr>
          <w:rFonts w:cs="Arial"/>
          <w:szCs w:val="22"/>
        </w:rPr>
        <w:t>M</w:t>
      </w:r>
      <w:r w:rsidR="00B4731B">
        <w:rPr>
          <w:rFonts w:cs="Arial"/>
          <w:szCs w:val="22"/>
        </w:rPr>
        <w:t xml:space="preserve"> </w:t>
      </w:r>
      <w:proofErr w:type="spellStart"/>
      <w:r w:rsidR="00B4731B">
        <w:rPr>
          <w:rFonts w:cs="Arial"/>
          <w:szCs w:val="22"/>
        </w:rPr>
        <w:t>Nauck</w:t>
      </w:r>
      <w:proofErr w:type="spellEnd"/>
      <w:r w:rsidR="00B4731B">
        <w:rPr>
          <w:rFonts w:cs="Arial"/>
          <w:szCs w:val="22"/>
        </w:rPr>
        <w:t xml:space="preserve">, E </w:t>
      </w:r>
      <w:proofErr w:type="spellStart"/>
      <w:r w:rsidR="00B4731B">
        <w:rPr>
          <w:rFonts w:cs="Arial"/>
          <w:szCs w:val="22"/>
        </w:rPr>
        <w:t>Nederhof</w:t>
      </w:r>
      <w:proofErr w:type="spellEnd"/>
      <w:r w:rsidR="00B4731B">
        <w:rPr>
          <w:rFonts w:cs="Arial"/>
          <w:szCs w:val="22"/>
        </w:rPr>
        <w:t>, KW Nilsson, AJ</w:t>
      </w:r>
      <w:r w:rsidR="00BF3C8A">
        <w:rPr>
          <w:rFonts w:cs="Arial"/>
          <w:szCs w:val="22"/>
        </w:rPr>
        <w:t xml:space="preserve"> </w:t>
      </w:r>
      <w:proofErr w:type="spellStart"/>
      <w:r w:rsidR="00BF3C8A">
        <w:rPr>
          <w:rFonts w:cs="Arial"/>
          <w:szCs w:val="22"/>
        </w:rPr>
        <w:t>Oldehinkel</w:t>
      </w:r>
      <w:proofErr w:type="spellEnd"/>
      <w:r w:rsidR="00BF3C8A">
        <w:rPr>
          <w:rFonts w:cs="Arial"/>
          <w:szCs w:val="22"/>
        </w:rPr>
        <w:t xml:space="preserve">, </w:t>
      </w:r>
      <w:r w:rsidR="00B4731B">
        <w:rPr>
          <w:rFonts w:cs="Arial"/>
          <w:szCs w:val="22"/>
        </w:rPr>
        <w:t>E</w:t>
      </w:r>
      <w:r w:rsidR="00B905DE" w:rsidRPr="00B905DE">
        <w:rPr>
          <w:rFonts w:cs="Arial"/>
          <w:szCs w:val="22"/>
        </w:rPr>
        <w:t xml:space="preserve"> </w:t>
      </w:r>
      <w:proofErr w:type="spellStart"/>
      <w:r w:rsidR="00B905DE" w:rsidRPr="00B905DE">
        <w:rPr>
          <w:rFonts w:cs="Arial"/>
          <w:szCs w:val="22"/>
        </w:rPr>
        <w:t>Olié</w:t>
      </w:r>
      <w:proofErr w:type="spellEnd"/>
      <w:r w:rsidR="00B4731B">
        <w:rPr>
          <w:rFonts w:cs="Arial"/>
          <w:szCs w:val="22"/>
        </w:rPr>
        <w:t>, C</w:t>
      </w:r>
      <w:r w:rsidR="00B905DE" w:rsidRPr="00B905DE">
        <w:rPr>
          <w:rFonts w:cs="Arial"/>
          <w:szCs w:val="22"/>
        </w:rPr>
        <w:t xml:space="preserve"> Olsson, </w:t>
      </w:r>
      <w:r w:rsidR="00B4731B">
        <w:rPr>
          <w:rFonts w:cs="Arial"/>
          <w:szCs w:val="22"/>
        </w:rPr>
        <w:t>J</w:t>
      </w:r>
      <w:r w:rsidR="00BF3C8A">
        <w:rPr>
          <w:rFonts w:cs="Arial"/>
          <w:szCs w:val="22"/>
        </w:rPr>
        <w:t xml:space="preserve"> </w:t>
      </w:r>
      <w:proofErr w:type="spellStart"/>
      <w:r w:rsidR="00BF3C8A">
        <w:rPr>
          <w:rFonts w:cs="Arial"/>
          <w:szCs w:val="22"/>
        </w:rPr>
        <w:t>Ormel</w:t>
      </w:r>
      <w:proofErr w:type="spellEnd"/>
      <w:r w:rsidR="00BF3C8A">
        <w:rPr>
          <w:rFonts w:cs="Arial"/>
          <w:szCs w:val="22"/>
        </w:rPr>
        <w:t xml:space="preserve">, </w:t>
      </w:r>
      <w:r w:rsidR="00B4731B">
        <w:rPr>
          <w:rFonts w:cs="Arial"/>
          <w:szCs w:val="22"/>
        </w:rPr>
        <w:t xml:space="preserve">C </w:t>
      </w:r>
      <w:proofErr w:type="spellStart"/>
      <w:r w:rsidR="00B4731B">
        <w:rPr>
          <w:rFonts w:cs="Arial"/>
          <w:szCs w:val="22"/>
        </w:rPr>
        <w:t>Otte</w:t>
      </w:r>
      <w:proofErr w:type="spellEnd"/>
      <w:r w:rsidR="00B4731B">
        <w:rPr>
          <w:rFonts w:cs="Arial"/>
          <w:szCs w:val="22"/>
        </w:rPr>
        <w:t>, G</w:t>
      </w:r>
      <w:r w:rsidR="00B96682">
        <w:rPr>
          <w:rFonts w:cs="Arial"/>
          <w:szCs w:val="22"/>
        </w:rPr>
        <w:t>C</w:t>
      </w:r>
      <w:r w:rsidR="00B4731B">
        <w:rPr>
          <w:rFonts w:cs="Arial"/>
          <w:szCs w:val="22"/>
        </w:rPr>
        <w:t xml:space="preserve"> Patton, BWJH </w:t>
      </w:r>
      <w:proofErr w:type="spellStart"/>
      <w:r w:rsidR="00B4731B">
        <w:rPr>
          <w:rFonts w:cs="Arial"/>
          <w:szCs w:val="22"/>
        </w:rPr>
        <w:t>Penninx</w:t>
      </w:r>
      <w:proofErr w:type="spellEnd"/>
      <w:r w:rsidR="00B4731B">
        <w:rPr>
          <w:rFonts w:cs="Arial"/>
          <w:szCs w:val="22"/>
        </w:rPr>
        <w:t xml:space="preserve">, P </w:t>
      </w:r>
      <w:proofErr w:type="spellStart"/>
      <w:r w:rsidR="00B4731B">
        <w:rPr>
          <w:rFonts w:cs="Arial"/>
          <w:szCs w:val="22"/>
        </w:rPr>
        <w:t>Petschner</w:t>
      </w:r>
      <w:proofErr w:type="spellEnd"/>
      <w:r w:rsidR="00B4731B">
        <w:rPr>
          <w:rFonts w:cs="Arial"/>
          <w:szCs w:val="22"/>
        </w:rPr>
        <w:t xml:space="preserve">, WJ </w:t>
      </w:r>
      <w:proofErr w:type="spellStart"/>
      <w:r w:rsidR="00B4731B">
        <w:rPr>
          <w:rFonts w:cs="Arial"/>
          <w:szCs w:val="22"/>
        </w:rPr>
        <w:t>Peyrot</w:t>
      </w:r>
      <w:proofErr w:type="spellEnd"/>
      <w:r w:rsidR="00B4731B">
        <w:rPr>
          <w:rFonts w:cs="Arial"/>
          <w:szCs w:val="22"/>
        </w:rPr>
        <w:t>, K</w:t>
      </w:r>
      <w:r w:rsidR="00B905DE" w:rsidRPr="00B905DE">
        <w:rPr>
          <w:rFonts w:cs="Arial"/>
          <w:szCs w:val="22"/>
        </w:rPr>
        <w:t xml:space="preserve"> Ritchie, </w:t>
      </w:r>
      <w:r w:rsidR="00B4731B">
        <w:rPr>
          <w:rFonts w:cs="Arial"/>
          <w:szCs w:val="22"/>
        </w:rPr>
        <w:t>M</w:t>
      </w:r>
      <w:r w:rsidR="00BF3C8A">
        <w:rPr>
          <w:rFonts w:cs="Arial"/>
          <w:szCs w:val="22"/>
        </w:rPr>
        <w:t xml:space="preserve"> </w:t>
      </w:r>
      <w:proofErr w:type="spellStart"/>
      <w:r w:rsidR="00BF3C8A">
        <w:rPr>
          <w:rFonts w:cs="Arial"/>
          <w:szCs w:val="22"/>
        </w:rPr>
        <w:t>S</w:t>
      </w:r>
      <w:r w:rsidR="00B4731B">
        <w:rPr>
          <w:rFonts w:cs="Arial"/>
          <w:szCs w:val="22"/>
        </w:rPr>
        <w:t>archiapone</w:t>
      </w:r>
      <w:proofErr w:type="spellEnd"/>
      <w:r w:rsidR="00B4731B">
        <w:rPr>
          <w:rFonts w:cs="Arial"/>
          <w:szCs w:val="22"/>
        </w:rPr>
        <w:t xml:space="preserve">, JM </w:t>
      </w:r>
      <w:proofErr w:type="spellStart"/>
      <w:r w:rsidR="00B4731B">
        <w:rPr>
          <w:rFonts w:cs="Arial"/>
          <w:szCs w:val="22"/>
        </w:rPr>
        <w:t>Scheid</w:t>
      </w:r>
      <w:proofErr w:type="spellEnd"/>
      <w:r w:rsidR="00B4731B">
        <w:rPr>
          <w:rFonts w:cs="Arial"/>
          <w:szCs w:val="22"/>
        </w:rPr>
        <w:t xml:space="preserve">, C </w:t>
      </w:r>
      <w:proofErr w:type="spellStart"/>
      <w:r w:rsidR="00B4731B">
        <w:rPr>
          <w:rFonts w:cs="Arial"/>
          <w:szCs w:val="22"/>
        </w:rPr>
        <w:t>Schwahn</w:t>
      </w:r>
      <w:proofErr w:type="spellEnd"/>
      <w:r w:rsidR="00B4731B">
        <w:rPr>
          <w:rFonts w:cs="Arial"/>
          <w:szCs w:val="22"/>
        </w:rPr>
        <w:t>, A</w:t>
      </w:r>
      <w:r w:rsidR="00BF3C8A">
        <w:rPr>
          <w:rFonts w:cs="Arial"/>
          <w:szCs w:val="22"/>
        </w:rPr>
        <w:t xml:space="preserve"> </w:t>
      </w:r>
      <w:proofErr w:type="spellStart"/>
      <w:r w:rsidR="00BF3C8A">
        <w:rPr>
          <w:rFonts w:cs="Arial"/>
          <w:szCs w:val="22"/>
        </w:rPr>
        <w:t>Serretti</w:t>
      </w:r>
      <w:proofErr w:type="spellEnd"/>
      <w:r w:rsidR="00BF3C8A">
        <w:rPr>
          <w:rFonts w:cs="Arial"/>
          <w:szCs w:val="22"/>
        </w:rPr>
        <w:t xml:space="preserve">, </w:t>
      </w:r>
      <w:r w:rsidR="00B4731B">
        <w:rPr>
          <w:rFonts w:cs="Arial"/>
          <w:szCs w:val="22"/>
        </w:rPr>
        <w:t>G</w:t>
      </w:r>
      <w:r w:rsidR="004366CB">
        <w:rPr>
          <w:rFonts w:cs="Arial"/>
          <w:szCs w:val="22"/>
        </w:rPr>
        <w:t xml:space="preserve"> Sinnamon</w:t>
      </w:r>
      <w:r w:rsidR="00B4731B">
        <w:rPr>
          <w:rFonts w:cs="Arial"/>
          <w:szCs w:val="22"/>
        </w:rPr>
        <w:t xml:space="preserve">, JH </w:t>
      </w:r>
      <w:proofErr w:type="spellStart"/>
      <w:r w:rsidR="00B4731B">
        <w:rPr>
          <w:rFonts w:cs="Arial"/>
          <w:szCs w:val="22"/>
        </w:rPr>
        <w:t>Smit</w:t>
      </w:r>
      <w:proofErr w:type="spellEnd"/>
      <w:r w:rsidR="00B4731B">
        <w:rPr>
          <w:rFonts w:cs="Arial"/>
          <w:szCs w:val="22"/>
        </w:rPr>
        <w:t>, D Stacey, NC</w:t>
      </w:r>
      <w:r w:rsidR="00B905DE" w:rsidRPr="00B905DE">
        <w:rPr>
          <w:rFonts w:cs="Arial"/>
          <w:szCs w:val="22"/>
        </w:rPr>
        <w:t xml:space="preserve"> </w:t>
      </w:r>
      <w:proofErr w:type="spellStart"/>
      <w:r w:rsidR="00B4731B">
        <w:rPr>
          <w:rFonts w:cs="Arial"/>
          <w:szCs w:val="22"/>
        </w:rPr>
        <w:t>Stefanis</w:t>
      </w:r>
      <w:proofErr w:type="spellEnd"/>
      <w:r w:rsidR="00B4731B">
        <w:rPr>
          <w:rFonts w:cs="Arial"/>
          <w:szCs w:val="22"/>
        </w:rPr>
        <w:t>, PG</w:t>
      </w:r>
      <w:r w:rsidR="00B905DE" w:rsidRPr="00B905DE">
        <w:rPr>
          <w:rFonts w:cs="Arial"/>
          <w:szCs w:val="22"/>
        </w:rPr>
        <w:t xml:space="preserve"> Surtees, </w:t>
      </w:r>
      <w:r w:rsidR="00B4731B">
        <w:rPr>
          <w:rFonts w:cs="Arial"/>
          <w:szCs w:val="22"/>
        </w:rPr>
        <w:t>Y</w:t>
      </w:r>
      <w:r w:rsidR="00BF3C8A">
        <w:rPr>
          <w:rFonts w:cs="Arial"/>
          <w:szCs w:val="22"/>
        </w:rPr>
        <w:t xml:space="preserve"> </w:t>
      </w:r>
      <w:proofErr w:type="spellStart"/>
      <w:r w:rsidR="00BF3C8A">
        <w:rPr>
          <w:rFonts w:cs="Arial"/>
          <w:szCs w:val="22"/>
        </w:rPr>
        <w:t>Tian</w:t>
      </w:r>
      <w:proofErr w:type="spellEnd"/>
      <w:r w:rsidR="00BF3C8A">
        <w:rPr>
          <w:rFonts w:cs="Arial"/>
          <w:szCs w:val="22"/>
        </w:rPr>
        <w:t xml:space="preserve">, </w:t>
      </w:r>
      <w:r w:rsidR="00B4731B">
        <w:rPr>
          <w:rFonts w:cs="Arial"/>
          <w:szCs w:val="22"/>
        </w:rPr>
        <w:t>C</w:t>
      </w:r>
      <w:r w:rsidR="00B905DE" w:rsidRPr="00B905DE">
        <w:rPr>
          <w:rFonts w:cs="Arial"/>
          <w:szCs w:val="22"/>
        </w:rPr>
        <w:t xml:space="preserve"> </w:t>
      </w:r>
      <w:proofErr w:type="spellStart"/>
      <w:r w:rsidR="00B905DE" w:rsidRPr="00B905DE">
        <w:rPr>
          <w:rFonts w:cs="Arial"/>
          <w:szCs w:val="22"/>
        </w:rPr>
        <w:t>Toben</w:t>
      </w:r>
      <w:proofErr w:type="spellEnd"/>
      <w:r w:rsidR="00B905DE" w:rsidRPr="00B905DE">
        <w:rPr>
          <w:rFonts w:cs="Arial"/>
          <w:szCs w:val="22"/>
        </w:rPr>
        <w:t xml:space="preserve">, </w:t>
      </w:r>
      <w:r w:rsidR="00B4731B">
        <w:rPr>
          <w:rFonts w:cs="Arial"/>
          <w:szCs w:val="22"/>
        </w:rPr>
        <w:t>S</w:t>
      </w:r>
      <w:r w:rsidR="00BF3C8A" w:rsidRPr="00B905DE">
        <w:rPr>
          <w:rFonts w:cs="Arial"/>
          <w:szCs w:val="22"/>
        </w:rPr>
        <w:t xml:space="preserve"> Van der</w:t>
      </w:r>
      <w:r w:rsidR="00BF3C8A">
        <w:rPr>
          <w:rFonts w:cs="Arial"/>
          <w:szCs w:val="22"/>
        </w:rPr>
        <w:t xml:space="preserve"> </w:t>
      </w:r>
      <w:proofErr w:type="spellStart"/>
      <w:r w:rsidR="00BF3C8A">
        <w:rPr>
          <w:rFonts w:cs="Arial"/>
          <w:szCs w:val="22"/>
        </w:rPr>
        <w:t>Auwera</w:t>
      </w:r>
      <w:proofErr w:type="spellEnd"/>
      <w:r w:rsidR="00BF3C8A">
        <w:rPr>
          <w:rFonts w:cs="Arial"/>
          <w:szCs w:val="22"/>
        </w:rPr>
        <w:t xml:space="preserve">, </w:t>
      </w:r>
      <w:r w:rsidR="00B4731B">
        <w:rPr>
          <w:rFonts w:cs="Arial"/>
          <w:szCs w:val="22"/>
        </w:rPr>
        <w:t>S</w:t>
      </w:r>
      <w:r w:rsidR="00B905DE" w:rsidRPr="00B905DE">
        <w:rPr>
          <w:rFonts w:cs="Arial"/>
          <w:szCs w:val="22"/>
        </w:rPr>
        <w:t xml:space="preserve"> </w:t>
      </w:r>
      <w:proofErr w:type="spellStart"/>
      <w:r w:rsidR="00B905DE" w:rsidRPr="00B905DE">
        <w:rPr>
          <w:rFonts w:cs="Arial"/>
          <w:szCs w:val="22"/>
        </w:rPr>
        <w:t>Villafuerte</w:t>
      </w:r>
      <w:proofErr w:type="spellEnd"/>
      <w:r w:rsidR="00B905DE" w:rsidRPr="00B905DE">
        <w:rPr>
          <w:rFonts w:cs="Arial"/>
          <w:szCs w:val="22"/>
        </w:rPr>
        <w:t xml:space="preserve">, </w:t>
      </w:r>
      <w:r w:rsidR="00B4731B">
        <w:rPr>
          <w:rFonts w:cs="Arial"/>
          <w:szCs w:val="22"/>
        </w:rPr>
        <w:t>H</w:t>
      </w:r>
      <w:r w:rsidR="009927C6">
        <w:rPr>
          <w:rFonts w:cs="Arial"/>
          <w:szCs w:val="22"/>
        </w:rPr>
        <w:t xml:space="preserve"> </w:t>
      </w:r>
      <w:proofErr w:type="spellStart"/>
      <w:r w:rsidR="009927C6">
        <w:rPr>
          <w:rFonts w:cs="Arial"/>
          <w:szCs w:val="22"/>
        </w:rPr>
        <w:t>Völzke</w:t>
      </w:r>
      <w:proofErr w:type="spellEnd"/>
      <w:r w:rsidR="009927C6">
        <w:rPr>
          <w:rFonts w:cs="Arial"/>
          <w:szCs w:val="22"/>
        </w:rPr>
        <w:t xml:space="preserve">, </w:t>
      </w:r>
      <w:r w:rsidR="00B4731B">
        <w:rPr>
          <w:rFonts w:cs="Arial"/>
          <w:szCs w:val="22"/>
        </w:rPr>
        <w:t>N</w:t>
      </w:r>
      <w:r w:rsidR="00B905DE" w:rsidRPr="00B905DE">
        <w:rPr>
          <w:rFonts w:cs="Arial"/>
          <w:szCs w:val="22"/>
        </w:rPr>
        <w:t xml:space="preserve"> Wainwright, </w:t>
      </w:r>
      <w:r w:rsidR="00B4731B">
        <w:rPr>
          <w:rFonts w:cs="Arial"/>
          <w:szCs w:val="22"/>
        </w:rPr>
        <w:t>M</w:t>
      </w:r>
      <w:r w:rsidR="009927C6">
        <w:rPr>
          <w:rFonts w:cs="Arial"/>
          <w:szCs w:val="22"/>
        </w:rPr>
        <w:t xml:space="preserve"> Weinstein, </w:t>
      </w:r>
      <w:r w:rsidR="00B4731B">
        <w:rPr>
          <w:rFonts w:cs="Arial"/>
          <w:szCs w:val="22"/>
        </w:rPr>
        <w:t xml:space="preserve">M </w:t>
      </w:r>
      <w:proofErr w:type="spellStart"/>
      <w:r w:rsidR="00B4731B">
        <w:rPr>
          <w:rFonts w:cs="Arial"/>
          <w:szCs w:val="22"/>
        </w:rPr>
        <w:t>Whooley</w:t>
      </w:r>
      <w:proofErr w:type="spellEnd"/>
      <w:r w:rsidR="00B4731B">
        <w:rPr>
          <w:rFonts w:cs="Arial"/>
          <w:szCs w:val="22"/>
        </w:rPr>
        <w:t>, G</w:t>
      </w:r>
      <w:r w:rsidR="00B905DE" w:rsidRPr="00B905DE">
        <w:rPr>
          <w:rFonts w:cs="Arial"/>
          <w:szCs w:val="22"/>
        </w:rPr>
        <w:t xml:space="preserve"> </w:t>
      </w:r>
      <w:proofErr w:type="spellStart"/>
      <w:r w:rsidR="00B905DE" w:rsidRPr="00B905DE">
        <w:rPr>
          <w:rFonts w:cs="Arial"/>
          <w:szCs w:val="22"/>
        </w:rPr>
        <w:t>Willemsen</w:t>
      </w:r>
      <w:proofErr w:type="spellEnd"/>
      <w:r w:rsidR="00B4731B">
        <w:rPr>
          <w:rFonts w:cs="Arial"/>
          <w:szCs w:val="22"/>
        </w:rPr>
        <w:t>, HM</w:t>
      </w:r>
      <w:r w:rsidR="009927C6" w:rsidRPr="00B905DE">
        <w:rPr>
          <w:rFonts w:cs="Arial"/>
          <w:szCs w:val="22"/>
        </w:rPr>
        <w:t xml:space="preserve"> </w:t>
      </w:r>
      <w:proofErr w:type="spellStart"/>
      <w:r w:rsidR="009927C6" w:rsidRPr="00B905DE">
        <w:rPr>
          <w:rFonts w:cs="Arial"/>
          <w:szCs w:val="22"/>
        </w:rPr>
        <w:t>zu</w:t>
      </w:r>
      <w:proofErr w:type="spellEnd"/>
      <w:r w:rsidR="009927C6" w:rsidRPr="00B905DE">
        <w:rPr>
          <w:rFonts w:cs="Arial"/>
          <w:szCs w:val="22"/>
        </w:rPr>
        <w:t xml:space="preserve"> </w:t>
      </w:r>
      <w:proofErr w:type="spellStart"/>
      <w:r w:rsidR="009927C6" w:rsidRPr="00B905DE">
        <w:rPr>
          <w:rFonts w:cs="Arial"/>
          <w:szCs w:val="22"/>
        </w:rPr>
        <w:t>Schwabedissen</w:t>
      </w:r>
      <w:proofErr w:type="spellEnd"/>
    </w:p>
    <w:p w14:paraId="7B4D4529" w14:textId="77777777" w:rsidR="001E654B" w:rsidRDefault="001E654B" w:rsidP="00AF2DFF">
      <w:pPr>
        <w:widowControl w:val="0"/>
        <w:autoSpaceDE w:val="0"/>
        <w:autoSpaceDN w:val="0"/>
        <w:adjustRightInd w:val="0"/>
        <w:spacing w:after="120"/>
        <w:rPr>
          <w:rFonts w:cs="Arial"/>
          <w:szCs w:val="22"/>
        </w:rPr>
      </w:pPr>
    </w:p>
    <w:p w14:paraId="5E63326D" w14:textId="77777777" w:rsidR="001E654B" w:rsidRDefault="001E654B" w:rsidP="00AF2DFF">
      <w:pPr>
        <w:widowControl w:val="0"/>
        <w:autoSpaceDE w:val="0"/>
        <w:autoSpaceDN w:val="0"/>
        <w:adjustRightInd w:val="0"/>
        <w:spacing w:after="120"/>
        <w:rPr>
          <w:rFonts w:cs="Arial"/>
          <w:szCs w:val="22"/>
        </w:rPr>
      </w:pPr>
    </w:p>
    <w:p w14:paraId="1E92553E" w14:textId="77777777" w:rsidR="001E654B" w:rsidRDefault="001E654B" w:rsidP="0063272A">
      <w:pPr>
        <w:widowControl w:val="0"/>
        <w:autoSpaceDE w:val="0"/>
        <w:autoSpaceDN w:val="0"/>
        <w:adjustRightInd w:val="0"/>
        <w:spacing w:after="0"/>
        <w:rPr>
          <w:rFonts w:cs="Arial"/>
          <w:szCs w:val="22"/>
        </w:rPr>
      </w:pPr>
    </w:p>
    <w:p w14:paraId="6B0DA5D3" w14:textId="77777777" w:rsidR="00910498" w:rsidRDefault="00BB2293" w:rsidP="000D4A55">
      <w:pPr>
        <w:widowControl w:val="0"/>
        <w:autoSpaceDE w:val="0"/>
        <w:autoSpaceDN w:val="0"/>
        <w:adjustRightInd w:val="0"/>
        <w:spacing w:after="0"/>
        <w:rPr>
          <w:rFonts w:ascii="Times New Roman" w:hAnsi="Times New Roman"/>
          <w:sz w:val="24"/>
        </w:rPr>
      </w:pPr>
      <w:r>
        <w:rPr>
          <w:rFonts w:ascii="Times New Roman" w:hAnsi="Times New Roman"/>
          <w:sz w:val="24"/>
        </w:rPr>
        <w:br w:type="page"/>
      </w:r>
    </w:p>
    <w:p w14:paraId="059F7ABB" w14:textId="77777777" w:rsidR="008A4F18" w:rsidRPr="000D4A55" w:rsidRDefault="00910498" w:rsidP="00910498">
      <w:pPr>
        <w:spacing w:after="120" w:line="360" w:lineRule="auto"/>
        <w:rPr>
          <w:rFonts w:cs="Arial"/>
          <w:sz w:val="24"/>
        </w:rPr>
      </w:pPr>
      <w:r w:rsidRPr="000D4A55">
        <w:rPr>
          <w:rFonts w:cs="Arial"/>
          <w:sz w:val="24"/>
        </w:rPr>
        <w:lastRenderedPageBreak/>
        <w:t>REFERENCES</w:t>
      </w:r>
    </w:p>
    <w:p w14:paraId="11AD5C8C" w14:textId="77777777" w:rsidR="002707DC" w:rsidRPr="002707DC" w:rsidRDefault="006707BE" w:rsidP="002707DC">
      <w:pPr>
        <w:pStyle w:val="EndNoteBibliography"/>
        <w:spacing w:after="0"/>
        <w:ind w:left="720" w:hanging="720"/>
        <w:rPr>
          <w:noProof/>
        </w:rPr>
      </w:pPr>
      <w:r w:rsidRPr="00EA1C51">
        <w:rPr>
          <w:szCs w:val="22"/>
        </w:rPr>
        <w:fldChar w:fldCharType="begin"/>
      </w:r>
      <w:r w:rsidR="008A4F18" w:rsidRPr="00EA1C51">
        <w:rPr>
          <w:szCs w:val="22"/>
        </w:rPr>
        <w:instrText xml:space="preserve"> ADDIN EN.REFLIST </w:instrText>
      </w:r>
      <w:r w:rsidRPr="00EA1C51">
        <w:rPr>
          <w:szCs w:val="22"/>
        </w:rPr>
        <w:fldChar w:fldCharType="separate"/>
      </w:r>
      <w:bookmarkStart w:id="0" w:name="_ENREF_1"/>
      <w:r w:rsidR="002707DC" w:rsidRPr="002707DC">
        <w:rPr>
          <w:noProof/>
        </w:rPr>
        <w:t>1</w:t>
      </w:r>
      <w:r w:rsidR="002707DC" w:rsidRPr="002707DC">
        <w:rPr>
          <w:noProof/>
        </w:rPr>
        <w:tab/>
        <w:t>Culverhouse, R. C.</w:t>
      </w:r>
      <w:r w:rsidR="002707DC" w:rsidRPr="002707DC">
        <w:rPr>
          <w:i/>
          <w:noProof/>
        </w:rPr>
        <w:t xml:space="preserve"> et al.</w:t>
      </w:r>
      <w:r w:rsidR="002707DC" w:rsidRPr="002707DC">
        <w:rPr>
          <w:noProof/>
        </w:rPr>
        <w:t xml:space="preserve"> Protocol for a collaborative meta-analysis of 5-HTTLPR, stress, and depression. </w:t>
      </w:r>
      <w:r w:rsidR="002707DC" w:rsidRPr="002707DC">
        <w:rPr>
          <w:i/>
          <w:noProof/>
        </w:rPr>
        <w:t>BMC psychiatry</w:t>
      </w:r>
      <w:r w:rsidR="002707DC" w:rsidRPr="002707DC">
        <w:rPr>
          <w:noProof/>
        </w:rPr>
        <w:t xml:space="preserve"> </w:t>
      </w:r>
      <w:r w:rsidR="002707DC" w:rsidRPr="002707DC">
        <w:rPr>
          <w:b/>
          <w:noProof/>
        </w:rPr>
        <w:t>13</w:t>
      </w:r>
      <w:r w:rsidR="002707DC" w:rsidRPr="002707DC">
        <w:rPr>
          <w:noProof/>
        </w:rPr>
        <w:t>, 304, doi:10.1186/1471-244X-13-304 (2013).</w:t>
      </w:r>
      <w:bookmarkEnd w:id="0"/>
    </w:p>
    <w:p w14:paraId="23F1B984" w14:textId="77777777" w:rsidR="002707DC" w:rsidRPr="002707DC" w:rsidRDefault="002707DC" w:rsidP="002707DC">
      <w:pPr>
        <w:pStyle w:val="EndNoteBibliography"/>
        <w:spacing w:after="0"/>
        <w:ind w:left="720" w:hanging="720"/>
        <w:rPr>
          <w:noProof/>
        </w:rPr>
      </w:pPr>
      <w:bookmarkStart w:id="1" w:name="_ENREF_2"/>
      <w:r w:rsidRPr="002707DC">
        <w:rPr>
          <w:noProof/>
        </w:rPr>
        <w:t>2</w:t>
      </w:r>
      <w:r w:rsidRPr="002707DC">
        <w:rPr>
          <w:noProof/>
        </w:rPr>
        <w:tab/>
        <w:t>Moussavi, S.</w:t>
      </w:r>
      <w:r w:rsidRPr="002707DC">
        <w:rPr>
          <w:i/>
          <w:noProof/>
        </w:rPr>
        <w:t xml:space="preserve"> et al.</w:t>
      </w:r>
      <w:r w:rsidRPr="002707DC">
        <w:rPr>
          <w:noProof/>
        </w:rPr>
        <w:t xml:space="preserve"> Depression, chronic diseases, and decrements in health: results from the World Health Surveys. </w:t>
      </w:r>
      <w:r w:rsidRPr="002707DC">
        <w:rPr>
          <w:i/>
          <w:noProof/>
        </w:rPr>
        <w:t>Lancet</w:t>
      </w:r>
      <w:r w:rsidRPr="002707DC">
        <w:rPr>
          <w:noProof/>
        </w:rPr>
        <w:t xml:space="preserve"> </w:t>
      </w:r>
      <w:r w:rsidRPr="002707DC">
        <w:rPr>
          <w:b/>
          <w:noProof/>
        </w:rPr>
        <w:t>370</w:t>
      </w:r>
      <w:r w:rsidRPr="002707DC">
        <w:rPr>
          <w:noProof/>
        </w:rPr>
        <w:t>, 851-858, doi:10.1016/S0140-6736(07)61415-9 (2007).</w:t>
      </w:r>
      <w:bookmarkEnd w:id="1"/>
    </w:p>
    <w:p w14:paraId="70FF69C0" w14:textId="77777777" w:rsidR="002707DC" w:rsidRPr="002707DC" w:rsidRDefault="002707DC" w:rsidP="002707DC">
      <w:pPr>
        <w:pStyle w:val="EndNoteBibliography"/>
        <w:spacing w:after="0"/>
        <w:ind w:left="720" w:hanging="720"/>
        <w:rPr>
          <w:noProof/>
        </w:rPr>
      </w:pPr>
      <w:bookmarkStart w:id="2" w:name="_ENREF_3"/>
      <w:r w:rsidRPr="002707DC">
        <w:rPr>
          <w:noProof/>
        </w:rPr>
        <w:t>3</w:t>
      </w:r>
      <w:r w:rsidRPr="002707DC">
        <w:rPr>
          <w:noProof/>
        </w:rPr>
        <w:tab/>
        <w:t xml:space="preserve">Ustun, T. B., Ayuso-Mateos, J. L., Chatterji, S., Mathers, C. &amp; Murray, C. J. Global burden of depressive disorders in the year 2000. </w:t>
      </w:r>
      <w:r w:rsidRPr="002707DC">
        <w:rPr>
          <w:i/>
          <w:noProof/>
        </w:rPr>
        <w:t>The British journal of psychiatry : the journal of mental science</w:t>
      </w:r>
      <w:r w:rsidRPr="002707DC">
        <w:rPr>
          <w:noProof/>
        </w:rPr>
        <w:t xml:space="preserve"> </w:t>
      </w:r>
      <w:r w:rsidRPr="002707DC">
        <w:rPr>
          <w:b/>
          <w:noProof/>
        </w:rPr>
        <w:t>184</w:t>
      </w:r>
      <w:r w:rsidRPr="002707DC">
        <w:rPr>
          <w:noProof/>
        </w:rPr>
        <w:t>, 386-392 (2004).</w:t>
      </w:r>
      <w:bookmarkEnd w:id="2"/>
    </w:p>
    <w:p w14:paraId="49D8F050" w14:textId="77777777" w:rsidR="002707DC" w:rsidRPr="002707DC" w:rsidRDefault="002707DC" w:rsidP="002707DC">
      <w:pPr>
        <w:pStyle w:val="EndNoteBibliography"/>
        <w:spacing w:after="0"/>
        <w:ind w:left="720" w:hanging="720"/>
        <w:rPr>
          <w:noProof/>
        </w:rPr>
      </w:pPr>
      <w:bookmarkStart w:id="3" w:name="_ENREF_4"/>
      <w:r w:rsidRPr="002707DC">
        <w:rPr>
          <w:noProof/>
        </w:rPr>
        <w:t>4</w:t>
      </w:r>
      <w:r w:rsidRPr="002707DC">
        <w:rPr>
          <w:noProof/>
        </w:rPr>
        <w:tab/>
        <w:t xml:space="preserve">Sullivan, P. F., Neale, M. C. &amp; Kendler, K. S. Genetic epidemiology of major depression: review and meta-analysis. </w:t>
      </w:r>
      <w:r w:rsidRPr="002707DC">
        <w:rPr>
          <w:i/>
          <w:noProof/>
        </w:rPr>
        <w:t>Am J Psychiatry</w:t>
      </w:r>
      <w:r w:rsidRPr="002707DC">
        <w:rPr>
          <w:noProof/>
        </w:rPr>
        <w:t xml:space="preserve"> </w:t>
      </w:r>
      <w:r w:rsidRPr="002707DC">
        <w:rPr>
          <w:b/>
          <w:noProof/>
        </w:rPr>
        <w:t>157</w:t>
      </w:r>
      <w:r w:rsidRPr="002707DC">
        <w:rPr>
          <w:noProof/>
        </w:rPr>
        <w:t>, 1552-1562 (2000).</w:t>
      </w:r>
      <w:bookmarkEnd w:id="3"/>
    </w:p>
    <w:p w14:paraId="3C596182" w14:textId="77777777" w:rsidR="002707DC" w:rsidRPr="002707DC" w:rsidRDefault="002707DC" w:rsidP="002707DC">
      <w:pPr>
        <w:pStyle w:val="EndNoteBibliography"/>
        <w:spacing w:after="0"/>
        <w:ind w:left="720" w:hanging="720"/>
        <w:rPr>
          <w:noProof/>
        </w:rPr>
      </w:pPr>
      <w:bookmarkStart w:id="4" w:name="_ENREF_5"/>
      <w:r w:rsidRPr="002707DC">
        <w:rPr>
          <w:noProof/>
        </w:rPr>
        <w:t>5</w:t>
      </w:r>
      <w:r w:rsidRPr="002707DC">
        <w:rPr>
          <w:noProof/>
        </w:rPr>
        <w:tab/>
        <w:t>Bierut, L. J.</w:t>
      </w:r>
      <w:r w:rsidRPr="002707DC">
        <w:rPr>
          <w:i/>
          <w:noProof/>
        </w:rPr>
        <w:t xml:space="preserve"> et al.</w:t>
      </w:r>
      <w:r w:rsidRPr="002707DC">
        <w:rPr>
          <w:noProof/>
        </w:rPr>
        <w:t xml:space="preserve"> Major depressive disorder in a community-based twin sample: are there different genetic and environmental contributions for men and women? </w:t>
      </w:r>
      <w:r w:rsidRPr="002707DC">
        <w:rPr>
          <w:i/>
          <w:noProof/>
        </w:rPr>
        <w:t>Arch Gen Psychiatry</w:t>
      </w:r>
      <w:r w:rsidRPr="002707DC">
        <w:rPr>
          <w:noProof/>
        </w:rPr>
        <w:t xml:space="preserve"> </w:t>
      </w:r>
      <w:r w:rsidRPr="002707DC">
        <w:rPr>
          <w:b/>
          <w:noProof/>
        </w:rPr>
        <w:t>56</w:t>
      </w:r>
      <w:r w:rsidRPr="002707DC">
        <w:rPr>
          <w:noProof/>
        </w:rPr>
        <w:t>, 557-563 (1999).</w:t>
      </w:r>
      <w:bookmarkEnd w:id="4"/>
    </w:p>
    <w:p w14:paraId="0AC9CB83" w14:textId="77777777" w:rsidR="002707DC" w:rsidRPr="002707DC" w:rsidRDefault="002707DC" w:rsidP="002707DC">
      <w:pPr>
        <w:pStyle w:val="EndNoteBibliography"/>
        <w:spacing w:after="0"/>
        <w:ind w:left="720" w:hanging="720"/>
        <w:rPr>
          <w:noProof/>
        </w:rPr>
      </w:pPr>
      <w:bookmarkStart w:id="5" w:name="_ENREF_6"/>
      <w:r w:rsidRPr="002707DC">
        <w:rPr>
          <w:noProof/>
        </w:rPr>
        <w:t>6</w:t>
      </w:r>
      <w:r w:rsidRPr="002707DC">
        <w:rPr>
          <w:noProof/>
        </w:rPr>
        <w:tab/>
        <w:t xml:space="preserve">Kendler, K. S., Neale, M. C., Kessler, R. C., Heath, A. C. &amp; Eaves, L. J. The lifetime history of major depression in women. Reliability of diagnosis and heritability. </w:t>
      </w:r>
      <w:r w:rsidRPr="002707DC">
        <w:rPr>
          <w:i/>
          <w:noProof/>
        </w:rPr>
        <w:t>Arch Gen Psychiatry</w:t>
      </w:r>
      <w:r w:rsidRPr="002707DC">
        <w:rPr>
          <w:noProof/>
        </w:rPr>
        <w:t xml:space="preserve"> </w:t>
      </w:r>
      <w:r w:rsidRPr="002707DC">
        <w:rPr>
          <w:b/>
          <w:noProof/>
        </w:rPr>
        <w:t>50</w:t>
      </w:r>
      <w:r w:rsidRPr="002707DC">
        <w:rPr>
          <w:noProof/>
        </w:rPr>
        <w:t>, 863-870 (1993).</w:t>
      </w:r>
      <w:bookmarkEnd w:id="5"/>
    </w:p>
    <w:p w14:paraId="18041E06" w14:textId="77777777" w:rsidR="002707DC" w:rsidRPr="002707DC" w:rsidRDefault="002707DC" w:rsidP="002707DC">
      <w:pPr>
        <w:pStyle w:val="EndNoteBibliography"/>
        <w:spacing w:after="0"/>
        <w:ind w:left="720" w:hanging="720"/>
        <w:rPr>
          <w:noProof/>
        </w:rPr>
      </w:pPr>
      <w:bookmarkStart w:id="6" w:name="_ENREF_7"/>
      <w:r w:rsidRPr="002707DC">
        <w:rPr>
          <w:noProof/>
        </w:rPr>
        <w:t>7</w:t>
      </w:r>
      <w:r w:rsidRPr="002707DC">
        <w:rPr>
          <w:noProof/>
        </w:rPr>
        <w:tab/>
        <w:t xml:space="preserve">Kendler, K. S., Gardner, C. O. &amp; Prescott, C. A. Are there sex differences in the reliability of a lifetime history of major depression and its predictors? </w:t>
      </w:r>
      <w:r w:rsidRPr="002707DC">
        <w:rPr>
          <w:i/>
          <w:noProof/>
        </w:rPr>
        <w:t>Psychol Med</w:t>
      </w:r>
      <w:r w:rsidRPr="002707DC">
        <w:rPr>
          <w:noProof/>
        </w:rPr>
        <w:t xml:space="preserve"> </w:t>
      </w:r>
      <w:r w:rsidRPr="002707DC">
        <w:rPr>
          <w:b/>
          <w:noProof/>
        </w:rPr>
        <w:t>31</w:t>
      </w:r>
      <w:r w:rsidRPr="002707DC">
        <w:rPr>
          <w:noProof/>
        </w:rPr>
        <w:t>, 617-625 (2001).</w:t>
      </w:r>
      <w:bookmarkEnd w:id="6"/>
    </w:p>
    <w:p w14:paraId="3D9DE5A4" w14:textId="77777777" w:rsidR="002707DC" w:rsidRPr="002707DC" w:rsidRDefault="002707DC" w:rsidP="002707DC">
      <w:pPr>
        <w:pStyle w:val="EndNoteBibliography"/>
        <w:spacing w:after="0"/>
        <w:ind w:left="720" w:hanging="720"/>
        <w:rPr>
          <w:noProof/>
        </w:rPr>
      </w:pPr>
      <w:bookmarkStart w:id="7" w:name="_ENREF_8"/>
      <w:r w:rsidRPr="002707DC">
        <w:rPr>
          <w:noProof/>
        </w:rPr>
        <w:t>8</w:t>
      </w:r>
      <w:r w:rsidRPr="002707DC">
        <w:rPr>
          <w:noProof/>
        </w:rPr>
        <w:tab/>
        <w:t xml:space="preserve">McGuffin, P., Katz, R. &amp; Rutherford, J. Nature, nurture and depression: a twin study. </w:t>
      </w:r>
      <w:r w:rsidRPr="002707DC">
        <w:rPr>
          <w:i/>
          <w:noProof/>
        </w:rPr>
        <w:t>Psychol Med</w:t>
      </w:r>
      <w:r w:rsidRPr="002707DC">
        <w:rPr>
          <w:noProof/>
        </w:rPr>
        <w:t xml:space="preserve"> </w:t>
      </w:r>
      <w:r w:rsidRPr="002707DC">
        <w:rPr>
          <w:b/>
          <w:noProof/>
        </w:rPr>
        <w:t>21</w:t>
      </w:r>
      <w:r w:rsidRPr="002707DC">
        <w:rPr>
          <w:noProof/>
        </w:rPr>
        <w:t>, 329-335 (1991).</w:t>
      </w:r>
      <w:bookmarkEnd w:id="7"/>
    </w:p>
    <w:p w14:paraId="2AB617F8" w14:textId="77777777" w:rsidR="002707DC" w:rsidRPr="002707DC" w:rsidRDefault="002707DC" w:rsidP="002707DC">
      <w:pPr>
        <w:pStyle w:val="EndNoteBibliography"/>
        <w:spacing w:after="0"/>
        <w:ind w:left="720" w:hanging="720"/>
        <w:rPr>
          <w:noProof/>
        </w:rPr>
      </w:pPr>
      <w:bookmarkStart w:id="8" w:name="_ENREF_9"/>
      <w:r w:rsidRPr="002707DC">
        <w:rPr>
          <w:noProof/>
        </w:rPr>
        <w:t>9</w:t>
      </w:r>
      <w:r w:rsidRPr="002707DC">
        <w:rPr>
          <w:noProof/>
        </w:rPr>
        <w:tab/>
        <w:t xml:space="preserve">McGuffin, P., Katz, R., Watkins, S. &amp; Rutherford, J. A hospital-based twin register of the heritability of DSM-IV unipolar depression. </w:t>
      </w:r>
      <w:r w:rsidRPr="002707DC">
        <w:rPr>
          <w:i/>
          <w:noProof/>
        </w:rPr>
        <w:t>Arch Gen Psychiatry</w:t>
      </w:r>
      <w:r w:rsidRPr="002707DC">
        <w:rPr>
          <w:noProof/>
        </w:rPr>
        <w:t xml:space="preserve"> </w:t>
      </w:r>
      <w:r w:rsidRPr="002707DC">
        <w:rPr>
          <w:b/>
          <w:noProof/>
        </w:rPr>
        <w:t>53</w:t>
      </w:r>
      <w:r w:rsidRPr="002707DC">
        <w:rPr>
          <w:noProof/>
        </w:rPr>
        <w:t>, 129-136 (1996).</w:t>
      </w:r>
      <w:bookmarkEnd w:id="8"/>
    </w:p>
    <w:p w14:paraId="71A7F5CF" w14:textId="77777777" w:rsidR="002707DC" w:rsidRPr="002707DC" w:rsidRDefault="002707DC" w:rsidP="002707DC">
      <w:pPr>
        <w:pStyle w:val="EndNoteBibliography"/>
        <w:spacing w:after="0"/>
        <w:ind w:left="720" w:hanging="720"/>
        <w:rPr>
          <w:noProof/>
        </w:rPr>
      </w:pPr>
      <w:bookmarkStart w:id="9" w:name="_ENREF_10"/>
      <w:r w:rsidRPr="002707DC">
        <w:rPr>
          <w:noProof/>
        </w:rPr>
        <w:t>10</w:t>
      </w:r>
      <w:r w:rsidRPr="002707DC">
        <w:rPr>
          <w:noProof/>
        </w:rPr>
        <w:tab/>
        <w:t>Ripke, S.</w:t>
      </w:r>
      <w:r w:rsidRPr="002707DC">
        <w:rPr>
          <w:i/>
          <w:noProof/>
        </w:rPr>
        <w:t xml:space="preserve"> et al.</w:t>
      </w:r>
      <w:r w:rsidRPr="002707DC">
        <w:rPr>
          <w:noProof/>
        </w:rPr>
        <w:t xml:space="preserve"> A mega-analysis of genome-wide association studies for major depressive disorder. </w:t>
      </w:r>
      <w:r w:rsidRPr="002707DC">
        <w:rPr>
          <w:i/>
          <w:noProof/>
        </w:rPr>
        <w:t>Mol Psychiatry</w:t>
      </w:r>
      <w:r w:rsidRPr="002707DC">
        <w:rPr>
          <w:noProof/>
        </w:rPr>
        <w:t xml:space="preserve"> </w:t>
      </w:r>
      <w:r w:rsidRPr="002707DC">
        <w:rPr>
          <w:b/>
          <w:noProof/>
        </w:rPr>
        <w:t>18</w:t>
      </w:r>
      <w:r w:rsidRPr="002707DC">
        <w:rPr>
          <w:noProof/>
        </w:rPr>
        <w:t>, 497-511, doi:10.1038/mp.2012.21 (2013).</w:t>
      </w:r>
      <w:bookmarkEnd w:id="9"/>
    </w:p>
    <w:p w14:paraId="0A8CEFB0" w14:textId="77777777" w:rsidR="002707DC" w:rsidRPr="002707DC" w:rsidRDefault="002707DC" w:rsidP="002707DC">
      <w:pPr>
        <w:pStyle w:val="EndNoteBibliography"/>
        <w:spacing w:after="0"/>
        <w:ind w:left="720" w:hanging="720"/>
        <w:rPr>
          <w:noProof/>
        </w:rPr>
      </w:pPr>
      <w:bookmarkStart w:id="10" w:name="_ENREF_11"/>
      <w:r w:rsidRPr="002707DC">
        <w:rPr>
          <w:noProof/>
        </w:rPr>
        <w:t>11</w:t>
      </w:r>
      <w:r w:rsidRPr="002707DC">
        <w:rPr>
          <w:noProof/>
        </w:rPr>
        <w:tab/>
        <w:t xml:space="preserve">Flint, J. &amp; Kendler, K. S. The genetics of major depression. </w:t>
      </w:r>
      <w:r w:rsidRPr="002707DC">
        <w:rPr>
          <w:i/>
          <w:noProof/>
        </w:rPr>
        <w:t>Neuron</w:t>
      </w:r>
      <w:r w:rsidRPr="002707DC">
        <w:rPr>
          <w:noProof/>
        </w:rPr>
        <w:t xml:space="preserve"> </w:t>
      </w:r>
      <w:r w:rsidRPr="002707DC">
        <w:rPr>
          <w:b/>
          <w:noProof/>
        </w:rPr>
        <w:t>81</w:t>
      </w:r>
      <w:r w:rsidRPr="002707DC">
        <w:rPr>
          <w:noProof/>
        </w:rPr>
        <w:t>, 484-503, doi:10.1016/j.neuron.2014.01.027 (2014).</w:t>
      </w:r>
      <w:bookmarkEnd w:id="10"/>
    </w:p>
    <w:p w14:paraId="0D03EC85" w14:textId="77777777" w:rsidR="002707DC" w:rsidRPr="002707DC" w:rsidRDefault="002707DC" w:rsidP="002707DC">
      <w:pPr>
        <w:pStyle w:val="EndNoteBibliography"/>
        <w:spacing w:after="0"/>
        <w:ind w:left="720" w:hanging="720"/>
        <w:rPr>
          <w:noProof/>
        </w:rPr>
      </w:pPr>
      <w:bookmarkStart w:id="11" w:name="_ENREF_12"/>
      <w:r w:rsidRPr="002707DC">
        <w:rPr>
          <w:noProof/>
        </w:rPr>
        <w:t>12</w:t>
      </w:r>
      <w:r w:rsidRPr="002707DC">
        <w:rPr>
          <w:noProof/>
        </w:rPr>
        <w:tab/>
        <w:t>Hyde, C. L.</w:t>
      </w:r>
      <w:r w:rsidRPr="002707DC">
        <w:rPr>
          <w:i/>
          <w:noProof/>
        </w:rPr>
        <w:t xml:space="preserve"> et al.</w:t>
      </w:r>
      <w:r w:rsidRPr="002707DC">
        <w:rPr>
          <w:noProof/>
        </w:rPr>
        <w:t xml:space="preserve"> Identification of 15 genetic loci associated with risk of major depression in individuals of European descent. </w:t>
      </w:r>
      <w:r w:rsidRPr="002707DC">
        <w:rPr>
          <w:i/>
          <w:noProof/>
        </w:rPr>
        <w:t>Nat Genet</w:t>
      </w:r>
      <w:r w:rsidRPr="002707DC">
        <w:rPr>
          <w:noProof/>
        </w:rPr>
        <w:t>, doi:10.1038/ng.3623 (2016).</w:t>
      </w:r>
      <w:bookmarkEnd w:id="11"/>
    </w:p>
    <w:p w14:paraId="7D7B9A97" w14:textId="77777777" w:rsidR="002707DC" w:rsidRPr="002707DC" w:rsidRDefault="002707DC" w:rsidP="002707DC">
      <w:pPr>
        <w:pStyle w:val="EndNoteBibliography"/>
        <w:spacing w:after="0"/>
        <w:ind w:left="720" w:hanging="720"/>
        <w:rPr>
          <w:noProof/>
        </w:rPr>
      </w:pPr>
      <w:bookmarkStart w:id="12" w:name="_ENREF_13"/>
      <w:r w:rsidRPr="002707DC">
        <w:rPr>
          <w:noProof/>
        </w:rPr>
        <w:t>13</w:t>
      </w:r>
      <w:r w:rsidRPr="002707DC">
        <w:rPr>
          <w:noProof/>
        </w:rPr>
        <w:tab/>
        <w:t>Kendler, K. S.</w:t>
      </w:r>
      <w:r w:rsidRPr="002707DC">
        <w:rPr>
          <w:i/>
          <w:noProof/>
        </w:rPr>
        <w:t xml:space="preserve"> et al.</w:t>
      </w:r>
      <w:r w:rsidRPr="002707DC">
        <w:rPr>
          <w:noProof/>
        </w:rPr>
        <w:t xml:space="preserve"> Stressful life events, genetic liability, and onset of an episode of major depression in women. </w:t>
      </w:r>
      <w:r w:rsidRPr="002707DC">
        <w:rPr>
          <w:i/>
          <w:noProof/>
        </w:rPr>
        <w:t>Am J Psychiatry</w:t>
      </w:r>
      <w:r w:rsidRPr="002707DC">
        <w:rPr>
          <w:noProof/>
        </w:rPr>
        <w:t xml:space="preserve"> </w:t>
      </w:r>
      <w:r w:rsidRPr="002707DC">
        <w:rPr>
          <w:b/>
          <w:noProof/>
        </w:rPr>
        <w:t>152</w:t>
      </w:r>
      <w:r w:rsidRPr="002707DC">
        <w:rPr>
          <w:noProof/>
        </w:rPr>
        <w:t>, 833-842 (1995).</w:t>
      </w:r>
      <w:bookmarkEnd w:id="12"/>
    </w:p>
    <w:p w14:paraId="59E230BC" w14:textId="77777777" w:rsidR="002707DC" w:rsidRPr="002707DC" w:rsidRDefault="002707DC" w:rsidP="002707DC">
      <w:pPr>
        <w:pStyle w:val="EndNoteBibliography"/>
        <w:spacing w:after="0"/>
        <w:ind w:left="720" w:hanging="720"/>
        <w:rPr>
          <w:noProof/>
        </w:rPr>
      </w:pPr>
      <w:bookmarkStart w:id="13" w:name="_ENREF_14"/>
      <w:r w:rsidRPr="002707DC">
        <w:rPr>
          <w:noProof/>
        </w:rPr>
        <w:t>14</w:t>
      </w:r>
      <w:r w:rsidRPr="002707DC">
        <w:rPr>
          <w:noProof/>
        </w:rPr>
        <w:tab/>
        <w:t xml:space="preserve">Cohen-Woods, S., Craig, I. W. &amp; McGuffin, P. The current state of play on the molecular genetics of depression. </w:t>
      </w:r>
      <w:r w:rsidRPr="002707DC">
        <w:rPr>
          <w:i/>
          <w:noProof/>
        </w:rPr>
        <w:t>Psychol Med</w:t>
      </w:r>
      <w:r w:rsidRPr="002707DC">
        <w:rPr>
          <w:noProof/>
        </w:rPr>
        <w:t xml:space="preserve"> </w:t>
      </w:r>
      <w:r w:rsidRPr="002707DC">
        <w:rPr>
          <w:b/>
          <w:noProof/>
        </w:rPr>
        <w:t>43</w:t>
      </w:r>
      <w:r w:rsidRPr="002707DC">
        <w:rPr>
          <w:noProof/>
        </w:rPr>
        <w:t>, 673-687, doi:10.1017/S0033291712001286 (2013).</w:t>
      </w:r>
      <w:bookmarkEnd w:id="13"/>
    </w:p>
    <w:p w14:paraId="1CDDAEA9" w14:textId="5A3D681B" w:rsidR="002707DC" w:rsidRPr="002707DC" w:rsidRDefault="002707DC" w:rsidP="00E613A9">
      <w:pPr>
        <w:pStyle w:val="EndNoteBibliography"/>
        <w:spacing w:after="0"/>
        <w:ind w:left="720" w:hanging="720"/>
        <w:rPr>
          <w:noProof/>
        </w:rPr>
      </w:pPr>
      <w:bookmarkStart w:id="14" w:name="_ENREF_15"/>
      <w:r w:rsidRPr="002707DC">
        <w:rPr>
          <w:noProof/>
        </w:rPr>
        <w:t>15</w:t>
      </w:r>
      <w:r w:rsidRPr="002707DC">
        <w:rPr>
          <w:noProof/>
        </w:rPr>
        <w:tab/>
        <w:t>Caspi, A.</w:t>
      </w:r>
      <w:r w:rsidRPr="002707DC">
        <w:rPr>
          <w:i/>
          <w:noProof/>
        </w:rPr>
        <w:t xml:space="preserve"> et al.</w:t>
      </w:r>
      <w:r w:rsidRPr="002707DC">
        <w:rPr>
          <w:noProof/>
        </w:rPr>
        <w:t xml:space="preserve"> Influence of life stress on depression: moderation by a polymorphism in the 5-HTT gene. </w:t>
      </w:r>
      <w:r w:rsidRPr="002707DC">
        <w:rPr>
          <w:i/>
          <w:noProof/>
        </w:rPr>
        <w:t>Science</w:t>
      </w:r>
      <w:r w:rsidRPr="002707DC">
        <w:rPr>
          <w:noProof/>
        </w:rPr>
        <w:t xml:space="preserve"> </w:t>
      </w:r>
      <w:r w:rsidRPr="002707DC">
        <w:rPr>
          <w:b/>
          <w:noProof/>
        </w:rPr>
        <w:t>301</w:t>
      </w:r>
      <w:r w:rsidRPr="002707DC">
        <w:rPr>
          <w:noProof/>
        </w:rPr>
        <w:t>, 386-389, doi:10.1126/science.1083968301/5631/386 [pii] (2003).</w:t>
      </w:r>
      <w:bookmarkEnd w:id="14"/>
    </w:p>
    <w:p w14:paraId="161E4A30" w14:textId="77777777" w:rsidR="002707DC" w:rsidRPr="002707DC" w:rsidRDefault="002707DC" w:rsidP="002707DC">
      <w:pPr>
        <w:pStyle w:val="EndNoteBibliography"/>
        <w:spacing w:after="0"/>
        <w:ind w:left="720" w:hanging="720"/>
        <w:rPr>
          <w:noProof/>
        </w:rPr>
      </w:pPr>
      <w:bookmarkStart w:id="15" w:name="_ENREF_16"/>
      <w:r w:rsidRPr="002707DC">
        <w:rPr>
          <w:noProof/>
        </w:rPr>
        <w:t>16</w:t>
      </w:r>
      <w:r w:rsidRPr="002707DC">
        <w:rPr>
          <w:noProof/>
        </w:rPr>
        <w:tab/>
      </w:r>
      <w:r w:rsidRPr="002707DC">
        <w:rPr>
          <w:noProof/>
          <w:sz w:val="24"/>
        </w:rPr>
        <w:t>Lesch, K. P.</w:t>
      </w:r>
      <w:r w:rsidRPr="002707DC">
        <w:rPr>
          <w:noProof/>
        </w:rPr>
        <w:t xml:space="preserve">, </w:t>
      </w:r>
      <w:r w:rsidRPr="002707DC">
        <w:rPr>
          <w:noProof/>
          <w:sz w:val="24"/>
        </w:rPr>
        <w:t>Greenberg, M. D.</w:t>
      </w:r>
      <w:r w:rsidRPr="002707DC">
        <w:rPr>
          <w:noProof/>
        </w:rPr>
        <w:t xml:space="preserve">, </w:t>
      </w:r>
      <w:r w:rsidRPr="002707DC">
        <w:rPr>
          <w:noProof/>
          <w:sz w:val="24"/>
        </w:rPr>
        <w:t>Higley, J. D.</w:t>
      </w:r>
      <w:r w:rsidRPr="002707DC">
        <w:rPr>
          <w:noProof/>
        </w:rPr>
        <w:t xml:space="preserve">, </w:t>
      </w:r>
      <w:r w:rsidRPr="002707DC">
        <w:rPr>
          <w:noProof/>
          <w:sz w:val="24"/>
        </w:rPr>
        <w:t>Bennett, A.</w:t>
      </w:r>
      <w:r w:rsidRPr="002707DC">
        <w:rPr>
          <w:noProof/>
        </w:rPr>
        <w:t xml:space="preserve"> &amp; </w:t>
      </w:r>
      <w:r w:rsidRPr="002707DC">
        <w:rPr>
          <w:noProof/>
          <w:sz w:val="24"/>
        </w:rPr>
        <w:t>Murphy, D. L.</w:t>
      </w:r>
      <w:r w:rsidRPr="002707DC">
        <w:rPr>
          <w:noProof/>
        </w:rPr>
        <w:t xml:space="preserve"> in </w:t>
      </w:r>
      <w:r w:rsidRPr="002707DC">
        <w:rPr>
          <w:i/>
          <w:noProof/>
          <w:sz w:val="24"/>
        </w:rPr>
        <w:t>Molecular Genetics and the Human Personality</w:t>
      </w:r>
      <w:r w:rsidRPr="002707DC">
        <w:rPr>
          <w:noProof/>
        </w:rPr>
        <w:t xml:space="preserve">   (eds </w:t>
      </w:r>
      <w:r w:rsidRPr="002707DC">
        <w:rPr>
          <w:noProof/>
          <w:sz w:val="24"/>
        </w:rPr>
        <w:t xml:space="preserve">J. Benjamin </w:t>
      </w:r>
      <w:r w:rsidRPr="002707DC">
        <w:rPr>
          <w:noProof/>
        </w:rPr>
        <w:t xml:space="preserve">, </w:t>
      </w:r>
      <w:r w:rsidRPr="002707DC">
        <w:rPr>
          <w:noProof/>
          <w:sz w:val="24"/>
        </w:rPr>
        <w:t>R. P.  Ebstein</w:t>
      </w:r>
      <w:r w:rsidRPr="002707DC">
        <w:rPr>
          <w:noProof/>
        </w:rPr>
        <w:t xml:space="preserve">, &amp; </w:t>
      </w:r>
      <w:r w:rsidRPr="002707DC">
        <w:rPr>
          <w:noProof/>
          <w:sz w:val="24"/>
        </w:rPr>
        <w:t>R. H.  Belmaker</w:t>
      </w:r>
      <w:r w:rsidRPr="002707DC">
        <w:rPr>
          <w:noProof/>
        </w:rPr>
        <w:t xml:space="preserve">)  </w:t>
      </w:r>
      <w:r w:rsidRPr="002707DC">
        <w:rPr>
          <w:noProof/>
          <w:sz w:val="24"/>
        </w:rPr>
        <w:t>109-136</w:t>
      </w:r>
      <w:r w:rsidRPr="002707DC">
        <w:rPr>
          <w:noProof/>
        </w:rPr>
        <w:t xml:space="preserve"> (</w:t>
      </w:r>
      <w:r w:rsidRPr="002707DC">
        <w:rPr>
          <w:noProof/>
          <w:sz w:val="24"/>
        </w:rPr>
        <w:t>American Psychiatric Association (APA)</w:t>
      </w:r>
      <w:r w:rsidRPr="002707DC">
        <w:rPr>
          <w:noProof/>
        </w:rPr>
        <w:t xml:space="preserve">, </w:t>
      </w:r>
      <w:r w:rsidRPr="002707DC">
        <w:rPr>
          <w:noProof/>
          <w:sz w:val="24"/>
        </w:rPr>
        <w:t>2002</w:t>
      </w:r>
      <w:r w:rsidRPr="002707DC">
        <w:rPr>
          <w:noProof/>
        </w:rPr>
        <w:t>).</w:t>
      </w:r>
      <w:bookmarkEnd w:id="15"/>
    </w:p>
    <w:p w14:paraId="57525DAB" w14:textId="77777777" w:rsidR="002707DC" w:rsidRPr="002707DC" w:rsidRDefault="002707DC" w:rsidP="002707DC">
      <w:pPr>
        <w:pStyle w:val="EndNoteBibliography"/>
        <w:spacing w:after="0"/>
        <w:ind w:left="720" w:hanging="720"/>
        <w:rPr>
          <w:noProof/>
        </w:rPr>
      </w:pPr>
      <w:bookmarkStart w:id="16" w:name="_ENREF_17"/>
      <w:r w:rsidRPr="002707DC">
        <w:rPr>
          <w:noProof/>
        </w:rPr>
        <w:t>17</w:t>
      </w:r>
      <w:r w:rsidRPr="002707DC">
        <w:rPr>
          <w:noProof/>
        </w:rPr>
        <w:tab/>
        <w:t>Lesch, K. P.</w:t>
      </w:r>
      <w:r w:rsidRPr="002707DC">
        <w:rPr>
          <w:i/>
          <w:noProof/>
        </w:rPr>
        <w:t xml:space="preserve"> et al.</w:t>
      </w:r>
      <w:r w:rsidRPr="002707DC">
        <w:rPr>
          <w:noProof/>
        </w:rPr>
        <w:t xml:space="preserve"> Association of anxiety-related traits with a polymorphism in the serotonin transporter gene regulatory region. </w:t>
      </w:r>
      <w:r w:rsidRPr="002707DC">
        <w:rPr>
          <w:i/>
          <w:noProof/>
        </w:rPr>
        <w:t>Science</w:t>
      </w:r>
      <w:r w:rsidRPr="002707DC">
        <w:rPr>
          <w:noProof/>
        </w:rPr>
        <w:t xml:space="preserve"> </w:t>
      </w:r>
      <w:r w:rsidRPr="002707DC">
        <w:rPr>
          <w:b/>
          <w:noProof/>
        </w:rPr>
        <w:t>274</w:t>
      </w:r>
      <w:r w:rsidRPr="002707DC">
        <w:rPr>
          <w:noProof/>
        </w:rPr>
        <w:t>, 1527-1531 (1996).</w:t>
      </w:r>
      <w:bookmarkEnd w:id="16"/>
    </w:p>
    <w:p w14:paraId="11AA84FB" w14:textId="77777777" w:rsidR="002707DC" w:rsidRPr="002707DC" w:rsidRDefault="002707DC" w:rsidP="002707DC">
      <w:pPr>
        <w:pStyle w:val="EndNoteBibliography"/>
        <w:spacing w:after="0"/>
        <w:ind w:left="720" w:hanging="720"/>
        <w:rPr>
          <w:noProof/>
        </w:rPr>
      </w:pPr>
      <w:bookmarkStart w:id="17" w:name="_ENREF_18"/>
      <w:r w:rsidRPr="002707DC">
        <w:rPr>
          <w:noProof/>
        </w:rPr>
        <w:t>18</w:t>
      </w:r>
      <w:r w:rsidRPr="002707DC">
        <w:rPr>
          <w:noProof/>
        </w:rPr>
        <w:tab/>
        <w:t xml:space="preserve">McClelland, G. H. &amp; Judd, C. M. Statistical difficulties of detecting interactions and moderator effects. </w:t>
      </w:r>
      <w:r w:rsidRPr="002707DC">
        <w:rPr>
          <w:i/>
          <w:noProof/>
        </w:rPr>
        <w:t>Psychol Bull</w:t>
      </w:r>
      <w:r w:rsidRPr="002707DC">
        <w:rPr>
          <w:noProof/>
        </w:rPr>
        <w:t xml:space="preserve"> </w:t>
      </w:r>
      <w:r w:rsidRPr="002707DC">
        <w:rPr>
          <w:b/>
          <w:noProof/>
        </w:rPr>
        <w:t>114</w:t>
      </w:r>
      <w:r w:rsidRPr="002707DC">
        <w:rPr>
          <w:noProof/>
        </w:rPr>
        <w:t>, 376-390 (1993).</w:t>
      </w:r>
      <w:bookmarkEnd w:id="17"/>
    </w:p>
    <w:p w14:paraId="4D3FD414" w14:textId="77777777" w:rsidR="002707DC" w:rsidRPr="002707DC" w:rsidRDefault="002707DC" w:rsidP="002707DC">
      <w:pPr>
        <w:pStyle w:val="EndNoteBibliography"/>
        <w:spacing w:after="0"/>
        <w:ind w:left="720" w:hanging="720"/>
        <w:rPr>
          <w:noProof/>
        </w:rPr>
      </w:pPr>
      <w:bookmarkStart w:id="18" w:name="_ENREF_19"/>
      <w:r w:rsidRPr="002707DC">
        <w:rPr>
          <w:noProof/>
        </w:rPr>
        <w:t>19</w:t>
      </w:r>
      <w:r w:rsidRPr="002707DC">
        <w:rPr>
          <w:noProof/>
        </w:rPr>
        <w:tab/>
        <w:t>Bosker, F. J.</w:t>
      </w:r>
      <w:r w:rsidRPr="002707DC">
        <w:rPr>
          <w:i/>
          <w:noProof/>
        </w:rPr>
        <w:t xml:space="preserve"> et al.</w:t>
      </w:r>
      <w:r w:rsidRPr="002707DC">
        <w:rPr>
          <w:noProof/>
        </w:rPr>
        <w:t xml:space="preserve"> Poor replication of candidate genes for major depressive disorder using genome-wide association data. </w:t>
      </w:r>
      <w:r w:rsidRPr="002707DC">
        <w:rPr>
          <w:i/>
          <w:noProof/>
        </w:rPr>
        <w:t>Mol Psychiatry</w:t>
      </w:r>
      <w:r w:rsidRPr="002707DC">
        <w:rPr>
          <w:noProof/>
        </w:rPr>
        <w:t xml:space="preserve"> </w:t>
      </w:r>
      <w:r w:rsidRPr="002707DC">
        <w:rPr>
          <w:b/>
          <w:noProof/>
        </w:rPr>
        <w:t>16</w:t>
      </w:r>
      <w:r w:rsidRPr="002707DC">
        <w:rPr>
          <w:noProof/>
        </w:rPr>
        <w:t>, 516-532, doi:10.1038/mp.2010.38 (2011).</w:t>
      </w:r>
      <w:bookmarkEnd w:id="18"/>
    </w:p>
    <w:p w14:paraId="3D707D8F" w14:textId="77777777" w:rsidR="002707DC" w:rsidRPr="002707DC" w:rsidRDefault="002707DC" w:rsidP="002707DC">
      <w:pPr>
        <w:pStyle w:val="EndNoteBibliography"/>
        <w:spacing w:after="0"/>
        <w:ind w:left="720" w:hanging="720"/>
        <w:rPr>
          <w:noProof/>
        </w:rPr>
      </w:pPr>
      <w:bookmarkStart w:id="19" w:name="_ENREF_20"/>
      <w:r w:rsidRPr="002707DC">
        <w:rPr>
          <w:noProof/>
        </w:rPr>
        <w:t>20</w:t>
      </w:r>
      <w:r w:rsidRPr="002707DC">
        <w:rPr>
          <w:noProof/>
        </w:rPr>
        <w:tab/>
        <w:t>Need, A. C.</w:t>
      </w:r>
      <w:r w:rsidRPr="002707DC">
        <w:rPr>
          <w:i/>
          <w:noProof/>
        </w:rPr>
        <w:t xml:space="preserve"> et al.</w:t>
      </w:r>
      <w:r w:rsidRPr="002707DC">
        <w:rPr>
          <w:noProof/>
        </w:rPr>
        <w:t xml:space="preserve"> A genome-wide investigation of SNPs and CNVs in schizophrenia. </w:t>
      </w:r>
      <w:r w:rsidRPr="002707DC">
        <w:rPr>
          <w:i/>
          <w:noProof/>
        </w:rPr>
        <w:t>PLoS Genet</w:t>
      </w:r>
      <w:r w:rsidRPr="002707DC">
        <w:rPr>
          <w:noProof/>
        </w:rPr>
        <w:t xml:space="preserve"> </w:t>
      </w:r>
      <w:r w:rsidRPr="002707DC">
        <w:rPr>
          <w:b/>
          <w:noProof/>
        </w:rPr>
        <w:t>5</w:t>
      </w:r>
      <w:r w:rsidRPr="002707DC">
        <w:rPr>
          <w:noProof/>
        </w:rPr>
        <w:t>, e1000373, doi:10.1371/journal.pgen.1000373 (2009).</w:t>
      </w:r>
      <w:bookmarkEnd w:id="19"/>
    </w:p>
    <w:p w14:paraId="169FBB34" w14:textId="77777777" w:rsidR="002707DC" w:rsidRPr="002707DC" w:rsidRDefault="002707DC" w:rsidP="002707DC">
      <w:pPr>
        <w:pStyle w:val="EndNoteBibliography"/>
        <w:spacing w:after="0"/>
        <w:ind w:left="720" w:hanging="720"/>
        <w:rPr>
          <w:noProof/>
        </w:rPr>
      </w:pPr>
      <w:bookmarkStart w:id="20" w:name="_ENREF_21"/>
      <w:r w:rsidRPr="002707DC">
        <w:rPr>
          <w:noProof/>
        </w:rPr>
        <w:t>21</w:t>
      </w:r>
      <w:r w:rsidRPr="002707DC">
        <w:rPr>
          <w:noProof/>
        </w:rPr>
        <w:tab/>
        <w:t xml:space="preserve">Duncan, L. E. &amp; Keller, M. C. A critical review of the first 10 years of candidate gene-by-environment interaction research in psychiatry. </w:t>
      </w:r>
      <w:r w:rsidRPr="002707DC">
        <w:rPr>
          <w:i/>
          <w:noProof/>
        </w:rPr>
        <w:t>Am J Psychiatry</w:t>
      </w:r>
      <w:r w:rsidRPr="002707DC">
        <w:rPr>
          <w:noProof/>
        </w:rPr>
        <w:t xml:space="preserve"> </w:t>
      </w:r>
      <w:r w:rsidRPr="002707DC">
        <w:rPr>
          <w:b/>
          <w:noProof/>
        </w:rPr>
        <w:t>168</w:t>
      </w:r>
      <w:r w:rsidRPr="002707DC">
        <w:rPr>
          <w:noProof/>
        </w:rPr>
        <w:t>, 1041-1049, doi:10.1176/appi.ajp.2011.11020191 (2011).</w:t>
      </w:r>
      <w:bookmarkEnd w:id="20"/>
    </w:p>
    <w:p w14:paraId="35FA4151" w14:textId="77777777" w:rsidR="002707DC" w:rsidRPr="002707DC" w:rsidRDefault="002707DC" w:rsidP="002707DC">
      <w:pPr>
        <w:pStyle w:val="EndNoteBibliography"/>
        <w:spacing w:after="0"/>
        <w:ind w:left="720" w:hanging="720"/>
        <w:rPr>
          <w:noProof/>
        </w:rPr>
      </w:pPr>
      <w:bookmarkStart w:id="21" w:name="_ENREF_22"/>
      <w:r w:rsidRPr="002707DC">
        <w:rPr>
          <w:noProof/>
        </w:rPr>
        <w:t>22</w:t>
      </w:r>
      <w:r w:rsidRPr="002707DC">
        <w:rPr>
          <w:noProof/>
        </w:rPr>
        <w:tab/>
        <w:t xml:space="preserve">Brown, G. W. &amp; Harris, T. O. Depression and the serotonin transporter 5-HTTLPR polymorphism: a review and a hypothesis concerning gene-environment interaction. </w:t>
      </w:r>
      <w:r w:rsidRPr="002707DC">
        <w:rPr>
          <w:i/>
          <w:noProof/>
        </w:rPr>
        <w:t>J Affect Disord</w:t>
      </w:r>
      <w:r w:rsidRPr="002707DC">
        <w:rPr>
          <w:noProof/>
        </w:rPr>
        <w:t xml:space="preserve"> </w:t>
      </w:r>
      <w:r w:rsidRPr="002707DC">
        <w:rPr>
          <w:b/>
          <w:noProof/>
        </w:rPr>
        <w:t>111</w:t>
      </w:r>
      <w:r w:rsidRPr="002707DC">
        <w:rPr>
          <w:noProof/>
        </w:rPr>
        <w:t>, 1-12, doi:10.1016/j.jad.2008.04.009 (2008).</w:t>
      </w:r>
      <w:bookmarkEnd w:id="21"/>
    </w:p>
    <w:p w14:paraId="18CC9956" w14:textId="77777777" w:rsidR="002707DC" w:rsidRPr="002707DC" w:rsidRDefault="002707DC" w:rsidP="002707DC">
      <w:pPr>
        <w:pStyle w:val="EndNoteBibliography"/>
        <w:spacing w:after="0"/>
        <w:ind w:left="720" w:hanging="720"/>
        <w:rPr>
          <w:noProof/>
        </w:rPr>
      </w:pPr>
      <w:bookmarkStart w:id="22" w:name="_ENREF_23"/>
      <w:r w:rsidRPr="002707DC">
        <w:rPr>
          <w:noProof/>
        </w:rPr>
        <w:lastRenderedPageBreak/>
        <w:t>23</w:t>
      </w:r>
      <w:r w:rsidRPr="002707DC">
        <w:rPr>
          <w:noProof/>
        </w:rPr>
        <w:tab/>
        <w:t>Risch, N.</w:t>
      </w:r>
      <w:r w:rsidRPr="002707DC">
        <w:rPr>
          <w:i/>
          <w:noProof/>
        </w:rPr>
        <w:t xml:space="preserve"> et al.</w:t>
      </w:r>
      <w:r w:rsidRPr="002707DC">
        <w:rPr>
          <w:noProof/>
        </w:rPr>
        <w:t xml:space="preserve"> Interaction between the serotonin transporter gene (5-HTTLPR), stressful life events, and risk of depression: a meta-analysis. </w:t>
      </w:r>
      <w:r w:rsidRPr="002707DC">
        <w:rPr>
          <w:i/>
          <w:noProof/>
        </w:rPr>
        <w:t>JAMA</w:t>
      </w:r>
      <w:r w:rsidRPr="002707DC">
        <w:rPr>
          <w:noProof/>
        </w:rPr>
        <w:t xml:space="preserve"> </w:t>
      </w:r>
      <w:r w:rsidRPr="002707DC">
        <w:rPr>
          <w:b/>
          <w:noProof/>
        </w:rPr>
        <w:t>301</w:t>
      </w:r>
      <w:r w:rsidRPr="002707DC">
        <w:rPr>
          <w:noProof/>
        </w:rPr>
        <w:t>, 2462-2471, doi:10.1001/jama.2009.878 (2009).</w:t>
      </w:r>
      <w:bookmarkEnd w:id="22"/>
    </w:p>
    <w:p w14:paraId="68AB90B2" w14:textId="77777777" w:rsidR="002707DC" w:rsidRPr="002707DC" w:rsidRDefault="002707DC" w:rsidP="002707DC">
      <w:pPr>
        <w:pStyle w:val="EndNoteBibliography"/>
        <w:spacing w:after="0"/>
        <w:ind w:left="720" w:hanging="720"/>
        <w:rPr>
          <w:noProof/>
        </w:rPr>
      </w:pPr>
      <w:bookmarkStart w:id="23" w:name="_ENREF_24"/>
      <w:r w:rsidRPr="002707DC">
        <w:rPr>
          <w:noProof/>
        </w:rPr>
        <w:t>24</w:t>
      </w:r>
      <w:r w:rsidRPr="002707DC">
        <w:rPr>
          <w:noProof/>
        </w:rPr>
        <w:tab/>
        <w:t xml:space="preserve">Clarke, H., Flint, J., Attwood, A. S. &amp; Munafo, M. R. Association of the 5- HTTLPR genotype and unipolar depression: a meta-analysis. </w:t>
      </w:r>
      <w:r w:rsidRPr="002707DC">
        <w:rPr>
          <w:i/>
          <w:noProof/>
        </w:rPr>
        <w:t>Psychol Med</w:t>
      </w:r>
      <w:r w:rsidRPr="002707DC">
        <w:rPr>
          <w:noProof/>
        </w:rPr>
        <w:t xml:space="preserve"> </w:t>
      </w:r>
      <w:r w:rsidRPr="002707DC">
        <w:rPr>
          <w:b/>
          <w:noProof/>
        </w:rPr>
        <w:t>40</w:t>
      </w:r>
      <w:r w:rsidRPr="002707DC">
        <w:rPr>
          <w:noProof/>
        </w:rPr>
        <w:t>, 1767-1778, doi:10.1017/S0033291710000516 (2010).</w:t>
      </w:r>
      <w:bookmarkEnd w:id="23"/>
    </w:p>
    <w:p w14:paraId="2D962BBD" w14:textId="77777777" w:rsidR="002707DC" w:rsidRPr="002707DC" w:rsidRDefault="002707DC" w:rsidP="002707DC">
      <w:pPr>
        <w:pStyle w:val="EndNoteBibliography"/>
        <w:spacing w:after="0"/>
        <w:ind w:left="720" w:hanging="720"/>
        <w:rPr>
          <w:noProof/>
        </w:rPr>
      </w:pPr>
      <w:bookmarkStart w:id="24" w:name="_ENREF_25"/>
      <w:r w:rsidRPr="002707DC">
        <w:rPr>
          <w:noProof/>
        </w:rPr>
        <w:t>25</w:t>
      </w:r>
      <w:r w:rsidRPr="002707DC">
        <w:rPr>
          <w:noProof/>
        </w:rPr>
        <w:tab/>
        <w:t xml:space="preserve">Karg, K., Burmeister, M., Shedden, K. &amp; Sen, S. The serotonin transporter promoter variant (5-HTTLPR), stress, and depression meta-analysis revisited: evidence of genetic moderation. </w:t>
      </w:r>
      <w:r w:rsidRPr="002707DC">
        <w:rPr>
          <w:i/>
          <w:noProof/>
        </w:rPr>
        <w:t>Arch Gen Psychiatry</w:t>
      </w:r>
      <w:r w:rsidRPr="002707DC">
        <w:rPr>
          <w:noProof/>
        </w:rPr>
        <w:t xml:space="preserve"> </w:t>
      </w:r>
      <w:r w:rsidRPr="002707DC">
        <w:rPr>
          <w:b/>
          <w:noProof/>
        </w:rPr>
        <w:t>68</w:t>
      </w:r>
      <w:r w:rsidRPr="002707DC">
        <w:rPr>
          <w:noProof/>
        </w:rPr>
        <w:t>, 444-454, doi:10.1001/archgenpsychiatry.2010.189 (2011).</w:t>
      </w:r>
      <w:bookmarkEnd w:id="24"/>
    </w:p>
    <w:p w14:paraId="53E797CD" w14:textId="77777777" w:rsidR="002707DC" w:rsidRPr="002707DC" w:rsidRDefault="002707DC" w:rsidP="002707DC">
      <w:pPr>
        <w:pStyle w:val="EndNoteBibliography"/>
        <w:spacing w:after="0"/>
        <w:ind w:left="720" w:hanging="720"/>
        <w:rPr>
          <w:noProof/>
        </w:rPr>
      </w:pPr>
      <w:bookmarkStart w:id="25" w:name="_ENREF_26"/>
      <w:r w:rsidRPr="002707DC">
        <w:rPr>
          <w:noProof/>
        </w:rPr>
        <w:t>26</w:t>
      </w:r>
      <w:r w:rsidRPr="002707DC">
        <w:rPr>
          <w:noProof/>
        </w:rPr>
        <w:tab/>
        <w:t xml:space="preserve">Munafo, M. R., Durrant, C., Lewis, G. &amp; Flint, J. Gene X environment interactions at the serotonin transporter locus. </w:t>
      </w:r>
      <w:r w:rsidRPr="002707DC">
        <w:rPr>
          <w:i/>
          <w:noProof/>
        </w:rPr>
        <w:t>Biol Psychiatry</w:t>
      </w:r>
      <w:r w:rsidRPr="002707DC">
        <w:rPr>
          <w:noProof/>
        </w:rPr>
        <w:t xml:space="preserve"> </w:t>
      </w:r>
      <w:r w:rsidRPr="002707DC">
        <w:rPr>
          <w:b/>
          <w:noProof/>
        </w:rPr>
        <w:t>65</w:t>
      </w:r>
      <w:r w:rsidRPr="002707DC">
        <w:rPr>
          <w:noProof/>
        </w:rPr>
        <w:t>, 211-219, doi:10.1016/j.biopsych.2008.06.009 (2009).</w:t>
      </w:r>
      <w:bookmarkEnd w:id="25"/>
    </w:p>
    <w:p w14:paraId="6DD95030" w14:textId="77777777" w:rsidR="002707DC" w:rsidRPr="002707DC" w:rsidRDefault="002707DC" w:rsidP="002707DC">
      <w:pPr>
        <w:pStyle w:val="EndNoteBibliography"/>
        <w:spacing w:after="0"/>
        <w:ind w:left="720" w:hanging="720"/>
        <w:rPr>
          <w:noProof/>
        </w:rPr>
      </w:pPr>
      <w:bookmarkStart w:id="26" w:name="_ENREF_27"/>
      <w:r w:rsidRPr="002707DC">
        <w:rPr>
          <w:noProof/>
        </w:rPr>
        <w:t>27</w:t>
      </w:r>
      <w:r w:rsidRPr="002707DC">
        <w:rPr>
          <w:noProof/>
        </w:rPr>
        <w:tab/>
        <w:t xml:space="preserve">Sharpley, C. F., Palanisamy, S. K., Glyde, N. S., Dillingham, P. W. &amp; Agnew, L. L. An update on the interaction between the serotonin transporter promoter variant (5-HTTLPR), stress and depression, plus an exploration of non-confirming findings. </w:t>
      </w:r>
      <w:r w:rsidRPr="002707DC">
        <w:rPr>
          <w:i/>
          <w:noProof/>
        </w:rPr>
        <w:t>Behavioural brain research</w:t>
      </w:r>
      <w:r w:rsidRPr="002707DC">
        <w:rPr>
          <w:noProof/>
        </w:rPr>
        <w:t xml:space="preserve"> </w:t>
      </w:r>
      <w:r w:rsidRPr="002707DC">
        <w:rPr>
          <w:b/>
          <w:noProof/>
        </w:rPr>
        <w:t>273</w:t>
      </w:r>
      <w:r w:rsidRPr="002707DC">
        <w:rPr>
          <w:noProof/>
        </w:rPr>
        <w:t>, 89-105, doi:10.1016/j.bbr.2014.07.030 (2014).</w:t>
      </w:r>
      <w:bookmarkEnd w:id="26"/>
    </w:p>
    <w:p w14:paraId="4F882CE0" w14:textId="77777777" w:rsidR="002707DC" w:rsidRPr="002707DC" w:rsidRDefault="002707DC" w:rsidP="002707DC">
      <w:pPr>
        <w:pStyle w:val="EndNoteBibliography"/>
        <w:spacing w:after="0"/>
        <w:ind w:left="720" w:hanging="720"/>
        <w:rPr>
          <w:noProof/>
        </w:rPr>
      </w:pPr>
      <w:bookmarkStart w:id="27" w:name="_ENREF_28"/>
      <w:r w:rsidRPr="002707DC">
        <w:rPr>
          <w:noProof/>
        </w:rPr>
        <w:t>28</w:t>
      </w:r>
      <w:r w:rsidRPr="002707DC">
        <w:rPr>
          <w:noProof/>
        </w:rPr>
        <w:tab/>
        <w:t xml:space="preserve">Munafo, M. R. &amp; Flint, J. Replication and heterogeneity in gene x environment interaction studies. </w:t>
      </w:r>
      <w:r w:rsidRPr="002707DC">
        <w:rPr>
          <w:i/>
          <w:noProof/>
        </w:rPr>
        <w:t>Int J Neuropsychopharmacol</w:t>
      </w:r>
      <w:r w:rsidRPr="002707DC">
        <w:rPr>
          <w:noProof/>
        </w:rPr>
        <w:t xml:space="preserve"> </w:t>
      </w:r>
      <w:r w:rsidRPr="002707DC">
        <w:rPr>
          <w:b/>
          <w:noProof/>
        </w:rPr>
        <w:t>12</w:t>
      </w:r>
      <w:r w:rsidRPr="002707DC">
        <w:rPr>
          <w:noProof/>
        </w:rPr>
        <w:t>, 727-729, doi:10.1017/S1461145709000479 (2009).</w:t>
      </w:r>
      <w:bookmarkEnd w:id="27"/>
    </w:p>
    <w:p w14:paraId="58ED5D1B" w14:textId="77777777" w:rsidR="002707DC" w:rsidRPr="002707DC" w:rsidRDefault="002707DC" w:rsidP="002707DC">
      <w:pPr>
        <w:pStyle w:val="EndNoteBibliography"/>
        <w:spacing w:after="0"/>
        <w:ind w:left="720" w:hanging="720"/>
        <w:rPr>
          <w:noProof/>
        </w:rPr>
      </w:pPr>
      <w:bookmarkStart w:id="28" w:name="_ENREF_29"/>
      <w:r w:rsidRPr="002707DC">
        <w:rPr>
          <w:noProof/>
        </w:rPr>
        <w:t>29</w:t>
      </w:r>
      <w:r w:rsidRPr="002707DC">
        <w:rPr>
          <w:noProof/>
        </w:rPr>
        <w:tab/>
        <w:t>Uher, R.</w:t>
      </w:r>
      <w:r w:rsidRPr="002707DC">
        <w:rPr>
          <w:i/>
          <w:noProof/>
        </w:rPr>
        <w:t xml:space="preserve"> et al.</w:t>
      </w:r>
      <w:r w:rsidRPr="002707DC">
        <w:rPr>
          <w:noProof/>
        </w:rPr>
        <w:t xml:space="preserve"> Serotonin transporter gene moderates childhood maltreatment's effects on persistent but not single-episode depression: replications and implications for resolving inconsistent results. </w:t>
      </w:r>
      <w:r w:rsidRPr="002707DC">
        <w:rPr>
          <w:i/>
          <w:noProof/>
        </w:rPr>
        <w:t>J Affect Disord</w:t>
      </w:r>
      <w:r w:rsidRPr="002707DC">
        <w:rPr>
          <w:noProof/>
        </w:rPr>
        <w:t xml:space="preserve"> </w:t>
      </w:r>
      <w:r w:rsidRPr="002707DC">
        <w:rPr>
          <w:b/>
          <w:noProof/>
        </w:rPr>
        <w:t>135</w:t>
      </w:r>
      <w:r w:rsidRPr="002707DC">
        <w:rPr>
          <w:noProof/>
        </w:rPr>
        <w:t>, 56-65, doi:10.1016/j.jad.2011.03.010 (2011).</w:t>
      </w:r>
      <w:bookmarkEnd w:id="28"/>
    </w:p>
    <w:p w14:paraId="5B48F565" w14:textId="77777777" w:rsidR="002707DC" w:rsidRPr="002707DC" w:rsidRDefault="002707DC" w:rsidP="002707DC">
      <w:pPr>
        <w:pStyle w:val="EndNoteBibliography"/>
        <w:spacing w:after="0"/>
        <w:ind w:left="720" w:hanging="720"/>
        <w:rPr>
          <w:noProof/>
        </w:rPr>
      </w:pPr>
      <w:bookmarkStart w:id="29" w:name="_ENREF_30"/>
      <w:r w:rsidRPr="002707DC">
        <w:rPr>
          <w:noProof/>
        </w:rPr>
        <w:t>30</w:t>
      </w:r>
      <w:r w:rsidRPr="002707DC">
        <w:rPr>
          <w:noProof/>
        </w:rPr>
        <w:tab/>
        <w:t xml:space="preserve">Krug, E. G., Mercy, J. A., Dahlberg, L. L. &amp; Zwi, A. B. The world report on violence and health. </w:t>
      </w:r>
      <w:r w:rsidRPr="002707DC">
        <w:rPr>
          <w:i/>
          <w:noProof/>
        </w:rPr>
        <w:t>Lancet</w:t>
      </w:r>
      <w:r w:rsidRPr="002707DC">
        <w:rPr>
          <w:noProof/>
        </w:rPr>
        <w:t xml:space="preserve"> </w:t>
      </w:r>
      <w:r w:rsidRPr="002707DC">
        <w:rPr>
          <w:b/>
          <w:noProof/>
        </w:rPr>
        <w:t>360</w:t>
      </w:r>
      <w:r w:rsidRPr="002707DC">
        <w:rPr>
          <w:noProof/>
        </w:rPr>
        <w:t>, 1083-1088, doi:10.1016/S0140-6736(02)11133-0 (2002).</w:t>
      </w:r>
      <w:bookmarkEnd w:id="29"/>
    </w:p>
    <w:p w14:paraId="453B528E" w14:textId="77777777" w:rsidR="002707DC" w:rsidRPr="002707DC" w:rsidRDefault="002707DC" w:rsidP="002707DC">
      <w:pPr>
        <w:pStyle w:val="EndNoteBibliography"/>
        <w:spacing w:after="0"/>
        <w:ind w:left="720" w:hanging="720"/>
        <w:rPr>
          <w:noProof/>
        </w:rPr>
      </w:pPr>
      <w:bookmarkStart w:id="30" w:name="_ENREF_31"/>
      <w:r w:rsidRPr="002707DC">
        <w:rPr>
          <w:noProof/>
        </w:rPr>
        <w:t>31</w:t>
      </w:r>
      <w:r w:rsidRPr="002707DC">
        <w:rPr>
          <w:noProof/>
        </w:rPr>
        <w:tab/>
        <w:t xml:space="preserve">Hovens, J. G., Giltay, E. J., van Hemert, A. M. &amp; Penninx, B. W. Childhood Maltreatment and the Course of Depressive and Anxiety Disorders: The Contribution of Personality Characteristics. </w:t>
      </w:r>
      <w:r w:rsidRPr="002707DC">
        <w:rPr>
          <w:i/>
          <w:noProof/>
        </w:rPr>
        <w:t>Depress Anxiety</w:t>
      </w:r>
      <w:r w:rsidRPr="002707DC">
        <w:rPr>
          <w:noProof/>
        </w:rPr>
        <w:t xml:space="preserve"> </w:t>
      </w:r>
      <w:r w:rsidRPr="002707DC">
        <w:rPr>
          <w:b/>
          <w:noProof/>
        </w:rPr>
        <w:t>33</w:t>
      </w:r>
      <w:r w:rsidRPr="002707DC">
        <w:rPr>
          <w:noProof/>
        </w:rPr>
        <w:t>, 27-34, doi:10.1002/da.22429 (2016).</w:t>
      </w:r>
      <w:bookmarkEnd w:id="30"/>
    </w:p>
    <w:p w14:paraId="358E8AA6" w14:textId="77777777" w:rsidR="002707DC" w:rsidRPr="002707DC" w:rsidRDefault="002707DC" w:rsidP="002707DC">
      <w:pPr>
        <w:pStyle w:val="EndNoteBibliography"/>
        <w:spacing w:after="0"/>
        <w:ind w:left="720" w:hanging="720"/>
        <w:rPr>
          <w:noProof/>
        </w:rPr>
      </w:pPr>
      <w:bookmarkStart w:id="31" w:name="_ENREF_32"/>
      <w:r w:rsidRPr="002707DC">
        <w:rPr>
          <w:noProof/>
        </w:rPr>
        <w:t>32</w:t>
      </w:r>
      <w:r w:rsidRPr="002707DC">
        <w:rPr>
          <w:noProof/>
        </w:rPr>
        <w:tab/>
        <w:t xml:space="preserve">Fergusson, D. M., Boden, J. M. &amp; Horwood, L. J. Exposure to childhood sexual and physical abuse and adjustment in early adulthood. </w:t>
      </w:r>
      <w:r w:rsidRPr="002707DC">
        <w:rPr>
          <w:i/>
          <w:noProof/>
        </w:rPr>
        <w:t>Child Abuse Negl</w:t>
      </w:r>
      <w:r w:rsidRPr="002707DC">
        <w:rPr>
          <w:noProof/>
        </w:rPr>
        <w:t xml:space="preserve"> </w:t>
      </w:r>
      <w:r w:rsidRPr="002707DC">
        <w:rPr>
          <w:b/>
          <w:noProof/>
        </w:rPr>
        <w:t>32</w:t>
      </w:r>
      <w:r w:rsidRPr="002707DC">
        <w:rPr>
          <w:noProof/>
        </w:rPr>
        <w:t>, 607-619, doi:10.1016/j.chiabu.2006.12.018 (2008).</w:t>
      </w:r>
      <w:bookmarkEnd w:id="31"/>
    </w:p>
    <w:p w14:paraId="4EC23989" w14:textId="77777777" w:rsidR="002707DC" w:rsidRPr="002707DC" w:rsidRDefault="002707DC" w:rsidP="002707DC">
      <w:pPr>
        <w:pStyle w:val="EndNoteBibliography"/>
        <w:spacing w:after="0"/>
        <w:ind w:left="720" w:hanging="720"/>
        <w:rPr>
          <w:noProof/>
        </w:rPr>
      </w:pPr>
      <w:bookmarkStart w:id="32" w:name="_ENREF_33"/>
      <w:r w:rsidRPr="002707DC">
        <w:rPr>
          <w:noProof/>
        </w:rPr>
        <w:t>33</w:t>
      </w:r>
      <w:r w:rsidRPr="002707DC">
        <w:rPr>
          <w:noProof/>
        </w:rPr>
        <w:tab/>
      </w:r>
      <w:r w:rsidRPr="002707DC">
        <w:rPr>
          <w:noProof/>
          <w:sz w:val="24"/>
        </w:rPr>
        <w:t>R Development Core Team</w:t>
      </w:r>
      <w:r w:rsidRPr="002707DC">
        <w:rPr>
          <w:noProof/>
        </w:rPr>
        <w:t xml:space="preserve">. </w:t>
      </w:r>
      <w:r w:rsidRPr="002707DC">
        <w:rPr>
          <w:i/>
          <w:noProof/>
          <w:sz w:val="24"/>
        </w:rPr>
        <w:t>R: A language and environment for statistical computing.</w:t>
      </w:r>
      <w:r w:rsidRPr="002707DC">
        <w:rPr>
          <w:noProof/>
        </w:rPr>
        <w:t>,  (</w:t>
      </w:r>
      <w:r w:rsidRPr="002707DC">
        <w:rPr>
          <w:noProof/>
          <w:sz w:val="24"/>
        </w:rPr>
        <w:t>R Foundation for Statistical Computing</w:t>
      </w:r>
      <w:r w:rsidRPr="002707DC">
        <w:rPr>
          <w:noProof/>
        </w:rPr>
        <w:t xml:space="preserve">, </w:t>
      </w:r>
      <w:r w:rsidRPr="002707DC">
        <w:rPr>
          <w:noProof/>
          <w:sz w:val="24"/>
        </w:rPr>
        <w:t>2008</w:t>
      </w:r>
      <w:r w:rsidRPr="002707DC">
        <w:rPr>
          <w:noProof/>
        </w:rPr>
        <w:t>).</w:t>
      </w:r>
      <w:bookmarkEnd w:id="32"/>
    </w:p>
    <w:p w14:paraId="0BA9140C" w14:textId="77777777" w:rsidR="002707DC" w:rsidRPr="002707DC" w:rsidRDefault="002707DC" w:rsidP="002707DC">
      <w:pPr>
        <w:pStyle w:val="EndNoteBibliography"/>
        <w:spacing w:after="0"/>
        <w:ind w:left="720" w:hanging="720"/>
        <w:rPr>
          <w:noProof/>
        </w:rPr>
      </w:pPr>
      <w:bookmarkStart w:id="33" w:name="_ENREF_34"/>
      <w:r w:rsidRPr="002707DC">
        <w:rPr>
          <w:noProof/>
        </w:rPr>
        <w:t>34</w:t>
      </w:r>
      <w:r w:rsidRPr="002707DC">
        <w:rPr>
          <w:noProof/>
        </w:rPr>
        <w:tab/>
        <w:t>meta: Meta-analysis. R package version 2.16 (2012).</w:t>
      </w:r>
      <w:bookmarkEnd w:id="33"/>
    </w:p>
    <w:p w14:paraId="7CF5443D" w14:textId="77777777" w:rsidR="002707DC" w:rsidRPr="002707DC" w:rsidRDefault="002707DC" w:rsidP="002707DC">
      <w:pPr>
        <w:pStyle w:val="EndNoteBibliography"/>
        <w:spacing w:after="0"/>
        <w:ind w:left="720" w:hanging="720"/>
        <w:rPr>
          <w:noProof/>
        </w:rPr>
      </w:pPr>
      <w:bookmarkStart w:id="34" w:name="_ENREF_35"/>
      <w:r w:rsidRPr="002707DC">
        <w:rPr>
          <w:noProof/>
        </w:rPr>
        <w:t>35</w:t>
      </w:r>
      <w:r w:rsidRPr="002707DC">
        <w:rPr>
          <w:noProof/>
        </w:rPr>
        <w:tab/>
        <w:t xml:space="preserve">Veichtbauer, W. Conducting meta-analyses in R with the metafor package. </w:t>
      </w:r>
      <w:r w:rsidRPr="002707DC">
        <w:rPr>
          <w:i/>
          <w:noProof/>
        </w:rPr>
        <w:t>Journal of Statistical Software</w:t>
      </w:r>
      <w:r w:rsidRPr="002707DC">
        <w:rPr>
          <w:noProof/>
        </w:rPr>
        <w:t xml:space="preserve"> </w:t>
      </w:r>
      <w:r w:rsidRPr="002707DC">
        <w:rPr>
          <w:b/>
          <w:noProof/>
        </w:rPr>
        <w:t>36</w:t>
      </w:r>
      <w:r w:rsidRPr="002707DC">
        <w:rPr>
          <w:noProof/>
        </w:rPr>
        <w:t>, 48 (2010).</w:t>
      </w:r>
      <w:bookmarkEnd w:id="34"/>
    </w:p>
    <w:p w14:paraId="282A2F30" w14:textId="77777777" w:rsidR="002707DC" w:rsidRPr="002707DC" w:rsidRDefault="002707DC" w:rsidP="002707DC">
      <w:pPr>
        <w:pStyle w:val="EndNoteBibliography"/>
        <w:spacing w:after="0"/>
        <w:ind w:left="720" w:hanging="720"/>
        <w:rPr>
          <w:noProof/>
        </w:rPr>
      </w:pPr>
      <w:bookmarkStart w:id="35" w:name="_ENREF_36"/>
      <w:r w:rsidRPr="002707DC">
        <w:rPr>
          <w:noProof/>
        </w:rPr>
        <w:t>36</w:t>
      </w:r>
      <w:r w:rsidRPr="002707DC">
        <w:rPr>
          <w:noProof/>
        </w:rPr>
        <w:tab/>
        <w:t xml:space="preserve">v. </w:t>
      </w:r>
      <w:r w:rsidRPr="002707DC">
        <w:rPr>
          <w:noProof/>
          <w:sz w:val="24"/>
        </w:rPr>
        <w:t>9.1</w:t>
      </w:r>
      <w:r w:rsidRPr="002707DC">
        <w:rPr>
          <w:noProof/>
        </w:rPr>
        <w:t xml:space="preserve"> (</w:t>
      </w:r>
      <w:r w:rsidRPr="002707DC">
        <w:rPr>
          <w:noProof/>
          <w:sz w:val="24"/>
        </w:rPr>
        <w:t>SAS Institute Inc.</w:t>
      </w:r>
      <w:r w:rsidRPr="002707DC">
        <w:rPr>
          <w:noProof/>
        </w:rPr>
        <w:t xml:space="preserve">, </w:t>
      </w:r>
      <w:r w:rsidRPr="002707DC">
        <w:rPr>
          <w:noProof/>
          <w:sz w:val="24"/>
        </w:rPr>
        <w:t>Cary, NC, USA</w:t>
      </w:r>
      <w:r w:rsidRPr="002707DC">
        <w:rPr>
          <w:noProof/>
        </w:rPr>
        <w:t xml:space="preserve">, </w:t>
      </w:r>
      <w:r w:rsidRPr="002707DC">
        <w:rPr>
          <w:noProof/>
          <w:sz w:val="24"/>
        </w:rPr>
        <w:t>2002-2003</w:t>
      </w:r>
      <w:r w:rsidRPr="002707DC">
        <w:rPr>
          <w:noProof/>
        </w:rPr>
        <w:t>).</w:t>
      </w:r>
      <w:bookmarkEnd w:id="35"/>
    </w:p>
    <w:p w14:paraId="32B8FB6C" w14:textId="77777777" w:rsidR="002707DC" w:rsidRPr="002707DC" w:rsidRDefault="002707DC" w:rsidP="002707DC">
      <w:pPr>
        <w:pStyle w:val="EndNoteBibliography"/>
        <w:spacing w:after="0"/>
        <w:ind w:left="720" w:hanging="720"/>
        <w:rPr>
          <w:noProof/>
        </w:rPr>
      </w:pPr>
      <w:bookmarkStart w:id="36" w:name="_ENREF_37"/>
      <w:r w:rsidRPr="002707DC">
        <w:rPr>
          <w:noProof/>
        </w:rPr>
        <w:t>37</w:t>
      </w:r>
      <w:r w:rsidRPr="002707DC">
        <w:rPr>
          <w:noProof/>
        </w:rPr>
        <w:tab/>
        <w:t xml:space="preserve">Open Science, C. PSYCHOLOGY. Estimating the reproducibility of psychological science. </w:t>
      </w:r>
      <w:r w:rsidRPr="002707DC">
        <w:rPr>
          <w:i/>
          <w:noProof/>
        </w:rPr>
        <w:t>Science</w:t>
      </w:r>
      <w:r w:rsidRPr="002707DC">
        <w:rPr>
          <w:noProof/>
        </w:rPr>
        <w:t xml:space="preserve"> </w:t>
      </w:r>
      <w:r w:rsidRPr="002707DC">
        <w:rPr>
          <w:b/>
          <w:noProof/>
        </w:rPr>
        <w:t>349</w:t>
      </w:r>
      <w:r w:rsidRPr="002707DC">
        <w:rPr>
          <w:noProof/>
        </w:rPr>
        <w:t>, aac4716, doi:10.1126/science.aac4716 (2015).</w:t>
      </w:r>
      <w:bookmarkEnd w:id="36"/>
    </w:p>
    <w:p w14:paraId="1A60BA51" w14:textId="77777777" w:rsidR="002707DC" w:rsidRPr="002707DC" w:rsidRDefault="002707DC" w:rsidP="002707DC">
      <w:pPr>
        <w:pStyle w:val="EndNoteBibliography"/>
        <w:spacing w:after="0"/>
        <w:ind w:left="720" w:hanging="720"/>
        <w:rPr>
          <w:noProof/>
        </w:rPr>
      </w:pPr>
      <w:bookmarkStart w:id="37" w:name="_ENREF_38"/>
      <w:r w:rsidRPr="002707DC">
        <w:rPr>
          <w:noProof/>
        </w:rPr>
        <w:t>38</w:t>
      </w:r>
      <w:r w:rsidRPr="002707DC">
        <w:rPr>
          <w:noProof/>
        </w:rPr>
        <w:tab/>
        <w:t xml:space="preserve">Fergusson, D. M., Horwood, L. J., Miller, A. L. &amp; Kennedy, M. A. Life stress, 5-HTTLPR and mental disorder: findings from a 30-year longitudinal study. </w:t>
      </w:r>
      <w:r w:rsidRPr="002707DC">
        <w:rPr>
          <w:i/>
          <w:noProof/>
        </w:rPr>
        <w:t>The British journal of psychiatry : the journal of mental science</w:t>
      </w:r>
      <w:r w:rsidRPr="002707DC">
        <w:rPr>
          <w:noProof/>
        </w:rPr>
        <w:t xml:space="preserve"> </w:t>
      </w:r>
      <w:r w:rsidRPr="002707DC">
        <w:rPr>
          <w:b/>
          <w:noProof/>
        </w:rPr>
        <w:t>198</w:t>
      </w:r>
      <w:r w:rsidRPr="002707DC">
        <w:rPr>
          <w:noProof/>
        </w:rPr>
        <w:t>, 129-135, doi:10.1192/bjp.bp.110.085993 (2011).</w:t>
      </w:r>
      <w:bookmarkEnd w:id="37"/>
    </w:p>
    <w:p w14:paraId="17426733" w14:textId="77777777" w:rsidR="002707DC" w:rsidRPr="002707DC" w:rsidRDefault="002707DC" w:rsidP="002707DC">
      <w:pPr>
        <w:pStyle w:val="EndNoteBibliography"/>
        <w:spacing w:after="0"/>
        <w:ind w:left="720" w:hanging="720"/>
        <w:rPr>
          <w:noProof/>
        </w:rPr>
      </w:pPr>
      <w:bookmarkStart w:id="38" w:name="_ENREF_39"/>
      <w:r w:rsidRPr="002707DC">
        <w:rPr>
          <w:noProof/>
        </w:rPr>
        <w:t>39</w:t>
      </w:r>
      <w:r w:rsidRPr="002707DC">
        <w:rPr>
          <w:noProof/>
        </w:rPr>
        <w:tab/>
        <w:t xml:space="preserve">Moffitt, T. E. &amp; Caspi, A. Bias in a protocol for a meta-analysis of 5-HTTLPR, stress, and depression. </w:t>
      </w:r>
      <w:r w:rsidRPr="002707DC">
        <w:rPr>
          <w:i/>
          <w:noProof/>
        </w:rPr>
        <w:t>BMC psychiatry</w:t>
      </w:r>
      <w:r w:rsidRPr="002707DC">
        <w:rPr>
          <w:noProof/>
        </w:rPr>
        <w:t xml:space="preserve"> </w:t>
      </w:r>
      <w:r w:rsidRPr="002707DC">
        <w:rPr>
          <w:b/>
          <w:noProof/>
        </w:rPr>
        <w:t>14</w:t>
      </w:r>
      <w:r w:rsidRPr="002707DC">
        <w:rPr>
          <w:noProof/>
        </w:rPr>
        <w:t>, 179, doi:10.1186/1471-244X-14-179 (2014).</w:t>
      </w:r>
      <w:bookmarkEnd w:id="38"/>
    </w:p>
    <w:p w14:paraId="193BA8B3" w14:textId="77777777" w:rsidR="002707DC" w:rsidRPr="002707DC" w:rsidRDefault="002707DC" w:rsidP="002707DC">
      <w:pPr>
        <w:pStyle w:val="EndNoteBibliography"/>
        <w:spacing w:after="0"/>
        <w:ind w:left="720" w:hanging="720"/>
        <w:rPr>
          <w:noProof/>
        </w:rPr>
      </w:pPr>
      <w:bookmarkStart w:id="39" w:name="_ENREF_40"/>
      <w:r w:rsidRPr="002707DC">
        <w:rPr>
          <w:noProof/>
        </w:rPr>
        <w:t>40</w:t>
      </w:r>
      <w:r w:rsidRPr="002707DC">
        <w:rPr>
          <w:noProof/>
        </w:rPr>
        <w:tab/>
        <w:t>Button, K. S.</w:t>
      </w:r>
      <w:r w:rsidRPr="002707DC">
        <w:rPr>
          <w:i/>
          <w:noProof/>
        </w:rPr>
        <w:t xml:space="preserve"> et al.</w:t>
      </w:r>
      <w:r w:rsidRPr="002707DC">
        <w:rPr>
          <w:noProof/>
        </w:rPr>
        <w:t xml:space="preserve"> Power failure: why small sample size undermines the reliability of neuroscience. </w:t>
      </w:r>
      <w:r w:rsidRPr="002707DC">
        <w:rPr>
          <w:i/>
          <w:noProof/>
        </w:rPr>
        <w:t>Nat Rev Neurosci</w:t>
      </w:r>
      <w:r w:rsidRPr="002707DC">
        <w:rPr>
          <w:noProof/>
        </w:rPr>
        <w:t xml:space="preserve"> </w:t>
      </w:r>
      <w:r w:rsidRPr="002707DC">
        <w:rPr>
          <w:b/>
          <w:noProof/>
        </w:rPr>
        <w:t>14</w:t>
      </w:r>
      <w:r w:rsidRPr="002707DC">
        <w:rPr>
          <w:noProof/>
        </w:rPr>
        <w:t>, 365-376, doi:10.1038/nrn3475 (2013).</w:t>
      </w:r>
      <w:bookmarkEnd w:id="39"/>
    </w:p>
    <w:p w14:paraId="16DF2299" w14:textId="77777777" w:rsidR="002707DC" w:rsidRPr="002707DC" w:rsidRDefault="002707DC" w:rsidP="002707DC">
      <w:pPr>
        <w:pStyle w:val="EndNoteBibliography"/>
        <w:spacing w:after="0"/>
        <w:ind w:left="720" w:hanging="720"/>
        <w:rPr>
          <w:noProof/>
        </w:rPr>
      </w:pPr>
      <w:bookmarkStart w:id="40" w:name="_ENREF_41"/>
      <w:r w:rsidRPr="002707DC">
        <w:rPr>
          <w:noProof/>
        </w:rPr>
        <w:t>41</w:t>
      </w:r>
      <w:r w:rsidRPr="002707DC">
        <w:rPr>
          <w:noProof/>
        </w:rPr>
        <w:tab/>
        <w:t xml:space="preserve">Ioannidis, J. P. Why most discovered true associations are inflated. </w:t>
      </w:r>
      <w:r w:rsidRPr="002707DC">
        <w:rPr>
          <w:i/>
          <w:noProof/>
        </w:rPr>
        <w:t>Epidemiology</w:t>
      </w:r>
      <w:r w:rsidRPr="002707DC">
        <w:rPr>
          <w:noProof/>
        </w:rPr>
        <w:t xml:space="preserve"> </w:t>
      </w:r>
      <w:r w:rsidRPr="002707DC">
        <w:rPr>
          <w:b/>
          <w:noProof/>
        </w:rPr>
        <w:t>19</w:t>
      </w:r>
      <w:r w:rsidRPr="002707DC">
        <w:rPr>
          <w:noProof/>
        </w:rPr>
        <w:t>, 640-648, doi:10.1097/EDE.0b013e31818131e7 (2008).</w:t>
      </w:r>
      <w:bookmarkEnd w:id="40"/>
    </w:p>
    <w:p w14:paraId="57EE94B8" w14:textId="77777777" w:rsidR="002707DC" w:rsidRPr="002707DC" w:rsidRDefault="002707DC" w:rsidP="002707DC">
      <w:pPr>
        <w:pStyle w:val="EndNoteBibliography"/>
        <w:spacing w:after="0"/>
        <w:ind w:left="720" w:hanging="720"/>
        <w:rPr>
          <w:noProof/>
        </w:rPr>
      </w:pPr>
      <w:bookmarkStart w:id="41" w:name="_ENREF_42"/>
      <w:r w:rsidRPr="002707DC">
        <w:rPr>
          <w:noProof/>
        </w:rPr>
        <w:t>42</w:t>
      </w:r>
      <w:r w:rsidRPr="002707DC">
        <w:rPr>
          <w:noProof/>
        </w:rPr>
        <w:tab/>
        <w:t>Gonda, X.</w:t>
      </w:r>
      <w:r w:rsidRPr="002707DC">
        <w:rPr>
          <w:i/>
          <w:noProof/>
        </w:rPr>
        <w:t xml:space="preserve"> et al.</w:t>
      </w:r>
      <w:r w:rsidRPr="002707DC">
        <w:rPr>
          <w:noProof/>
        </w:rPr>
        <w:t xml:space="preserve"> Financial difficulties but not other types of recent negative life events show strong interactions with 5-HTTLPR genotype in the development of depressive symptoms. </w:t>
      </w:r>
      <w:r w:rsidRPr="002707DC">
        <w:rPr>
          <w:i/>
          <w:noProof/>
        </w:rPr>
        <w:t>Transl Psychiatry</w:t>
      </w:r>
      <w:r w:rsidRPr="002707DC">
        <w:rPr>
          <w:noProof/>
        </w:rPr>
        <w:t xml:space="preserve"> </w:t>
      </w:r>
      <w:r w:rsidRPr="002707DC">
        <w:rPr>
          <w:b/>
          <w:noProof/>
        </w:rPr>
        <w:t>6</w:t>
      </w:r>
      <w:r w:rsidRPr="002707DC">
        <w:rPr>
          <w:noProof/>
        </w:rPr>
        <w:t>, e798, doi:10.1038/tp.2016.57 (2016).</w:t>
      </w:r>
      <w:bookmarkEnd w:id="41"/>
    </w:p>
    <w:p w14:paraId="142C4776" w14:textId="77777777" w:rsidR="002707DC" w:rsidRPr="002707DC" w:rsidRDefault="002707DC" w:rsidP="002707DC">
      <w:pPr>
        <w:pStyle w:val="EndNoteBibliography"/>
        <w:spacing w:after="0"/>
        <w:ind w:left="720" w:hanging="720"/>
        <w:rPr>
          <w:noProof/>
        </w:rPr>
      </w:pPr>
      <w:bookmarkStart w:id="42" w:name="_ENREF_43"/>
      <w:r w:rsidRPr="002707DC">
        <w:rPr>
          <w:noProof/>
        </w:rPr>
        <w:t>43</w:t>
      </w:r>
      <w:r w:rsidRPr="002707DC">
        <w:rPr>
          <w:noProof/>
        </w:rPr>
        <w:tab/>
        <w:t>Brown, G. W.</w:t>
      </w:r>
      <w:r w:rsidRPr="002707DC">
        <w:rPr>
          <w:i/>
          <w:noProof/>
        </w:rPr>
        <w:t xml:space="preserve"> et al.</w:t>
      </w:r>
      <w:r w:rsidRPr="002707DC">
        <w:rPr>
          <w:noProof/>
        </w:rPr>
        <w:t xml:space="preserve"> Serotonin transporter length polymorphism, childhood maltreatment, and chronic depression: a specific gene-environment interaction. </w:t>
      </w:r>
      <w:r w:rsidRPr="002707DC">
        <w:rPr>
          <w:i/>
          <w:noProof/>
        </w:rPr>
        <w:t>Depress Anxiety</w:t>
      </w:r>
      <w:r w:rsidRPr="002707DC">
        <w:rPr>
          <w:noProof/>
        </w:rPr>
        <w:t xml:space="preserve"> </w:t>
      </w:r>
      <w:r w:rsidRPr="002707DC">
        <w:rPr>
          <w:b/>
          <w:noProof/>
        </w:rPr>
        <w:t>30</w:t>
      </w:r>
      <w:r w:rsidRPr="002707DC">
        <w:rPr>
          <w:noProof/>
        </w:rPr>
        <w:t>, 5-13, doi:10.1002/da.21982 (2013).</w:t>
      </w:r>
      <w:bookmarkEnd w:id="42"/>
    </w:p>
    <w:p w14:paraId="7E6597EA" w14:textId="77777777" w:rsidR="002707DC" w:rsidRPr="002707DC" w:rsidRDefault="002707DC" w:rsidP="002707DC">
      <w:pPr>
        <w:pStyle w:val="EndNoteBibliography"/>
        <w:spacing w:after="0"/>
        <w:ind w:left="720" w:hanging="720"/>
        <w:rPr>
          <w:noProof/>
        </w:rPr>
      </w:pPr>
      <w:bookmarkStart w:id="43" w:name="_ENREF_44"/>
      <w:r w:rsidRPr="002707DC">
        <w:rPr>
          <w:noProof/>
        </w:rPr>
        <w:lastRenderedPageBreak/>
        <w:t>44</w:t>
      </w:r>
      <w:r w:rsidRPr="002707DC">
        <w:rPr>
          <w:noProof/>
        </w:rPr>
        <w:tab/>
        <w:t xml:space="preserve">Mandelli, L., Petrelli, C. &amp; Serretti, A. The role of specific early trauma in adult depression: A meta-analysis of published literature. Childhood trauma and adult depression. </w:t>
      </w:r>
      <w:r w:rsidRPr="002707DC">
        <w:rPr>
          <w:i/>
          <w:noProof/>
        </w:rPr>
        <w:t>Eur Psychiatry</w:t>
      </w:r>
      <w:r w:rsidRPr="002707DC">
        <w:rPr>
          <w:noProof/>
        </w:rPr>
        <w:t xml:space="preserve"> </w:t>
      </w:r>
      <w:r w:rsidRPr="002707DC">
        <w:rPr>
          <w:b/>
          <w:noProof/>
        </w:rPr>
        <w:t>30</w:t>
      </w:r>
      <w:r w:rsidRPr="002707DC">
        <w:rPr>
          <w:noProof/>
        </w:rPr>
        <w:t>, 665-680, doi:10.1016/j.eurpsy.2015.04.007 (2015).</w:t>
      </w:r>
      <w:bookmarkEnd w:id="43"/>
    </w:p>
    <w:p w14:paraId="5D6EA535" w14:textId="77777777" w:rsidR="002707DC" w:rsidRPr="002707DC" w:rsidRDefault="002707DC" w:rsidP="002707DC">
      <w:pPr>
        <w:pStyle w:val="EndNoteBibliography"/>
        <w:spacing w:after="0"/>
        <w:ind w:left="720" w:hanging="720"/>
        <w:rPr>
          <w:noProof/>
        </w:rPr>
      </w:pPr>
      <w:bookmarkStart w:id="44" w:name="_ENREF_45"/>
      <w:r w:rsidRPr="002707DC">
        <w:rPr>
          <w:noProof/>
        </w:rPr>
        <w:t>45</w:t>
      </w:r>
      <w:r w:rsidRPr="002707DC">
        <w:rPr>
          <w:noProof/>
        </w:rPr>
        <w:tab/>
        <w:t>Boyd, A.</w:t>
      </w:r>
      <w:r w:rsidRPr="002707DC">
        <w:rPr>
          <w:i/>
          <w:noProof/>
        </w:rPr>
        <w:t xml:space="preserve"> et al.</w:t>
      </w:r>
      <w:r w:rsidRPr="002707DC">
        <w:rPr>
          <w:noProof/>
        </w:rPr>
        <w:t xml:space="preserve"> Cohort Profile: the 'children of the 90s'--the index offspring of the Avon Longitudinal Study of Parents and Children. </w:t>
      </w:r>
      <w:r w:rsidRPr="002707DC">
        <w:rPr>
          <w:i/>
          <w:noProof/>
        </w:rPr>
        <w:t>Int J Epidemiol</w:t>
      </w:r>
      <w:r w:rsidRPr="002707DC">
        <w:rPr>
          <w:noProof/>
        </w:rPr>
        <w:t xml:space="preserve"> </w:t>
      </w:r>
      <w:r w:rsidRPr="002707DC">
        <w:rPr>
          <w:b/>
          <w:noProof/>
        </w:rPr>
        <w:t>42</w:t>
      </w:r>
      <w:r w:rsidRPr="002707DC">
        <w:rPr>
          <w:noProof/>
        </w:rPr>
        <w:t>, 111-127, doi:10.1093/ije/dys064 (2013).</w:t>
      </w:r>
      <w:bookmarkEnd w:id="44"/>
    </w:p>
    <w:p w14:paraId="48D18AFF" w14:textId="77777777" w:rsidR="002707DC" w:rsidRPr="002707DC" w:rsidRDefault="002707DC" w:rsidP="002707DC">
      <w:pPr>
        <w:pStyle w:val="EndNoteBibliography"/>
        <w:spacing w:after="0"/>
        <w:ind w:left="720" w:hanging="720"/>
        <w:rPr>
          <w:noProof/>
        </w:rPr>
      </w:pPr>
      <w:bookmarkStart w:id="45" w:name="_ENREF_46"/>
      <w:r w:rsidRPr="002707DC">
        <w:rPr>
          <w:noProof/>
        </w:rPr>
        <w:t>46</w:t>
      </w:r>
      <w:r w:rsidRPr="002707DC">
        <w:rPr>
          <w:noProof/>
        </w:rPr>
        <w:tab/>
        <w:t>Stefanis, N. C.</w:t>
      </w:r>
      <w:r w:rsidRPr="002707DC">
        <w:rPr>
          <w:i/>
          <w:noProof/>
        </w:rPr>
        <w:t xml:space="preserve"> et al.</w:t>
      </w:r>
      <w:r w:rsidRPr="002707DC">
        <w:rPr>
          <w:noProof/>
        </w:rPr>
        <w:t xml:space="preserve"> Serotonin transporter gene variants and prediction of stress-induced risk for psychological distress. </w:t>
      </w:r>
      <w:r w:rsidRPr="002707DC">
        <w:rPr>
          <w:i/>
          <w:noProof/>
        </w:rPr>
        <w:t>Genes Brain Behav</w:t>
      </w:r>
      <w:r w:rsidRPr="002707DC">
        <w:rPr>
          <w:noProof/>
        </w:rPr>
        <w:t xml:space="preserve"> </w:t>
      </w:r>
      <w:r w:rsidRPr="002707DC">
        <w:rPr>
          <w:b/>
          <w:noProof/>
        </w:rPr>
        <w:t>10</w:t>
      </w:r>
      <w:r w:rsidRPr="002707DC">
        <w:rPr>
          <w:noProof/>
        </w:rPr>
        <w:t>, 536-541, doi:10.1111/j.1601-183X.2011.00690.x (2011).</w:t>
      </w:r>
      <w:bookmarkEnd w:id="45"/>
    </w:p>
    <w:p w14:paraId="19F3E008" w14:textId="77777777" w:rsidR="002707DC" w:rsidRPr="002707DC" w:rsidRDefault="002707DC" w:rsidP="002707DC">
      <w:pPr>
        <w:pStyle w:val="EndNoteBibliography"/>
        <w:spacing w:after="0"/>
        <w:ind w:left="720" w:hanging="720"/>
        <w:rPr>
          <w:noProof/>
        </w:rPr>
      </w:pPr>
      <w:bookmarkStart w:id="46" w:name="_ENREF_47"/>
      <w:r w:rsidRPr="002707DC">
        <w:rPr>
          <w:noProof/>
        </w:rPr>
        <w:t>47</w:t>
      </w:r>
      <w:r w:rsidRPr="002707DC">
        <w:rPr>
          <w:noProof/>
        </w:rPr>
        <w:tab/>
        <w:t xml:space="preserve">Edwards B, H. M., Letcher P, Little K, Macdonald J, Oberklaid F, O'Connor M, Olsson CA, Prior M, Sanson A, Smart D, Toumbourou JW,  Vassallo S. </w:t>
      </w:r>
      <w:r w:rsidRPr="002707DC">
        <w:rPr>
          <w:i/>
          <w:noProof/>
        </w:rPr>
        <w:t>The Australian Temperament Project: The first 30 years.</w:t>
      </w:r>
      <w:r w:rsidRPr="002707DC">
        <w:rPr>
          <w:noProof/>
        </w:rPr>
        <w:t>,  (Australian Institute of Family Studies, 2013).</w:t>
      </w:r>
      <w:bookmarkEnd w:id="46"/>
    </w:p>
    <w:p w14:paraId="51EE6195" w14:textId="77777777" w:rsidR="002707DC" w:rsidRPr="002707DC" w:rsidRDefault="002707DC" w:rsidP="002707DC">
      <w:pPr>
        <w:pStyle w:val="EndNoteBibliography"/>
        <w:spacing w:after="0"/>
        <w:ind w:left="720" w:hanging="720"/>
        <w:rPr>
          <w:noProof/>
        </w:rPr>
      </w:pPr>
      <w:bookmarkStart w:id="47" w:name="_ENREF_48"/>
      <w:r w:rsidRPr="002707DC">
        <w:rPr>
          <w:noProof/>
        </w:rPr>
        <w:t>48</w:t>
      </w:r>
      <w:r w:rsidRPr="002707DC">
        <w:rPr>
          <w:noProof/>
        </w:rPr>
        <w:tab/>
        <w:t xml:space="preserve">Fergusson DM, H. L. in </w:t>
      </w:r>
      <w:r w:rsidRPr="002707DC">
        <w:rPr>
          <w:i/>
          <w:noProof/>
        </w:rPr>
        <w:t>The Christchurch Experience: 40 Years of Research and Teaching</w:t>
      </w:r>
      <w:r w:rsidRPr="002707DC">
        <w:rPr>
          <w:noProof/>
        </w:rPr>
        <w:t xml:space="preserve">   (ed G. Nicholls P. Joyce, K. Thomas &amp; T. Wilkinson)  79-87 (University of Otago, 2013).</w:t>
      </w:r>
      <w:bookmarkEnd w:id="47"/>
    </w:p>
    <w:p w14:paraId="353DC0A8" w14:textId="41032014" w:rsidR="002707DC" w:rsidRPr="002707DC" w:rsidRDefault="002707DC" w:rsidP="00E613A9">
      <w:pPr>
        <w:pStyle w:val="EndNoteBibliography"/>
        <w:spacing w:after="0"/>
        <w:ind w:left="720" w:hanging="720"/>
        <w:rPr>
          <w:noProof/>
        </w:rPr>
      </w:pPr>
      <w:bookmarkStart w:id="48" w:name="_ENREF_49"/>
      <w:r w:rsidRPr="002707DC">
        <w:rPr>
          <w:noProof/>
        </w:rPr>
        <w:t>49</w:t>
      </w:r>
      <w:r w:rsidRPr="002707DC">
        <w:rPr>
          <w:noProof/>
        </w:rPr>
        <w:tab/>
        <w:t>Bierut, L. J.</w:t>
      </w:r>
      <w:r w:rsidRPr="002707DC">
        <w:rPr>
          <w:i/>
          <w:noProof/>
        </w:rPr>
        <w:t xml:space="preserve"> et al.</w:t>
      </w:r>
      <w:r w:rsidRPr="002707DC">
        <w:rPr>
          <w:noProof/>
        </w:rPr>
        <w:t xml:space="preserve"> Novel genes identified in a high-density genome wide association study for nicotine dependence. </w:t>
      </w:r>
      <w:r w:rsidRPr="002707DC">
        <w:rPr>
          <w:i/>
          <w:noProof/>
        </w:rPr>
        <w:t>Hum Mol Genet</w:t>
      </w:r>
      <w:r w:rsidRPr="002707DC">
        <w:rPr>
          <w:noProof/>
        </w:rPr>
        <w:t xml:space="preserve"> </w:t>
      </w:r>
      <w:r w:rsidRPr="002707DC">
        <w:rPr>
          <w:b/>
          <w:noProof/>
        </w:rPr>
        <w:t>16</w:t>
      </w:r>
      <w:r w:rsidRPr="002707DC">
        <w:rPr>
          <w:noProof/>
        </w:rPr>
        <w:t>, 24-35, doi:ddl441 [pii]</w:t>
      </w:r>
      <w:bookmarkStart w:id="49" w:name="_GoBack"/>
      <w:bookmarkEnd w:id="49"/>
      <w:r w:rsidRPr="002707DC">
        <w:rPr>
          <w:noProof/>
        </w:rPr>
        <w:t>10.1093/hmg/ddl441 (2007).</w:t>
      </w:r>
      <w:bookmarkEnd w:id="48"/>
    </w:p>
    <w:p w14:paraId="5504D17A" w14:textId="77777777" w:rsidR="002707DC" w:rsidRPr="002707DC" w:rsidRDefault="002707DC" w:rsidP="002707DC">
      <w:pPr>
        <w:pStyle w:val="EndNoteBibliography"/>
        <w:spacing w:after="0"/>
        <w:ind w:left="720" w:hanging="720"/>
        <w:rPr>
          <w:noProof/>
        </w:rPr>
      </w:pPr>
      <w:bookmarkStart w:id="50" w:name="_ENREF_50"/>
      <w:r w:rsidRPr="002707DC">
        <w:rPr>
          <w:noProof/>
        </w:rPr>
        <w:t>50</w:t>
      </w:r>
      <w:r w:rsidRPr="002707DC">
        <w:rPr>
          <w:noProof/>
        </w:rPr>
        <w:tab/>
        <w:t>Cohen-Woods, S.</w:t>
      </w:r>
      <w:r w:rsidRPr="002707DC">
        <w:rPr>
          <w:i/>
          <w:noProof/>
        </w:rPr>
        <w:t xml:space="preserve"> et al.</w:t>
      </w:r>
      <w:r w:rsidRPr="002707DC">
        <w:rPr>
          <w:noProof/>
        </w:rPr>
        <w:t xml:space="preserve"> Depression Case Control (DeCC) Study fails to support involvement of the muscarinic acetylcholine receptor M2 (CHRM2) gene in recurrent major depressive disorder. </w:t>
      </w:r>
      <w:r w:rsidRPr="002707DC">
        <w:rPr>
          <w:i/>
          <w:noProof/>
        </w:rPr>
        <w:t>Hum Mol Genet</w:t>
      </w:r>
      <w:r w:rsidRPr="002707DC">
        <w:rPr>
          <w:noProof/>
        </w:rPr>
        <w:t xml:space="preserve"> </w:t>
      </w:r>
      <w:r w:rsidRPr="002707DC">
        <w:rPr>
          <w:b/>
          <w:noProof/>
        </w:rPr>
        <w:t>18</w:t>
      </w:r>
      <w:r w:rsidRPr="002707DC">
        <w:rPr>
          <w:noProof/>
        </w:rPr>
        <w:t>, 1504-1509, doi:10.1093/hmg/ddp051 (2009).</w:t>
      </w:r>
      <w:bookmarkEnd w:id="50"/>
    </w:p>
    <w:p w14:paraId="5505D29B" w14:textId="77777777" w:rsidR="002707DC" w:rsidRPr="002707DC" w:rsidRDefault="002707DC" w:rsidP="002707DC">
      <w:pPr>
        <w:pStyle w:val="EndNoteBibliography"/>
        <w:spacing w:after="0"/>
        <w:ind w:left="720" w:hanging="720"/>
        <w:rPr>
          <w:noProof/>
        </w:rPr>
      </w:pPr>
      <w:bookmarkStart w:id="51" w:name="_ENREF_51"/>
      <w:r w:rsidRPr="002707DC">
        <w:rPr>
          <w:noProof/>
        </w:rPr>
        <w:t>51</w:t>
      </w:r>
      <w:r w:rsidRPr="002707DC">
        <w:rPr>
          <w:noProof/>
        </w:rPr>
        <w:tab/>
        <w:t>Surtees, P. G.</w:t>
      </w:r>
      <w:r w:rsidRPr="002707DC">
        <w:rPr>
          <w:i/>
          <w:noProof/>
        </w:rPr>
        <w:t xml:space="preserve"> et al.</w:t>
      </w:r>
      <w:r w:rsidRPr="002707DC">
        <w:rPr>
          <w:noProof/>
        </w:rPr>
        <w:t xml:space="preserve"> Social adversity, the serotonin transporter (5-HTTLPR) polymorphism and major depressive disorder. </w:t>
      </w:r>
      <w:r w:rsidRPr="002707DC">
        <w:rPr>
          <w:i/>
          <w:noProof/>
        </w:rPr>
        <w:t>Biol Psychiatry</w:t>
      </w:r>
      <w:r w:rsidRPr="002707DC">
        <w:rPr>
          <w:noProof/>
        </w:rPr>
        <w:t xml:space="preserve"> </w:t>
      </w:r>
      <w:r w:rsidRPr="002707DC">
        <w:rPr>
          <w:b/>
          <w:noProof/>
        </w:rPr>
        <w:t>59</w:t>
      </w:r>
      <w:r w:rsidRPr="002707DC">
        <w:rPr>
          <w:noProof/>
        </w:rPr>
        <w:t>, 224-229, doi:10.1016/j.biopsych.2005.07.014 (2006).</w:t>
      </w:r>
      <w:bookmarkEnd w:id="51"/>
    </w:p>
    <w:p w14:paraId="34165952" w14:textId="77777777" w:rsidR="002707DC" w:rsidRPr="002707DC" w:rsidRDefault="002707DC" w:rsidP="002707DC">
      <w:pPr>
        <w:pStyle w:val="EndNoteBibliography"/>
        <w:spacing w:after="0"/>
        <w:ind w:left="720" w:hanging="720"/>
        <w:rPr>
          <w:noProof/>
        </w:rPr>
      </w:pPr>
      <w:bookmarkStart w:id="52" w:name="_ENREF_52"/>
      <w:r w:rsidRPr="002707DC">
        <w:rPr>
          <w:noProof/>
        </w:rPr>
        <w:t>52</w:t>
      </w:r>
      <w:r w:rsidRPr="002707DC">
        <w:rPr>
          <w:noProof/>
        </w:rPr>
        <w:tab/>
        <w:t>Ritchie, K.</w:t>
      </w:r>
      <w:r w:rsidRPr="002707DC">
        <w:rPr>
          <w:i/>
          <w:noProof/>
        </w:rPr>
        <w:t xml:space="preserve"> et al.</w:t>
      </w:r>
      <w:r w:rsidRPr="002707DC">
        <w:rPr>
          <w:noProof/>
        </w:rPr>
        <w:t xml:space="preserve"> Prevalence of DSM-IV psychiatric disorder in the French elderly population. </w:t>
      </w:r>
      <w:r w:rsidRPr="002707DC">
        <w:rPr>
          <w:i/>
          <w:noProof/>
        </w:rPr>
        <w:t>The British journal of psychiatry : the journal of mental science</w:t>
      </w:r>
      <w:r w:rsidRPr="002707DC">
        <w:rPr>
          <w:noProof/>
        </w:rPr>
        <w:t xml:space="preserve"> </w:t>
      </w:r>
      <w:r w:rsidRPr="002707DC">
        <w:rPr>
          <w:b/>
          <w:noProof/>
        </w:rPr>
        <w:t>184</w:t>
      </w:r>
      <w:r w:rsidRPr="002707DC">
        <w:rPr>
          <w:noProof/>
        </w:rPr>
        <w:t>, 147-152 (2004).</w:t>
      </w:r>
      <w:bookmarkEnd w:id="52"/>
    </w:p>
    <w:p w14:paraId="3AF62049" w14:textId="77777777" w:rsidR="002707DC" w:rsidRPr="002707DC" w:rsidRDefault="002707DC" w:rsidP="002707DC">
      <w:pPr>
        <w:pStyle w:val="EndNoteBibliography"/>
        <w:spacing w:after="0"/>
        <w:ind w:left="720" w:hanging="720"/>
        <w:rPr>
          <w:noProof/>
        </w:rPr>
      </w:pPr>
      <w:bookmarkStart w:id="53" w:name="_ENREF_53"/>
      <w:r w:rsidRPr="002707DC">
        <w:rPr>
          <w:noProof/>
        </w:rPr>
        <w:t>53</w:t>
      </w:r>
      <w:r w:rsidRPr="002707DC">
        <w:rPr>
          <w:noProof/>
        </w:rPr>
        <w:tab/>
        <w:t>Eley, T. C.</w:t>
      </w:r>
      <w:r w:rsidRPr="002707DC">
        <w:rPr>
          <w:i/>
          <w:noProof/>
        </w:rPr>
        <w:t xml:space="preserve"> et al.</w:t>
      </w:r>
      <w:r w:rsidRPr="002707DC">
        <w:rPr>
          <w:noProof/>
        </w:rPr>
        <w:t xml:space="preserve"> Gene-environment interaction analysis of serotonin system markers with adolescent depression. </w:t>
      </w:r>
      <w:r w:rsidRPr="002707DC">
        <w:rPr>
          <w:i/>
          <w:noProof/>
        </w:rPr>
        <w:t>Mol Psychiatry</w:t>
      </w:r>
      <w:r w:rsidRPr="002707DC">
        <w:rPr>
          <w:noProof/>
        </w:rPr>
        <w:t xml:space="preserve"> </w:t>
      </w:r>
      <w:r w:rsidRPr="002707DC">
        <w:rPr>
          <w:b/>
          <w:noProof/>
        </w:rPr>
        <w:t>9</w:t>
      </w:r>
      <w:r w:rsidRPr="002707DC">
        <w:rPr>
          <w:noProof/>
        </w:rPr>
        <w:t>, 908-915, doi:10.1038/sj.mp.4001546 (2004).</w:t>
      </w:r>
      <w:bookmarkEnd w:id="53"/>
    </w:p>
    <w:p w14:paraId="59DF7102" w14:textId="77777777" w:rsidR="002707DC" w:rsidRPr="002707DC" w:rsidRDefault="002707DC" w:rsidP="002707DC">
      <w:pPr>
        <w:pStyle w:val="EndNoteBibliography"/>
        <w:spacing w:after="0"/>
        <w:ind w:left="720" w:hanging="720"/>
        <w:rPr>
          <w:noProof/>
        </w:rPr>
      </w:pPr>
      <w:bookmarkStart w:id="54" w:name="_ENREF_54"/>
      <w:r w:rsidRPr="002707DC">
        <w:rPr>
          <w:noProof/>
        </w:rPr>
        <w:t>54</w:t>
      </w:r>
      <w:r w:rsidRPr="002707DC">
        <w:rPr>
          <w:noProof/>
        </w:rPr>
        <w:tab/>
        <w:t>Etain, B.</w:t>
      </w:r>
      <w:r w:rsidRPr="002707DC">
        <w:rPr>
          <w:i/>
          <w:noProof/>
        </w:rPr>
        <w:t xml:space="preserve"> et al.</w:t>
      </w:r>
      <w:r w:rsidRPr="002707DC">
        <w:rPr>
          <w:noProof/>
        </w:rPr>
        <w:t xml:space="preserve"> Interaction between SLC6A4 promoter variants and childhood trauma on the age at onset of bipolar disorders. </w:t>
      </w:r>
      <w:r w:rsidRPr="002707DC">
        <w:rPr>
          <w:i/>
          <w:noProof/>
        </w:rPr>
        <w:t>Sci Rep</w:t>
      </w:r>
      <w:r w:rsidRPr="002707DC">
        <w:rPr>
          <w:noProof/>
        </w:rPr>
        <w:t xml:space="preserve"> </w:t>
      </w:r>
      <w:r w:rsidRPr="002707DC">
        <w:rPr>
          <w:b/>
          <w:noProof/>
        </w:rPr>
        <w:t>5</w:t>
      </w:r>
      <w:r w:rsidRPr="002707DC">
        <w:rPr>
          <w:noProof/>
        </w:rPr>
        <w:t>, 16301, doi:10.1038/srep16301 (2015).</w:t>
      </w:r>
      <w:bookmarkEnd w:id="54"/>
    </w:p>
    <w:p w14:paraId="03459923" w14:textId="77777777" w:rsidR="002707DC" w:rsidRPr="002707DC" w:rsidRDefault="002707DC" w:rsidP="002707DC">
      <w:pPr>
        <w:pStyle w:val="EndNoteBibliography"/>
        <w:spacing w:after="0"/>
        <w:ind w:left="720" w:hanging="720"/>
        <w:rPr>
          <w:noProof/>
        </w:rPr>
      </w:pPr>
      <w:bookmarkStart w:id="55" w:name="_ENREF_55"/>
      <w:r w:rsidRPr="002707DC">
        <w:rPr>
          <w:noProof/>
        </w:rPr>
        <w:t>55</w:t>
      </w:r>
      <w:r w:rsidRPr="002707DC">
        <w:rPr>
          <w:noProof/>
        </w:rPr>
        <w:tab/>
        <w:t>Penas-Lledo, E.</w:t>
      </w:r>
      <w:r w:rsidRPr="002707DC">
        <w:rPr>
          <w:i/>
          <w:noProof/>
        </w:rPr>
        <w:t xml:space="preserve"> et al.</w:t>
      </w:r>
      <w:r w:rsidRPr="002707DC">
        <w:rPr>
          <w:noProof/>
        </w:rPr>
        <w:t xml:space="preserve"> A combined high CYP2D6-CYP2C19 metabolic capacity is associated with the severity of suicide attempt as measured by objective circumstances. </w:t>
      </w:r>
      <w:r w:rsidRPr="002707DC">
        <w:rPr>
          <w:i/>
          <w:noProof/>
        </w:rPr>
        <w:t>Pharmacogenomics J</w:t>
      </w:r>
      <w:r w:rsidRPr="002707DC">
        <w:rPr>
          <w:noProof/>
        </w:rPr>
        <w:t xml:space="preserve"> </w:t>
      </w:r>
      <w:r w:rsidRPr="002707DC">
        <w:rPr>
          <w:b/>
          <w:noProof/>
        </w:rPr>
        <w:t>15</w:t>
      </w:r>
      <w:r w:rsidRPr="002707DC">
        <w:rPr>
          <w:noProof/>
        </w:rPr>
        <w:t>, 172-176, doi:10.1038/tpj.2014.42 (2015).</w:t>
      </w:r>
      <w:bookmarkEnd w:id="55"/>
    </w:p>
    <w:p w14:paraId="134AFC35" w14:textId="77777777" w:rsidR="002707DC" w:rsidRPr="002707DC" w:rsidRDefault="002707DC" w:rsidP="002707DC">
      <w:pPr>
        <w:pStyle w:val="EndNoteBibliography"/>
        <w:spacing w:after="0"/>
        <w:ind w:left="720" w:hanging="720"/>
        <w:rPr>
          <w:noProof/>
        </w:rPr>
      </w:pPr>
      <w:bookmarkStart w:id="56" w:name="_ENREF_56"/>
      <w:r w:rsidRPr="002707DC">
        <w:rPr>
          <w:noProof/>
        </w:rPr>
        <w:t>56</w:t>
      </w:r>
      <w:r w:rsidRPr="002707DC">
        <w:rPr>
          <w:noProof/>
        </w:rPr>
        <w:tab/>
        <w:t xml:space="preserve">Otte, C., McCaffery, J., Ali, S. &amp; Whooley, M. A. Association of a serotonin transporter polymorphism (5-HTTLPR) with depression, perceived stress, and norepinephrine in patients with coronary disease: the Heart and Soul Study. </w:t>
      </w:r>
      <w:r w:rsidRPr="002707DC">
        <w:rPr>
          <w:i/>
          <w:noProof/>
        </w:rPr>
        <w:t>Am J Psychiatry</w:t>
      </w:r>
      <w:r w:rsidRPr="002707DC">
        <w:rPr>
          <w:noProof/>
        </w:rPr>
        <w:t xml:space="preserve"> </w:t>
      </w:r>
      <w:r w:rsidRPr="002707DC">
        <w:rPr>
          <w:b/>
          <w:noProof/>
        </w:rPr>
        <w:t>164</w:t>
      </w:r>
      <w:r w:rsidRPr="002707DC">
        <w:rPr>
          <w:noProof/>
        </w:rPr>
        <w:t>, 1379-1384, doi:10.1176/appi.ajp.2007.06101617 (2007).</w:t>
      </w:r>
      <w:bookmarkEnd w:id="56"/>
    </w:p>
    <w:p w14:paraId="3FDE7BEB" w14:textId="77777777" w:rsidR="002707DC" w:rsidRPr="002707DC" w:rsidRDefault="002707DC" w:rsidP="002707DC">
      <w:pPr>
        <w:pStyle w:val="EndNoteBibliography"/>
        <w:spacing w:after="0"/>
        <w:ind w:left="720" w:hanging="720"/>
        <w:rPr>
          <w:noProof/>
        </w:rPr>
      </w:pPr>
      <w:bookmarkStart w:id="57" w:name="_ENREF_57"/>
      <w:r w:rsidRPr="002707DC">
        <w:rPr>
          <w:noProof/>
        </w:rPr>
        <w:t>57</w:t>
      </w:r>
      <w:r w:rsidRPr="002707DC">
        <w:rPr>
          <w:noProof/>
        </w:rPr>
        <w:tab/>
        <w:t>Laucht, M.</w:t>
      </w:r>
      <w:r w:rsidRPr="002707DC">
        <w:rPr>
          <w:i/>
          <w:noProof/>
        </w:rPr>
        <w:t xml:space="preserve"> et al.</w:t>
      </w:r>
      <w:r w:rsidRPr="002707DC">
        <w:rPr>
          <w:noProof/>
        </w:rPr>
        <w:t xml:space="preserve"> Interaction between the 5-HTTLPR serotonin transporter polymorphism and environmental adversity for mood and anxiety psychopathology: evidence from a high-risk community sample of young adults. </w:t>
      </w:r>
      <w:r w:rsidRPr="002707DC">
        <w:rPr>
          <w:i/>
          <w:noProof/>
        </w:rPr>
        <w:t>Int J Neuropsychoph</w:t>
      </w:r>
      <w:r w:rsidRPr="002707DC">
        <w:rPr>
          <w:noProof/>
        </w:rPr>
        <w:t xml:space="preserve"> </w:t>
      </w:r>
      <w:r w:rsidRPr="002707DC">
        <w:rPr>
          <w:b/>
          <w:noProof/>
        </w:rPr>
        <w:t>12</w:t>
      </w:r>
      <w:r w:rsidRPr="002707DC">
        <w:rPr>
          <w:noProof/>
        </w:rPr>
        <w:t>, 737-747, doi:10.1017/S1461145708009875 (2009).</w:t>
      </w:r>
      <w:bookmarkEnd w:id="57"/>
    </w:p>
    <w:p w14:paraId="65E467F3" w14:textId="77777777" w:rsidR="002707DC" w:rsidRPr="002707DC" w:rsidRDefault="002707DC" w:rsidP="002707DC">
      <w:pPr>
        <w:pStyle w:val="EndNoteBibliography"/>
        <w:spacing w:after="0"/>
        <w:ind w:left="720" w:hanging="720"/>
        <w:rPr>
          <w:noProof/>
        </w:rPr>
      </w:pPr>
      <w:bookmarkStart w:id="58" w:name="_ENREF_58"/>
      <w:r w:rsidRPr="002707DC">
        <w:rPr>
          <w:noProof/>
        </w:rPr>
        <w:t>58</w:t>
      </w:r>
      <w:r w:rsidRPr="002707DC">
        <w:rPr>
          <w:noProof/>
        </w:rPr>
        <w:tab/>
        <w:t xml:space="preserve">Zucker, R. A., Ellis, D. A., Fitzgerald, H. E., Bingham, C. R. &amp; Sanford, K. Other evidence for at least two alcoholisms .2. Life course variation in antisociality and heterogeneity of alcoholic outcome. </w:t>
      </w:r>
      <w:r w:rsidRPr="002707DC">
        <w:rPr>
          <w:i/>
          <w:noProof/>
        </w:rPr>
        <w:t>Dev Psychopathol</w:t>
      </w:r>
      <w:r w:rsidRPr="002707DC">
        <w:rPr>
          <w:noProof/>
        </w:rPr>
        <w:t xml:space="preserve"> </w:t>
      </w:r>
      <w:r w:rsidRPr="002707DC">
        <w:rPr>
          <w:b/>
          <w:noProof/>
        </w:rPr>
        <w:t>8</w:t>
      </w:r>
      <w:r w:rsidRPr="002707DC">
        <w:rPr>
          <w:noProof/>
        </w:rPr>
        <w:t>, 831-848 (1996).</w:t>
      </w:r>
      <w:bookmarkEnd w:id="58"/>
    </w:p>
    <w:p w14:paraId="473DAEC0" w14:textId="77777777" w:rsidR="002707DC" w:rsidRPr="002707DC" w:rsidRDefault="002707DC" w:rsidP="002707DC">
      <w:pPr>
        <w:pStyle w:val="EndNoteBibliography"/>
        <w:spacing w:after="0"/>
        <w:ind w:left="720" w:hanging="720"/>
        <w:rPr>
          <w:noProof/>
        </w:rPr>
      </w:pPr>
      <w:bookmarkStart w:id="59" w:name="_ENREF_59"/>
      <w:r w:rsidRPr="002707DC">
        <w:rPr>
          <w:noProof/>
        </w:rPr>
        <w:t>59</w:t>
      </w:r>
      <w:r w:rsidRPr="002707DC">
        <w:rPr>
          <w:noProof/>
        </w:rPr>
        <w:tab/>
        <w:t>Juhasz, G.</w:t>
      </w:r>
      <w:r w:rsidRPr="002707DC">
        <w:rPr>
          <w:i/>
          <w:noProof/>
        </w:rPr>
        <w:t xml:space="preserve"> et al.</w:t>
      </w:r>
      <w:r w:rsidRPr="002707DC">
        <w:rPr>
          <w:noProof/>
        </w:rPr>
        <w:t xml:space="preserve"> Variability in the effect of 5-HTTLPR on depression in a large European population: the role of age, symptom profile, type and intensity of life stressors. </w:t>
      </w:r>
      <w:r w:rsidRPr="002707DC">
        <w:rPr>
          <w:i/>
          <w:noProof/>
        </w:rPr>
        <w:t>PLoS One</w:t>
      </w:r>
      <w:r w:rsidRPr="002707DC">
        <w:rPr>
          <w:noProof/>
        </w:rPr>
        <w:t xml:space="preserve"> </w:t>
      </w:r>
      <w:r w:rsidRPr="002707DC">
        <w:rPr>
          <w:b/>
          <w:noProof/>
        </w:rPr>
        <w:t>10</w:t>
      </w:r>
      <w:r w:rsidRPr="002707DC">
        <w:rPr>
          <w:noProof/>
        </w:rPr>
        <w:t>, e0116316, doi:10.1371/journal.pone.0116316 (2015).</w:t>
      </w:r>
      <w:bookmarkEnd w:id="59"/>
    </w:p>
    <w:p w14:paraId="45F3CA99" w14:textId="77777777" w:rsidR="002707DC" w:rsidRPr="002707DC" w:rsidRDefault="002707DC" w:rsidP="002707DC">
      <w:pPr>
        <w:pStyle w:val="EndNoteBibliography"/>
        <w:spacing w:after="0"/>
        <w:ind w:left="720" w:hanging="720"/>
        <w:rPr>
          <w:noProof/>
        </w:rPr>
      </w:pPr>
      <w:bookmarkStart w:id="60" w:name="_ENREF_60"/>
      <w:r w:rsidRPr="002707DC">
        <w:rPr>
          <w:noProof/>
        </w:rPr>
        <w:t>60</w:t>
      </w:r>
      <w:r w:rsidRPr="002707DC">
        <w:rPr>
          <w:noProof/>
        </w:rPr>
        <w:tab/>
        <w:t>Anstey, K. J.</w:t>
      </w:r>
      <w:r w:rsidRPr="002707DC">
        <w:rPr>
          <w:i/>
          <w:noProof/>
        </w:rPr>
        <w:t xml:space="preserve"> et al.</w:t>
      </w:r>
      <w:r w:rsidRPr="002707DC">
        <w:rPr>
          <w:noProof/>
        </w:rPr>
        <w:t xml:space="preserve"> Cohort profile: the PATH through life project. </w:t>
      </w:r>
      <w:r w:rsidRPr="002707DC">
        <w:rPr>
          <w:i/>
          <w:noProof/>
        </w:rPr>
        <w:t>Int J Epidemiol</w:t>
      </w:r>
      <w:r w:rsidRPr="002707DC">
        <w:rPr>
          <w:noProof/>
        </w:rPr>
        <w:t xml:space="preserve"> </w:t>
      </w:r>
      <w:r w:rsidRPr="002707DC">
        <w:rPr>
          <w:b/>
          <w:noProof/>
        </w:rPr>
        <w:t>41</w:t>
      </w:r>
      <w:r w:rsidRPr="002707DC">
        <w:rPr>
          <w:noProof/>
        </w:rPr>
        <w:t>, 951-960, doi:10.1093/ije/dyr025 (2012).</w:t>
      </w:r>
      <w:bookmarkEnd w:id="60"/>
    </w:p>
    <w:p w14:paraId="75688D7C" w14:textId="77777777" w:rsidR="002707DC" w:rsidRPr="002707DC" w:rsidRDefault="002707DC" w:rsidP="002707DC">
      <w:pPr>
        <w:pStyle w:val="EndNoteBibliography"/>
        <w:spacing w:after="0"/>
        <w:ind w:left="720" w:hanging="720"/>
        <w:rPr>
          <w:noProof/>
        </w:rPr>
      </w:pPr>
      <w:bookmarkStart w:id="61" w:name="_ENREF_61"/>
      <w:r w:rsidRPr="002707DC">
        <w:rPr>
          <w:noProof/>
        </w:rPr>
        <w:t>61</w:t>
      </w:r>
      <w:r w:rsidRPr="002707DC">
        <w:rPr>
          <w:noProof/>
        </w:rPr>
        <w:tab/>
        <w:t>Scheid, J. M.</w:t>
      </w:r>
      <w:r w:rsidRPr="002707DC">
        <w:rPr>
          <w:i/>
          <w:noProof/>
        </w:rPr>
        <w:t xml:space="preserve"> et al.</w:t>
      </w:r>
      <w:r w:rsidRPr="002707DC">
        <w:rPr>
          <w:noProof/>
        </w:rPr>
        <w:t xml:space="preserve"> Depressive symptoms in mid-pregnancy, lifetime stressors and the 5-HTTLPR genotype. </w:t>
      </w:r>
      <w:r w:rsidRPr="002707DC">
        <w:rPr>
          <w:i/>
          <w:noProof/>
        </w:rPr>
        <w:t>Genes Brain Behav</w:t>
      </w:r>
      <w:r w:rsidRPr="002707DC">
        <w:rPr>
          <w:noProof/>
        </w:rPr>
        <w:t xml:space="preserve"> </w:t>
      </w:r>
      <w:r w:rsidRPr="002707DC">
        <w:rPr>
          <w:b/>
          <w:noProof/>
        </w:rPr>
        <w:t>6</w:t>
      </w:r>
      <w:r w:rsidRPr="002707DC">
        <w:rPr>
          <w:noProof/>
        </w:rPr>
        <w:t>, 453-464, doi:10.1111/j.1601-183X.2006.00272.x (2007).</w:t>
      </w:r>
      <w:bookmarkEnd w:id="61"/>
    </w:p>
    <w:p w14:paraId="57D39221" w14:textId="77777777" w:rsidR="002707DC" w:rsidRPr="002707DC" w:rsidRDefault="002707DC" w:rsidP="002707DC">
      <w:pPr>
        <w:pStyle w:val="EndNoteBibliography"/>
        <w:spacing w:after="0"/>
        <w:ind w:left="720" w:hanging="720"/>
        <w:rPr>
          <w:noProof/>
        </w:rPr>
      </w:pPr>
      <w:bookmarkStart w:id="62" w:name="_ENREF_62"/>
      <w:r w:rsidRPr="002707DC">
        <w:rPr>
          <w:noProof/>
        </w:rPr>
        <w:t>62</w:t>
      </w:r>
      <w:r w:rsidRPr="002707DC">
        <w:rPr>
          <w:noProof/>
        </w:rPr>
        <w:tab/>
        <w:t>Coventry, W. L.</w:t>
      </w:r>
      <w:r w:rsidRPr="002707DC">
        <w:rPr>
          <w:i/>
          <w:noProof/>
        </w:rPr>
        <w:t xml:space="preserve"> et al.</w:t>
      </w:r>
      <w:r w:rsidRPr="002707DC">
        <w:rPr>
          <w:noProof/>
        </w:rPr>
        <w:t xml:space="preserve"> Do 5HTTLPR and stress interact in risk for depression and suicidality? Item response analyses of a large sample. </w:t>
      </w:r>
      <w:r w:rsidRPr="002707DC">
        <w:rPr>
          <w:i/>
          <w:noProof/>
        </w:rPr>
        <w:t>Am J Med Genet B Neuropsychiatr Genet</w:t>
      </w:r>
      <w:r w:rsidRPr="002707DC">
        <w:rPr>
          <w:noProof/>
        </w:rPr>
        <w:t xml:space="preserve"> </w:t>
      </w:r>
      <w:r w:rsidRPr="002707DC">
        <w:rPr>
          <w:b/>
          <w:noProof/>
        </w:rPr>
        <w:t>153B</w:t>
      </w:r>
      <w:r w:rsidRPr="002707DC">
        <w:rPr>
          <w:noProof/>
        </w:rPr>
        <w:t>, 757-765, doi:10.1002/ajmg.b.31044 (2010).</w:t>
      </w:r>
      <w:bookmarkEnd w:id="62"/>
    </w:p>
    <w:p w14:paraId="2C50A4CF" w14:textId="77777777" w:rsidR="002707DC" w:rsidRPr="002707DC" w:rsidRDefault="002707DC" w:rsidP="002707DC">
      <w:pPr>
        <w:pStyle w:val="EndNoteBibliography"/>
        <w:spacing w:after="0"/>
        <w:ind w:left="720" w:hanging="720"/>
        <w:rPr>
          <w:noProof/>
        </w:rPr>
      </w:pPr>
      <w:bookmarkStart w:id="63" w:name="_ENREF_63"/>
      <w:r w:rsidRPr="002707DC">
        <w:rPr>
          <w:noProof/>
        </w:rPr>
        <w:lastRenderedPageBreak/>
        <w:t>63</w:t>
      </w:r>
      <w:r w:rsidRPr="002707DC">
        <w:rPr>
          <w:noProof/>
        </w:rPr>
        <w:tab/>
        <w:t>Sjoberg, R. L.</w:t>
      </w:r>
      <w:r w:rsidRPr="002707DC">
        <w:rPr>
          <w:i/>
          <w:noProof/>
        </w:rPr>
        <w:t xml:space="preserve"> et al.</w:t>
      </w:r>
      <w:r w:rsidRPr="002707DC">
        <w:rPr>
          <w:noProof/>
        </w:rPr>
        <w:t xml:space="preserve"> Development of depression: sex and the interaction between environment and a promoter polymorphism of the serotonin transporter gene. </w:t>
      </w:r>
      <w:r w:rsidRPr="002707DC">
        <w:rPr>
          <w:i/>
          <w:noProof/>
        </w:rPr>
        <w:t>Int J Neuropsychopharmacol</w:t>
      </w:r>
      <w:r w:rsidRPr="002707DC">
        <w:rPr>
          <w:noProof/>
        </w:rPr>
        <w:t xml:space="preserve"> </w:t>
      </w:r>
      <w:r w:rsidRPr="002707DC">
        <w:rPr>
          <w:b/>
          <w:noProof/>
        </w:rPr>
        <w:t>9</w:t>
      </w:r>
      <w:r w:rsidRPr="002707DC">
        <w:rPr>
          <w:noProof/>
        </w:rPr>
        <w:t>, 443-449, doi:10.1017/S1461145705005936 (2006).</w:t>
      </w:r>
      <w:bookmarkEnd w:id="63"/>
    </w:p>
    <w:p w14:paraId="297DC659" w14:textId="77777777" w:rsidR="002707DC" w:rsidRPr="002707DC" w:rsidRDefault="002707DC" w:rsidP="002707DC">
      <w:pPr>
        <w:pStyle w:val="EndNoteBibliography"/>
        <w:spacing w:after="0"/>
        <w:ind w:left="720" w:hanging="720"/>
        <w:rPr>
          <w:noProof/>
        </w:rPr>
      </w:pPr>
      <w:bookmarkStart w:id="64" w:name="_ENREF_64"/>
      <w:r w:rsidRPr="002707DC">
        <w:rPr>
          <w:noProof/>
        </w:rPr>
        <w:t>64</w:t>
      </w:r>
      <w:r w:rsidRPr="002707DC">
        <w:rPr>
          <w:noProof/>
        </w:rPr>
        <w:tab/>
        <w:t>Aslund, C.</w:t>
      </w:r>
      <w:r w:rsidRPr="002707DC">
        <w:rPr>
          <w:i/>
          <w:noProof/>
        </w:rPr>
        <w:t xml:space="preserve"> et al.</w:t>
      </w:r>
      <w:r w:rsidRPr="002707DC">
        <w:rPr>
          <w:noProof/>
        </w:rPr>
        <w:t xml:space="preserve"> Impact of the interaction between the 5HTTLPR polymorphism and maltreatment on adolescent depression. A population-based study. </w:t>
      </w:r>
      <w:r w:rsidRPr="002707DC">
        <w:rPr>
          <w:i/>
          <w:noProof/>
        </w:rPr>
        <w:t>Behav Genet</w:t>
      </w:r>
      <w:r w:rsidRPr="002707DC">
        <w:rPr>
          <w:noProof/>
        </w:rPr>
        <w:t xml:space="preserve"> </w:t>
      </w:r>
      <w:r w:rsidRPr="002707DC">
        <w:rPr>
          <w:b/>
          <w:noProof/>
        </w:rPr>
        <w:t>39</w:t>
      </w:r>
      <w:r w:rsidRPr="002707DC">
        <w:rPr>
          <w:noProof/>
        </w:rPr>
        <w:t>, 524-531, doi:10.1007/s10519-009-9285-9 (2009).</w:t>
      </w:r>
      <w:bookmarkEnd w:id="64"/>
    </w:p>
    <w:p w14:paraId="4B8EC080" w14:textId="77777777" w:rsidR="002707DC" w:rsidRPr="002707DC" w:rsidRDefault="002707DC" w:rsidP="002707DC">
      <w:pPr>
        <w:pStyle w:val="EndNoteBibliography"/>
        <w:spacing w:after="0"/>
        <w:ind w:left="720" w:hanging="720"/>
        <w:rPr>
          <w:noProof/>
        </w:rPr>
      </w:pPr>
      <w:bookmarkStart w:id="65" w:name="_ENREF_65"/>
      <w:r w:rsidRPr="002707DC">
        <w:rPr>
          <w:noProof/>
        </w:rPr>
        <w:t>65</w:t>
      </w:r>
      <w:r w:rsidRPr="002707DC">
        <w:rPr>
          <w:noProof/>
        </w:rPr>
        <w:tab/>
        <w:t xml:space="preserve">Goldman, N., Glei, D. A., Lin, Y. H. &amp; Weinstein, M. The serotonin transporter polymorphism (5-HTTLPR): allelic variation and links with depressive symptoms. </w:t>
      </w:r>
      <w:r w:rsidRPr="002707DC">
        <w:rPr>
          <w:i/>
          <w:noProof/>
        </w:rPr>
        <w:t>Depress Anxiety</w:t>
      </w:r>
      <w:r w:rsidRPr="002707DC">
        <w:rPr>
          <w:noProof/>
        </w:rPr>
        <w:t xml:space="preserve"> </w:t>
      </w:r>
      <w:r w:rsidRPr="002707DC">
        <w:rPr>
          <w:b/>
          <w:noProof/>
        </w:rPr>
        <w:t>27</w:t>
      </w:r>
      <w:r w:rsidRPr="002707DC">
        <w:rPr>
          <w:noProof/>
        </w:rPr>
        <w:t>, 260-269, doi:10.1002/da.20660 (2010).</w:t>
      </w:r>
      <w:bookmarkEnd w:id="65"/>
    </w:p>
    <w:p w14:paraId="36EEA47E" w14:textId="77777777" w:rsidR="002707DC" w:rsidRPr="002707DC" w:rsidRDefault="002707DC" w:rsidP="002707DC">
      <w:pPr>
        <w:pStyle w:val="EndNoteBibliography"/>
        <w:spacing w:after="0"/>
        <w:ind w:left="720" w:hanging="720"/>
        <w:rPr>
          <w:noProof/>
        </w:rPr>
      </w:pPr>
      <w:bookmarkStart w:id="66" w:name="_ENREF_66"/>
      <w:r w:rsidRPr="002707DC">
        <w:rPr>
          <w:noProof/>
        </w:rPr>
        <w:t>66</w:t>
      </w:r>
      <w:r w:rsidRPr="002707DC">
        <w:rPr>
          <w:noProof/>
        </w:rPr>
        <w:tab/>
        <w:t>Volzke, H.</w:t>
      </w:r>
      <w:r w:rsidRPr="002707DC">
        <w:rPr>
          <w:i/>
          <w:noProof/>
        </w:rPr>
        <w:t xml:space="preserve"> et al.</w:t>
      </w:r>
      <w:r w:rsidRPr="002707DC">
        <w:rPr>
          <w:noProof/>
        </w:rPr>
        <w:t xml:space="preserve"> Cohort profile: the study of health in Pomerania. </w:t>
      </w:r>
      <w:r w:rsidRPr="002707DC">
        <w:rPr>
          <w:i/>
          <w:noProof/>
        </w:rPr>
        <w:t>Int J Epidemiol</w:t>
      </w:r>
      <w:r w:rsidRPr="002707DC">
        <w:rPr>
          <w:noProof/>
        </w:rPr>
        <w:t xml:space="preserve"> </w:t>
      </w:r>
      <w:r w:rsidRPr="002707DC">
        <w:rPr>
          <w:b/>
          <w:noProof/>
        </w:rPr>
        <w:t>40</w:t>
      </w:r>
      <w:r w:rsidRPr="002707DC">
        <w:rPr>
          <w:noProof/>
        </w:rPr>
        <w:t>, 294-307, doi:10.1093/ije/dyp394 (2011).</w:t>
      </w:r>
      <w:bookmarkEnd w:id="66"/>
    </w:p>
    <w:p w14:paraId="579DEEAE" w14:textId="77777777" w:rsidR="002707DC" w:rsidRPr="002707DC" w:rsidRDefault="002707DC" w:rsidP="002707DC">
      <w:pPr>
        <w:pStyle w:val="EndNoteBibliography"/>
        <w:spacing w:after="0"/>
        <w:ind w:left="720" w:hanging="720"/>
        <w:rPr>
          <w:noProof/>
        </w:rPr>
      </w:pPr>
      <w:bookmarkStart w:id="67" w:name="_ENREF_67"/>
      <w:r w:rsidRPr="002707DC">
        <w:rPr>
          <w:noProof/>
        </w:rPr>
        <w:t>67</w:t>
      </w:r>
      <w:r w:rsidRPr="002707DC">
        <w:rPr>
          <w:noProof/>
        </w:rPr>
        <w:tab/>
        <w:t>Oldehinkel, A. J.</w:t>
      </w:r>
      <w:r w:rsidRPr="002707DC">
        <w:rPr>
          <w:i/>
          <w:noProof/>
        </w:rPr>
        <w:t xml:space="preserve"> et al.</w:t>
      </w:r>
      <w:r w:rsidRPr="002707DC">
        <w:rPr>
          <w:noProof/>
        </w:rPr>
        <w:t xml:space="preserve"> Cohort Profile Update: the TRacking Adolescents' Individual Lives Survey (TRAILS). </w:t>
      </w:r>
      <w:r w:rsidRPr="002707DC">
        <w:rPr>
          <w:i/>
          <w:noProof/>
        </w:rPr>
        <w:t>Int J Epidemiol</w:t>
      </w:r>
      <w:r w:rsidRPr="002707DC">
        <w:rPr>
          <w:noProof/>
        </w:rPr>
        <w:t xml:space="preserve"> </w:t>
      </w:r>
      <w:r w:rsidRPr="002707DC">
        <w:rPr>
          <w:b/>
          <w:noProof/>
        </w:rPr>
        <w:t>44</w:t>
      </w:r>
      <w:r w:rsidRPr="002707DC">
        <w:rPr>
          <w:noProof/>
        </w:rPr>
        <w:t>, 76-76n, doi:10.1093/ije/dyu225 (2015).</w:t>
      </w:r>
      <w:bookmarkEnd w:id="67"/>
    </w:p>
    <w:p w14:paraId="6D098946" w14:textId="77777777" w:rsidR="002707DC" w:rsidRPr="002707DC" w:rsidRDefault="002707DC" w:rsidP="002707DC">
      <w:pPr>
        <w:pStyle w:val="EndNoteBibliography"/>
        <w:spacing w:after="0"/>
        <w:ind w:left="720" w:hanging="720"/>
        <w:rPr>
          <w:noProof/>
        </w:rPr>
      </w:pPr>
      <w:bookmarkStart w:id="68" w:name="_ENREF_68"/>
      <w:r w:rsidRPr="002707DC">
        <w:rPr>
          <w:noProof/>
        </w:rPr>
        <w:t>68</w:t>
      </w:r>
      <w:r w:rsidRPr="002707DC">
        <w:rPr>
          <w:noProof/>
        </w:rPr>
        <w:tab/>
        <w:t>Mandelli, L.</w:t>
      </w:r>
      <w:r w:rsidRPr="002707DC">
        <w:rPr>
          <w:i/>
          <w:noProof/>
        </w:rPr>
        <w:t xml:space="preserve"> et al.</w:t>
      </w:r>
      <w:r w:rsidRPr="002707DC">
        <w:rPr>
          <w:noProof/>
        </w:rPr>
        <w:t xml:space="preserve"> Interaction between serotonin transporter gene, catechol-O-methyltransferase gene and stressful life events in mood disorders. </w:t>
      </w:r>
      <w:r w:rsidRPr="002707DC">
        <w:rPr>
          <w:i/>
          <w:noProof/>
        </w:rPr>
        <w:t>Int J Neuropsychoph</w:t>
      </w:r>
      <w:r w:rsidRPr="002707DC">
        <w:rPr>
          <w:noProof/>
        </w:rPr>
        <w:t xml:space="preserve"> </w:t>
      </w:r>
      <w:r w:rsidRPr="002707DC">
        <w:rPr>
          <w:b/>
          <w:noProof/>
        </w:rPr>
        <w:t>10</w:t>
      </w:r>
      <w:r w:rsidRPr="002707DC">
        <w:rPr>
          <w:noProof/>
        </w:rPr>
        <w:t>, 437-447, doi:10.1017/S1461145706006882 (2007).</w:t>
      </w:r>
      <w:bookmarkEnd w:id="68"/>
    </w:p>
    <w:p w14:paraId="4662E1F6" w14:textId="77777777" w:rsidR="002707DC" w:rsidRPr="002707DC" w:rsidRDefault="002707DC" w:rsidP="002707DC">
      <w:pPr>
        <w:pStyle w:val="EndNoteBibliography"/>
        <w:spacing w:after="0"/>
        <w:ind w:left="720" w:hanging="720"/>
        <w:rPr>
          <w:noProof/>
        </w:rPr>
      </w:pPr>
      <w:bookmarkStart w:id="69" w:name="_ENREF_69"/>
      <w:r w:rsidRPr="002707DC">
        <w:rPr>
          <w:noProof/>
        </w:rPr>
        <w:t>69</w:t>
      </w:r>
      <w:r w:rsidRPr="002707DC">
        <w:rPr>
          <w:noProof/>
        </w:rPr>
        <w:tab/>
        <w:t>Carli, V.</w:t>
      </w:r>
      <w:r w:rsidRPr="002707DC">
        <w:rPr>
          <w:i/>
          <w:noProof/>
        </w:rPr>
        <w:t xml:space="preserve"> et al.</w:t>
      </w:r>
      <w:r w:rsidRPr="002707DC">
        <w:rPr>
          <w:noProof/>
        </w:rPr>
        <w:t xml:space="preserve"> A protective genetic variant for adverse environments? The role of childhood traumas and serotonin transporter gene on resilience and depressive severity in a high-risk population. </w:t>
      </w:r>
      <w:r w:rsidRPr="002707DC">
        <w:rPr>
          <w:i/>
          <w:noProof/>
        </w:rPr>
        <w:t>Eur Psychiatry</w:t>
      </w:r>
      <w:r w:rsidRPr="002707DC">
        <w:rPr>
          <w:noProof/>
        </w:rPr>
        <w:t xml:space="preserve"> </w:t>
      </w:r>
      <w:r w:rsidRPr="002707DC">
        <w:rPr>
          <w:b/>
          <w:noProof/>
        </w:rPr>
        <w:t>26</w:t>
      </w:r>
      <w:r w:rsidRPr="002707DC">
        <w:rPr>
          <w:noProof/>
        </w:rPr>
        <w:t>, 471-478, doi:10.1016/j.eurpsy.2011.04.008 (2011).</w:t>
      </w:r>
      <w:bookmarkEnd w:id="69"/>
    </w:p>
    <w:p w14:paraId="131EDFE4" w14:textId="77777777" w:rsidR="002707DC" w:rsidRPr="002707DC" w:rsidRDefault="002707DC" w:rsidP="002707DC">
      <w:pPr>
        <w:pStyle w:val="EndNoteBibliography"/>
        <w:spacing w:after="0"/>
        <w:ind w:left="720" w:hanging="720"/>
        <w:rPr>
          <w:noProof/>
        </w:rPr>
      </w:pPr>
      <w:bookmarkStart w:id="70" w:name="_ENREF_70"/>
      <w:r w:rsidRPr="002707DC">
        <w:rPr>
          <w:noProof/>
        </w:rPr>
        <w:t>70</w:t>
      </w:r>
      <w:r w:rsidRPr="002707DC">
        <w:rPr>
          <w:noProof/>
        </w:rPr>
        <w:tab/>
        <w:t>Olsson, C. A.</w:t>
      </w:r>
      <w:r w:rsidRPr="002707DC">
        <w:rPr>
          <w:i/>
          <w:noProof/>
        </w:rPr>
        <w:t xml:space="preserve"> et al.</w:t>
      </w:r>
      <w:r w:rsidRPr="002707DC">
        <w:rPr>
          <w:noProof/>
        </w:rPr>
        <w:t xml:space="preserve"> Prospects for epigenetic research within cohort studies of psychological disorder: a pilot investigation of a peripheral cell marker of epigenetic risk for depression. </w:t>
      </w:r>
      <w:r w:rsidRPr="002707DC">
        <w:rPr>
          <w:i/>
          <w:noProof/>
        </w:rPr>
        <w:t>Biol Psychol</w:t>
      </w:r>
      <w:r w:rsidRPr="002707DC">
        <w:rPr>
          <w:noProof/>
        </w:rPr>
        <w:t xml:space="preserve"> </w:t>
      </w:r>
      <w:r w:rsidRPr="002707DC">
        <w:rPr>
          <w:b/>
          <w:noProof/>
        </w:rPr>
        <w:t>83</w:t>
      </w:r>
      <w:r w:rsidRPr="002707DC">
        <w:rPr>
          <w:noProof/>
        </w:rPr>
        <w:t>, 159-165, doi:10.1016/j.biopsycho.2009.12.003 (2010).</w:t>
      </w:r>
      <w:bookmarkEnd w:id="70"/>
    </w:p>
    <w:p w14:paraId="25C6ABFF" w14:textId="77777777" w:rsidR="002707DC" w:rsidRPr="002707DC" w:rsidRDefault="002707DC" w:rsidP="002707DC">
      <w:pPr>
        <w:pStyle w:val="EndNoteBibliography"/>
        <w:spacing w:after="0"/>
        <w:ind w:left="720" w:hanging="720"/>
        <w:rPr>
          <w:noProof/>
        </w:rPr>
      </w:pPr>
      <w:bookmarkStart w:id="71" w:name="_ENREF_71"/>
      <w:r w:rsidRPr="002707DC">
        <w:rPr>
          <w:noProof/>
        </w:rPr>
        <w:t>71</w:t>
      </w:r>
      <w:r w:rsidRPr="002707DC">
        <w:rPr>
          <w:noProof/>
        </w:rPr>
        <w:tab/>
        <w:t xml:space="preserve">Baune, B. T. &amp; Air, T. M. Clinical, functional and biological correlates of cognitive dimensions in major depressive disorder - rationale, design, and characteristics of the Cognitive Function and Mood Study (CoFaM-Study). </w:t>
      </w:r>
      <w:r w:rsidRPr="002707DC">
        <w:rPr>
          <w:i/>
          <w:noProof/>
        </w:rPr>
        <w:t>Frontiers Psychiatry</w:t>
      </w:r>
      <w:r w:rsidRPr="002707DC">
        <w:rPr>
          <w:noProof/>
        </w:rPr>
        <w:t>, (in press) (2016).</w:t>
      </w:r>
      <w:bookmarkEnd w:id="71"/>
    </w:p>
    <w:p w14:paraId="18282EFE" w14:textId="77777777" w:rsidR="002707DC" w:rsidRPr="002707DC" w:rsidRDefault="002707DC" w:rsidP="002707DC">
      <w:pPr>
        <w:pStyle w:val="EndNoteBibliography"/>
        <w:spacing w:after="0"/>
        <w:ind w:left="720" w:hanging="720"/>
        <w:rPr>
          <w:noProof/>
        </w:rPr>
      </w:pPr>
      <w:bookmarkStart w:id="72" w:name="_ENREF_72"/>
      <w:r w:rsidRPr="002707DC">
        <w:rPr>
          <w:noProof/>
        </w:rPr>
        <w:t>72</w:t>
      </w:r>
      <w:r w:rsidRPr="002707DC">
        <w:rPr>
          <w:noProof/>
        </w:rPr>
        <w:tab/>
        <w:t>Peyrot, W. J.</w:t>
      </w:r>
      <w:r w:rsidRPr="002707DC">
        <w:rPr>
          <w:i/>
          <w:noProof/>
        </w:rPr>
        <w:t xml:space="preserve"> et al.</w:t>
      </w:r>
      <w:r w:rsidRPr="002707DC">
        <w:rPr>
          <w:noProof/>
        </w:rPr>
        <w:t xml:space="preserve"> Strong effects of environmental factors on prevalence and course of major depressive disorder are not moderated by 5-HTTLPR polymorphisms in a large Dutch sample. </w:t>
      </w:r>
      <w:r w:rsidRPr="002707DC">
        <w:rPr>
          <w:i/>
          <w:noProof/>
        </w:rPr>
        <w:t>J Affect Disord</w:t>
      </w:r>
      <w:r w:rsidRPr="002707DC">
        <w:rPr>
          <w:noProof/>
        </w:rPr>
        <w:t xml:space="preserve"> </w:t>
      </w:r>
      <w:r w:rsidRPr="002707DC">
        <w:rPr>
          <w:b/>
          <w:noProof/>
        </w:rPr>
        <w:t>146</w:t>
      </w:r>
      <w:r w:rsidRPr="002707DC">
        <w:rPr>
          <w:noProof/>
        </w:rPr>
        <w:t>, 91-99, doi:10.1016/j.jad.2012.08.044 (2013).</w:t>
      </w:r>
      <w:bookmarkEnd w:id="72"/>
    </w:p>
    <w:p w14:paraId="14C7D201" w14:textId="77777777" w:rsidR="002707DC" w:rsidRPr="002707DC" w:rsidRDefault="002707DC" w:rsidP="002707DC">
      <w:pPr>
        <w:pStyle w:val="EndNoteBibliography"/>
        <w:ind w:left="720" w:hanging="720"/>
        <w:rPr>
          <w:noProof/>
        </w:rPr>
      </w:pPr>
      <w:bookmarkStart w:id="73" w:name="_ENREF_73"/>
      <w:r w:rsidRPr="002707DC">
        <w:rPr>
          <w:noProof/>
        </w:rPr>
        <w:t>73</w:t>
      </w:r>
      <w:r w:rsidRPr="002707DC">
        <w:rPr>
          <w:noProof/>
        </w:rPr>
        <w:tab/>
        <w:t xml:space="preserve">Reich, T. A genomic survey of alcohol dependence and related phenotypes: results from the Collaborative Study on the Genetics of Alcoholism (COGA). </w:t>
      </w:r>
      <w:r w:rsidRPr="002707DC">
        <w:rPr>
          <w:i/>
          <w:noProof/>
        </w:rPr>
        <w:t>Alcohol Clin Exp Res</w:t>
      </w:r>
      <w:r w:rsidRPr="002707DC">
        <w:rPr>
          <w:noProof/>
        </w:rPr>
        <w:t xml:space="preserve"> </w:t>
      </w:r>
      <w:r w:rsidRPr="002707DC">
        <w:rPr>
          <w:b/>
          <w:noProof/>
        </w:rPr>
        <w:t>20</w:t>
      </w:r>
      <w:r w:rsidRPr="002707DC">
        <w:rPr>
          <w:noProof/>
        </w:rPr>
        <w:t>, 133A-137A (1996).</w:t>
      </w:r>
      <w:bookmarkEnd w:id="73"/>
    </w:p>
    <w:p w14:paraId="30CC0AF0" w14:textId="79538951" w:rsidR="00DB2937" w:rsidRDefault="006707BE" w:rsidP="00506FBA">
      <w:pPr>
        <w:pStyle w:val="NormalWeb"/>
      </w:pPr>
      <w:r w:rsidRPr="00EA1C51">
        <w:rPr>
          <w:rFonts w:ascii="Arial" w:hAnsi="Arial"/>
          <w:sz w:val="22"/>
          <w:szCs w:val="22"/>
        </w:rPr>
        <w:fldChar w:fldCharType="end"/>
      </w:r>
    </w:p>
    <w:p w14:paraId="1ECC6445" w14:textId="77777777" w:rsidR="00DB2937" w:rsidRDefault="00DB2937">
      <w:pPr>
        <w:rPr>
          <w:rFonts w:ascii="Times New Roman" w:eastAsiaTheme="minorEastAsia" w:hAnsi="Times New Roman"/>
          <w:sz w:val="24"/>
        </w:rPr>
      </w:pPr>
      <w:r>
        <w:br w:type="page"/>
      </w:r>
    </w:p>
    <w:p w14:paraId="222F5EB2" w14:textId="77777777" w:rsidR="005357D5" w:rsidRDefault="003461A6" w:rsidP="008F367A">
      <w:pPr>
        <w:spacing w:after="120"/>
      </w:pPr>
      <w:r>
        <w:lastRenderedPageBreak/>
        <w:t>Tabl</w:t>
      </w:r>
      <w:r w:rsidR="003106A4">
        <w:t>es and Figures:</w:t>
      </w:r>
    </w:p>
    <w:p w14:paraId="79FD2110" w14:textId="77777777" w:rsidR="00295651" w:rsidRDefault="00295651" w:rsidP="008F367A">
      <w:pPr>
        <w:spacing w:after="120"/>
      </w:pPr>
    </w:p>
    <w:p w14:paraId="7EEA5C45" w14:textId="7FDD6243" w:rsidR="00295651" w:rsidRDefault="00295651" w:rsidP="008F367A">
      <w:pPr>
        <w:spacing w:after="120"/>
      </w:pPr>
      <w:r>
        <w:t>Figure 1 legend:</w:t>
      </w:r>
    </w:p>
    <w:p w14:paraId="6B0FA3B7" w14:textId="77777777" w:rsidR="00295651" w:rsidRDefault="00295651" w:rsidP="008F367A">
      <w:pPr>
        <w:spacing w:after="120"/>
      </w:pPr>
    </w:p>
    <w:p w14:paraId="2F45D04A" w14:textId="77777777" w:rsidR="00295651" w:rsidRDefault="00295651" w:rsidP="00295651">
      <w:pPr>
        <w:spacing w:after="0"/>
        <w:rPr>
          <w:rFonts w:ascii="Times New Roman" w:hAnsi="Times New Roman"/>
          <w:szCs w:val="22"/>
        </w:rPr>
      </w:pPr>
      <w:r w:rsidRPr="00E36FD8">
        <w:rPr>
          <w:rFonts w:ascii="Times New Roman" w:hAnsi="Times New Roman"/>
          <w:b/>
          <w:szCs w:val="22"/>
        </w:rPr>
        <w:t>Figure 1:</w:t>
      </w:r>
      <w:r>
        <w:rPr>
          <w:rFonts w:ascii="Times New Roman" w:hAnsi="Times New Roman"/>
          <w:szCs w:val="22"/>
        </w:rPr>
        <w:t xml:space="preserve"> </w:t>
      </w:r>
      <w:r w:rsidRPr="00C14D3B">
        <w:rPr>
          <w:rFonts w:ascii="Times New Roman" w:hAnsi="Times New Roman"/>
          <w:szCs w:val="22"/>
        </w:rPr>
        <w:t xml:space="preserve">Forest plots for </w:t>
      </w:r>
      <w:r w:rsidRPr="002F451A">
        <w:rPr>
          <w:rFonts w:ascii="Times New Roman" w:hAnsi="Times New Roman"/>
          <w:szCs w:val="22"/>
        </w:rPr>
        <w:t xml:space="preserve">lifetime depression diagnosis in subjects of all ages </w:t>
      </w:r>
      <w:r>
        <w:rPr>
          <w:rFonts w:ascii="Times New Roman" w:hAnsi="Times New Roman"/>
          <w:szCs w:val="22"/>
        </w:rPr>
        <w:t>based on</w:t>
      </w:r>
      <w:r w:rsidRPr="002F451A">
        <w:rPr>
          <w:rFonts w:ascii="Times New Roman" w:hAnsi="Times New Roman"/>
          <w:szCs w:val="22"/>
        </w:rPr>
        <w:t xml:space="preserve"> exposure to childhood maltreatment as the stressor </w:t>
      </w:r>
    </w:p>
    <w:p w14:paraId="245477F5" w14:textId="77777777" w:rsidR="00295651" w:rsidRPr="00E87421" w:rsidRDefault="00295651" w:rsidP="00295651">
      <w:pPr>
        <w:spacing w:after="120"/>
        <w:rPr>
          <w:rFonts w:ascii="Times New Roman" w:hAnsi="Times New Roman"/>
          <w:szCs w:val="22"/>
        </w:rPr>
      </w:pPr>
      <m:oMathPara>
        <m:oMathParaPr>
          <m:jc m:val="center"/>
        </m:oMathParaPr>
        <m:oMath>
          <m:r>
            <m:rPr>
              <m:sty m:val="p"/>
            </m:rPr>
            <w:rPr>
              <w:rFonts w:ascii="Cambria Math" w:hAnsi="Cambria Math"/>
              <w:sz w:val="20"/>
              <w:szCs w:val="20"/>
            </w:rPr>
            <m:t xml:space="preserve">MODEL:  </m:t>
          </m:r>
          <m:r>
            <w:rPr>
              <w:rFonts w:ascii="Cambria Math" w:hAnsi="Cambria Math"/>
              <w:sz w:val="20"/>
              <w:szCs w:val="20"/>
            </w:rPr>
            <m:t>depression=</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age</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sex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stress</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4</m:t>
              </m:r>
            </m:sub>
          </m:sSub>
          <m:d>
            <m:dPr>
              <m:ctrlPr>
                <w:rPr>
                  <w:rFonts w:ascii="Cambria Math" w:hAnsi="Cambria Math"/>
                  <w:i/>
                  <w:sz w:val="20"/>
                  <w:szCs w:val="20"/>
                </w:rPr>
              </m:ctrlPr>
            </m:dPr>
            <m:e>
              <m:r>
                <w:rPr>
                  <w:rFonts w:ascii="Cambria Math" w:hAnsi="Cambria Math"/>
                  <w:sz w:val="20"/>
                  <w:szCs w:val="20"/>
                </w:rPr>
                <m:t>gene</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5</m:t>
              </m:r>
            </m:sub>
          </m:sSub>
          <m:d>
            <m:dPr>
              <m:ctrlPr>
                <w:rPr>
                  <w:rFonts w:ascii="Cambria Math" w:hAnsi="Cambria Math"/>
                  <w:i/>
                  <w:sz w:val="20"/>
                  <w:szCs w:val="20"/>
                </w:rPr>
              </m:ctrlPr>
            </m:dPr>
            <m:e>
              <m:r>
                <w:rPr>
                  <w:rFonts w:ascii="Cambria Math" w:hAnsi="Cambria Math"/>
                  <w:sz w:val="20"/>
                  <w:szCs w:val="20"/>
                </w:rPr>
                <m:t>gene × stress</m:t>
              </m:r>
            </m:e>
          </m:d>
        </m:oMath>
      </m:oMathPara>
    </w:p>
    <w:p w14:paraId="578ABA02" w14:textId="55D5B619" w:rsidR="00295651" w:rsidRDefault="003A1024" w:rsidP="00295651">
      <w:pPr>
        <w:spacing w:after="0"/>
        <w:ind w:left="720" w:hanging="720"/>
        <w:rPr>
          <w:rFonts w:ascii="Times New Roman" w:hAnsi="Times New Roman"/>
          <w:szCs w:val="22"/>
        </w:rPr>
      </w:pPr>
      <w:r>
        <w:rPr>
          <w:rFonts w:ascii="Times New Roman" w:hAnsi="Times New Roman"/>
          <w:szCs w:val="22"/>
        </w:rPr>
        <w:t>D</w:t>
      </w:r>
      <w:r w:rsidR="00295651">
        <w:rPr>
          <w:rFonts w:ascii="Times New Roman" w:hAnsi="Times New Roman"/>
          <w:szCs w:val="22"/>
        </w:rPr>
        <w:t>epression = lifetime d</w:t>
      </w:r>
      <w:r w:rsidR="00295651" w:rsidRPr="00B546C6">
        <w:rPr>
          <w:rFonts w:ascii="Times New Roman" w:hAnsi="Times New Roman"/>
          <w:szCs w:val="22"/>
        </w:rPr>
        <w:t>ep</w:t>
      </w:r>
      <w:r w:rsidR="00295651">
        <w:rPr>
          <w:rFonts w:ascii="Times New Roman" w:hAnsi="Times New Roman"/>
          <w:szCs w:val="22"/>
        </w:rPr>
        <w:t>ression diagnosis</w:t>
      </w:r>
      <w:r>
        <w:rPr>
          <w:rFonts w:ascii="Times New Roman" w:hAnsi="Times New Roman"/>
          <w:szCs w:val="22"/>
        </w:rPr>
        <w:t xml:space="preserve"> (never depressed = 0; ever depressed</w:t>
      </w:r>
      <w:r w:rsidRPr="003D4438">
        <w:rPr>
          <w:rFonts w:ascii="Times New Roman" w:hAnsi="Times New Roman"/>
          <w:szCs w:val="22"/>
        </w:rPr>
        <w:t xml:space="preserve"> = 1)</w:t>
      </w:r>
    </w:p>
    <w:p w14:paraId="4745C6E2" w14:textId="77777777" w:rsidR="003A1024" w:rsidRPr="003A1024" w:rsidRDefault="003A1024" w:rsidP="003A1024">
      <w:pPr>
        <w:spacing w:after="0"/>
        <w:ind w:left="-25"/>
        <w:rPr>
          <w:rFonts w:ascii="Times New Roman" w:hAnsi="Times New Roman"/>
          <w:szCs w:val="22"/>
        </w:rPr>
      </w:pPr>
      <w:r w:rsidRPr="003A1024">
        <w:rPr>
          <w:rFonts w:ascii="Times New Roman" w:hAnsi="Times New Roman"/>
          <w:szCs w:val="22"/>
        </w:rPr>
        <w:t xml:space="preserve">Sex (female = 0; male = 1) </w:t>
      </w:r>
    </w:p>
    <w:p w14:paraId="5AEB977A" w14:textId="7B3A2F0B" w:rsidR="003A1024" w:rsidRPr="003A1024" w:rsidRDefault="003A1024" w:rsidP="003A1024">
      <w:pPr>
        <w:spacing w:after="0"/>
        <w:ind w:left="-25"/>
        <w:rPr>
          <w:rFonts w:ascii="Times New Roman" w:hAnsi="Times New Roman"/>
          <w:szCs w:val="22"/>
        </w:rPr>
      </w:pPr>
      <w:r w:rsidRPr="003A1024">
        <w:rPr>
          <w:rFonts w:ascii="Times New Roman" w:hAnsi="Times New Roman"/>
          <w:szCs w:val="22"/>
        </w:rPr>
        <w:t>Stress</w:t>
      </w:r>
      <w:r>
        <w:rPr>
          <w:rFonts w:ascii="Times New Roman" w:hAnsi="Times New Roman"/>
          <w:szCs w:val="22"/>
        </w:rPr>
        <w:t xml:space="preserve"> = childhood maltreatment</w:t>
      </w:r>
      <w:r w:rsidRPr="003A1024">
        <w:rPr>
          <w:rFonts w:ascii="Times New Roman" w:hAnsi="Times New Roman"/>
          <w:szCs w:val="22"/>
        </w:rPr>
        <w:t xml:space="preserve"> (not exposed = 0; exposed = 1)</w:t>
      </w:r>
    </w:p>
    <w:p w14:paraId="1B1F192F" w14:textId="77777777" w:rsidR="003A1024" w:rsidRPr="003A1024" w:rsidRDefault="003A1024" w:rsidP="003A1024">
      <w:pPr>
        <w:spacing w:after="60"/>
        <w:ind w:left="-25"/>
        <w:rPr>
          <w:rFonts w:ascii="Times New Roman" w:eastAsia="Times New Roman" w:hAnsi="Times New Roman"/>
          <w:szCs w:val="22"/>
          <w:vertAlign w:val="superscript"/>
        </w:rPr>
      </w:pPr>
      <w:r w:rsidRPr="003A1024">
        <w:rPr>
          <w:rFonts w:ascii="Times New Roman" w:hAnsi="Times New Roman"/>
          <w:szCs w:val="22"/>
        </w:rPr>
        <w:t>Gene (additive coding in number of S alleles for 5-HTTLPR (LL = 0; LS=1; SS=2))</w:t>
      </w:r>
    </w:p>
    <w:p w14:paraId="52089B97" w14:textId="6E2075DB" w:rsidR="00295651" w:rsidRDefault="00295651">
      <w:r>
        <w:br w:type="page"/>
      </w:r>
    </w:p>
    <w:p w14:paraId="6E5640B3" w14:textId="77777777" w:rsidR="00295651" w:rsidRDefault="00295651" w:rsidP="008F367A">
      <w:pPr>
        <w:spacing w:after="120"/>
      </w:pP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2700"/>
        <w:gridCol w:w="810"/>
        <w:gridCol w:w="990"/>
        <w:gridCol w:w="1260"/>
        <w:gridCol w:w="630"/>
        <w:gridCol w:w="540"/>
        <w:gridCol w:w="270"/>
        <w:gridCol w:w="540"/>
        <w:gridCol w:w="900"/>
      </w:tblGrid>
      <w:tr w:rsidR="00BB2EF4" w14:paraId="4CF39DA4" w14:textId="77777777" w:rsidTr="00F55F04">
        <w:tc>
          <w:tcPr>
            <w:tcW w:w="9828" w:type="dxa"/>
            <w:gridSpan w:val="10"/>
          </w:tcPr>
          <w:p w14:paraId="52E5978B" w14:textId="1A48CEF0" w:rsidR="00BB2EF4" w:rsidRPr="004679E8" w:rsidRDefault="00C97175" w:rsidP="009B7914">
            <w:pPr>
              <w:rPr>
                <w:rFonts w:ascii="Times New Roman" w:hAnsi="Times New Roman"/>
                <w:sz w:val="24"/>
              </w:rPr>
            </w:pPr>
            <w:r w:rsidRPr="009D65B2">
              <w:rPr>
                <w:rFonts w:ascii="Times New Roman" w:hAnsi="Times New Roman"/>
                <w:b/>
                <w:sz w:val="24"/>
              </w:rPr>
              <w:t>Table 1</w:t>
            </w:r>
            <w:r>
              <w:rPr>
                <w:rFonts w:ascii="Times New Roman" w:hAnsi="Times New Roman"/>
                <w:sz w:val="24"/>
              </w:rPr>
              <w:t xml:space="preserve">. </w:t>
            </w:r>
            <w:r w:rsidR="00351562" w:rsidRPr="00EB0F1A">
              <w:rPr>
                <w:rFonts w:ascii="Times New Roman" w:hAnsi="Times New Roman"/>
                <w:sz w:val="24"/>
              </w:rPr>
              <w:t xml:space="preserve">Meta-analysis of </w:t>
            </w:r>
            <w:r w:rsidR="00312467">
              <w:rPr>
                <w:rFonts w:ascii="Times New Roman" w:hAnsi="Times New Roman"/>
                <w:sz w:val="24"/>
              </w:rPr>
              <w:t xml:space="preserve">the </w:t>
            </w:r>
            <w:r w:rsidR="009B7914">
              <w:rPr>
                <w:rFonts w:ascii="Times New Roman" w:hAnsi="Times New Roman"/>
                <w:sz w:val="24"/>
              </w:rPr>
              <w:t xml:space="preserve">impact of a </w:t>
            </w:r>
            <w:r w:rsidR="00312467">
              <w:rPr>
                <w:rFonts w:ascii="Times New Roman" w:hAnsi="Times New Roman"/>
                <w:sz w:val="24"/>
              </w:rPr>
              <w:t>stress-by-</w:t>
            </w:r>
            <w:r w:rsidR="00351562" w:rsidRPr="00EB0F1A">
              <w:rPr>
                <w:rFonts w:ascii="Times New Roman" w:hAnsi="Times New Roman"/>
                <w:sz w:val="24"/>
              </w:rPr>
              <w:t>5-HTTLPR</w:t>
            </w:r>
            <w:r w:rsidR="00312467">
              <w:rPr>
                <w:rFonts w:ascii="Times New Roman" w:hAnsi="Times New Roman"/>
                <w:sz w:val="24"/>
              </w:rPr>
              <w:t xml:space="preserve"> </w:t>
            </w:r>
            <w:r w:rsidR="006F16BB">
              <w:rPr>
                <w:rFonts w:ascii="Times New Roman" w:hAnsi="Times New Roman"/>
                <w:sz w:val="24"/>
              </w:rPr>
              <w:t xml:space="preserve">genotype </w:t>
            </w:r>
            <w:r w:rsidR="00312467">
              <w:rPr>
                <w:rFonts w:ascii="Times New Roman" w:hAnsi="Times New Roman"/>
                <w:sz w:val="24"/>
              </w:rPr>
              <w:t xml:space="preserve">interaction </w:t>
            </w:r>
            <w:r w:rsidR="009B7914">
              <w:rPr>
                <w:rFonts w:ascii="Times New Roman" w:hAnsi="Times New Roman"/>
                <w:sz w:val="24"/>
              </w:rPr>
              <w:t>on</w:t>
            </w:r>
            <w:r w:rsidR="009B7914" w:rsidRPr="00EB0F1A">
              <w:rPr>
                <w:rFonts w:ascii="Times New Roman" w:hAnsi="Times New Roman"/>
                <w:sz w:val="24"/>
              </w:rPr>
              <w:t xml:space="preserve"> </w:t>
            </w:r>
            <w:r w:rsidR="00EB0F1A" w:rsidRPr="00EB0F1A">
              <w:rPr>
                <w:rFonts w:ascii="Times New Roman" w:hAnsi="Times New Roman"/>
                <w:sz w:val="24"/>
              </w:rPr>
              <w:t>depression</w:t>
            </w:r>
            <w:r w:rsidR="009B7914">
              <w:rPr>
                <w:rFonts w:ascii="Times New Roman" w:hAnsi="Times New Roman"/>
                <w:sz w:val="24"/>
              </w:rPr>
              <w:t xml:space="preserve"> </w:t>
            </w:r>
            <w:r w:rsidR="00312467">
              <w:rPr>
                <w:rFonts w:ascii="Times New Roman" w:hAnsi="Times New Roman"/>
                <w:sz w:val="24"/>
              </w:rPr>
              <w:t xml:space="preserve">based on </w:t>
            </w:r>
            <w:r w:rsidR="00867397">
              <w:rPr>
                <w:rFonts w:ascii="Times New Roman" w:hAnsi="Times New Roman"/>
                <w:sz w:val="24"/>
              </w:rPr>
              <w:t xml:space="preserve">new, uniform analyses of </w:t>
            </w:r>
            <w:r w:rsidR="00312467">
              <w:rPr>
                <w:rFonts w:ascii="Times New Roman" w:hAnsi="Times New Roman"/>
                <w:sz w:val="24"/>
              </w:rPr>
              <w:t xml:space="preserve">harmonized </w:t>
            </w:r>
            <w:r w:rsidR="006F16BB">
              <w:rPr>
                <w:rFonts w:ascii="Times New Roman" w:hAnsi="Times New Roman"/>
                <w:sz w:val="24"/>
              </w:rPr>
              <w:t xml:space="preserve">dichotomous </w:t>
            </w:r>
            <w:r w:rsidR="00312467">
              <w:rPr>
                <w:rFonts w:ascii="Times New Roman" w:hAnsi="Times New Roman"/>
                <w:sz w:val="24"/>
              </w:rPr>
              <w:t>phenotype</w:t>
            </w:r>
            <w:r w:rsidR="00867397">
              <w:rPr>
                <w:rFonts w:ascii="Times New Roman" w:hAnsi="Times New Roman"/>
                <w:sz w:val="24"/>
              </w:rPr>
              <w:t>s</w:t>
            </w:r>
            <w:r w:rsidR="009B7914">
              <w:rPr>
                <w:rFonts w:ascii="Times New Roman" w:hAnsi="Times New Roman"/>
                <w:sz w:val="24"/>
              </w:rPr>
              <w:t xml:space="preserve"> </w:t>
            </w:r>
            <w:r w:rsidR="006D56F3">
              <w:rPr>
                <w:rFonts w:ascii="Times New Roman" w:hAnsi="Times New Roman"/>
                <w:sz w:val="24"/>
              </w:rPr>
              <w:t xml:space="preserve">in </w:t>
            </w:r>
            <w:r w:rsidR="008E4BC1" w:rsidRPr="00EB0F1A">
              <w:rPr>
                <w:rFonts w:ascii="Times New Roman" w:hAnsi="Times New Roman"/>
                <w:sz w:val="24"/>
              </w:rPr>
              <w:t>subjects of all ages</w:t>
            </w:r>
          </w:p>
        </w:tc>
      </w:tr>
      <w:tr w:rsidR="00C97175" w14:paraId="6F23F7C4" w14:textId="77777777" w:rsidTr="00F55F04">
        <w:tc>
          <w:tcPr>
            <w:tcW w:w="9828" w:type="dxa"/>
            <w:gridSpan w:val="10"/>
            <w:tcMar>
              <w:left w:w="43" w:type="dxa"/>
              <w:right w:w="43" w:type="dxa"/>
            </w:tcMar>
          </w:tcPr>
          <w:p w14:paraId="38F376DE" w14:textId="5E2AA30C" w:rsidR="00C97175" w:rsidRPr="00E16854" w:rsidRDefault="002638FD" w:rsidP="002638FD">
            <w:pPr>
              <w:spacing w:before="120"/>
              <w:rPr>
                <w:rFonts w:ascii="Times New Roman" w:hAnsi="Times New Roman"/>
                <w:i/>
                <w:szCs w:val="22"/>
              </w:rPr>
            </w:pPr>
            <w:r>
              <w:rPr>
                <w:rFonts w:ascii="Times New Roman" w:hAnsi="Times New Roman"/>
                <w:i/>
                <w:szCs w:val="22"/>
              </w:rPr>
              <w:t>Childhood Maltreatment</w:t>
            </w:r>
          </w:p>
        </w:tc>
      </w:tr>
      <w:tr w:rsidR="00BB2EF4" w14:paraId="54B230AF" w14:textId="77777777" w:rsidTr="00F55F04">
        <w:tc>
          <w:tcPr>
            <w:tcW w:w="1188" w:type="dxa"/>
            <w:tcBorders>
              <w:bottom w:val="single" w:sz="4" w:space="0" w:color="auto"/>
            </w:tcBorders>
            <w:tcMar>
              <w:left w:w="43" w:type="dxa"/>
              <w:right w:w="43" w:type="dxa"/>
            </w:tcMar>
          </w:tcPr>
          <w:p w14:paraId="51E5013B" w14:textId="77777777" w:rsidR="00BB2EF4" w:rsidRPr="00496964" w:rsidRDefault="00BB2EF4" w:rsidP="00BB2EF4">
            <w:pPr>
              <w:jc w:val="center"/>
              <w:rPr>
                <w:rFonts w:ascii="Times New Roman" w:hAnsi="Times New Roman"/>
                <w:szCs w:val="22"/>
              </w:rPr>
            </w:pPr>
            <w:r w:rsidRPr="00496964">
              <w:rPr>
                <w:rFonts w:ascii="Times New Roman" w:hAnsi="Times New Roman"/>
                <w:szCs w:val="22"/>
              </w:rPr>
              <w:t>Depression</w:t>
            </w:r>
          </w:p>
        </w:tc>
        <w:tc>
          <w:tcPr>
            <w:tcW w:w="2700" w:type="dxa"/>
            <w:tcBorders>
              <w:bottom w:val="single" w:sz="4" w:space="0" w:color="auto"/>
            </w:tcBorders>
            <w:tcMar>
              <w:left w:w="43" w:type="dxa"/>
              <w:right w:w="43" w:type="dxa"/>
            </w:tcMar>
          </w:tcPr>
          <w:p w14:paraId="596D04FB" w14:textId="77777777" w:rsidR="00BB2EF4" w:rsidRPr="00496964" w:rsidRDefault="00BB2EF4" w:rsidP="00BB2EF4">
            <w:pPr>
              <w:jc w:val="center"/>
              <w:rPr>
                <w:rFonts w:ascii="Times New Roman" w:hAnsi="Times New Roman"/>
                <w:szCs w:val="22"/>
              </w:rPr>
            </w:pPr>
            <w:r w:rsidRPr="00496964">
              <w:rPr>
                <w:rFonts w:ascii="Times New Roman" w:hAnsi="Times New Roman"/>
                <w:szCs w:val="22"/>
              </w:rPr>
              <w:t>Stress</w:t>
            </w:r>
          </w:p>
        </w:tc>
        <w:tc>
          <w:tcPr>
            <w:tcW w:w="810" w:type="dxa"/>
            <w:tcBorders>
              <w:bottom w:val="single" w:sz="4" w:space="0" w:color="auto"/>
            </w:tcBorders>
            <w:tcMar>
              <w:left w:w="43" w:type="dxa"/>
              <w:right w:w="43" w:type="dxa"/>
            </w:tcMar>
          </w:tcPr>
          <w:p w14:paraId="4664F523" w14:textId="77777777" w:rsidR="00BB2EF4" w:rsidRPr="00496964" w:rsidRDefault="00BB2EF4" w:rsidP="00BB2EF4">
            <w:pPr>
              <w:jc w:val="center"/>
              <w:rPr>
                <w:rFonts w:ascii="Times New Roman" w:hAnsi="Times New Roman"/>
                <w:szCs w:val="22"/>
              </w:rPr>
            </w:pPr>
            <w:r w:rsidRPr="00496964">
              <w:rPr>
                <w:rFonts w:ascii="Times New Roman" w:hAnsi="Times New Roman"/>
                <w:szCs w:val="22"/>
              </w:rPr>
              <w:t>Studies</w:t>
            </w:r>
          </w:p>
        </w:tc>
        <w:tc>
          <w:tcPr>
            <w:tcW w:w="990" w:type="dxa"/>
            <w:tcBorders>
              <w:bottom w:val="single" w:sz="4" w:space="0" w:color="auto"/>
            </w:tcBorders>
            <w:tcMar>
              <w:left w:w="43" w:type="dxa"/>
              <w:right w:w="43" w:type="dxa"/>
            </w:tcMar>
          </w:tcPr>
          <w:p w14:paraId="2A1D2565" w14:textId="77777777" w:rsidR="00BB2EF4" w:rsidRPr="00496964" w:rsidRDefault="00BB2EF4" w:rsidP="00BB2EF4">
            <w:pPr>
              <w:jc w:val="center"/>
              <w:rPr>
                <w:rFonts w:ascii="Times New Roman" w:hAnsi="Times New Roman"/>
                <w:szCs w:val="22"/>
              </w:rPr>
            </w:pPr>
            <w:r w:rsidRPr="00496964">
              <w:rPr>
                <w:rFonts w:ascii="Times New Roman" w:hAnsi="Times New Roman"/>
                <w:szCs w:val="22"/>
              </w:rPr>
              <w:t>Subjects</w:t>
            </w:r>
          </w:p>
        </w:tc>
        <w:tc>
          <w:tcPr>
            <w:tcW w:w="1260" w:type="dxa"/>
            <w:tcBorders>
              <w:bottom w:val="single" w:sz="4" w:space="0" w:color="auto"/>
            </w:tcBorders>
            <w:tcMar>
              <w:left w:w="43" w:type="dxa"/>
              <w:right w:w="43" w:type="dxa"/>
            </w:tcMar>
          </w:tcPr>
          <w:p w14:paraId="3B3059D3" w14:textId="77777777" w:rsidR="00BB2EF4" w:rsidRPr="00496964" w:rsidRDefault="00BB2EF4" w:rsidP="00BB2EF4">
            <w:pPr>
              <w:jc w:val="center"/>
              <w:rPr>
                <w:rFonts w:ascii="Times New Roman" w:hAnsi="Times New Roman"/>
                <w:szCs w:val="22"/>
              </w:rPr>
            </w:pPr>
            <w:r w:rsidRPr="00496964">
              <w:rPr>
                <w:rFonts w:ascii="Times New Roman" w:hAnsi="Times New Roman"/>
                <w:szCs w:val="22"/>
              </w:rPr>
              <w:t>Covariate</w:t>
            </w:r>
          </w:p>
        </w:tc>
        <w:tc>
          <w:tcPr>
            <w:tcW w:w="630" w:type="dxa"/>
            <w:tcBorders>
              <w:bottom w:val="single" w:sz="4" w:space="0" w:color="auto"/>
            </w:tcBorders>
            <w:tcMar>
              <w:left w:w="43" w:type="dxa"/>
              <w:right w:w="43" w:type="dxa"/>
            </w:tcMar>
          </w:tcPr>
          <w:p w14:paraId="48F2CE17" w14:textId="77777777" w:rsidR="00BB2EF4" w:rsidRPr="00496964" w:rsidRDefault="00BB2EF4" w:rsidP="00BB2EF4">
            <w:pPr>
              <w:jc w:val="center"/>
              <w:rPr>
                <w:rFonts w:ascii="Times New Roman" w:hAnsi="Times New Roman"/>
                <w:szCs w:val="22"/>
              </w:rPr>
            </w:pPr>
            <w:r w:rsidRPr="00496964">
              <w:rPr>
                <w:rFonts w:ascii="Times New Roman" w:hAnsi="Times New Roman"/>
                <w:szCs w:val="22"/>
              </w:rPr>
              <w:t>OR</w:t>
            </w:r>
          </w:p>
        </w:tc>
        <w:tc>
          <w:tcPr>
            <w:tcW w:w="1350" w:type="dxa"/>
            <w:gridSpan w:val="3"/>
            <w:tcBorders>
              <w:bottom w:val="single" w:sz="4" w:space="0" w:color="auto"/>
            </w:tcBorders>
          </w:tcPr>
          <w:p w14:paraId="25D92B6A" w14:textId="77777777" w:rsidR="00BB2EF4" w:rsidRPr="00496964" w:rsidRDefault="00BB2EF4" w:rsidP="00BB2EF4">
            <w:pPr>
              <w:jc w:val="center"/>
              <w:rPr>
                <w:rFonts w:ascii="Times New Roman" w:hAnsi="Times New Roman"/>
                <w:szCs w:val="22"/>
              </w:rPr>
            </w:pPr>
            <w:r w:rsidRPr="00496964">
              <w:rPr>
                <w:rFonts w:ascii="Times New Roman" w:hAnsi="Times New Roman"/>
                <w:szCs w:val="22"/>
              </w:rPr>
              <w:t>95% CI</w:t>
            </w:r>
          </w:p>
        </w:tc>
        <w:tc>
          <w:tcPr>
            <w:tcW w:w="900" w:type="dxa"/>
            <w:tcBorders>
              <w:bottom w:val="single" w:sz="4" w:space="0" w:color="auto"/>
            </w:tcBorders>
            <w:tcMar>
              <w:left w:w="43" w:type="dxa"/>
              <w:right w:w="43" w:type="dxa"/>
            </w:tcMar>
          </w:tcPr>
          <w:p w14:paraId="176339EE" w14:textId="77777777" w:rsidR="00BB2EF4" w:rsidRPr="00496964" w:rsidRDefault="00BB2EF4" w:rsidP="00BB2EF4">
            <w:pPr>
              <w:jc w:val="center"/>
              <w:rPr>
                <w:rFonts w:ascii="Times New Roman" w:hAnsi="Times New Roman"/>
                <w:szCs w:val="22"/>
              </w:rPr>
            </w:pPr>
            <w:proofErr w:type="gramStart"/>
            <w:r w:rsidRPr="00496964">
              <w:rPr>
                <w:rFonts w:ascii="Times New Roman" w:hAnsi="Times New Roman"/>
                <w:szCs w:val="22"/>
              </w:rPr>
              <w:t>p</w:t>
            </w:r>
            <w:proofErr w:type="gramEnd"/>
            <w:r w:rsidRPr="00496964">
              <w:rPr>
                <w:rFonts w:ascii="Times New Roman" w:hAnsi="Times New Roman"/>
                <w:szCs w:val="22"/>
              </w:rPr>
              <w:t>-value</w:t>
            </w:r>
          </w:p>
        </w:tc>
      </w:tr>
      <w:tr w:rsidR="00C97175" w14:paraId="21EABAFF" w14:textId="77777777" w:rsidTr="00F55F04">
        <w:tc>
          <w:tcPr>
            <w:tcW w:w="1188" w:type="dxa"/>
            <w:tcBorders>
              <w:top w:val="single" w:sz="4" w:space="0" w:color="auto"/>
            </w:tcBorders>
            <w:tcMar>
              <w:left w:w="43" w:type="dxa"/>
              <w:right w:w="43" w:type="dxa"/>
            </w:tcMar>
          </w:tcPr>
          <w:p w14:paraId="53027F84" w14:textId="77777777" w:rsidR="00C97175" w:rsidRPr="00490281" w:rsidRDefault="00C97175" w:rsidP="00BB2EF4">
            <w:pPr>
              <w:jc w:val="center"/>
              <w:rPr>
                <w:rFonts w:ascii="Times New Roman" w:hAnsi="Times New Roman"/>
                <w:sz w:val="20"/>
                <w:szCs w:val="20"/>
              </w:rPr>
            </w:pPr>
            <w:r w:rsidRPr="00C41B60">
              <w:rPr>
                <w:rFonts w:ascii="Times New Roman" w:eastAsia="Times New Roman" w:hAnsi="Times New Roman"/>
                <w:color w:val="000000"/>
                <w:sz w:val="20"/>
                <w:szCs w:val="20"/>
                <w:lang w:eastAsia="zh-CN"/>
              </w:rPr>
              <w:t>Lifetime</w:t>
            </w:r>
          </w:p>
        </w:tc>
        <w:tc>
          <w:tcPr>
            <w:tcW w:w="2700" w:type="dxa"/>
            <w:tcBorders>
              <w:top w:val="single" w:sz="4" w:space="0" w:color="auto"/>
            </w:tcBorders>
            <w:tcMar>
              <w:left w:w="43" w:type="dxa"/>
              <w:right w:w="43" w:type="dxa"/>
            </w:tcMar>
          </w:tcPr>
          <w:p w14:paraId="21E2D1E8" w14:textId="24BDFB8C" w:rsidR="00C97175" w:rsidRPr="00490281" w:rsidRDefault="00C97175" w:rsidP="00BB2EF4">
            <w:pPr>
              <w:jc w:val="center"/>
              <w:rPr>
                <w:rFonts w:ascii="Times New Roman" w:hAnsi="Times New Roman"/>
                <w:sz w:val="20"/>
                <w:szCs w:val="20"/>
              </w:rPr>
            </w:pPr>
            <w:r w:rsidRPr="00C41B60">
              <w:rPr>
                <w:rFonts w:ascii="Times New Roman" w:eastAsia="Times New Roman" w:hAnsi="Times New Roman"/>
                <w:color w:val="000000"/>
                <w:sz w:val="20"/>
                <w:szCs w:val="20"/>
                <w:lang w:eastAsia="zh-CN"/>
              </w:rPr>
              <w:t>Child</w:t>
            </w:r>
            <w:r w:rsidR="000956A4">
              <w:rPr>
                <w:rFonts w:ascii="Times New Roman" w:eastAsia="Times New Roman" w:hAnsi="Times New Roman"/>
                <w:color w:val="000000"/>
                <w:sz w:val="20"/>
                <w:szCs w:val="20"/>
                <w:lang w:eastAsia="zh-CN"/>
              </w:rPr>
              <w:t>hood</w:t>
            </w:r>
            <w:r w:rsidRPr="00C41B60">
              <w:rPr>
                <w:rFonts w:ascii="Times New Roman" w:eastAsia="Times New Roman" w:hAnsi="Times New Roman"/>
                <w:color w:val="000000"/>
                <w:sz w:val="20"/>
                <w:szCs w:val="20"/>
                <w:lang w:eastAsia="zh-CN"/>
              </w:rPr>
              <w:t xml:space="preserve"> </w:t>
            </w:r>
            <w:r w:rsidR="000956A4">
              <w:rPr>
                <w:rFonts w:ascii="Times New Roman" w:eastAsia="Times New Roman" w:hAnsi="Times New Roman"/>
                <w:color w:val="000000"/>
                <w:sz w:val="20"/>
                <w:szCs w:val="20"/>
                <w:lang w:eastAsia="zh-CN"/>
              </w:rPr>
              <w:t>m</w:t>
            </w:r>
            <w:r w:rsidRPr="00C41B60">
              <w:rPr>
                <w:rFonts w:ascii="Times New Roman" w:eastAsia="Times New Roman" w:hAnsi="Times New Roman"/>
                <w:color w:val="000000"/>
                <w:sz w:val="20"/>
                <w:szCs w:val="20"/>
                <w:lang w:eastAsia="zh-CN"/>
              </w:rPr>
              <w:t>altreatment</w:t>
            </w:r>
          </w:p>
        </w:tc>
        <w:tc>
          <w:tcPr>
            <w:tcW w:w="810" w:type="dxa"/>
            <w:tcBorders>
              <w:top w:val="single" w:sz="4" w:space="0" w:color="auto"/>
            </w:tcBorders>
            <w:tcMar>
              <w:left w:w="43" w:type="dxa"/>
              <w:right w:w="43" w:type="dxa"/>
            </w:tcMar>
          </w:tcPr>
          <w:p w14:paraId="159B7ACA" w14:textId="77777777" w:rsidR="00C97175" w:rsidRPr="00DB4CA8" w:rsidRDefault="00C97175" w:rsidP="00BB2EF4">
            <w:pPr>
              <w:jc w:val="center"/>
              <w:rPr>
                <w:rFonts w:ascii="Times New Roman" w:hAnsi="Times New Roman"/>
                <w:sz w:val="20"/>
                <w:szCs w:val="20"/>
              </w:rPr>
            </w:pPr>
            <w:r w:rsidRPr="00C41B60">
              <w:rPr>
                <w:rFonts w:ascii="Times New Roman" w:eastAsia="Times New Roman" w:hAnsi="Times New Roman"/>
                <w:color w:val="000000"/>
                <w:sz w:val="20"/>
                <w:szCs w:val="20"/>
                <w:lang w:eastAsia="zh-CN"/>
              </w:rPr>
              <w:t>18</w:t>
            </w:r>
          </w:p>
        </w:tc>
        <w:tc>
          <w:tcPr>
            <w:tcW w:w="990" w:type="dxa"/>
            <w:tcBorders>
              <w:top w:val="single" w:sz="4" w:space="0" w:color="auto"/>
            </w:tcBorders>
            <w:tcMar>
              <w:left w:w="43" w:type="dxa"/>
              <w:right w:w="43" w:type="dxa"/>
            </w:tcMar>
          </w:tcPr>
          <w:p w14:paraId="08C25221" w14:textId="77777777" w:rsidR="00C97175" w:rsidRPr="00DB4CA8" w:rsidRDefault="00C97175" w:rsidP="00BB2EF4">
            <w:pPr>
              <w:jc w:val="center"/>
              <w:rPr>
                <w:rFonts w:ascii="Times New Roman" w:hAnsi="Times New Roman"/>
                <w:sz w:val="20"/>
                <w:szCs w:val="20"/>
              </w:rPr>
            </w:pPr>
            <w:r w:rsidRPr="00C41B60">
              <w:rPr>
                <w:rFonts w:ascii="Times New Roman" w:eastAsia="Times New Roman" w:hAnsi="Times New Roman"/>
                <w:color w:val="000000"/>
                <w:sz w:val="20"/>
                <w:szCs w:val="20"/>
                <w:lang w:eastAsia="zh-CN"/>
              </w:rPr>
              <w:t>21135</w:t>
            </w:r>
          </w:p>
        </w:tc>
        <w:tc>
          <w:tcPr>
            <w:tcW w:w="1260" w:type="dxa"/>
            <w:tcBorders>
              <w:top w:val="single" w:sz="4" w:space="0" w:color="auto"/>
            </w:tcBorders>
            <w:tcMar>
              <w:left w:w="43" w:type="dxa"/>
              <w:right w:w="43" w:type="dxa"/>
            </w:tcMar>
            <w:vAlign w:val="bottom"/>
          </w:tcPr>
          <w:p w14:paraId="21D57F0D" w14:textId="2767EAD3" w:rsidR="00C97175" w:rsidRPr="006F3ABF" w:rsidRDefault="00C97175" w:rsidP="00904F2A">
            <w:pPr>
              <w:jc w:val="center"/>
              <w:rPr>
                <w:rFonts w:ascii="Times New Roman" w:hAnsi="Times New Roman"/>
                <w:color w:val="FF0000"/>
                <w:sz w:val="20"/>
                <w:szCs w:val="20"/>
              </w:rPr>
            </w:pPr>
            <w:r w:rsidRPr="00C41B60">
              <w:rPr>
                <w:rFonts w:ascii="Times New Roman" w:eastAsia="Times New Roman" w:hAnsi="Times New Roman"/>
                <w:color w:val="000000"/>
                <w:sz w:val="20"/>
                <w:szCs w:val="20"/>
                <w:lang w:eastAsia="zh-CN"/>
              </w:rPr>
              <w:t>Sex</w:t>
            </w:r>
          </w:p>
        </w:tc>
        <w:tc>
          <w:tcPr>
            <w:tcW w:w="630" w:type="dxa"/>
            <w:tcBorders>
              <w:top w:val="single" w:sz="4" w:space="0" w:color="auto"/>
            </w:tcBorders>
            <w:tcMar>
              <w:left w:w="43" w:type="dxa"/>
              <w:right w:w="43" w:type="dxa"/>
            </w:tcMar>
            <w:vAlign w:val="bottom"/>
          </w:tcPr>
          <w:p w14:paraId="1677DF01" w14:textId="77777777" w:rsidR="00C97175" w:rsidRPr="00CE4395" w:rsidRDefault="00C97175" w:rsidP="00BB2EF4">
            <w:pPr>
              <w:jc w:val="center"/>
              <w:rPr>
                <w:rFonts w:ascii="Times New Roman" w:hAnsi="Times New Roman"/>
                <w:color w:val="FF0000"/>
                <w:sz w:val="20"/>
                <w:szCs w:val="20"/>
              </w:rPr>
            </w:pPr>
            <w:r w:rsidRPr="003B5E77">
              <w:rPr>
                <w:rFonts w:ascii="Times New Roman" w:eastAsia="Times New Roman" w:hAnsi="Times New Roman"/>
                <w:color w:val="000000"/>
                <w:sz w:val="20"/>
                <w:szCs w:val="20"/>
              </w:rPr>
              <w:t>0.57</w:t>
            </w:r>
          </w:p>
        </w:tc>
        <w:tc>
          <w:tcPr>
            <w:tcW w:w="540" w:type="dxa"/>
            <w:tcBorders>
              <w:top w:val="single" w:sz="4" w:space="0" w:color="auto"/>
            </w:tcBorders>
            <w:tcMar>
              <w:left w:w="43" w:type="dxa"/>
              <w:right w:w="0" w:type="dxa"/>
            </w:tcMar>
            <w:vAlign w:val="bottom"/>
          </w:tcPr>
          <w:p w14:paraId="0FB2F592" w14:textId="77777777" w:rsidR="00C97175" w:rsidRPr="00CE4395" w:rsidRDefault="00C97175" w:rsidP="00BB2EF4">
            <w:pPr>
              <w:jc w:val="right"/>
              <w:rPr>
                <w:rFonts w:ascii="Times New Roman" w:eastAsia="Times New Roman" w:hAnsi="Times New Roman"/>
                <w:color w:val="FF0000"/>
                <w:sz w:val="20"/>
                <w:szCs w:val="20"/>
              </w:rPr>
            </w:pPr>
            <w:r>
              <w:rPr>
                <w:rFonts w:ascii="Times New Roman" w:eastAsia="Times New Roman" w:hAnsi="Times New Roman"/>
                <w:color w:val="000000"/>
                <w:sz w:val="20"/>
                <w:szCs w:val="20"/>
              </w:rPr>
              <w:t>(</w:t>
            </w:r>
            <w:r w:rsidRPr="003B5E77">
              <w:rPr>
                <w:rFonts w:ascii="Times New Roman" w:eastAsia="Times New Roman" w:hAnsi="Times New Roman"/>
                <w:color w:val="000000"/>
                <w:sz w:val="20"/>
                <w:szCs w:val="20"/>
              </w:rPr>
              <w:t>0.5</w:t>
            </w:r>
            <w:r>
              <w:rPr>
                <w:rFonts w:ascii="Times New Roman" w:eastAsia="Times New Roman" w:hAnsi="Times New Roman"/>
                <w:color w:val="000000"/>
                <w:sz w:val="20"/>
                <w:szCs w:val="20"/>
              </w:rPr>
              <w:t>0</w:t>
            </w:r>
          </w:p>
        </w:tc>
        <w:tc>
          <w:tcPr>
            <w:tcW w:w="270" w:type="dxa"/>
            <w:tcBorders>
              <w:top w:val="single" w:sz="4" w:space="0" w:color="auto"/>
            </w:tcBorders>
            <w:tcMar>
              <w:left w:w="0" w:type="dxa"/>
              <w:right w:w="0" w:type="dxa"/>
            </w:tcMar>
          </w:tcPr>
          <w:p w14:paraId="5F838B19" w14:textId="5D362003" w:rsidR="00C97175" w:rsidRPr="00CE4395" w:rsidRDefault="00C22375" w:rsidP="00BB2EF4">
            <w:pPr>
              <w:jc w:val="center"/>
              <w:rPr>
                <w:rFonts w:ascii="Times New Roman" w:eastAsia="Times New Roman" w:hAnsi="Times New Roman"/>
                <w:color w:val="FF0000"/>
                <w:sz w:val="20"/>
                <w:szCs w:val="20"/>
              </w:rPr>
            </w:pPr>
            <w:r>
              <w:rPr>
                <w:rFonts w:ascii="Times New Roman" w:eastAsia="Times New Roman" w:hAnsi="Times New Roman"/>
                <w:color w:val="000000"/>
                <w:sz w:val="20"/>
                <w:szCs w:val="20"/>
              </w:rPr>
              <w:t>,</w:t>
            </w:r>
          </w:p>
        </w:tc>
        <w:tc>
          <w:tcPr>
            <w:tcW w:w="540" w:type="dxa"/>
            <w:tcBorders>
              <w:top w:val="single" w:sz="4" w:space="0" w:color="auto"/>
            </w:tcBorders>
            <w:tcMar>
              <w:left w:w="0" w:type="dxa"/>
              <w:right w:w="43" w:type="dxa"/>
            </w:tcMar>
            <w:vAlign w:val="bottom"/>
          </w:tcPr>
          <w:p w14:paraId="547C2C9A" w14:textId="77777777" w:rsidR="00C97175" w:rsidRPr="00CE4395" w:rsidRDefault="00C97175" w:rsidP="00BB2EF4">
            <w:pPr>
              <w:rPr>
                <w:rFonts w:ascii="Times New Roman" w:hAnsi="Times New Roman"/>
                <w:color w:val="FF0000"/>
                <w:sz w:val="20"/>
                <w:szCs w:val="20"/>
              </w:rPr>
            </w:pPr>
            <w:r>
              <w:rPr>
                <w:rFonts w:ascii="Times New Roman" w:eastAsia="Times New Roman" w:hAnsi="Times New Roman"/>
                <w:color w:val="000000"/>
                <w:sz w:val="20"/>
                <w:szCs w:val="20"/>
              </w:rPr>
              <w:t>0.66)</w:t>
            </w:r>
          </w:p>
        </w:tc>
        <w:tc>
          <w:tcPr>
            <w:tcW w:w="900" w:type="dxa"/>
            <w:tcBorders>
              <w:top w:val="single" w:sz="4" w:space="0" w:color="auto"/>
            </w:tcBorders>
            <w:tcMar>
              <w:left w:w="43" w:type="dxa"/>
              <w:right w:w="43" w:type="dxa"/>
            </w:tcMar>
            <w:vAlign w:val="bottom"/>
          </w:tcPr>
          <w:p w14:paraId="3AC7E6B7" w14:textId="77777777" w:rsidR="00C97175" w:rsidRPr="00CE4395" w:rsidRDefault="00C97175" w:rsidP="00BB2EF4">
            <w:pPr>
              <w:jc w:val="right"/>
              <w:rPr>
                <w:rFonts w:ascii="Times New Roman" w:hAnsi="Times New Roman"/>
                <w:color w:val="FF0000"/>
                <w:sz w:val="20"/>
                <w:szCs w:val="20"/>
              </w:rPr>
            </w:pPr>
            <w:r>
              <w:rPr>
                <w:rFonts w:ascii="Times New Roman" w:eastAsia="Times New Roman" w:hAnsi="Times New Roman"/>
                <w:color w:val="000000"/>
                <w:sz w:val="20"/>
                <w:szCs w:val="20"/>
              </w:rPr>
              <w:t>1.4</w:t>
            </w:r>
            <w:r w:rsidRPr="003B5E77">
              <w:rPr>
                <w:rFonts w:ascii="Times New Roman" w:eastAsia="Times New Roman" w:hAnsi="Times New Roman"/>
                <w:color w:val="000000"/>
                <w:sz w:val="20"/>
                <w:szCs w:val="20"/>
              </w:rPr>
              <w:t>E-15</w:t>
            </w:r>
          </w:p>
        </w:tc>
      </w:tr>
      <w:tr w:rsidR="00C97175" w14:paraId="1AE35ED8" w14:textId="77777777" w:rsidTr="00F55F04">
        <w:tc>
          <w:tcPr>
            <w:tcW w:w="1188" w:type="dxa"/>
            <w:tcMar>
              <w:left w:w="43" w:type="dxa"/>
              <w:right w:w="43" w:type="dxa"/>
            </w:tcMar>
            <w:vAlign w:val="center"/>
          </w:tcPr>
          <w:p w14:paraId="45148B2C" w14:textId="77777777" w:rsidR="00C97175" w:rsidRPr="00490281" w:rsidRDefault="00C97175" w:rsidP="00BB2EF4">
            <w:pPr>
              <w:jc w:val="center"/>
              <w:rPr>
                <w:rFonts w:ascii="Times New Roman" w:hAnsi="Times New Roman"/>
                <w:sz w:val="20"/>
                <w:szCs w:val="20"/>
              </w:rPr>
            </w:pPr>
          </w:p>
        </w:tc>
        <w:tc>
          <w:tcPr>
            <w:tcW w:w="2700" w:type="dxa"/>
            <w:tcMar>
              <w:left w:w="43" w:type="dxa"/>
              <w:right w:w="43" w:type="dxa"/>
            </w:tcMar>
            <w:vAlign w:val="center"/>
          </w:tcPr>
          <w:p w14:paraId="402BFC36" w14:textId="77777777" w:rsidR="00C97175" w:rsidRPr="00490281" w:rsidRDefault="00C97175" w:rsidP="00BB2EF4">
            <w:pPr>
              <w:jc w:val="center"/>
              <w:rPr>
                <w:rFonts w:ascii="Times New Roman" w:hAnsi="Times New Roman"/>
                <w:sz w:val="20"/>
                <w:szCs w:val="20"/>
              </w:rPr>
            </w:pPr>
          </w:p>
        </w:tc>
        <w:tc>
          <w:tcPr>
            <w:tcW w:w="810" w:type="dxa"/>
            <w:tcMar>
              <w:left w:w="43" w:type="dxa"/>
              <w:right w:w="43" w:type="dxa"/>
            </w:tcMar>
            <w:vAlign w:val="center"/>
          </w:tcPr>
          <w:p w14:paraId="72778CAA" w14:textId="77777777" w:rsidR="00C97175" w:rsidRPr="00DB4CA8" w:rsidRDefault="00C97175" w:rsidP="00BB2EF4">
            <w:pPr>
              <w:jc w:val="center"/>
              <w:rPr>
                <w:rFonts w:ascii="Times New Roman" w:hAnsi="Times New Roman"/>
                <w:sz w:val="20"/>
                <w:szCs w:val="20"/>
              </w:rPr>
            </w:pPr>
          </w:p>
        </w:tc>
        <w:tc>
          <w:tcPr>
            <w:tcW w:w="990" w:type="dxa"/>
            <w:tcMar>
              <w:left w:w="43" w:type="dxa"/>
              <w:right w:w="43" w:type="dxa"/>
            </w:tcMar>
            <w:vAlign w:val="center"/>
          </w:tcPr>
          <w:p w14:paraId="6F5C48EC" w14:textId="77777777" w:rsidR="00C97175" w:rsidRPr="00DB4CA8" w:rsidRDefault="00C97175" w:rsidP="00BB2EF4">
            <w:pPr>
              <w:jc w:val="center"/>
              <w:rPr>
                <w:rFonts w:ascii="Times New Roman" w:hAnsi="Times New Roman"/>
                <w:sz w:val="20"/>
                <w:szCs w:val="20"/>
              </w:rPr>
            </w:pPr>
          </w:p>
        </w:tc>
        <w:tc>
          <w:tcPr>
            <w:tcW w:w="1260" w:type="dxa"/>
            <w:tcMar>
              <w:left w:w="43" w:type="dxa"/>
              <w:right w:w="43" w:type="dxa"/>
            </w:tcMar>
            <w:vAlign w:val="bottom"/>
          </w:tcPr>
          <w:p w14:paraId="4266669E" w14:textId="77777777" w:rsidR="00C97175" w:rsidRPr="00DB4CA8" w:rsidRDefault="00C97175" w:rsidP="00BB2EF4">
            <w:pPr>
              <w:jc w:val="center"/>
              <w:rPr>
                <w:rFonts w:ascii="Times New Roman" w:hAnsi="Times New Roman"/>
                <w:sz w:val="20"/>
                <w:szCs w:val="20"/>
              </w:rPr>
            </w:pPr>
            <w:r w:rsidRPr="00C41B60">
              <w:rPr>
                <w:rFonts w:ascii="Times New Roman" w:eastAsia="Times New Roman" w:hAnsi="Times New Roman"/>
                <w:color w:val="000000"/>
                <w:sz w:val="20"/>
                <w:szCs w:val="20"/>
                <w:lang w:eastAsia="zh-CN"/>
              </w:rPr>
              <w:t>Stress</w:t>
            </w:r>
          </w:p>
        </w:tc>
        <w:tc>
          <w:tcPr>
            <w:tcW w:w="630" w:type="dxa"/>
            <w:tcMar>
              <w:left w:w="43" w:type="dxa"/>
              <w:right w:w="43" w:type="dxa"/>
            </w:tcMar>
            <w:vAlign w:val="bottom"/>
          </w:tcPr>
          <w:p w14:paraId="6D7B8FFD" w14:textId="77777777" w:rsidR="00C97175" w:rsidRPr="003B5E77" w:rsidRDefault="00C97175" w:rsidP="00BB2EF4">
            <w:pPr>
              <w:jc w:val="center"/>
              <w:rPr>
                <w:rFonts w:ascii="Times New Roman" w:hAnsi="Times New Roman"/>
                <w:sz w:val="20"/>
                <w:szCs w:val="20"/>
              </w:rPr>
            </w:pPr>
            <w:r w:rsidRPr="003B5E77">
              <w:rPr>
                <w:rFonts w:ascii="Times New Roman" w:eastAsia="Times New Roman" w:hAnsi="Times New Roman"/>
                <w:color w:val="000000"/>
                <w:sz w:val="20"/>
                <w:szCs w:val="20"/>
              </w:rPr>
              <w:t>2.16</w:t>
            </w:r>
          </w:p>
        </w:tc>
        <w:tc>
          <w:tcPr>
            <w:tcW w:w="540" w:type="dxa"/>
            <w:tcMar>
              <w:left w:w="43" w:type="dxa"/>
              <w:right w:w="0" w:type="dxa"/>
            </w:tcMar>
            <w:vAlign w:val="bottom"/>
          </w:tcPr>
          <w:p w14:paraId="384FDFE3" w14:textId="182E2ED1" w:rsidR="00C97175" w:rsidRPr="003B5E77" w:rsidRDefault="00C97175" w:rsidP="00BB2EF4">
            <w:pPr>
              <w:jc w:val="right"/>
              <w:rPr>
                <w:rFonts w:ascii="Times New Roman" w:hAnsi="Times New Roman"/>
                <w:sz w:val="20"/>
                <w:szCs w:val="20"/>
              </w:rPr>
            </w:pPr>
            <w:r>
              <w:rPr>
                <w:rFonts w:ascii="Times New Roman" w:eastAsia="Times New Roman" w:hAnsi="Times New Roman"/>
                <w:color w:val="000000"/>
                <w:sz w:val="20"/>
                <w:szCs w:val="20"/>
              </w:rPr>
              <w:t>(</w:t>
            </w:r>
            <w:r w:rsidRPr="003B5E77">
              <w:rPr>
                <w:rFonts w:ascii="Times New Roman" w:eastAsia="Times New Roman" w:hAnsi="Times New Roman"/>
                <w:color w:val="000000"/>
                <w:sz w:val="20"/>
                <w:szCs w:val="20"/>
              </w:rPr>
              <w:t>1.</w:t>
            </w:r>
            <w:r w:rsidR="00FF1877">
              <w:rPr>
                <w:rFonts w:ascii="Times New Roman" w:eastAsia="Times New Roman" w:hAnsi="Times New Roman"/>
                <w:color w:val="000000"/>
                <w:sz w:val="20"/>
                <w:szCs w:val="20"/>
              </w:rPr>
              <w:t>65</w:t>
            </w:r>
          </w:p>
        </w:tc>
        <w:tc>
          <w:tcPr>
            <w:tcW w:w="270" w:type="dxa"/>
            <w:tcMar>
              <w:left w:w="0" w:type="dxa"/>
              <w:right w:w="0" w:type="dxa"/>
            </w:tcMar>
          </w:tcPr>
          <w:p w14:paraId="6B4CCE6B" w14:textId="41E5D9E3" w:rsidR="00C97175" w:rsidRPr="003B5E77" w:rsidRDefault="00C22375" w:rsidP="00BB2EF4">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p>
        </w:tc>
        <w:tc>
          <w:tcPr>
            <w:tcW w:w="540" w:type="dxa"/>
            <w:tcMar>
              <w:left w:w="0" w:type="dxa"/>
              <w:right w:w="43" w:type="dxa"/>
            </w:tcMar>
            <w:vAlign w:val="bottom"/>
          </w:tcPr>
          <w:p w14:paraId="7C97DF98" w14:textId="77777777" w:rsidR="00C97175" w:rsidRPr="003B5E77" w:rsidRDefault="00C97175" w:rsidP="00BB2EF4">
            <w:pPr>
              <w:rPr>
                <w:rFonts w:ascii="Times New Roman" w:hAnsi="Times New Roman"/>
                <w:sz w:val="20"/>
                <w:szCs w:val="20"/>
              </w:rPr>
            </w:pPr>
            <w:r w:rsidRPr="003B5E77">
              <w:rPr>
                <w:rFonts w:ascii="Times New Roman" w:eastAsia="Times New Roman" w:hAnsi="Times New Roman"/>
                <w:color w:val="000000"/>
                <w:sz w:val="20"/>
                <w:szCs w:val="20"/>
              </w:rPr>
              <w:t>2.82</w:t>
            </w:r>
            <w:r>
              <w:rPr>
                <w:rFonts w:ascii="Times New Roman" w:eastAsia="Times New Roman" w:hAnsi="Times New Roman"/>
                <w:color w:val="000000"/>
                <w:sz w:val="20"/>
                <w:szCs w:val="20"/>
              </w:rPr>
              <w:t>)</w:t>
            </w:r>
          </w:p>
        </w:tc>
        <w:tc>
          <w:tcPr>
            <w:tcW w:w="900" w:type="dxa"/>
            <w:tcMar>
              <w:left w:w="43" w:type="dxa"/>
              <w:right w:w="43" w:type="dxa"/>
            </w:tcMar>
            <w:vAlign w:val="bottom"/>
          </w:tcPr>
          <w:p w14:paraId="6969CCD1" w14:textId="77777777" w:rsidR="00C97175" w:rsidRPr="003B5E77" w:rsidRDefault="00C97175" w:rsidP="00BB2EF4">
            <w:pPr>
              <w:jc w:val="right"/>
              <w:rPr>
                <w:rFonts w:ascii="Times New Roman" w:hAnsi="Times New Roman"/>
                <w:sz w:val="20"/>
                <w:szCs w:val="20"/>
              </w:rPr>
            </w:pPr>
            <w:r>
              <w:rPr>
                <w:rFonts w:ascii="Times New Roman" w:eastAsia="Times New Roman" w:hAnsi="Times New Roman"/>
                <w:color w:val="000000"/>
                <w:sz w:val="20"/>
                <w:szCs w:val="20"/>
              </w:rPr>
              <w:t>1.7</w:t>
            </w:r>
            <w:r w:rsidRPr="003B5E77">
              <w:rPr>
                <w:rFonts w:ascii="Times New Roman" w:eastAsia="Times New Roman" w:hAnsi="Times New Roman"/>
                <w:color w:val="000000"/>
                <w:sz w:val="20"/>
                <w:szCs w:val="20"/>
              </w:rPr>
              <w:t>E-08</w:t>
            </w:r>
          </w:p>
        </w:tc>
      </w:tr>
      <w:tr w:rsidR="00C97175" w14:paraId="45065479" w14:textId="77777777" w:rsidTr="00F55F04">
        <w:tc>
          <w:tcPr>
            <w:tcW w:w="1188" w:type="dxa"/>
            <w:tcMar>
              <w:left w:w="43" w:type="dxa"/>
              <w:right w:w="43" w:type="dxa"/>
            </w:tcMar>
            <w:vAlign w:val="center"/>
          </w:tcPr>
          <w:p w14:paraId="1FBA540B" w14:textId="77777777" w:rsidR="00C97175" w:rsidRPr="00490281" w:rsidRDefault="00C97175" w:rsidP="00BB2EF4">
            <w:pPr>
              <w:jc w:val="center"/>
              <w:rPr>
                <w:rFonts w:ascii="Times New Roman" w:hAnsi="Times New Roman"/>
                <w:sz w:val="20"/>
                <w:szCs w:val="20"/>
              </w:rPr>
            </w:pPr>
          </w:p>
        </w:tc>
        <w:tc>
          <w:tcPr>
            <w:tcW w:w="2700" w:type="dxa"/>
            <w:tcMar>
              <w:left w:w="43" w:type="dxa"/>
              <w:right w:w="43" w:type="dxa"/>
            </w:tcMar>
            <w:vAlign w:val="center"/>
          </w:tcPr>
          <w:p w14:paraId="4A370017" w14:textId="77777777" w:rsidR="00C97175" w:rsidRPr="00490281" w:rsidRDefault="00C97175" w:rsidP="00BB2EF4">
            <w:pPr>
              <w:jc w:val="center"/>
              <w:rPr>
                <w:rFonts w:ascii="Times New Roman" w:hAnsi="Times New Roman"/>
                <w:sz w:val="20"/>
                <w:szCs w:val="20"/>
              </w:rPr>
            </w:pPr>
          </w:p>
        </w:tc>
        <w:tc>
          <w:tcPr>
            <w:tcW w:w="810" w:type="dxa"/>
            <w:tcMar>
              <w:left w:w="43" w:type="dxa"/>
              <w:right w:w="43" w:type="dxa"/>
            </w:tcMar>
            <w:vAlign w:val="center"/>
          </w:tcPr>
          <w:p w14:paraId="3B0B40E2" w14:textId="77777777" w:rsidR="00C97175" w:rsidRPr="00DB4CA8" w:rsidRDefault="00C97175" w:rsidP="00BB2EF4">
            <w:pPr>
              <w:jc w:val="center"/>
              <w:rPr>
                <w:rFonts w:ascii="Times New Roman" w:hAnsi="Times New Roman"/>
                <w:sz w:val="20"/>
                <w:szCs w:val="20"/>
              </w:rPr>
            </w:pPr>
          </w:p>
        </w:tc>
        <w:tc>
          <w:tcPr>
            <w:tcW w:w="990" w:type="dxa"/>
            <w:tcMar>
              <w:left w:w="43" w:type="dxa"/>
              <w:right w:w="43" w:type="dxa"/>
            </w:tcMar>
            <w:vAlign w:val="center"/>
          </w:tcPr>
          <w:p w14:paraId="39C4DF5D" w14:textId="77777777" w:rsidR="00C97175" w:rsidRPr="00DB4CA8" w:rsidRDefault="00C97175" w:rsidP="00BB2EF4">
            <w:pPr>
              <w:jc w:val="center"/>
              <w:rPr>
                <w:rFonts w:ascii="Times New Roman" w:hAnsi="Times New Roman"/>
                <w:sz w:val="20"/>
                <w:szCs w:val="20"/>
              </w:rPr>
            </w:pPr>
          </w:p>
        </w:tc>
        <w:tc>
          <w:tcPr>
            <w:tcW w:w="1260" w:type="dxa"/>
            <w:tcMar>
              <w:left w:w="43" w:type="dxa"/>
              <w:right w:w="43" w:type="dxa"/>
            </w:tcMar>
            <w:vAlign w:val="bottom"/>
          </w:tcPr>
          <w:p w14:paraId="50B9D4A4" w14:textId="58A866A2" w:rsidR="00C97175" w:rsidRPr="00DB4CA8" w:rsidRDefault="00C97175" w:rsidP="00904F2A">
            <w:pPr>
              <w:jc w:val="center"/>
              <w:rPr>
                <w:rFonts w:ascii="Times New Roman" w:hAnsi="Times New Roman"/>
                <w:sz w:val="20"/>
                <w:szCs w:val="20"/>
              </w:rPr>
            </w:pPr>
            <w:r w:rsidRPr="00C41B60">
              <w:rPr>
                <w:rFonts w:ascii="Times New Roman" w:eastAsia="Times New Roman" w:hAnsi="Times New Roman"/>
                <w:color w:val="000000"/>
                <w:sz w:val="20"/>
                <w:szCs w:val="20"/>
                <w:lang w:eastAsia="zh-CN"/>
              </w:rPr>
              <w:t>Gene</w:t>
            </w:r>
          </w:p>
        </w:tc>
        <w:tc>
          <w:tcPr>
            <w:tcW w:w="630" w:type="dxa"/>
            <w:tcMar>
              <w:left w:w="43" w:type="dxa"/>
              <w:right w:w="43" w:type="dxa"/>
            </w:tcMar>
            <w:vAlign w:val="bottom"/>
          </w:tcPr>
          <w:p w14:paraId="041F79F7" w14:textId="77777777" w:rsidR="00C97175" w:rsidRPr="003B5E77" w:rsidRDefault="00C97175" w:rsidP="00BB2EF4">
            <w:pPr>
              <w:jc w:val="center"/>
              <w:rPr>
                <w:rFonts w:ascii="Times New Roman" w:hAnsi="Times New Roman"/>
                <w:sz w:val="20"/>
                <w:szCs w:val="20"/>
              </w:rPr>
            </w:pPr>
            <w:r>
              <w:rPr>
                <w:rFonts w:ascii="Times New Roman" w:eastAsia="Times New Roman" w:hAnsi="Times New Roman"/>
                <w:color w:val="000000"/>
                <w:sz w:val="20"/>
                <w:szCs w:val="20"/>
              </w:rPr>
              <w:t>1.00</w:t>
            </w:r>
          </w:p>
        </w:tc>
        <w:tc>
          <w:tcPr>
            <w:tcW w:w="540" w:type="dxa"/>
            <w:tcMar>
              <w:left w:w="43" w:type="dxa"/>
              <w:right w:w="0" w:type="dxa"/>
            </w:tcMar>
            <w:vAlign w:val="bottom"/>
          </w:tcPr>
          <w:p w14:paraId="469698CD" w14:textId="77777777" w:rsidR="00C97175" w:rsidRPr="003B5E77" w:rsidRDefault="00C97175" w:rsidP="00BB2EF4">
            <w:pPr>
              <w:jc w:val="right"/>
              <w:rPr>
                <w:rFonts w:ascii="Times New Roman" w:hAnsi="Times New Roman"/>
                <w:sz w:val="20"/>
                <w:szCs w:val="20"/>
              </w:rPr>
            </w:pPr>
            <w:r>
              <w:rPr>
                <w:rFonts w:ascii="Times New Roman" w:eastAsia="Times New Roman" w:hAnsi="Times New Roman"/>
                <w:color w:val="000000"/>
                <w:sz w:val="20"/>
                <w:szCs w:val="20"/>
              </w:rPr>
              <w:t>(</w:t>
            </w:r>
            <w:r w:rsidRPr="003B5E77">
              <w:rPr>
                <w:rFonts w:ascii="Times New Roman" w:eastAsia="Times New Roman" w:hAnsi="Times New Roman"/>
                <w:color w:val="000000"/>
                <w:sz w:val="20"/>
                <w:szCs w:val="20"/>
              </w:rPr>
              <w:t>0.95</w:t>
            </w:r>
          </w:p>
        </w:tc>
        <w:tc>
          <w:tcPr>
            <w:tcW w:w="270" w:type="dxa"/>
            <w:tcMar>
              <w:left w:w="0" w:type="dxa"/>
              <w:right w:w="0" w:type="dxa"/>
            </w:tcMar>
          </w:tcPr>
          <w:p w14:paraId="1A70C06C" w14:textId="44E232F7" w:rsidR="00C97175" w:rsidRPr="003B5E77" w:rsidRDefault="00C22375" w:rsidP="00BB2EF4">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p>
        </w:tc>
        <w:tc>
          <w:tcPr>
            <w:tcW w:w="540" w:type="dxa"/>
            <w:tcMar>
              <w:left w:w="0" w:type="dxa"/>
              <w:right w:w="43" w:type="dxa"/>
            </w:tcMar>
            <w:vAlign w:val="bottom"/>
          </w:tcPr>
          <w:p w14:paraId="7292C1CD" w14:textId="77777777" w:rsidR="00C97175" w:rsidRPr="003B5E77" w:rsidRDefault="00C97175" w:rsidP="00BB2EF4">
            <w:pPr>
              <w:rPr>
                <w:rFonts w:ascii="Times New Roman" w:hAnsi="Times New Roman"/>
                <w:sz w:val="20"/>
                <w:szCs w:val="20"/>
              </w:rPr>
            </w:pPr>
            <w:r w:rsidRPr="003B5E77">
              <w:rPr>
                <w:rFonts w:ascii="Times New Roman" w:eastAsia="Times New Roman" w:hAnsi="Times New Roman"/>
                <w:color w:val="000000"/>
                <w:sz w:val="20"/>
                <w:szCs w:val="20"/>
              </w:rPr>
              <w:t>1.05</w:t>
            </w:r>
            <w:r>
              <w:rPr>
                <w:rFonts w:ascii="Times New Roman" w:eastAsia="Times New Roman" w:hAnsi="Times New Roman"/>
                <w:color w:val="000000"/>
                <w:sz w:val="20"/>
                <w:szCs w:val="20"/>
              </w:rPr>
              <w:t>)</w:t>
            </w:r>
          </w:p>
        </w:tc>
        <w:tc>
          <w:tcPr>
            <w:tcW w:w="900" w:type="dxa"/>
            <w:tcMar>
              <w:left w:w="43" w:type="dxa"/>
              <w:right w:w="43" w:type="dxa"/>
            </w:tcMar>
            <w:vAlign w:val="bottom"/>
          </w:tcPr>
          <w:p w14:paraId="0321DC1F" w14:textId="77777777" w:rsidR="00C97175" w:rsidRPr="003B5E77" w:rsidRDefault="00C97175" w:rsidP="00BB2EF4">
            <w:pPr>
              <w:jc w:val="right"/>
              <w:rPr>
                <w:rFonts w:ascii="Times New Roman" w:hAnsi="Times New Roman"/>
                <w:sz w:val="20"/>
                <w:szCs w:val="20"/>
              </w:rPr>
            </w:pPr>
            <w:r w:rsidRPr="003B5E77">
              <w:rPr>
                <w:rFonts w:ascii="Times New Roman" w:eastAsia="Times New Roman" w:hAnsi="Times New Roman"/>
                <w:color w:val="000000"/>
                <w:sz w:val="20"/>
                <w:szCs w:val="20"/>
              </w:rPr>
              <w:t>0.95</w:t>
            </w:r>
          </w:p>
        </w:tc>
      </w:tr>
      <w:tr w:rsidR="00BB2EF4" w14:paraId="3DC3C6B6" w14:textId="77777777" w:rsidTr="00F55F04">
        <w:tc>
          <w:tcPr>
            <w:tcW w:w="1188" w:type="dxa"/>
            <w:tcMar>
              <w:left w:w="43" w:type="dxa"/>
              <w:right w:w="43" w:type="dxa"/>
            </w:tcMar>
            <w:vAlign w:val="center"/>
          </w:tcPr>
          <w:p w14:paraId="1EE37D2E" w14:textId="77777777" w:rsidR="00BB2EF4" w:rsidRPr="00490281" w:rsidRDefault="00BB2EF4" w:rsidP="00BB2EF4">
            <w:pPr>
              <w:jc w:val="center"/>
              <w:rPr>
                <w:rFonts w:ascii="Times New Roman" w:hAnsi="Times New Roman"/>
                <w:sz w:val="20"/>
                <w:szCs w:val="20"/>
              </w:rPr>
            </w:pPr>
          </w:p>
        </w:tc>
        <w:tc>
          <w:tcPr>
            <w:tcW w:w="2700" w:type="dxa"/>
            <w:tcMar>
              <w:left w:w="43" w:type="dxa"/>
              <w:right w:w="43" w:type="dxa"/>
            </w:tcMar>
            <w:vAlign w:val="center"/>
          </w:tcPr>
          <w:p w14:paraId="18460250" w14:textId="77777777" w:rsidR="00BB2EF4" w:rsidRPr="00490281" w:rsidRDefault="00BB2EF4" w:rsidP="00BB2EF4">
            <w:pPr>
              <w:jc w:val="center"/>
              <w:rPr>
                <w:rFonts w:ascii="Times New Roman" w:hAnsi="Times New Roman"/>
                <w:sz w:val="20"/>
                <w:szCs w:val="20"/>
              </w:rPr>
            </w:pPr>
          </w:p>
        </w:tc>
        <w:tc>
          <w:tcPr>
            <w:tcW w:w="810" w:type="dxa"/>
            <w:tcMar>
              <w:left w:w="43" w:type="dxa"/>
              <w:right w:w="43" w:type="dxa"/>
            </w:tcMar>
            <w:vAlign w:val="center"/>
          </w:tcPr>
          <w:p w14:paraId="50D37E2B" w14:textId="77777777" w:rsidR="00BB2EF4" w:rsidRPr="00DB4CA8" w:rsidRDefault="00BB2EF4" w:rsidP="00BB2EF4">
            <w:pPr>
              <w:jc w:val="center"/>
              <w:rPr>
                <w:rFonts w:ascii="Times New Roman" w:hAnsi="Times New Roman"/>
                <w:sz w:val="20"/>
                <w:szCs w:val="20"/>
              </w:rPr>
            </w:pPr>
          </w:p>
        </w:tc>
        <w:tc>
          <w:tcPr>
            <w:tcW w:w="990" w:type="dxa"/>
            <w:tcMar>
              <w:left w:w="43" w:type="dxa"/>
              <w:right w:w="43" w:type="dxa"/>
            </w:tcMar>
            <w:vAlign w:val="center"/>
          </w:tcPr>
          <w:p w14:paraId="5C9C1FEB" w14:textId="77777777" w:rsidR="00BB2EF4" w:rsidRPr="00DB4CA8" w:rsidRDefault="00BB2EF4" w:rsidP="00BB2EF4">
            <w:pPr>
              <w:jc w:val="center"/>
              <w:rPr>
                <w:rFonts w:ascii="Times New Roman" w:hAnsi="Times New Roman"/>
                <w:sz w:val="20"/>
                <w:szCs w:val="20"/>
              </w:rPr>
            </w:pPr>
          </w:p>
        </w:tc>
        <w:tc>
          <w:tcPr>
            <w:tcW w:w="1260" w:type="dxa"/>
            <w:tcMar>
              <w:left w:w="43" w:type="dxa"/>
              <w:right w:w="43" w:type="dxa"/>
            </w:tcMar>
            <w:vAlign w:val="bottom"/>
          </w:tcPr>
          <w:p w14:paraId="6C817494" w14:textId="77777777" w:rsidR="00BB2EF4" w:rsidRPr="00DB4CA8" w:rsidRDefault="00BB2EF4" w:rsidP="00BB2EF4">
            <w:pPr>
              <w:spacing w:after="240"/>
              <w:jc w:val="center"/>
              <w:rPr>
                <w:rFonts w:ascii="Times New Roman" w:hAnsi="Times New Roman"/>
                <w:sz w:val="20"/>
                <w:szCs w:val="20"/>
              </w:rPr>
            </w:pPr>
            <w:r w:rsidRPr="00C41B60">
              <w:rPr>
                <w:rFonts w:ascii="Times New Roman" w:eastAsia="Times New Roman" w:hAnsi="Times New Roman"/>
                <w:color w:val="000000"/>
                <w:sz w:val="20"/>
                <w:szCs w:val="20"/>
                <w:lang w:eastAsia="zh-CN"/>
              </w:rPr>
              <w:t>Gene x stress</w:t>
            </w:r>
          </w:p>
        </w:tc>
        <w:tc>
          <w:tcPr>
            <w:tcW w:w="630" w:type="dxa"/>
            <w:tcMar>
              <w:left w:w="43" w:type="dxa"/>
              <w:right w:w="43" w:type="dxa"/>
            </w:tcMar>
            <w:vAlign w:val="bottom"/>
          </w:tcPr>
          <w:p w14:paraId="3D62356C" w14:textId="77777777" w:rsidR="00BB2EF4" w:rsidRPr="003B5E77" w:rsidRDefault="00BB2EF4" w:rsidP="00BB2EF4">
            <w:pPr>
              <w:spacing w:after="240"/>
              <w:jc w:val="center"/>
              <w:rPr>
                <w:rFonts w:ascii="Times New Roman" w:hAnsi="Times New Roman"/>
                <w:sz w:val="20"/>
                <w:szCs w:val="20"/>
              </w:rPr>
            </w:pPr>
            <w:r w:rsidRPr="003B5E77">
              <w:rPr>
                <w:rFonts w:ascii="Times New Roman" w:eastAsia="Times New Roman" w:hAnsi="Times New Roman"/>
                <w:color w:val="000000"/>
                <w:sz w:val="20"/>
                <w:szCs w:val="20"/>
              </w:rPr>
              <w:t>1.05</w:t>
            </w:r>
          </w:p>
        </w:tc>
        <w:tc>
          <w:tcPr>
            <w:tcW w:w="540" w:type="dxa"/>
            <w:tcMar>
              <w:left w:w="43" w:type="dxa"/>
              <w:right w:w="0" w:type="dxa"/>
            </w:tcMar>
            <w:vAlign w:val="bottom"/>
          </w:tcPr>
          <w:p w14:paraId="7BA83A2F" w14:textId="77777777" w:rsidR="00BB2EF4" w:rsidRPr="003B5E77" w:rsidRDefault="00BB2EF4" w:rsidP="00BB2EF4">
            <w:pPr>
              <w:spacing w:after="240"/>
              <w:jc w:val="right"/>
              <w:rPr>
                <w:rFonts w:ascii="Times New Roman" w:hAnsi="Times New Roman"/>
                <w:sz w:val="20"/>
                <w:szCs w:val="20"/>
              </w:rPr>
            </w:pPr>
            <w:r>
              <w:rPr>
                <w:rFonts w:ascii="Times New Roman" w:eastAsia="Times New Roman" w:hAnsi="Times New Roman"/>
                <w:color w:val="000000"/>
                <w:sz w:val="20"/>
                <w:szCs w:val="20"/>
              </w:rPr>
              <w:t>(</w:t>
            </w:r>
            <w:r w:rsidRPr="003B5E77">
              <w:rPr>
                <w:rFonts w:ascii="Times New Roman" w:eastAsia="Times New Roman" w:hAnsi="Times New Roman"/>
                <w:color w:val="000000"/>
                <w:sz w:val="20"/>
                <w:szCs w:val="20"/>
              </w:rPr>
              <w:t>0.91</w:t>
            </w:r>
          </w:p>
        </w:tc>
        <w:tc>
          <w:tcPr>
            <w:tcW w:w="270" w:type="dxa"/>
            <w:tcMar>
              <w:left w:w="0" w:type="dxa"/>
              <w:right w:w="0" w:type="dxa"/>
            </w:tcMar>
          </w:tcPr>
          <w:p w14:paraId="7FCD27FD" w14:textId="470F8C83" w:rsidR="00BB2EF4" w:rsidRPr="003B5E77" w:rsidRDefault="00C22375" w:rsidP="00BB2EF4">
            <w:pPr>
              <w:spacing w:after="240"/>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p>
        </w:tc>
        <w:tc>
          <w:tcPr>
            <w:tcW w:w="540" w:type="dxa"/>
            <w:tcMar>
              <w:left w:w="0" w:type="dxa"/>
              <w:right w:w="43" w:type="dxa"/>
            </w:tcMar>
            <w:vAlign w:val="bottom"/>
          </w:tcPr>
          <w:p w14:paraId="7C840C1E" w14:textId="77777777" w:rsidR="00BB2EF4" w:rsidRPr="003B5E77" w:rsidRDefault="00BB2EF4" w:rsidP="00BB2EF4">
            <w:pPr>
              <w:spacing w:after="240"/>
              <w:rPr>
                <w:rFonts w:ascii="Times New Roman" w:hAnsi="Times New Roman"/>
                <w:sz w:val="20"/>
                <w:szCs w:val="20"/>
              </w:rPr>
            </w:pPr>
            <w:r w:rsidRPr="003B5E77">
              <w:rPr>
                <w:rFonts w:ascii="Times New Roman" w:eastAsia="Times New Roman" w:hAnsi="Times New Roman"/>
                <w:color w:val="000000"/>
                <w:sz w:val="20"/>
                <w:szCs w:val="20"/>
              </w:rPr>
              <w:t>1.21</w:t>
            </w:r>
            <w:r>
              <w:rPr>
                <w:rFonts w:ascii="Times New Roman" w:eastAsia="Times New Roman" w:hAnsi="Times New Roman"/>
                <w:color w:val="000000"/>
                <w:sz w:val="20"/>
                <w:szCs w:val="20"/>
              </w:rPr>
              <w:t>)</w:t>
            </w:r>
          </w:p>
        </w:tc>
        <w:tc>
          <w:tcPr>
            <w:tcW w:w="900" w:type="dxa"/>
            <w:tcMar>
              <w:left w:w="43" w:type="dxa"/>
              <w:right w:w="43" w:type="dxa"/>
            </w:tcMar>
            <w:vAlign w:val="bottom"/>
          </w:tcPr>
          <w:p w14:paraId="70D1DACC" w14:textId="77777777" w:rsidR="00BB2EF4" w:rsidRPr="003B5E77" w:rsidRDefault="00BB2EF4" w:rsidP="00BB2EF4">
            <w:pPr>
              <w:spacing w:after="240"/>
              <w:jc w:val="right"/>
              <w:rPr>
                <w:rFonts w:ascii="Times New Roman" w:hAnsi="Times New Roman"/>
                <w:sz w:val="20"/>
                <w:szCs w:val="20"/>
              </w:rPr>
            </w:pPr>
            <w:r w:rsidRPr="003B5E77">
              <w:rPr>
                <w:rFonts w:ascii="Times New Roman" w:eastAsia="Times New Roman" w:hAnsi="Times New Roman"/>
                <w:color w:val="000000"/>
                <w:sz w:val="20"/>
                <w:szCs w:val="20"/>
              </w:rPr>
              <w:t>0.49</w:t>
            </w:r>
          </w:p>
        </w:tc>
      </w:tr>
      <w:tr w:rsidR="00D35D80" w14:paraId="5A98A612" w14:textId="77777777" w:rsidTr="00F55F04">
        <w:tc>
          <w:tcPr>
            <w:tcW w:w="1188" w:type="dxa"/>
            <w:tcMar>
              <w:left w:w="43" w:type="dxa"/>
              <w:right w:w="43" w:type="dxa"/>
            </w:tcMar>
          </w:tcPr>
          <w:p w14:paraId="1AAAFEAC" w14:textId="77777777" w:rsidR="00D35D80" w:rsidRPr="00490281" w:rsidRDefault="00D35D80" w:rsidP="00BB2EF4">
            <w:pPr>
              <w:jc w:val="center"/>
              <w:rPr>
                <w:rFonts w:ascii="Times New Roman" w:hAnsi="Times New Roman"/>
                <w:sz w:val="20"/>
                <w:szCs w:val="20"/>
              </w:rPr>
            </w:pPr>
            <w:r w:rsidRPr="00C41B60">
              <w:rPr>
                <w:rFonts w:ascii="Times New Roman" w:eastAsia="Times New Roman" w:hAnsi="Times New Roman"/>
                <w:color w:val="000000"/>
                <w:sz w:val="20"/>
                <w:szCs w:val="20"/>
                <w:lang w:eastAsia="zh-CN"/>
              </w:rPr>
              <w:t>Current</w:t>
            </w:r>
          </w:p>
        </w:tc>
        <w:tc>
          <w:tcPr>
            <w:tcW w:w="2700" w:type="dxa"/>
            <w:tcMar>
              <w:left w:w="43" w:type="dxa"/>
              <w:right w:w="43" w:type="dxa"/>
            </w:tcMar>
          </w:tcPr>
          <w:p w14:paraId="2CF8DC0F" w14:textId="4F7647B7" w:rsidR="00D35D80" w:rsidRPr="00490281" w:rsidRDefault="000956A4" w:rsidP="00BB2EF4">
            <w:pPr>
              <w:jc w:val="center"/>
              <w:rPr>
                <w:rFonts w:ascii="Times New Roman" w:hAnsi="Times New Roman"/>
                <w:sz w:val="20"/>
                <w:szCs w:val="20"/>
              </w:rPr>
            </w:pPr>
            <w:r w:rsidRPr="00C41B60">
              <w:rPr>
                <w:rFonts w:ascii="Times New Roman" w:eastAsia="Times New Roman" w:hAnsi="Times New Roman"/>
                <w:color w:val="000000"/>
                <w:sz w:val="20"/>
                <w:szCs w:val="20"/>
                <w:lang w:eastAsia="zh-CN"/>
              </w:rPr>
              <w:t>Child</w:t>
            </w:r>
            <w:r>
              <w:rPr>
                <w:rFonts w:ascii="Times New Roman" w:eastAsia="Times New Roman" w:hAnsi="Times New Roman"/>
                <w:color w:val="000000"/>
                <w:sz w:val="20"/>
                <w:szCs w:val="20"/>
                <w:lang w:eastAsia="zh-CN"/>
              </w:rPr>
              <w:t>hood</w:t>
            </w:r>
            <w:r w:rsidRPr="00C41B60">
              <w:rPr>
                <w:rFonts w:ascii="Times New Roman" w:eastAsia="Times New Roman" w:hAnsi="Times New Roman"/>
                <w:color w:val="000000"/>
                <w:sz w:val="20"/>
                <w:szCs w:val="20"/>
                <w:lang w:eastAsia="zh-CN"/>
              </w:rPr>
              <w:t xml:space="preserve"> </w:t>
            </w:r>
            <w:r>
              <w:rPr>
                <w:rFonts w:ascii="Times New Roman" w:eastAsia="Times New Roman" w:hAnsi="Times New Roman"/>
                <w:color w:val="000000"/>
                <w:sz w:val="20"/>
                <w:szCs w:val="20"/>
                <w:lang w:eastAsia="zh-CN"/>
              </w:rPr>
              <w:t>m</w:t>
            </w:r>
            <w:r w:rsidRPr="00C41B60">
              <w:rPr>
                <w:rFonts w:ascii="Times New Roman" w:eastAsia="Times New Roman" w:hAnsi="Times New Roman"/>
                <w:color w:val="000000"/>
                <w:sz w:val="20"/>
                <w:szCs w:val="20"/>
                <w:lang w:eastAsia="zh-CN"/>
              </w:rPr>
              <w:t>altreatment</w:t>
            </w:r>
          </w:p>
        </w:tc>
        <w:tc>
          <w:tcPr>
            <w:tcW w:w="810" w:type="dxa"/>
            <w:tcMar>
              <w:left w:w="43" w:type="dxa"/>
              <w:right w:w="43" w:type="dxa"/>
            </w:tcMar>
            <w:vAlign w:val="bottom"/>
          </w:tcPr>
          <w:p w14:paraId="621F018A" w14:textId="77777777" w:rsidR="00D35D80" w:rsidRPr="005F5692" w:rsidRDefault="00D35D80" w:rsidP="00BB2EF4">
            <w:pPr>
              <w:jc w:val="center"/>
              <w:rPr>
                <w:rFonts w:ascii="Times New Roman" w:hAnsi="Times New Roman"/>
                <w:sz w:val="20"/>
                <w:szCs w:val="20"/>
              </w:rPr>
            </w:pPr>
            <w:r w:rsidRPr="005F5692">
              <w:rPr>
                <w:rFonts w:ascii="Times New Roman" w:eastAsia="Times New Roman" w:hAnsi="Times New Roman"/>
                <w:color w:val="000000"/>
                <w:sz w:val="20"/>
                <w:szCs w:val="20"/>
              </w:rPr>
              <w:t>13</w:t>
            </w:r>
          </w:p>
        </w:tc>
        <w:tc>
          <w:tcPr>
            <w:tcW w:w="990" w:type="dxa"/>
            <w:tcMar>
              <w:left w:w="43" w:type="dxa"/>
              <w:right w:w="43" w:type="dxa"/>
            </w:tcMar>
            <w:vAlign w:val="bottom"/>
          </w:tcPr>
          <w:p w14:paraId="5A8B0005" w14:textId="77777777" w:rsidR="00D35D80" w:rsidRPr="005F5692" w:rsidRDefault="00D35D80" w:rsidP="00BB2EF4">
            <w:pPr>
              <w:jc w:val="center"/>
              <w:rPr>
                <w:rFonts w:ascii="Times New Roman" w:hAnsi="Times New Roman"/>
                <w:sz w:val="20"/>
                <w:szCs w:val="20"/>
              </w:rPr>
            </w:pPr>
            <w:r w:rsidRPr="005F5692">
              <w:rPr>
                <w:rFonts w:ascii="Times New Roman" w:eastAsia="Times New Roman" w:hAnsi="Times New Roman"/>
                <w:color w:val="000000"/>
                <w:sz w:val="20"/>
                <w:szCs w:val="20"/>
              </w:rPr>
              <w:t>13956</w:t>
            </w:r>
          </w:p>
        </w:tc>
        <w:tc>
          <w:tcPr>
            <w:tcW w:w="1260" w:type="dxa"/>
            <w:tcMar>
              <w:left w:w="43" w:type="dxa"/>
              <w:right w:w="43" w:type="dxa"/>
            </w:tcMar>
            <w:vAlign w:val="bottom"/>
          </w:tcPr>
          <w:p w14:paraId="218CA772" w14:textId="77777777" w:rsidR="00D35D80" w:rsidRPr="006F3ABF" w:rsidRDefault="00D35D80" w:rsidP="00BB2EF4">
            <w:pPr>
              <w:jc w:val="center"/>
              <w:rPr>
                <w:rFonts w:ascii="Times New Roman" w:hAnsi="Times New Roman"/>
                <w:color w:val="FF0000"/>
                <w:sz w:val="20"/>
                <w:szCs w:val="20"/>
              </w:rPr>
            </w:pPr>
            <w:r w:rsidRPr="00C41B60">
              <w:rPr>
                <w:rFonts w:ascii="Times New Roman" w:eastAsia="Times New Roman" w:hAnsi="Times New Roman"/>
                <w:color w:val="000000"/>
                <w:sz w:val="20"/>
                <w:szCs w:val="20"/>
                <w:lang w:eastAsia="zh-CN"/>
              </w:rPr>
              <w:t>Sex</w:t>
            </w:r>
          </w:p>
        </w:tc>
        <w:tc>
          <w:tcPr>
            <w:tcW w:w="630" w:type="dxa"/>
            <w:tcMar>
              <w:left w:w="43" w:type="dxa"/>
              <w:right w:w="43" w:type="dxa"/>
            </w:tcMar>
            <w:vAlign w:val="bottom"/>
          </w:tcPr>
          <w:p w14:paraId="2C007BE9" w14:textId="77777777" w:rsidR="00D35D80" w:rsidRPr="00CE4395" w:rsidRDefault="00D35D80" w:rsidP="00BB2EF4">
            <w:pPr>
              <w:jc w:val="center"/>
              <w:rPr>
                <w:rFonts w:ascii="Times New Roman" w:hAnsi="Times New Roman"/>
                <w:color w:val="FF0000"/>
                <w:sz w:val="20"/>
                <w:szCs w:val="20"/>
              </w:rPr>
            </w:pPr>
            <w:r w:rsidRPr="003B5E77">
              <w:rPr>
                <w:rFonts w:ascii="Times New Roman" w:eastAsia="Times New Roman" w:hAnsi="Times New Roman"/>
                <w:color w:val="000000"/>
                <w:sz w:val="20"/>
                <w:szCs w:val="20"/>
              </w:rPr>
              <w:t>0.63</w:t>
            </w:r>
          </w:p>
        </w:tc>
        <w:tc>
          <w:tcPr>
            <w:tcW w:w="540" w:type="dxa"/>
            <w:tcMar>
              <w:left w:w="43" w:type="dxa"/>
              <w:right w:w="0" w:type="dxa"/>
            </w:tcMar>
            <w:vAlign w:val="bottom"/>
          </w:tcPr>
          <w:p w14:paraId="299E55AA" w14:textId="77777777" w:rsidR="00D35D80" w:rsidRPr="00CE4395" w:rsidRDefault="00D35D80" w:rsidP="00BB2EF4">
            <w:pPr>
              <w:jc w:val="right"/>
              <w:rPr>
                <w:rFonts w:ascii="Times New Roman" w:hAnsi="Times New Roman"/>
                <w:color w:val="FF0000"/>
                <w:sz w:val="20"/>
                <w:szCs w:val="20"/>
              </w:rPr>
            </w:pPr>
            <w:r>
              <w:rPr>
                <w:rFonts w:ascii="Times New Roman" w:eastAsia="Times New Roman" w:hAnsi="Times New Roman"/>
                <w:color w:val="000000"/>
                <w:sz w:val="20"/>
                <w:szCs w:val="20"/>
              </w:rPr>
              <w:t>(</w:t>
            </w:r>
            <w:r w:rsidRPr="003B5E77">
              <w:rPr>
                <w:rFonts w:ascii="Times New Roman" w:eastAsia="Times New Roman" w:hAnsi="Times New Roman"/>
                <w:color w:val="000000"/>
                <w:sz w:val="20"/>
                <w:szCs w:val="20"/>
              </w:rPr>
              <w:t>0.51</w:t>
            </w:r>
          </w:p>
        </w:tc>
        <w:tc>
          <w:tcPr>
            <w:tcW w:w="270" w:type="dxa"/>
            <w:tcMar>
              <w:left w:w="0" w:type="dxa"/>
              <w:right w:w="0" w:type="dxa"/>
            </w:tcMar>
          </w:tcPr>
          <w:p w14:paraId="3A492131" w14:textId="00051C6D" w:rsidR="00D35D80" w:rsidRPr="00CE4395" w:rsidRDefault="00C22375" w:rsidP="00BB2EF4">
            <w:pPr>
              <w:jc w:val="center"/>
              <w:rPr>
                <w:rFonts w:ascii="Times New Roman" w:eastAsia="Times New Roman" w:hAnsi="Times New Roman"/>
                <w:color w:val="FF0000"/>
                <w:sz w:val="20"/>
                <w:szCs w:val="20"/>
              </w:rPr>
            </w:pPr>
            <w:r>
              <w:rPr>
                <w:rFonts w:ascii="Times New Roman" w:eastAsia="Times New Roman" w:hAnsi="Times New Roman"/>
                <w:color w:val="000000"/>
                <w:sz w:val="20"/>
                <w:szCs w:val="20"/>
              </w:rPr>
              <w:t>,</w:t>
            </w:r>
          </w:p>
        </w:tc>
        <w:tc>
          <w:tcPr>
            <w:tcW w:w="540" w:type="dxa"/>
            <w:tcMar>
              <w:left w:w="0" w:type="dxa"/>
              <w:right w:w="43" w:type="dxa"/>
            </w:tcMar>
            <w:vAlign w:val="bottom"/>
          </w:tcPr>
          <w:p w14:paraId="228B24C0" w14:textId="77777777" w:rsidR="00D35D80" w:rsidRPr="00CE4395" w:rsidRDefault="00D35D80" w:rsidP="00BB2EF4">
            <w:pPr>
              <w:rPr>
                <w:rFonts w:ascii="Times New Roman" w:hAnsi="Times New Roman"/>
                <w:color w:val="FF0000"/>
                <w:sz w:val="20"/>
                <w:szCs w:val="20"/>
              </w:rPr>
            </w:pPr>
            <w:r w:rsidRPr="003B5E77">
              <w:rPr>
                <w:rFonts w:ascii="Times New Roman" w:eastAsia="Times New Roman" w:hAnsi="Times New Roman"/>
                <w:color w:val="000000"/>
                <w:sz w:val="20"/>
                <w:szCs w:val="20"/>
              </w:rPr>
              <w:t>0.78</w:t>
            </w:r>
            <w:r>
              <w:rPr>
                <w:rFonts w:ascii="Times New Roman" w:eastAsia="Times New Roman" w:hAnsi="Times New Roman"/>
                <w:color w:val="000000"/>
                <w:sz w:val="20"/>
                <w:szCs w:val="20"/>
              </w:rPr>
              <w:t>)</w:t>
            </w:r>
          </w:p>
        </w:tc>
        <w:tc>
          <w:tcPr>
            <w:tcW w:w="900" w:type="dxa"/>
            <w:tcMar>
              <w:left w:w="43" w:type="dxa"/>
              <w:right w:w="43" w:type="dxa"/>
            </w:tcMar>
            <w:vAlign w:val="bottom"/>
          </w:tcPr>
          <w:p w14:paraId="4F0DAC52" w14:textId="77777777" w:rsidR="00D35D80" w:rsidRPr="00CE4395" w:rsidRDefault="00D35D80" w:rsidP="00BB2EF4">
            <w:pPr>
              <w:jc w:val="right"/>
              <w:rPr>
                <w:rFonts w:ascii="Times New Roman" w:hAnsi="Times New Roman"/>
                <w:color w:val="FF0000"/>
                <w:sz w:val="20"/>
                <w:szCs w:val="20"/>
              </w:rPr>
            </w:pPr>
            <w:r>
              <w:rPr>
                <w:rFonts w:ascii="Times New Roman" w:eastAsia="Times New Roman" w:hAnsi="Times New Roman"/>
                <w:color w:val="000000"/>
                <w:sz w:val="20"/>
                <w:szCs w:val="20"/>
              </w:rPr>
              <w:t>3.5</w:t>
            </w:r>
            <w:r w:rsidRPr="003B5E77">
              <w:rPr>
                <w:rFonts w:ascii="Times New Roman" w:eastAsia="Times New Roman" w:hAnsi="Times New Roman"/>
                <w:color w:val="000000"/>
                <w:sz w:val="20"/>
                <w:szCs w:val="20"/>
              </w:rPr>
              <w:t>E-05</w:t>
            </w:r>
          </w:p>
        </w:tc>
      </w:tr>
      <w:tr w:rsidR="00E16854" w14:paraId="4DE8F3C0" w14:textId="77777777" w:rsidTr="00F55F04">
        <w:tc>
          <w:tcPr>
            <w:tcW w:w="1188" w:type="dxa"/>
            <w:tcMar>
              <w:left w:w="43" w:type="dxa"/>
              <w:right w:w="43" w:type="dxa"/>
            </w:tcMar>
            <w:vAlign w:val="center"/>
          </w:tcPr>
          <w:p w14:paraId="2D27EA0A" w14:textId="77777777" w:rsidR="00E16854" w:rsidRPr="00490281" w:rsidRDefault="00E16854" w:rsidP="00BB2EF4">
            <w:pPr>
              <w:jc w:val="center"/>
              <w:rPr>
                <w:rFonts w:ascii="Times New Roman" w:hAnsi="Times New Roman"/>
                <w:sz w:val="20"/>
                <w:szCs w:val="20"/>
              </w:rPr>
            </w:pPr>
          </w:p>
        </w:tc>
        <w:tc>
          <w:tcPr>
            <w:tcW w:w="2700" w:type="dxa"/>
            <w:tcMar>
              <w:left w:w="43" w:type="dxa"/>
              <w:right w:w="43" w:type="dxa"/>
            </w:tcMar>
            <w:vAlign w:val="center"/>
          </w:tcPr>
          <w:p w14:paraId="6F4A51E1" w14:textId="77777777" w:rsidR="00E16854" w:rsidRPr="00490281" w:rsidRDefault="00E16854" w:rsidP="00BB2EF4">
            <w:pPr>
              <w:jc w:val="center"/>
              <w:rPr>
                <w:rFonts w:ascii="Times New Roman" w:hAnsi="Times New Roman"/>
                <w:sz w:val="20"/>
                <w:szCs w:val="20"/>
              </w:rPr>
            </w:pPr>
          </w:p>
        </w:tc>
        <w:tc>
          <w:tcPr>
            <w:tcW w:w="810" w:type="dxa"/>
            <w:tcMar>
              <w:left w:w="43" w:type="dxa"/>
              <w:right w:w="43" w:type="dxa"/>
            </w:tcMar>
          </w:tcPr>
          <w:p w14:paraId="11341330" w14:textId="77777777" w:rsidR="00E16854" w:rsidRPr="00DB4CA8" w:rsidRDefault="00E16854" w:rsidP="00BB2EF4">
            <w:pPr>
              <w:jc w:val="center"/>
              <w:rPr>
                <w:rFonts w:ascii="Times New Roman" w:hAnsi="Times New Roman"/>
                <w:sz w:val="20"/>
                <w:szCs w:val="20"/>
              </w:rPr>
            </w:pPr>
            <w:r w:rsidRPr="00C41B60">
              <w:rPr>
                <w:rFonts w:ascii="Times New Roman" w:eastAsia="Times New Roman" w:hAnsi="Times New Roman"/>
                <w:color w:val="000000"/>
                <w:sz w:val="20"/>
                <w:szCs w:val="20"/>
                <w:lang w:eastAsia="zh-CN"/>
              </w:rPr>
              <w:t> </w:t>
            </w:r>
          </w:p>
        </w:tc>
        <w:tc>
          <w:tcPr>
            <w:tcW w:w="990" w:type="dxa"/>
            <w:tcMar>
              <w:left w:w="43" w:type="dxa"/>
              <w:right w:w="43" w:type="dxa"/>
            </w:tcMar>
          </w:tcPr>
          <w:p w14:paraId="15D0C207" w14:textId="77777777" w:rsidR="00E16854" w:rsidRPr="00DB4CA8" w:rsidRDefault="00E16854" w:rsidP="00BB2EF4">
            <w:pPr>
              <w:jc w:val="center"/>
              <w:rPr>
                <w:rFonts w:ascii="Times New Roman" w:hAnsi="Times New Roman"/>
                <w:sz w:val="20"/>
                <w:szCs w:val="20"/>
              </w:rPr>
            </w:pPr>
            <w:r w:rsidRPr="00C41B60">
              <w:rPr>
                <w:rFonts w:ascii="Times New Roman" w:eastAsia="Times New Roman" w:hAnsi="Times New Roman"/>
                <w:color w:val="000000"/>
                <w:sz w:val="20"/>
                <w:szCs w:val="20"/>
                <w:lang w:eastAsia="zh-CN"/>
              </w:rPr>
              <w:t> </w:t>
            </w:r>
          </w:p>
        </w:tc>
        <w:tc>
          <w:tcPr>
            <w:tcW w:w="1260" w:type="dxa"/>
            <w:tcMar>
              <w:left w:w="43" w:type="dxa"/>
              <w:right w:w="43" w:type="dxa"/>
            </w:tcMar>
            <w:vAlign w:val="bottom"/>
          </w:tcPr>
          <w:p w14:paraId="04B032C1" w14:textId="77777777" w:rsidR="00E16854" w:rsidRPr="00DB4CA8" w:rsidRDefault="00E16854" w:rsidP="00BB2EF4">
            <w:pPr>
              <w:jc w:val="center"/>
              <w:rPr>
                <w:rFonts w:ascii="Times New Roman" w:hAnsi="Times New Roman"/>
                <w:sz w:val="20"/>
                <w:szCs w:val="20"/>
              </w:rPr>
            </w:pPr>
            <w:r w:rsidRPr="00C41B60">
              <w:rPr>
                <w:rFonts w:ascii="Times New Roman" w:eastAsia="Times New Roman" w:hAnsi="Times New Roman"/>
                <w:color w:val="000000"/>
                <w:sz w:val="20"/>
                <w:szCs w:val="20"/>
                <w:lang w:eastAsia="zh-CN"/>
              </w:rPr>
              <w:t>Stress</w:t>
            </w:r>
          </w:p>
        </w:tc>
        <w:tc>
          <w:tcPr>
            <w:tcW w:w="630" w:type="dxa"/>
            <w:tcMar>
              <w:left w:w="43" w:type="dxa"/>
              <w:right w:w="43" w:type="dxa"/>
            </w:tcMar>
            <w:vAlign w:val="bottom"/>
          </w:tcPr>
          <w:p w14:paraId="7697D008" w14:textId="77777777" w:rsidR="00E16854" w:rsidRPr="003B5E77" w:rsidRDefault="00E16854" w:rsidP="00BB2EF4">
            <w:pPr>
              <w:jc w:val="center"/>
              <w:rPr>
                <w:rFonts w:ascii="Times New Roman" w:eastAsia="Times New Roman" w:hAnsi="Times New Roman"/>
                <w:color w:val="000000"/>
                <w:sz w:val="20"/>
                <w:szCs w:val="20"/>
              </w:rPr>
            </w:pPr>
            <w:r w:rsidRPr="003B5E77">
              <w:rPr>
                <w:rFonts w:ascii="Times New Roman" w:eastAsia="Times New Roman" w:hAnsi="Times New Roman"/>
                <w:color w:val="000000"/>
                <w:sz w:val="20"/>
                <w:szCs w:val="20"/>
              </w:rPr>
              <w:t>2.87</w:t>
            </w:r>
          </w:p>
        </w:tc>
        <w:tc>
          <w:tcPr>
            <w:tcW w:w="540" w:type="dxa"/>
            <w:tcMar>
              <w:left w:w="43" w:type="dxa"/>
              <w:right w:w="0" w:type="dxa"/>
            </w:tcMar>
            <w:vAlign w:val="bottom"/>
          </w:tcPr>
          <w:p w14:paraId="3914AC68" w14:textId="6C6309CF" w:rsidR="00E16854" w:rsidRPr="003B5E77" w:rsidRDefault="00E16854" w:rsidP="00BB2EF4">
            <w:pPr>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w:t>
            </w:r>
            <w:r w:rsidRPr="003B5E77">
              <w:rPr>
                <w:rFonts w:ascii="Times New Roman" w:eastAsia="Times New Roman" w:hAnsi="Times New Roman"/>
                <w:color w:val="000000"/>
                <w:sz w:val="20"/>
                <w:szCs w:val="20"/>
              </w:rPr>
              <w:t>1.</w:t>
            </w:r>
            <w:r w:rsidR="00FF1877">
              <w:rPr>
                <w:rFonts w:ascii="Times New Roman" w:eastAsia="Times New Roman" w:hAnsi="Times New Roman"/>
                <w:color w:val="000000"/>
                <w:sz w:val="20"/>
                <w:szCs w:val="20"/>
              </w:rPr>
              <w:t>87</w:t>
            </w:r>
          </w:p>
        </w:tc>
        <w:tc>
          <w:tcPr>
            <w:tcW w:w="270" w:type="dxa"/>
            <w:tcMar>
              <w:left w:w="0" w:type="dxa"/>
              <w:right w:w="0" w:type="dxa"/>
            </w:tcMar>
          </w:tcPr>
          <w:p w14:paraId="6926E207" w14:textId="6E50F1B9" w:rsidR="00E16854" w:rsidRPr="003B5E77" w:rsidRDefault="00C22375" w:rsidP="00BB2EF4">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p>
        </w:tc>
        <w:tc>
          <w:tcPr>
            <w:tcW w:w="540" w:type="dxa"/>
            <w:tcMar>
              <w:left w:w="0" w:type="dxa"/>
              <w:right w:w="43" w:type="dxa"/>
            </w:tcMar>
            <w:vAlign w:val="bottom"/>
          </w:tcPr>
          <w:p w14:paraId="13BA14FE" w14:textId="77777777" w:rsidR="00E16854" w:rsidRPr="003B5E77" w:rsidRDefault="00E16854" w:rsidP="00BB2EF4">
            <w:pPr>
              <w:rPr>
                <w:rFonts w:ascii="Times New Roman" w:eastAsia="Times New Roman" w:hAnsi="Times New Roman"/>
                <w:color w:val="000000"/>
                <w:sz w:val="20"/>
                <w:szCs w:val="20"/>
              </w:rPr>
            </w:pPr>
            <w:r w:rsidRPr="003B5E77">
              <w:rPr>
                <w:rFonts w:ascii="Times New Roman" w:eastAsia="Times New Roman" w:hAnsi="Times New Roman"/>
                <w:color w:val="000000"/>
                <w:sz w:val="20"/>
                <w:szCs w:val="20"/>
              </w:rPr>
              <w:t>4.41</w:t>
            </w:r>
            <w:r>
              <w:rPr>
                <w:rFonts w:ascii="Times New Roman" w:eastAsia="Times New Roman" w:hAnsi="Times New Roman"/>
                <w:color w:val="000000"/>
                <w:sz w:val="20"/>
                <w:szCs w:val="20"/>
              </w:rPr>
              <w:t>)</w:t>
            </w:r>
          </w:p>
        </w:tc>
        <w:tc>
          <w:tcPr>
            <w:tcW w:w="900" w:type="dxa"/>
            <w:tcMar>
              <w:left w:w="43" w:type="dxa"/>
              <w:right w:w="43" w:type="dxa"/>
            </w:tcMar>
            <w:vAlign w:val="bottom"/>
          </w:tcPr>
          <w:p w14:paraId="64C3FDB5" w14:textId="77777777" w:rsidR="00E16854" w:rsidRPr="003B5E77" w:rsidRDefault="00E16854" w:rsidP="00BB2EF4">
            <w:pPr>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1.5</w:t>
            </w:r>
            <w:r w:rsidRPr="003B5E77">
              <w:rPr>
                <w:rFonts w:ascii="Times New Roman" w:eastAsia="Times New Roman" w:hAnsi="Times New Roman"/>
                <w:color w:val="000000"/>
                <w:sz w:val="20"/>
                <w:szCs w:val="20"/>
              </w:rPr>
              <w:t>E-06</w:t>
            </w:r>
          </w:p>
        </w:tc>
      </w:tr>
      <w:tr w:rsidR="00E16854" w14:paraId="4EFDBE88" w14:textId="77777777" w:rsidTr="00F55F04">
        <w:tc>
          <w:tcPr>
            <w:tcW w:w="1188" w:type="dxa"/>
            <w:tcMar>
              <w:left w:w="43" w:type="dxa"/>
              <w:right w:w="43" w:type="dxa"/>
            </w:tcMar>
            <w:vAlign w:val="center"/>
          </w:tcPr>
          <w:p w14:paraId="7CDBF546" w14:textId="77777777" w:rsidR="00E16854" w:rsidRPr="00490281" w:rsidRDefault="00E16854" w:rsidP="00BB2EF4">
            <w:pPr>
              <w:jc w:val="center"/>
              <w:rPr>
                <w:rFonts w:ascii="Times New Roman" w:hAnsi="Times New Roman"/>
                <w:sz w:val="20"/>
                <w:szCs w:val="20"/>
              </w:rPr>
            </w:pPr>
          </w:p>
        </w:tc>
        <w:tc>
          <w:tcPr>
            <w:tcW w:w="2700" w:type="dxa"/>
            <w:tcMar>
              <w:left w:w="43" w:type="dxa"/>
              <w:right w:w="43" w:type="dxa"/>
            </w:tcMar>
            <w:vAlign w:val="center"/>
          </w:tcPr>
          <w:p w14:paraId="1D5D672F" w14:textId="77777777" w:rsidR="00E16854" w:rsidRPr="00490281" w:rsidRDefault="00E16854" w:rsidP="00BB2EF4">
            <w:pPr>
              <w:jc w:val="center"/>
              <w:rPr>
                <w:rFonts w:ascii="Times New Roman" w:hAnsi="Times New Roman"/>
                <w:sz w:val="20"/>
                <w:szCs w:val="20"/>
              </w:rPr>
            </w:pPr>
          </w:p>
        </w:tc>
        <w:tc>
          <w:tcPr>
            <w:tcW w:w="810" w:type="dxa"/>
            <w:tcMar>
              <w:left w:w="43" w:type="dxa"/>
              <w:right w:w="43" w:type="dxa"/>
            </w:tcMar>
          </w:tcPr>
          <w:p w14:paraId="234C2728" w14:textId="77777777" w:rsidR="00E16854" w:rsidRPr="00DB4CA8" w:rsidRDefault="00E16854" w:rsidP="00BB2EF4">
            <w:pPr>
              <w:jc w:val="center"/>
              <w:rPr>
                <w:rFonts w:ascii="Times New Roman" w:hAnsi="Times New Roman"/>
                <w:sz w:val="20"/>
                <w:szCs w:val="20"/>
              </w:rPr>
            </w:pPr>
            <w:r w:rsidRPr="00C41B60">
              <w:rPr>
                <w:rFonts w:ascii="Times New Roman" w:eastAsia="Times New Roman" w:hAnsi="Times New Roman"/>
                <w:color w:val="000000"/>
                <w:sz w:val="20"/>
                <w:szCs w:val="20"/>
                <w:lang w:eastAsia="zh-CN"/>
              </w:rPr>
              <w:t> </w:t>
            </w:r>
          </w:p>
        </w:tc>
        <w:tc>
          <w:tcPr>
            <w:tcW w:w="990" w:type="dxa"/>
            <w:tcMar>
              <w:left w:w="43" w:type="dxa"/>
              <w:right w:w="43" w:type="dxa"/>
            </w:tcMar>
          </w:tcPr>
          <w:p w14:paraId="3B86DC09" w14:textId="77777777" w:rsidR="00E16854" w:rsidRPr="00DB4CA8" w:rsidRDefault="00E16854" w:rsidP="00BB2EF4">
            <w:pPr>
              <w:jc w:val="center"/>
              <w:rPr>
                <w:rFonts w:ascii="Times New Roman" w:hAnsi="Times New Roman"/>
                <w:sz w:val="20"/>
                <w:szCs w:val="20"/>
              </w:rPr>
            </w:pPr>
            <w:r w:rsidRPr="00C41B60">
              <w:rPr>
                <w:rFonts w:ascii="Times New Roman" w:eastAsia="Times New Roman" w:hAnsi="Times New Roman"/>
                <w:color w:val="000000"/>
                <w:sz w:val="20"/>
                <w:szCs w:val="20"/>
                <w:lang w:eastAsia="zh-CN"/>
              </w:rPr>
              <w:t> </w:t>
            </w:r>
          </w:p>
        </w:tc>
        <w:tc>
          <w:tcPr>
            <w:tcW w:w="1260" w:type="dxa"/>
            <w:tcMar>
              <w:left w:w="43" w:type="dxa"/>
              <w:right w:w="43" w:type="dxa"/>
            </w:tcMar>
            <w:vAlign w:val="bottom"/>
          </w:tcPr>
          <w:p w14:paraId="3FB40914" w14:textId="77777777" w:rsidR="00E16854" w:rsidRPr="00DB4CA8" w:rsidRDefault="00E16854" w:rsidP="00BB2EF4">
            <w:pPr>
              <w:jc w:val="center"/>
              <w:rPr>
                <w:rFonts w:ascii="Times New Roman" w:hAnsi="Times New Roman"/>
                <w:sz w:val="20"/>
                <w:szCs w:val="20"/>
              </w:rPr>
            </w:pPr>
            <w:r w:rsidRPr="00C41B60">
              <w:rPr>
                <w:rFonts w:ascii="Times New Roman" w:eastAsia="Times New Roman" w:hAnsi="Times New Roman"/>
                <w:color w:val="000000"/>
                <w:sz w:val="20"/>
                <w:szCs w:val="20"/>
                <w:lang w:eastAsia="zh-CN"/>
              </w:rPr>
              <w:t>Gene</w:t>
            </w:r>
          </w:p>
        </w:tc>
        <w:tc>
          <w:tcPr>
            <w:tcW w:w="630" w:type="dxa"/>
            <w:tcMar>
              <w:left w:w="43" w:type="dxa"/>
              <w:right w:w="43" w:type="dxa"/>
            </w:tcMar>
            <w:vAlign w:val="bottom"/>
          </w:tcPr>
          <w:p w14:paraId="78CD2CDD" w14:textId="77777777" w:rsidR="00E16854" w:rsidRPr="003B5E77" w:rsidRDefault="00E16854" w:rsidP="00BB2EF4">
            <w:pPr>
              <w:jc w:val="center"/>
              <w:rPr>
                <w:rFonts w:ascii="Times New Roman" w:eastAsia="Times New Roman" w:hAnsi="Times New Roman"/>
                <w:color w:val="000000"/>
                <w:sz w:val="20"/>
                <w:szCs w:val="20"/>
              </w:rPr>
            </w:pPr>
            <w:r w:rsidRPr="003B5E77">
              <w:rPr>
                <w:rFonts w:ascii="Times New Roman" w:eastAsia="Times New Roman" w:hAnsi="Times New Roman"/>
                <w:color w:val="000000"/>
                <w:sz w:val="20"/>
                <w:szCs w:val="20"/>
              </w:rPr>
              <w:t>1</w:t>
            </w:r>
            <w:r>
              <w:rPr>
                <w:rFonts w:ascii="Times New Roman" w:eastAsia="Times New Roman" w:hAnsi="Times New Roman"/>
                <w:color w:val="000000"/>
                <w:sz w:val="20"/>
                <w:szCs w:val="20"/>
              </w:rPr>
              <w:t>.00</w:t>
            </w:r>
          </w:p>
        </w:tc>
        <w:tc>
          <w:tcPr>
            <w:tcW w:w="540" w:type="dxa"/>
            <w:tcMar>
              <w:left w:w="43" w:type="dxa"/>
              <w:right w:w="0" w:type="dxa"/>
            </w:tcMar>
            <w:vAlign w:val="bottom"/>
          </w:tcPr>
          <w:p w14:paraId="723F0A00" w14:textId="77777777" w:rsidR="00E16854" w:rsidRPr="003B5E77" w:rsidRDefault="00E16854" w:rsidP="00BB2EF4">
            <w:pPr>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w:t>
            </w:r>
            <w:r w:rsidRPr="003B5E77">
              <w:rPr>
                <w:rFonts w:ascii="Times New Roman" w:eastAsia="Times New Roman" w:hAnsi="Times New Roman"/>
                <w:color w:val="000000"/>
                <w:sz w:val="20"/>
                <w:szCs w:val="20"/>
              </w:rPr>
              <w:t>0.92</w:t>
            </w:r>
          </w:p>
        </w:tc>
        <w:tc>
          <w:tcPr>
            <w:tcW w:w="270" w:type="dxa"/>
            <w:tcMar>
              <w:left w:w="0" w:type="dxa"/>
              <w:right w:w="0" w:type="dxa"/>
            </w:tcMar>
          </w:tcPr>
          <w:p w14:paraId="776F9B9B" w14:textId="3311794E" w:rsidR="00E16854" w:rsidRPr="003B5E77" w:rsidRDefault="00C22375" w:rsidP="00BB2EF4">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p>
        </w:tc>
        <w:tc>
          <w:tcPr>
            <w:tcW w:w="540" w:type="dxa"/>
            <w:tcMar>
              <w:left w:w="0" w:type="dxa"/>
              <w:right w:w="43" w:type="dxa"/>
            </w:tcMar>
            <w:vAlign w:val="bottom"/>
          </w:tcPr>
          <w:p w14:paraId="0FB18205" w14:textId="77777777" w:rsidR="00E16854" w:rsidRPr="003B5E77" w:rsidRDefault="00E16854" w:rsidP="00BB2EF4">
            <w:pPr>
              <w:rPr>
                <w:rFonts w:ascii="Times New Roman" w:eastAsia="Times New Roman" w:hAnsi="Times New Roman"/>
                <w:color w:val="000000"/>
                <w:sz w:val="20"/>
                <w:szCs w:val="20"/>
              </w:rPr>
            </w:pPr>
            <w:r w:rsidRPr="003B5E77">
              <w:rPr>
                <w:rFonts w:ascii="Times New Roman" w:eastAsia="Times New Roman" w:hAnsi="Times New Roman"/>
                <w:color w:val="000000"/>
                <w:sz w:val="20"/>
                <w:szCs w:val="20"/>
              </w:rPr>
              <w:t>1.1</w:t>
            </w:r>
            <w:r>
              <w:rPr>
                <w:rFonts w:ascii="Times New Roman" w:eastAsia="Times New Roman" w:hAnsi="Times New Roman"/>
                <w:color w:val="000000"/>
                <w:sz w:val="20"/>
                <w:szCs w:val="20"/>
              </w:rPr>
              <w:t>0)</w:t>
            </w:r>
          </w:p>
        </w:tc>
        <w:tc>
          <w:tcPr>
            <w:tcW w:w="900" w:type="dxa"/>
            <w:tcMar>
              <w:left w:w="43" w:type="dxa"/>
              <w:right w:w="43" w:type="dxa"/>
            </w:tcMar>
            <w:vAlign w:val="bottom"/>
          </w:tcPr>
          <w:p w14:paraId="27D5C545" w14:textId="77777777" w:rsidR="00E16854" w:rsidRPr="003B5E77" w:rsidRDefault="00E16854" w:rsidP="00BB2EF4">
            <w:pPr>
              <w:jc w:val="right"/>
              <w:rPr>
                <w:rFonts w:ascii="Times New Roman" w:eastAsia="Times New Roman" w:hAnsi="Times New Roman"/>
                <w:color w:val="000000"/>
                <w:sz w:val="20"/>
                <w:szCs w:val="20"/>
              </w:rPr>
            </w:pPr>
            <w:r w:rsidRPr="003B5E77">
              <w:rPr>
                <w:rFonts w:ascii="Times New Roman" w:eastAsia="Times New Roman" w:hAnsi="Times New Roman"/>
                <w:color w:val="000000"/>
                <w:sz w:val="20"/>
                <w:szCs w:val="20"/>
              </w:rPr>
              <w:t>0.97</w:t>
            </w:r>
          </w:p>
        </w:tc>
      </w:tr>
      <w:tr w:rsidR="00BB2EF4" w14:paraId="1C314984" w14:textId="77777777" w:rsidTr="00F55F04">
        <w:tc>
          <w:tcPr>
            <w:tcW w:w="1188" w:type="dxa"/>
            <w:tcMar>
              <w:left w:w="43" w:type="dxa"/>
              <w:right w:w="43" w:type="dxa"/>
            </w:tcMar>
            <w:vAlign w:val="center"/>
          </w:tcPr>
          <w:p w14:paraId="778358C5" w14:textId="77777777" w:rsidR="00BB2EF4" w:rsidRPr="00490281" w:rsidRDefault="00BB2EF4" w:rsidP="00BB2EF4">
            <w:pPr>
              <w:spacing w:after="240"/>
              <w:jc w:val="center"/>
              <w:rPr>
                <w:rFonts w:ascii="Times New Roman" w:hAnsi="Times New Roman"/>
                <w:sz w:val="20"/>
                <w:szCs w:val="20"/>
              </w:rPr>
            </w:pPr>
          </w:p>
        </w:tc>
        <w:tc>
          <w:tcPr>
            <w:tcW w:w="2700" w:type="dxa"/>
            <w:tcMar>
              <w:left w:w="43" w:type="dxa"/>
              <w:right w:w="43" w:type="dxa"/>
            </w:tcMar>
            <w:vAlign w:val="center"/>
          </w:tcPr>
          <w:p w14:paraId="04F176F4" w14:textId="77777777" w:rsidR="00BB2EF4" w:rsidRPr="00490281" w:rsidRDefault="00BB2EF4" w:rsidP="00BB2EF4">
            <w:pPr>
              <w:spacing w:after="240"/>
              <w:jc w:val="center"/>
              <w:rPr>
                <w:rFonts w:ascii="Times New Roman" w:hAnsi="Times New Roman"/>
                <w:sz w:val="20"/>
                <w:szCs w:val="20"/>
              </w:rPr>
            </w:pPr>
          </w:p>
        </w:tc>
        <w:tc>
          <w:tcPr>
            <w:tcW w:w="810" w:type="dxa"/>
            <w:tcMar>
              <w:left w:w="43" w:type="dxa"/>
              <w:right w:w="43" w:type="dxa"/>
            </w:tcMar>
          </w:tcPr>
          <w:p w14:paraId="3E6D2C02" w14:textId="77777777" w:rsidR="00BB2EF4" w:rsidRPr="00DB4CA8" w:rsidRDefault="00BB2EF4" w:rsidP="00BB2EF4">
            <w:pPr>
              <w:spacing w:after="240"/>
              <w:jc w:val="center"/>
              <w:rPr>
                <w:rFonts w:ascii="Times New Roman" w:hAnsi="Times New Roman"/>
                <w:sz w:val="20"/>
                <w:szCs w:val="20"/>
              </w:rPr>
            </w:pPr>
            <w:r w:rsidRPr="00C41B60">
              <w:rPr>
                <w:rFonts w:ascii="Times New Roman" w:eastAsia="Times New Roman" w:hAnsi="Times New Roman"/>
                <w:color w:val="000000"/>
                <w:sz w:val="20"/>
                <w:szCs w:val="20"/>
                <w:lang w:eastAsia="zh-CN"/>
              </w:rPr>
              <w:t> </w:t>
            </w:r>
          </w:p>
        </w:tc>
        <w:tc>
          <w:tcPr>
            <w:tcW w:w="990" w:type="dxa"/>
            <w:tcMar>
              <w:left w:w="43" w:type="dxa"/>
              <w:right w:w="43" w:type="dxa"/>
            </w:tcMar>
          </w:tcPr>
          <w:p w14:paraId="7D3E197F" w14:textId="77777777" w:rsidR="00BB2EF4" w:rsidRPr="00DB4CA8" w:rsidRDefault="00BB2EF4" w:rsidP="00BB2EF4">
            <w:pPr>
              <w:spacing w:after="240"/>
              <w:jc w:val="center"/>
              <w:rPr>
                <w:rFonts w:ascii="Times New Roman" w:hAnsi="Times New Roman"/>
                <w:sz w:val="20"/>
                <w:szCs w:val="20"/>
              </w:rPr>
            </w:pPr>
            <w:r w:rsidRPr="00C41B60">
              <w:rPr>
                <w:rFonts w:ascii="Times New Roman" w:eastAsia="Times New Roman" w:hAnsi="Times New Roman"/>
                <w:color w:val="000000"/>
                <w:sz w:val="20"/>
                <w:szCs w:val="20"/>
                <w:lang w:eastAsia="zh-CN"/>
              </w:rPr>
              <w:t> </w:t>
            </w:r>
          </w:p>
        </w:tc>
        <w:tc>
          <w:tcPr>
            <w:tcW w:w="1260" w:type="dxa"/>
            <w:tcMar>
              <w:left w:w="43" w:type="dxa"/>
              <w:right w:w="43" w:type="dxa"/>
            </w:tcMar>
            <w:vAlign w:val="bottom"/>
          </w:tcPr>
          <w:p w14:paraId="526515FF" w14:textId="77777777" w:rsidR="00BB2EF4" w:rsidRPr="00DB4CA8" w:rsidRDefault="00BB2EF4" w:rsidP="00BB2EF4">
            <w:pPr>
              <w:spacing w:after="240"/>
              <w:jc w:val="center"/>
              <w:rPr>
                <w:rFonts w:ascii="Times New Roman" w:hAnsi="Times New Roman"/>
                <w:sz w:val="20"/>
                <w:szCs w:val="20"/>
              </w:rPr>
            </w:pPr>
            <w:r w:rsidRPr="00C41B60">
              <w:rPr>
                <w:rFonts w:ascii="Times New Roman" w:eastAsia="Times New Roman" w:hAnsi="Times New Roman"/>
                <w:color w:val="000000"/>
                <w:sz w:val="20"/>
                <w:szCs w:val="20"/>
                <w:lang w:eastAsia="zh-CN"/>
              </w:rPr>
              <w:t>Gene x stress</w:t>
            </w:r>
          </w:p>
        </w:tc>
        <w:tc>
          <w:tcPr>
            <w:tcW w:w="630" w:type="dxa"/>
            <w:tcMar>
              <w:left w:w="43" w:type="dxa"/>
              <w:right w:w="43" w:type="dxa"/>
            </w:tcMar>
            <w:vAlign w:val="bottom"/>
          </w:tcPr>
          <w:p w14:paraId="0B09B108" w14:textId="77777777" w:rsidR="00BB2EF4" w:rsidRPr="003B5E77" w:rsidRDefault="00BB2EF4" w:rsidP="00BB2EF4">
            <w:pPr>
              <w:spacing w:after="240"/>
              <w:jc w:val="center"/>
              <w:rPr>
                <w:rFonts w:ascii="Times New Roman" w:hAnsi="Times New Roman"/>
                <w:sz w:val="20"/>
                <w:szCs w:val="20"/>
              </w:rPr>
            </w:pPr>
            <w:r w:rsidRPr="003B5E77">
              <w:rPr>
                <w:rFonts w:ascii="Times New Roman" w:eastAsia="Times New Roman" w:hAnsi="Times New Roman"/>
                <w:color w:val="000000"/>
                <w:sz w:val="20"/>
                <w:szCs w:val="20"/>
              </w:rPr>
              <w:t>0.93</w:t>
            </w:r>
          </w:p>
        </w:tc>
        <w:tc>
          <w:tcPr>
            <w:tcW w:w="540" w:type="dxa"/>
            <w:tcMar>
              <w:left w:w="43" w:type="dxa"/>
              <w:right w:w="0" w:type="dxa"/>
            </w:tcMar>
            <w:vAlign w:val="bottom"/>
          </w:tcPr>
          <w:p w14:paraId="0DD927C6" w14:textId="77777777" w:rsidR="00BB2EF4" w:rsidRPr="003B5E77" w:rsidRDefault="00BB2EF4" w:rsidP="00BB2EF4">
            <w:pPr>
              <w:spacing w:after="240"/>
              <w:jc w:val="right"/>
              <w:rPr>
                <w:rFonts w:ascii="Times New Roman" w:hAnsi="Times New Roman"/>
                <w:sz w:val="20"/>
                <w:szCs w:val="20"/>
              </w:rPr>
            </w:pPr>
            <w:r>
              <w:rPr>
                <w:rFonts w:ascii="Times New Roman" w:eastAsia="Times New Roman" w:hAnsi="Times New Roman"/>
                <w:color w:val="000000"/>
                <w:sz w:val="20"/>
                <w:szCs w:val="20"/>
              </w:rPr>
              <w:t>(</w:t>
            </w:r>
            <w:r w:rsidRPr="003B5E77">
              <w:rPr>
                <w:rFonts w:ascii="Times New Roman" w:eastAsia="Times New Roman" w:hAnsi="Times New Roman"/>
                <w:color w:val="000000"/>
                <w:sz w:val="20"/>
                <w:szCs w:val="20"/>
              </w:rPr>
              <w:t>0.76</w:t>
            </w:r>
          </w:p>
        </w:tc>
        <w:tc>
          <w:tcPr>
            <w:tcW w:w="270" w:type="dxa"/>
            <w:tcMar>
              <w:left w:w="0" w:type="dxa"/>
              <w:right w:w="0" w:type="dxa"/>
            </w:tcMar>
          </w:tcPr>
          <w:p w14:paraId="5ED77C51" w14:textId="5DA65198" w:rsidR="00BB2EF4" w:rsidRPr="003B5E77" w:rsidRDefault="00C22375" w:rsidP="00BB2EF4">
            <w:pPr>
              <w:spacing w:after="240"/>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p>
        </w:tc>
        <w:tc>
          <w:tcPr>
            <w:tcW w:w="540" w:type="dxa"/>
            <w:tcMar>
              <w:left w:w="0" w:type="dxa"/>
              <w:right w:w="43" w:type="dxa"/>
            </w:tcMar>
            <w:vAlign w:val="bottom"/>
          </w:tcPr>
          <w:p w14:paraId="0BC921C5" w14:textId="77777777" w:rsidR="00BB2EF4" w:rsidRPr="003B5E77" w:rsidRDefault="00BB2EF4" w:rsidP="00BB2EF4">
            <w:pPr>
              <w:spacing w:after="240"/>
              <w:rPr>
                <w:rFonts w:ascii="Times New Roman" w:hAnsi="Times New Roman"/>
                <w:sz w:val="20"/>
                <w:szCs w:val="20"/>
              </w:rPr>
            </w:pPr>
            <w:r w:rsidRPr="003B5E77">
              <w:rPr>
                <w:rFonts w:ascii="Times New Roman" w:eastAsia="Times New Roman" w:hAnsi="Times New Roman"/>
                <w:color w:val="000000"/>
                <w:sz w:val="20"/>
                <w:szCs w:val="20"/>
              </w:rPr>
              <w:t>1.14</w:t>
            </w:r>
            <w:r>
              <w:rPr>
                <w:rFonts w:ascii="Times New Roman" w:eastAsia="Times New Roman" w:hAnsi="Times New Roman"/>
                <w:color w:val="000000"/>
                <w:sz w:val="20"/>
                <w:szCs w:val="20"/>
              </w:rPr>
              <w:t>)</w:t>
            </w:r>
          </w:p>
        </w:tc>
        <w:tc>
          <w:tcPr>
            <w:tcW w:w="900" w:type="dxa"/>
            <w:tcMar>
              <w:left w:w="43" w:type="dxa"/>
              <w:right w:w="43" w:type="dxa"/>
            </w:tcMar>
            <w:vAlign w:val="bottom"/>
          </w:tcPr>
          <w:p w14:paraId="3E213D16" w14:textId="77777777" w:rsidR="00BB2EF4" w:rsidRPr="003B5E77" w:rsidRDefault="00BB2EF4" w:rsidP="00BB2EF4">
            <w:pPr>
              <w:spacing w:after="240"/>
              <w:jc w:val="right"/>
              <w:rPr>
                <w:rFonts w:ascii="Times New Roman" w:hAnsi="Times New Roman"/>
                <w:sz w:val="20"/>
                <w:szCs w:val="20"/>
              </w:rPr>
            </w:pPr>
            <w:r w:rsidRPr="003B5E77">
              <w:rPr>
                <w:rFonts w:ascii="Times New Roman" w:eastAsia="Times New Roman" w:hAnsi="Times New Roman"/>
                <w:color w:val="000000"/>
                <w:sz w:val="20"/>
                <w:szCs w:val="20"/>
              </w:rPr>
              <w:t>0.5</w:t>
            </w:r>
            <w:r>
              <w:rPr>
                <w:rFonts w:ascii="Times New Roman" w:eastAsia="Times New Roman" w:hAnsi="Times New Roman"/>
                <w:color w:val="000000"/>
                <w:sz w:val="20"/>
                <w:szCs w:val="20"/>
              </w:rPr>
              <w:t>0</w:t>
            </w:r>
          </w:p>
        </w:tc>
      </w:tr>
      <w:tr w:rsidR="00E16854" w:rsidRPr="00633195" w14:paraId="741EEF5C" w14:textId="77777777" w:rsidTr="00F55F04">
        <w:tc>
          <w:tcPr>
            <w:tcW w:w="9828" w:type="dxa"/>
            <w:gridSpan w:val="10"/>
            <w:tcMar>
              <w:left w:w="43" w:type="dxa"/>
              <w:right w:w="0" w:type="dxa"/>
            </w:tcMar>
          </w:tcPr>
          <w:p w14:paraId="442254E0" w14:textId="4D6A10C8" w:rsidR="00E16854" w:rsidRPr="0084464D" w:rsidRDefault="002638FD" w:rsidP="00101758">
            <w:pPr>
              <w:rPr>
                <w:rFonts w:ascii="Times New Roman" w:hAnsi="Times New Roman"/>
                <w:i/>
                <w:szCs w:val="22"/>
              </w:rPr>
            </w:pPr>
            <w:r>
              <w:rPr>
                <w:rFonts w:ascii="Times New Roman" w:hAnsi="Times New Roman"/>
                <w:i/>
                <w:szCs w:val="22"/>
              </w:rPr>
              <w:t>Broad Stress</w:t>
            </w:r>
          </w:p>
        </w:tc>
      </w:tr>
      <w:tr w:rsidR="007E48FE" w:rsidRPr="00633195" w14:paraId="7696638E" w14:textId="77777777" w:rsidTr="00F55F04">
        <w:tc>
          <w:tcPr>
            <w:tcW w:w="1188" w:type="dxa"/>
            <w:tcBorders>
              <w:bottom w:val="single" w:sz="4" w:space="0" w:color="auto"/>
            </w:tcBorders>
            <w:tcMar>
              <w:left w:w="43" w:type="dxa"/>
              <w:right w:w="43" w:type="dxa"/>
            </w:tcMar>
          </w:tcPr>
          <w:p w14:paraId="61D1A264" w14:textId="77777777" w:rsidR="007E48FE" w:rsidRPr="003806BE" w:rsidRDefault="007E48FE" w:rsidP="00BB2EF4">
            <w:pPr>
              <w:jc w:val="center"/>
              <w:rPr>
                <w:rFonts w:ascii="Times New Roman" w:hAnsi="Times New Roman"/>
                <w:sz w:val="20"/>
                <w:szCs w:val="20"/>
              </w:rPr>
            </w:pPr>
            <w:r w:rsidRPr="00496964">
              <w:rPr>
                <w:rFonts w:ascii="Times New Roman" w:hAnsi="Times New Roman"/>
                <w:szCs w:val="22"/>
              </w:rPr>
              <w:t>Depression</w:t>
            </w:r>
          </w:p>
        </w:tc>
        <w:tc>
          <w:tcPr>
            <w:tcW w:w="2700" w:type="dxa"/>
            <w:tcBorders>
              <w:bottom w:val="single" w:sz="4" w:space="0" w:color="auto"/>
            </w:tcBorders>
            <w:tcMar>
              <w:left w:w="43" w:type="dxa"/>
              <w:right w:w="43" w:type="dxa"/>
            </w:tcMar>
          </w:tcPr>
          <w:p w14:paraId="424FCDD7" w14:textId="77777777" w:rsidR="007E48FE" w:rsidRDefault="007E48FE" w:rsidP="00BB2EF4">
            <w:pPr>
              <w:jc w:val="center"/>
              <w:rPr>
                <w:rFonts w:ascii="Times New Roman" w:hAnsi="Times New Roman"/>
                <w:sz w:val="20"/>
                <w:szCs w:val="20"/>
              </w:rPr>
            </w:pPr>
            <w:r w:rsidRPr="00496964">
              <w:rPr>
                <w:rFonts w:ascii="Times New Roman" w:hAnsi="Times New Roman"/>
                <w:szCs w:val="22"/>
              </w:rPr>
              <w:t>Stress</w:t>
            </w:r>
          </w:p>
        </w:tc>
        <w:tc>
          <w:tcPr>
            <w:tcW w:w="810" w:type="dxa"/>
            <w:tcBorders>
              <w:bottom w:val="single" w:sz="4" w:space="0" w:color="auto"/>
            </w:tcBorders>
            <w:tcMar>
              <w:left w:w="43" w:type="dxa"/>
              <w:right w:w="43" w:type="dxa"/>
            </w:tcMar>
          </w:tcPr>
          <w:p w14:paraId="0A988015" w14:textId="77777777" w:rsidR="007E48FE" w:rsidRPr="00633195" w:rsidRDefault="007E48FE" w:rsidP="00BB2EF4">
            <w:pPr>
              <w:jc w:val="center"/>
              <w:rPr>
                <w:rFonts w:ascii="Times New Roman" w:eastAsia="Times New Roman" w:hAnsi="Times New Roman"/>
                <w:color w:val="000000"/>
                <w:sz w:val="20"/>
                <w:szCs w:val="20"/>
              </w:rPr>
            </w:pPr>
            <w:r w:rsidRPr="00496964">
              <w:rPr>
                <w:rFonts w:ascii="Times New Roman" w:hAnsi="Times New Roman"/>
                <w:szCs w:val="22"/>
              </w:rPr>
              <w:t>Studies</w:t>
            </w:r>
          </w:p>
        </w:tc>
        <w:tc>
          <w:tcPr>
            <w:tcW w:w="990" w:type="dxa"/>
            <w:tcBorders>
              <w:bottom w:val="single" w:sz="4" w:space="0" w:color="auto"/>
            </w:tcBorders>
            <w:tcMar>
              <w:left w:w="43" w:type="dxa"/>
              <w:right w:w="43" w:type="dxa"/>
            </w:tcMar>
          </w:tcPr>
          <w:p w14:paraId="17766A57" w14:textId="77777777" w:rsidR="007E48FE" w:rsidRPr="00633195" w:rsidRDefault="007E48FE" w:rsidP="00BB2EF4">
            <w:pPr>
              <w:jc w:val="center"/>
              <w:rPr>
                <w:rFonts w:ascii="Times New Roman" w:eastAsia="Times New Roman" w:hAnsi="Times New Roman"/>
                <w:color w:val="000000"/>
                <w:sz w:val="20"/>
                <w:szCs w:val="20"/>
              </w:rPr>
            </w:pPr>
            <w:r w:rsidRPr="00496964">
              <w:rPr>
                <w:rFonts w:ascii="Times New Roman" w:hAnsi="Times New Roman"/>
                <w:szCs w:val="22"/>
              </w:rPr>
              <w:t>Subjects</w:t>
            </w:r>
          </w:p>
        </w:tc>
        <w:tc>
          <w:tcPr>
            <w:tcW w:w="1260" w:type="dxa"/>
            <w:tcBorders>
              <w:bottom w:val="single" w:sz="4" w:space="0" w:color="auto"/>
            </w:tcBorders>
            <w:tcMar>
              <w:left w:w="43" w:type="dxa"/>
              <w:right w:w="43" w:type="dxa"/>
            </w:tcMar>
          </w:tcPr>
          <w:p w14:paraId="34DA54BD" w14:textId="77777777" w:rsidR="007E48FE" w:rsidRPr="00633195" w:rsidRDefault="007E48FE" w:rsidP="00BB2EF4">
            <w:pPr>
              <w:jc w:val="center"/>
              <w:rPr>
                <w:rFonts w:ascii="Times New Roman" w:eastAsia="Times New Roman" w:hAnsi="Times New Roman"/>
                <w:color w:val="000000"/>
                <w:sz w:val="20"/>
                <w:szCs w:val="20"/>
                <w:lang w:eastAsia="zh-CN"/>
              </w:rPr>
            </w:pPr>
            <w:r w:rsidRPr="00496964">
              <w:rPr>
                <w:rFonts w:ascii="Times New Roman" w:hAnsi="Times New Roman"/>
                <w:szCs w:val="22"/>
              </w:rPr>
              <w:t>Covariate</w:t>
            </w:r>
          </w:p>
        </w:tc>
        <w:tc>
          <w:tcPr>
            <w:tcW w:w="630" w:type="dxa"/>
            <w:tcBorders>
              <w:bottom w:val="single" w:sz="4" w:space="0" w:color="auto"/>
            </w:tcBorders>
            <w:tcMar>
              <w:left w:w="43" w:type="dxa"/>
              <w:right w:w="43" w:type="dxa"/>
            </w:tcMar>
          </w:tcPr>
          <w:p w14:paraId="36F194ED" w14:textId="77777777" w:rsidR="007E48FE" w:rsidRPr="00633195" w:rsidRDefault="007E48FE" w:rsidP="00BB2EF4">
            <w:pPr>
              <w:jc w:val="center"/>
              <w:rPr>
                <w:rFonts w:ascii="Times New Roman" w:eastAsia="Times New Roman" w:hAnsi="Times New Roman"/>
                <w:color w:val="000000"/>
                <w:sz w:val="20"/>
                <w:szCs w:val="20"/>
              </w:rPr>
            </w:pPr>
            <w:r w:rsidRPr="00496964">
              <w:rPr>
                <w:rFonts w:ascii="Times New Roman" w:hAnsi="Times New Roman"/>
                <w:szCs w:val="22"/>
              </w:rPr>
              <w:t>OR</w:t>
            </w:r>
          </w:p>
        </w:tc>
        <w:tc>
          <w:tcPr>
            <w:tcW w:w="1350" w:type="dxa"/>
            <w:gridSpan w:val="3"/>
            <w:tcBorders>
              <w:bottom w:val="single" w:sz="4" w:space="0" w:color="auto"/>
            </w:tcBorders>
            <w:tcMar>
              <w:left w:w="43" w:type="dxa"/>
              <w:right w:w="43" w:type="dxa"/>
            </w:tcMar>
          </w:tcPr>
          <w:p w14:paraId="6CEB1FC3" w14:textId="77777777" w:rsidR="007E48FE" w:rsidRPr="00633195" w:rsidRDefault="007E48FE" w:rsidP="007E48FE">
            <w:pPr>
              <w:jc w:val="center"/>
              <w:rPr>
                <w:rFonts w:ascii="Times New Roman" w:eastAsia="Times New Roman" w:hAnsi="Times New Roman"/>
                <w:color w:val="000000"/>
                <w:sz w:val="20"/>
                <w:szCs w:val="20"/>
              </w:rPr>
            </w:pPr>
            <w:r w:rsidRPr="00496964">
              <w:rPr>
                <w:rFonts w:ascii="Times New Roman" w:hAnsi="Times New Roman"/>
                <w:szCs w:val="22"/>
              </w:rPr>
              <w:t>95% CI</w:t>
            </w:r>
          </w:p>
        </w:tc>
        <w:tc>
          <w:tcPr>
            <w:tcW w:w="900" w:type="dxa"/>
            <w:tcBorders>
              <w:bottom w:val="single" w:sz="4" w:space="0" w:color="auto"/>
            </w:tcBorders>
            <w:tcMar>
              <w:left w:w="43" w:type="dxa"/>
              <w:right w:w="43" w:type="dxa"/>
            </w:tcMar>
          </w:tcPr>
          <w:p w14:paraId="132E699D" w14:textId="77777777" w:rsidR="007E48FE" w:rsidRDefault="007E48FE" w:rsidP="00BB2EF4">
            <w:pPr>
              <w:jc w:val="right"/>
              <w:rPr>
                <w:rFonts w:ascii="Times New Roman" w:eastAsia="Times New Roman" w:hAnsi="Times New Roman"/>
                <w:color w:val="000000"/>
                <w:sz w:val="20"/>
                <w:szCs w:val="20"/>
              </w:rPr>
            </w:pPr>
            <w:proofErr w:type="gramStart"/>
            <w:r w:rsidRPr="00496964">
              <w:rPr>
                <w:rFonts w:ascii="Times New Roman" w:hAnsi="Times New Roman"/>
                <w:szCs w:val="22"/>
              </w:rPr>
              <w:t>p</w:t>
            </w:r>
            <w:proofErr w:type="gramEnd"/>
            <w:r w:rsidRPr="00496964">
              <w:rPr>
                <w:rFonts w:ascii="Times New Roman" w:hAnsi="Times New Roman"/>
                <w:szCs w:val="22"/>
              </w:rPr>
              <w:t>-value</w:t>
            </w:r>
          </w:p>
        </w:tc>
      </w:tr>
      <w:tr w:rsidR="00B60C42" w:rsidRPr="00633195" w14:paraId="4DC1B1C2" w14:textId="77777777" w:rsidTr="00F55F04">
        <w:tc>
          <w:tcPr>
            <w:tcW w:w="1188" w:type="dxa"/>
            <w:tcBorders>
              <w:top w:val="single" w:sz="4" w:space="0" w:color="auto"/>
            </w:tcBorders>
            <w:tcMar>
              <w:left w:w="43" w:type="dxa"/>
              <w:right w:w="43" w:type="dxa"/>
            </w:tcMar>
          </w:tcPr>
          <w:p w14:paraId="02762F48" w14:textId="77777777" w:rsidR="00B60C42" w:rsidRDefault="00B60C42" w:rsidP="00BB2EF4">
            <w:pPr>
              <w:jc w:val="center"/>
              <w:rPr>
                <w:rFonts w:ascii="Times New Roman" w:hAnsi="Times New Roman"/>
                <w:sz w:val="20"/>
                <w:szCs w:val="20"/>
              </w:rPr>
            </w:pPr>
            <w:r w:rsidRPr="003806BE">
              <w:rPr>
                <w:rFonts w:ascii="Times New Roman" w:hAnsi="Times New Roman"/>
                <w:sz w:val="20"/>
                <w:szCs w:val="20"/>
              </w:rPr>
              <w:t>Lifetime</w:t>
            </w:r>
          </w:p>
        </w:tc>
        <w:tc>
          <w:tcPr>
            <w:tcW w:w="2700" w:type="dxa"/>
            <w:tcBorders>
              <w:top w:val="single" w:sz="4" w:space="0" w:color="auto"/>
            </w:tcBorders>
            <w:tcMar>
              <w:left w:w="43" w:type="dxa"/>
              <w:right w:w="43" w:type="dxa"/>
            </w:tcMar>
          </w:tcPr>
          <w:p w14:paraId="0B0097D4" w14:textId="7912A171" w:rsidR="00B60C42" w:rsidRDefault="002913A3" w:rsidP="00904F2A">
            <w:pPr>
              <w:jc w:val="center"/>
              <w:rPr>
                <w:rFonts w:ascii="Times New Roman" w:hAnsi="Times New Roman"/>
                <w:sz w:val="20"/>
                <w:szCs w:val="20"/>
              </w:rPr>
            </w:pPr>
            <w:r>
              <w:rPr>
                <w:rFonts w:ascii="Times New Roman" w:hAnsi="Times New Roman"/>
                <w:sz w:val="20"/>
                <w:szCs w:val="20"/>
              </w:rPr>
              <w:t>Broad stress</w:t>
            </w:r>
          </w:p>
        </w:tc>
        <w:tc>
          <w:tcPr>
            <w:tcW w:w="810" w:type="dxa"/>
            <w:tcBorders>
              <w:top w:val="single" w:sz="4" w:space="0" w:color="auto"/>
            </w:tcBorders>
            <w:tcMar>
              <w:left w:w="43" w:type="dxa"/>
              <w:right w:w="43" w:type="dxa"/>
            </w:tcMar>
            <w:vAlign w:val="bottom"/>
          </w:tcPr>
          <w:p w14:paraId="30CD5C1D" w14:textId="77777777" w:rsidR="00B60C42" w:rsidRPr="00633195" w:rsidRDefault="00B60C42" w:rsidP="00BB2EF4">
            <w:pPr>
              <w:jc w:val="center"/>
              <w:rPr>
                <w:rFonts w:ascii="Times New Roman" w:hAnsi="Times New Roman"/>
                <w:sz w:val="20"/>
                <w:szCs w:val="20"/>
              </w:rPr>
            </w:pPr>
            <w:r w:rsidRPr="00633195">
              <w:rPr>
                <w:rFonts w:ascii="Times New Roman" w:eastAsia="Times New Roman" w:hAnsi="Times New Roman"/>
                <w:color w:val="000000"/>
                <w:sz w:val="20"/>
                <w:szCs w:val="20"/>
              </w:rPr>
              <w:t>19</w:t>
            </w:r>
          </w:p>
        </w:tc>
        <w:tc>
          <w:tcPr>
            <w:tcW w:w="990" w:type="dxa"/>
            <w:tcBorders>
              <w:top w:val="single" w:sz="4" w:space="0" w:color="auto"/>
            </w:tcBorders>
            <w:tcMar>
              <w:left w:w="43" w:type="dxa"/>
              <w:right w:w="43" w:type="dxa"/>
            </w:tcMar>
            <w:vAlign w:val="bottom"/>
          </w:tcPr>
          <w:p w14:paraId="51538291" w14:textId="77777777" w:rsidR="00B60C42" w:rsidRPr="00633195" w:rsidRDefault="00B60C42" w:rsidP="00BB2EF4">
            <w:pPr>
              <w:jc w:val="center"/>
              <w:rPr>
                <w:rFonts w:ascii="Times New Roman" w:hAnsi="Times New Roman"/>
                <w:color w:val="000000"/>
                <w:sz w:val="20"/>
                <w:szCs w:val="20"/>
              </w:rPr>
            </w:pPr>
            <w:r w:rsidRPr="00633195">
              <w:rPr>
                <w:rFonts w:ascii="Times New Roman" w:eastAsia="Times New Roman" w:hAnsi="Times New Roman"/>
                <w:color w:val="000000"/>
                <w:sz w:val="20"/>
                <w:szCs w:val="20"/>
              </w:rPr>
              <w:t>21938</w:t>
            </w:r>
          </w:p>
        </w:tc>
        <w:tc>
          <w:tcPr>
            <w:tcW w:w="1260" w:type="dxa"/>
            <w:tcBorders>
              <w:top w:val="single" w:sz="4" w:space="0" w:color="auto"/>
            </w:tcBorders>
            <w:tcMar>
              <w:left w:w="43" w:type="dxa"/>
              <w:right w:w="43" w:type="dxa"/>
            </w:tcMar>
            <w:vAlign w:val="bottom"/>
          </w:tcPr>
          <w:p w14:paraId="0BC4CE8E" w14:textId="77777777" w:rsidR="00B60C42" w:rsidRPr="00633195" w:rsidRDefault="00B60C42" w:rsidP="00BB2EF4">
            <w:pPr>
              <w:jc w:val="center"/>
              <w:rPr>
                <w:rFonts w:ascii="Times New Roman" w:hAnsi="Times New Roman"/>
                <w:sz w:val="20"/>
                <w:szCs w:val="20"/>
              </w:rPr>
            </w:pPr>
            <w:r w:rsidRPr="00633195">
              <w:rPr>
                <w:rFonts w:ascii="Times New Roman" w:eastAsia="Times New Roman" w:hAnsi="Times New Roman"/>
                <w:color w:val="000000"/>
                <w:sz w:val="20"/>
                <w:szCs w:val="20"/>
                <w:lang w:eastAsia="zh-CN"/>
              </w:rPr>
              <w:t>Sex</w:t>
            </w:r>
          </w:p>
        </w:tc>
        <w:tc>
          <w:tcPr>
            <w:tcW w:w="630" w:type="dxa"/>
            <w:tcBorders>
              <w:top w:val="single" w:sz="4" w:space="0" w:color="auto"/>
            </w:tcBorders>
            <w:tcMar>
              <w:left w:w="43" w:type="dxa"/>
              <w:right w:w="43" w:type="dxa"/>
            </w:tcMar>
            <w:vAlign w:val="bottom"/>
          </w:tcPr>
          <w:p w14:paraId="1834DF87" w14:textId="77777777" w:rsidR="00B60C42" w:rsidRPr="00CE4395" w:rsidRDefault="00B60C42" w:rsidP="00BB2EF4">
            <w:pPr>
              <w:jc w:val="center"/>
              <w:rPr>
                <w:rFonts w:ascii="Times New Roman" w:eastAsia="Times New Roman" w:hAnsi="Times New Roman"/>
                <w:color w:val="FF0000"/>
                <w:sz w:val="20"/>
                <w:szCs w:val="20"/>
              </w:rPr>
            </w:pPr>
            <w:r w:rsidRPr="00633195">
              <w:rPr>
                <w:rFonts w:ascii="Times New Roman" w:eastAsia="Times New Roman" w:hAnsi="Times New Roman"/>
                <w:color w:val="000000"/>
                <w:sz w:val="20"/>
                <w:szCs w:val="20"/>
              </w:rPr>
              <w:t>0.58</w:t>
            </w:r>
          </w:p>
        </w:tc>
        <w:tc>
          <w:tcPr>
            <w:tcW w:w="540" w:type="dxa"/>
            <w:tcBorders>
              <w:top w:val="single" w:sz="4" w:space="0" w:color="auto"/>
            </w:tcBorders>
            <w:tcMar>
              <w:left w:w="43" w:type="dxa"/>
              <w:right w:w="0" w:type="dxa"/>
            </w:tcMar>
            <w:vAlign w:val="bottom"/>
          </w:tcPr>
          <w:p w14:paraId="3F6FEB86" w14:textId="77777777" w:rsidR="00B60C42" w:rsidRPr="00CE4395" w:rsidRDefault="00B60C42" w:rsidP="00BB2EF4">
            <w:pPr>
              <w:jc w:val="right"/>
              <w:rPr>
                <w:rFonts w:ascii="Times New Roman" w:eastAsia="Times New Roman" w:hAnsi="Times New Roman"/>
                <w:color w:val="FF0000"/>
                <w:sz w:val="20"/>
                <w:szCs w:val="20"/>
              </w:rPr>
            </w:pPr>
            <w:r>
              <w:rPr>
                <w:rFonts w:ascii="Times New Roman" w:eastAsia="Times New Roman" w:hAnsi="Times New Roman"/>
                <w:color w:val="000000"/>
                <w:sz w:val="20"/>
                <w:szCs w:val="20"/>
              </w:rPr>
              <w:t>(</w:t>
            </w:r>
            <w:r w:rsidRPr="00633195">
              <w:rPr>
                <w:rFonts w:ascii="Times New Roman" w:eastAsia="Times New Roman" w:hAnsi="Times New Roman"/>
                <w:color w:val="000000"/>
                <w:sz w:val="20"/>
                <w:szCs w:val="20"/>
              </w:rPr>
              <w:t>0.51</w:t>
            </w:r>
          </w:p>
        </w:tc>
        <w:tc>
          <w:tcPr>
            <w:tcW w:w="270" w:type="dxa"/>
            <w:tcBorders>
              <w:top w:val="single" w:sz="4" w:space="0" w:color="auto"/>
            </w:tcBorders>
            <w:tcMar>
              <w:left w:w="0" w:type="dxa"/>
              <w:right w:w="0" w:type="dxa"/>
            </w:tcMar>
          </w:tcPr>
          <w:p w14:paraId="43AB5756" w14:textId="05EC51B7" w:rsidR="00B60C42" w:rsidRPr="00CE4395" w:rsidRDefault="00C22375" w:rsidP="00BB2EF4">
            <w:pPr>
              <w:jc w:val="center"/>
              <w:rPr>
                <w:rFonts w:ascii="Times New Roman" w:eastAsia="Times New Roman" w:hAnsi="Times New Roman"/>
                <w:color w:val="FF0000"/>
                <w:sz w:val="20"/>
                <w:szCs w:val="20"/>
              </w:rPr>
            </w:pPr>
            <w:r>
              <w:rPr>
                <w:rFonts w:ascii="Times New Roman" w:eastAsia="Times New Roman" w:hAnsi="Times New Roman"/>
                <w:color w:val="000000"/>
                <w:sz w:val="20"/>
                <w:szCs w:val="20"/>
              </w:rPr>
              <w:t>,</w:t>
            </w:r>
          </w:p>
        </w:tc>
        <w:tc>
          <w:tcPr>
            <w:tcW w:w="540" w:type="dxa"/>
            <w:tcBorders>
              <w:top w:val="single" w:sz="4" w:space="0" w:color="auto"/>
            </w:tcBorders>
            <w:tcMar>
              <w:left w:w="0" w:type="dxa"/>
              <w:right w:w="43" w:type="dxa"/>
            </w:tcMar>
            <w:vAlign w:val="bottom"/>
          </w:tcPr>
          <w:p w14:paraId="1F42480D" w14:textId="77777777" w:rsidR="00B60C42" w:rsidRPr="00CE4395" w:rsidRDefault="00B60C42" w:rsidP="00BB2EF4">
            <w:pPr>
              <w:rPr>
                <w:rFonts w:ascii="Times New Roman" w:eastAsia="Times New Roman" w:hAnsi="Times New Roman"/>
                <w:color w:val="FF0000"/>
                <w:sz w:val="20"/>
                <w:szCs w:val="20"/>
              </w:rPr>
            </w:pPr>
            <w:r w:rsidRPr="00633195">
              <w:rPr>
                <w:rFonts w:ascii="Times New Roman" w:eastAsia="Times New Roman" w:hAnsi="Times New Roman"/>
                <w:color w:val="000000"/>
                <w:sz w:val="20"/>
                <w:szCs w:val="20"/>
              </w:rPr>
              <w:t>0.67</w:t>
            </w:r>
            <w:r>
              <w:rPr>
                <w:rFonts w:ascii="Times New Roman" w:eastAsia="Times New Roman" w:hAnsi="Times New Roman"/>
                <w:color w:val="000000"/>
                <w:sz w:val="20"/>
                <w:szCs w:val="20"/>
              </w:rPr>
              <w:t>)</w:t>
            </w:r>
          </w:p>
        </w:tc>
        <w:tc>
          <w:tcPr>
            <w:tcW w:w="900" w:type="dxa"/>
            <w:tcBorders>
              <w:top w:val="single" w:sz="4" w:space="0" w:color="auto"/>
            </w:tcBorders>
            <w:tcMar>
              <w:left w:w="43" w:type="dxa"/>
              <w:right w:w="43" w:type="dxa"/>
            </w:tcMar>
            <w:vAlign w:val="bottom"/>
          </w:tcPr>
          <w:p w14:paraId="4CD2CAFA" w14:textId="5E9B9B9F" w:rsidR="00B60C42" w:rsidRPr="00CE4395" w:rsidRDefault="00B60C42" w:rsidP="00BB2EF4">
            <w:pPr>
              <w:jc w:val="right"/>
              <w:rPr>
                <w:rFonts w:ascii="Times New Roman" w:eastAsia="Times New Roman" w:hAnsi="Times New Roman"/>
                <w:color w:val="FF0000"/>
                <w:sz w:val="20"/>
                <w:szCs w:val="20"/>
              </w:rPr>
            </w:pPr>
            <w:r>
              <w:rPr>
                <w:rFonts w:ascii="Times New Roman" w:eastAsia="Times New Roman" w:hAnsi="Times New Roman"/>
                <w:color w:val="000000"/>
                <w:sz w:val="20"/>
                <w:szCs w:val="20"/>
              </w:rPr>
              <w:t>2</w:t>
            </w:r>
            <w:r w:rsidR="00DB13B3">
              <w:rPr>
                <w:rFonts w:ascii="Times New Roman" w:eastAsia="Times New Roman" w:hAnsi="Times New Roman"/>
                <w:color w:val="000000"/>
                <w:sz w:val="20"/>
                <w:szCs w:val="20"/>
              </w:rPr>
              <w:t>.8</w:t>
            </w:r>
            <w:r w:rsidRPr="00633195">
              <w:rPr>
                <w:rFonts w:ascii="Times New Roman" w:eastAsia="Times New Roman" w:hAnsi="Times New Roman"/>
                <w:color w:val="000000"/>
                <w:sz w:val="20"/>
                <w:szCs w:val="20"/>
              </w:rPr>
              <w:t>E-15</w:t>
            </w:r>
          </w:p>
        </w:tc>
      </w:tr>
      <w:tr w:rsidR="009001E5" w:rsidRPr="00633195" w14:paraId="36B0D0F8" w14:textId="77777777" w:rsidTr="00F55F04">
        <w:tc>
          <w:tcPr>
            <w:tcW w:w="1188" w:type="dxa"/>
            <w:tcMar>
              <w:left w:w="43" w:type="dxa"/>
              <w:right w:w="43" w:type="dxa"/>
            </w:tcMar>
          </w:tcPr>
          <w:p w14:paraId="1ACD509F" w14:textId="77777777" w:rsidR="009001E5" w:rsidRDefault="009001E5" w:rsidP="00BB2EF4">
            <w:pPr>
              <w:jc w:val="center"/>
              <w:rPr>
                <w:rFonts w:ascii="Times New Roman" w:hAnsi="Times New Roman"/>
                <w:sz w:val="20"/>
                <w:szCs w:val="20"/>
              </w:rPr>
            </w:pPr>
          </w:p>
        </w:tc>
        <w:tc>
          <w:tcPr>
            <w:tcW w:w="2700" w:type="dxa"/>
            <w:tcMar>
              <w:left w:w="43" w:type="dxa"/>
              <w:right w:w="43" w:type="dxa"/>
            </w:tcMar>
          </w:tcPr>
          <w:p w14:paraId="519AA1E0" w14:textId="5AC8759E" w:rsidR="009001E5" w:rsidRDefault="009001E5" w:rsidP="00BB2EF4">
            <w:pPr>
              <w:jc w:val="center"/>
              <w:rPr>
                <w:rFonts w:ascii="Times New Roman" w:hAnsi="Times New Roman"/>
                <w:sz w:val="20"/>
                <w:szCs w:val="20"/>
              </w:rPr>
            </w:pPr>
            <w:r w:rsidRPr="00DE13B3">
              <w:rPr>
                <w:rFonts w:ascii="Times New Roman" w:hAnsi="Times New Roman"/>
                <w:color w:val="0000FF"/>
                <w:sz w:val="20"/>
                <w:szCs w:val="20"/>
              </w:rPr>
              <w:t>(Other life stress &lt; 5 years prior</w:t>
            </w:r>
          </w:p>
        </w:tc>
        <w:tc>
          <w:tcPr>
            <w:tcW w:w="810" w:type="dxa"/>
            <w:tcMar>
              <w:left w:w="43" w:type="dxa"/>
              <w:right w:w="43" w:type="dxa"/>
            </w:tcMar>
            <w:vAlign w:val="bottom"/>
          </w:tcPr>
          <w:p w14:paraId="3440FE78" w14:textId="77777777" w:rsidR="009001E5" w:rsidRPr="00633195" w:rsidRDefault="009001E5" w:rsidP="00BB2EF4">
            <w:pPr>
              <w:jc w:val="center"/>
              <w:rPr>
                <w:rFonts w:ascii="Times New Roman" w:hAnsi="Times New Roman"/>
                <w:sz w:val="20"/>
                <w:szCs w:val="20"/>
              </w:rPr>
            </w:pPr>
          </w:p>
        </w:tc>
        <w:tc>
          <w:tcPr>
            <w:tcW w:w="990" w:type="dxa"/>
            <w:tcMar>
              <w:left w:w="43" w:type="dxa"/>
              <w:right w:w="43" w:type="dxa"/>
            </w:tcMar>
            <w:vAlign w:val="bottom"/>
          </w:tcPr>
          <w:p w14:paraId="3C6F113E" w14:textId="77777777" w:rsidR="009001E5" w:rsidRPr="00633195" w:rsidRDefault="009001E5" w:rsidP="00BB2EF4">
            <w:pPr>
              <w:jc w:val="center"/>
              <w:rPr>
                <w:rFonts w:ascii="Times New Roman" w:hAnsi="Times New Roman"/>
                <w:color w:val="000000"/>
                <w:sz w:val="20"/>
                <w:szCs w:val="20"/>
              </w:rPr>
            </w:pPr>
          </w:p>
        </w:tc>
        <w:tc>
          <w:tcPr>
            <w:tcW w:w="1260" w:type="dxa"/>
            <w:tcMar>
              <w:left w:w="43" w:type="dxa"/>
              <w:right w:w="43" w:type="dxa"/>
            </w:tcMar>
            <w:vAlign w:val="bottom"/>
          </w:tcPr>
          <w:p w14:paraId="0BF55496" w14:textId="77777777" w:rsidR="009001E5" w:rsidRPr="00633195" w:rsidRDefault="009001E5" w:rsidP="00BB2EF4">
            <w:pPr>
              <w:jc w:val="center"/>
              <w:rPr>
                <w:rFonts w:ascii="Times New Roman" w:hAnsi="Times New Roman"/>
                <w:sz w:val="20"/>
                <w:szCs w:val="20"/>
              </w:rPr>
            </w:pPr>
            <w:r w:rsidRPr="00633195">
              <w:rPr>
                <w:rFonts w:ascii="Times New Roman" w:eastAsia="Times New Roman" w:hAnsi="Times New Roman"/>
                <w:color w:val="000000"/>
                <w:sz w:val="20"/>
                <w:szCs w:val="20"/>
                <w:lang w:eastAsia="zh-CN"/>
              </w:rPr>
              <w:t>Stress</w:t>
            </w:r>
          </w:p>
        </w:tc>
        <w:tc>
          <w:tcPr>
            <w:tcW w:w="630" w:type="dxa"/>
            <w:tcMar>
              <w:left w:w="43" w:type="dxa"/>
              <w:right w:w="43" w:type="dxa"/>
            </w:tcMar>
            <w:vAlign w:val="bottom"/>
          </w:tcPr>
          <w:p w14:paraId="5DBAC8E5" w14:textId="77777777" w:rsidR="009001E5" w:rsidRPr="00633195" w:rsidRDefault="009001E5" w:rsidP="00BB2EF4">
            <w:pPr>
              <w:jc w:val="center"/>
              <w:rPr>
                <w:rFonts w:ascii="Times New Roman" w:eastAsia="Times New Roman" w:hAnsi="Times New Roman"/>
                <w:color w:val="000000"/>
                <w:sz w:val="20"/>
                <w:szCs w:val="20"/>
              </w:rPr>
            </w:pPr>
            <w:r w:rsidRPr="00633195">
              <w:rPr>
                <w:rFonts w:ascii="Times New Roman" w:eastAsia="Times New Roman" w:hAnsi="Times New Roman"/>
                <w:color w:val="000000"/>
                <w:sz w:val="20"/>
                <w:szCs w:val="20"/>
              </w:rPr>
              <w:t>1.82</w:t>
            </w:r>
          </w:p>
        </w:tc>
        <w:tc>
          <w:tcPr>
            <w:tcW w:w="540" w:type="dxa"/>
            <w:tcMar>
              <w:left w:w="43" w:type="dxa"/>
              <w:right w:w="0" w:type="dxa"/>
            </w:tcMar>
            <w:vAlign w:val="bottom"/>
          </w:tcPr>
          <w:p w14:paraId="61B9E131" w14:textId="77777777" w:rsidR="009001E5" w:rsidRPr="00633195" w:rsidRDefault="009001E5" w:rsidP="00BB2EF4">
            <w:pPr>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w:t>
            </w:r>
            <w:r w:rsidRPr="00633195">
              <w:rPr>
                <w:rFonts w:ascii="Times New Roman" w:eastAsia="Times New Roman" w:hAnsi="Times New Roman"/>
                <w:color w:val="000000"/>
                <w:sz w:val="20"/>
                <w:szCs w:val="20"/>
              </w:rPr>
              <w:t>1.39</w:t>
            </w:r>
          </w:p>
        </w:tc>
        <w:tc>
          <w:tcPr>
            <w:tcW w:w="270" w:type="dxa"/>
            <w:tcMar>
              <w:left w:w="0" w:type="dxa"/>
              <w:right w:w="0" w:type="dxa"/>
            </w:tcMar>
          </w:tcPr>
          <w:p w14:paraId="3300F323" w14:textId="788C9DA2" w:rsidR="009001E5" w:rsidRPr="00633195" w:rsidRDefault="009001E5" w:rsidP="00BB2EF4">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p>
        </w:tc>
        <w:tc>
          <w:tcPr>
            <w:tcW w:w="540" w:type="dxa"/>
            <w:tcMar>
              <w:left w:w="0" w:type="dxa"/>
              <w:right w:w="43" w:type="dxa"/>
            </w:tcMar>
            <w:vAlign w:val="bottom"/>
          </w:tcPr>
          <w:p w14:paraId="467C537E" w14:textId="77777777" w:rsidR="009001E5" w:rsidRPr="00633195" w:rsidRDefault="009001E5" w:rsidP="00BB2EF4">
            <w:pPr>
              <w:rPr>
                <w:rFonts w:ascii="Times New Roman" w:eastAsia="Times New Roman" w:hAnsi="Times New Roman"/>
                <w:color w:val="000000"/>
                <w:sz w:val="20"/>
                <w:szCs w:val="20"/>
              </w:rPr>
            </w:pPr>
            <w:r w:rsidRPr="00633195">
              <w:rPr>
                <w:rFonts w:ascii="Times New Roman" w:eastAsia="Times New Roman" w:hAnsi="Times New Roman"/>
                <w:color w:val="000000"/>
                <w:sz w:val="20"/>
                <w:szCs w:val="20"/>
              </w:rPr>
              <w:t>2.39</w:t>
            </w:r>
            <w:r>
              <w:rPr>
                <w:rFonts w:ascii="Times New Roman" w:eastAsia="Times New Roman" w:hAnsi="Times New Roman"/>
                <w:color w:val="000000"/>
                <w:sz w:val="20"/>
                <w:szCs w:val="20"/>
              </w:rPr>
              <w:t>)</w:t>
            </w:r>
          </w:p>
        </w:tc>
        <w:tc>
          <w:tcPr>
            <w:tcW w:w="900" w:type="dxa"/>
            <w:tcMar>
              <w:left w:w="43" w:type="dxa"/>
              <w:right w:w="43" w:type="dxa"/>
            </w:tcMar>
            <w:vAlign w:val="bottom"/>
          </w:tcPr>
          <w:p w14:paraId="2A9BD115" w14:textId="77777777" w:rsidR="009001E5" w:rsidRPr="00633195" w:rsidRDefault="009001E5" w:rsidP="00BB2EF4">
            <w:pPr>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1.4</w:t>
            </w:r>
            <w:r w:rsidRPr="00633195">
              <w:rPr>
                <w:rFonts w:ascii="Times New Roman" w:eastAsia="Times New Roman" w:hAnsi="Times New Roman"/>
                <w:color w:val="000000"/>
                <w:sz w:val="20"/>
                <w:szCs w:val="20"/>
              </w:rPr>
              <w:t>E-05</w:t>
            </w:r>
          </w:p>
        </w:tc>
      </w:tr>
      <w:tr w:rsidR="009001E5" w:rsidRPr="00633195" w14:paraId="0C437C0E" w14:textId="77777777" w:rsidTr="00F55F04">
        <w:tc>
          <w:tcPr>
            <w:tcW w:w="1188" w:type="dxa"/>
            <w:tcMar>
              <w:left w:w="43" w:type="dxa"/>
              <w:right w:w="43" w:type="dxa"/>
            </w:tcMar>
          </w:tcPr>
          <w:p w14:paraId="384D98BB" w14:textId="77777777" w:rsidR="009001E5" w:rsidRDefault="009001E5" w:rsidP="00BB2EF4">
            <w:pPr>
              <w:jc w:val="center"/>
              <w:rPr>
                <w:rFonts w:ascii="Times New Roman" w:hAnsi="Times New Roman"/>
                <w:sz w:val="20"/>
                <w:szCs w:val="20"/>
              </w:rPr>
            </w:pPr>
          </w:p>
        </w:tc>
        <w:tc>
          <w:tcPr>
            <w:tcW w:w="2700" w:type="dxa"/>
            <w:tcMar>
              <w:left w:w="43" w:type="dxa"/>
              <w:right w:w="43" w:type="dxa"/>
            </w:tcMar>
          </w:tcPr>
          <w:p w14:paraId="13E90139" w14:textId="76FE3D3D" w:rsidR="009001E5" w:rsidRDefault="009001E5" w:rsidP="00BB2EF4">
            <w:pPr>
              <w:jc w:val="center"/>
              <w:rPr>
                <w:rFonts w:ascii="Times New Roman" w:hAnsi="Times New Roman"/>
                <w:sz w:val="20"/>
                <w:szCs w:val="20"/>
              </w:rPr>
            </w:pPr>
            <w:proofErr w:type="gramStart"/>
            <w:r w:rsidRPr="00DE13B3">
              <w:rPr>
                <w:rFonts w:ascii="Times New Roman" w:hAnsi="Times New Roman"/>
                <w:color w:val="0000FF"/>
                <w:sz w:val="20"/>
                <w:szCs w:val="20"/>
              </w:rPr>
              <w:t>or</w:t>
            </w:r>
            <w:proofErr w:type="gramEnd"/>
            <w:r w:rsidRPr="00DE13B3">
              <w:rPr>
                <w:rFonts w:ascii="Times New Roman" w:hAnsi="Times New Roman"/>
                <w:color w:val="0000FF"/>
                <w:sz w:val="20"/>
                <w:szCs w:val="20"/>
              </w:rPr>
              <w:t xml:space="preserve"> childhood maltreatment)</w:t>
            </w:r>
          </w:p>
        </w:tc>
        <w:tc>
          <w:tcPr>
            <w:tcW w:w="810" w:type="dxa"/>
            <w:tcMar>
              <w:left w:w="43" w:type="dxa"/>
              <w:right w:w="43" w:type="dxa"/>
            </w:tcMar>
            <w:vAlign w:val="bottom"/>
          </w:tcPr>
          <w:p w14:paraId="6CE09F87" w14:textId="77777777" w:rsidR="009001E5" w:rsidRPr="00633195" w:rsidRDefault="009001E5" w:rsidP="00BB2EF4">
            <w:pPr>
              <w:jc w:val="center"/>
              <w:rPr>
                <w:rFonts w:ascii="Times New Roman" w:hAnsi="Times New Roman"/>
                <w:sz w:val="20"/>
                <w:szCs w:val="20"/>
              </w:rPr>
            </w:pPr>
          </w:p>
        </w:tc>
        <w:tc>
          <w:tcPr>
            <w:tcW w:w="990" w:type="dxa"/>
            <w:tcMar>
              <w:left w:w="43" w:type="dxa"/>
              <w:right w:w="43" w:type="dxa"/>
            </w:tcMar>
            <w:vAlign w:val="bottom"/>
          </w:tcPr>
          <w:p w14:paraId="0054E440" w14:textId="77777777" w:rsidR="009001E5" w:rsidRPr="00633195" w:rsidRDefault="009001E5" w:rsidP="00BB2EF4">
            <w:pPr>
              <w:jc w:val="center"/>
              <w:rPr>
                <w:rFonts w:ascii="Times New Roman" w:hAnsi="Times New Roman"/>
                <w:color w:val="000000"/>
                <w:sz w:val="20"/>
                <w:szCs w:val="20"/>
              </w:rPr>
            </w:pPr>
          </w:p>
        </w:tc>
        <w:tc>
          <w:tcPr>
            <w:tcW w:w="1260" w:type="dxa"/>
            <w:tcMar>
              <w:left w:w="43" w:type="dxa"/>
              <w:right w:w="43" w:type="dxa"/>
            </w:tcMar>
            <w:vAlign w:val="bottom"/>
          </w:tcPr>
          <w:p w14:paraId="53C5156F" w14:textId="77777777" w:rsidR="009001E5" w:rsidRPr="00633195" w:rsidRDefault="009001E5" w:rsidP="00BB2EF4">
            <w:pPr>
              <w:jc w:val="center"/>
              <w:rPr>
                <w:rFonts w:ascii="Times New Roman" w:hAnsi="Times New Roman"/>
                <w:sz w:val="20"/>
                <w:szCs w:val="20"/>
              </w:rPr>
            </w:pPr>
            <w:r w:rsidRPr="00633195">
              <w:rPr>
                <w:rFonts w:ascii="Times New Roman" w:eastAsia="Times New Roman" w:hAnsi="Times New Roman"/>
                <w:color w:val="000000"/>
                <w:sz w:val="20"/>
                <w:szCs w:val="20"/>
                <w:lang w:eastAsia="zh-CN"/>
              </w:rPr>
              <w:t>Gene</w:t>
            </w:r>
          </w:p>
        </w:tc>
        <w:tc>
          <w:tcPr>
            <w:tcW w:w="630" w:type="dxa"/>
            <w:tcMar>
              <w:left w:w="43" w:type="dxa"/>
              <w:right w:w="43" w:type="dxa"/>
            </w:tcMar>
            <w:vAlign w:val="bottom"/>
          </w:tcPr>
          <w:p w14:paraId="4AD42748" w14:textId="77777777" w:rsidR="009001E5" w:rsidRPr="00633195" w:rsidRDefault="009001E5" w:rsidP="00BB2EF4">
            <w:pPr>
              <w:jc w:val="center"/>
              <w:rPr>
                <w:rFonts w:ascii="Times New Roman" w:hAnsi="Times New Roman"/>
                <w:sz w:val="20"/>
                <w:szCs w:val="20"/>
              </w:rPr>
            </w:pPr>
            <w:r w:rsidRPr="00633195">
              <w:rPr>
                <w:rFonts w:ascii="Times New Roman" w:eastAsia="Times New Roman" w:hAnsi="Times New Roman"/>
                <w:color w:val="000000"/>
                <w:sz w:val="20"/>
                <w:szCs w:val="20"/>
              </w:rPr>
              <w:t>1.00</w:t>
            </w:r>
          </w:p>
        </w:tc>
        <w:tc>
          <w:tcPr>
            <w:tcW w:w="540" w:type="dxa"/>
            <w:tcMar>
              <w:left w:w="43" w:type="dxa"/>
              <w:right w:w="0" w:type="dxa"/>
            </w:tcMar>
            <w:vAlign w:val="bottom"/>
          </w:tcPr>
          <w:p w14:paraId="47F3C2DB" w14:textId="77777777" w:rsidR="009001E5" w:rsidRPr="00633195" w:rsidRDefault="009001E5" w:rsidP="00BB2EF4">
            <w:pPr>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w:t>
            </w:r>
            <w:r w:rsidRPr="00633195">
              <w:rPr>
                <w:rFonts w:ascii="Times New Roman" w:eastAsia="Times New Roman" w:hAnsi="Times New Roman"/>
                <w:color w:val="000000"/>
                <w:sz w:val="20"/>
                <w:szCs w:val="20"/>
              </w:rPr>
              <w:t>0.95</w:t>
            </w:r>
          </w:p>
        </w:tc>
        <w:tc>
          <w:tcPr>
            <w:tcW w:w="270" w:type="dxa"/>
            <w:tcMar>
              <w:left w:w="0" w:type="dxa"/>
              <w:right w:w="0" w:type="dxa"/>
            </w:tcMar>
          </w:tcPr>
          <w:p w14:paraId="6D873342" w14:textId="17D8ED41" w:rsidR="009001E5" w:rsidRPr="00633195" w:rsidRDefault="009001E5" w:rsidP="00BB2EF4">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p>
        </w:tc>
        <w:tc>
          <w:tcPr>
            <w:tcW w:w="540" w:type="dxa"/>
            <w:tcMar>
              <w:left w:w="0" w:type="dxa"/>
              <w:right w:w="43" w:type="dxa"/>
            </w:tcMar>
            <w:vAlign w:val="bottom"/>
          </w:tcPr>
          <w:p w14:paraId="76C653CC" w14:textId="77777777" w:rsidR="009001E5" w:rsidRPr="00633195" w:rsidRDefault="009001E5" w:rsidP="00BB2EF4">
            <w:pPr>
              <w:rPr>
                <w:rFonts w:ascii="Times New Roman" w:eastAsia="Times New Roman" w:hAnsi="Times New Roman"/>
                <w:color w:val="000000"/>
                <w:sz w:val="20"/>
                <w:szCs w:val="20"/>
              </w:rPr>
            </w:pPr>
            <w:r w:rsidRPr="00633195">
              <w:rPr>
                <w:rFonts w:ascii="Times New Roman" w:eastAsia="Times New Roman" w:hAnsi="Times New Roman"/>
                <w:color w:val="000000"/>
                <w:sz w:val="20"/>
                <w:szCs w:val="20"/>
              </w:rPr>
              <w:t>1.06</w:t>
            </w:r>
            <w:r>
              <w:rPr>
                <w:rFonts w:ascii="Times New Roman" w:eastAsia="Times New Roman" w:hAnsi="Times New Roman"/>
                <w:color w:val="000000"/>
                <w:sz w:val="20"/>
                <w:szCs w:val="20"/>
              </w:rPr>
              <w:t>)</w:t>
            </w:r>
          </w:p>
        </w:tc>
        <w:tc>
          <w:tcPr>
            <w:tcW w:w="900" w:type="dxa"/>
            <w:tcMar>
              <w:left w:w="43" w:type="dxa"/>
              <w:right w:w="43" w:type="dxa"/>
            </w:tcMar>
            <w:vAlign w:val="bottom"/>
          </w:tcPr>
          <w:p w14:paraId="3189BDCF" w14:textId="77777777" w:rsidR="009001E5" w:rsidRPr="00633195" w:rsidRDefault="009001E5" w:rsidP="00BB2EF4">
            <w:pPr>
              <w:jc w:val="right"/>
              <w:rPr>
                <w:rFonts w:ascii="Times New Roman" w:hAnsi="Times New Roman"/>
                <w:sz w:val="20"/>
                <w:szCs w:val="20"/>
              </w:rPr>
            </w:pPr>
            <w:r w:rsidRPr="00633195">
              <w:rPr>
                <w:rFonts w:ascii="Times New Roman" w:eastAsia="Times New Roman" w:hAnsi="Times New Roman"/>
                <w:color w:val="000000"/>
                <w:sz w:val="20"/>
                <w:szCs w:val="20"/>
              </w:rPr>
              <w:t>0.95</w:t>
            </w:r>
          </w:p>
        </w:tc>
      </w:tr>
      <w:tr w:rsidR="00B60C42" w:rsidRPr="00633195" w14:paraId="184EC81C" w14:textId="77777777" w:rsidTr="00F55F04">
        <w:tc>
          <w:tcPr>
            <w:tcW w:w="1188" w:type="dxa"/>
            <w:tcMar>
              <w:left w:w="43" w:type="dxa"/>
              <w:right w:w="43" w:type="dxa"/>
            </w:tcMar>
          </w:tcPr>
          <w:p w14:paraId="13FACE00" w14:textId="77777777" w:rsidR="00B60C42" w:rsidRDefault="00B60C42" w:rsidP="00BB2EF4">
            <w:pPr>
              <w:spacing w:after="240"/>
              <w:jc w:val="center"/>
              <w:rPr>
                <w:rFonts w:ascii="Times New Roman" w:hAnsi="Times New Roman"/>
                <w:sz w:val="20"/>
                <w:szCs w:val="20"/>
              </w:rPr>
            </w:pPr>
          </w:p>
        </w:tc>
        <w:tc>
          <w:tcPr>
            <w:tcW w:w="2700" w:type="dxa"/>
            <w:tcMar>
              <w:left w:w="43" w:type="dxa"/>
              <w:right w:w="43" w:type="dxa"/>
            </w:tcMar>
          </w:tcPr>
          <w:p w14:paraId="17BD9039" w14:textId="77777777" w:rsidR="00B60C42" w:rsidRDefault="00B60C42" w:rsidP="00BB2EF4">
            <w:pPr>
              <w:spacing w:after="240"/>
              <w:jc w:val="center"/>
              <w:rPr>
                <w:rFonts w:ascii="Times New Roman" w:hAnsi="Times New Roman"/>
                <w:sz w:val="20"/>
                <w:szCs w:val="20"/>
              </w:rPr>
            </w:pPr>
          </w:p>
        </w:tc>
        <w:tc>
          <w:tcPr>
            <w:tcW w:w="810" w:type="dxa"/>
            <w:tcMar>
              <w:left w:w="43" w:type="dxa"/>
              <w:right w:w="43" w:type="dxa"/>
            </w:tcMar>
            <w:vAlign w:val="bottom"/>
          </w:tcPr>
          <w:p w14:paraId="5E52935A" w14:textId="77777777" w:rsidR="00B60C42" w:rsidRPr="00633195" w:rsidRDefault="00B60C42" w:rsidP="00BB2EF4">
            <w:pPr>
              <w:spacing w:after="240"/>
              <w:jc w:val="center"/>
              <w:rPr>
                <w:rFonts w:ascii="Times New Roman" w:hAnsi="Times New Roman"/>
                <w:sz w:val="20"/>
                <w:szCs w:val="20"/>
              </w:rPr>
            </w:pPr>
          </w:p>
        </w:tc>
        <w:tc>
          <w:tcPr>
            <w:tcW w:w="990" w:type="dxa"/>
            <w:tcMar>
              <w:left w:w="43" w:type="dxa"/>
              <w:right w:w="43" w:type="dxa"/>
            </w:tcMar>
            <w:vAlign w:val="bottom"/>
          </w:tcPr>
          <w:p w14:paraId="20EBC9D3" w14:textId="77777777" w:rsidR="00B60C42" w:rsidRPr="00633195" w:rsidRDefault="00B60C42" w:rsidP="00BB2EF4">
            <w:pPr>
              <w:spacing w:after="240"/>
              <w:jc w:val="center"/>
              <w:rPr>
                <w:rFonts w:ascii="Times New Roman" w:hAnsi="Times New Roman"/>
                <w:color w:val="000000"/>
                <w:sz w:val="20"/>
                <w:szCs w:val="20"/>
              </w:rPr>
            </w:pPr>
          </w:p>
        </w:tc>
        <w:tc>
          <w:tcPr>
            <w:tcW w:w="1260" w:type="dxa"/>
            <w:tcMar>
              <w:left w:w="43" w:type="dxa"/>
              <w:right w:w="43" w:type="dxa"/>
            </w:tcMar>
            <w:vAlign w:val="bottom"/>
          </w:tcPr>
          <w:p w14:paraId="10AA6D3C" w14:textId="77777777" w:rsidR="00B60C42" w:rsidRPr="00633195" w:rsidRDefault="00B60C42" w:rsidP="00BB2EF4">
            <w:pPr>
              <w:spacing w:after="240"/>
              <w:jc w:val="center"/>
              <w:rPr>
                <w:rFonts w:ascii="Times New Roman" w:hAnsi="Times New Roman"/>
                <w:sz w:val="20"/>
                <w:szCs w:val="20"/>
              </w:rPr>
            </w:pPr>
            <w:r w:rsidRPr="00633195">
              <w:rPr>
                <w:rFonts w:ascii="Times New Roman" w:eastAsia="Times New Roman" w:hAnsi="Times New Roman"/>
                <w:color w:val="000000"/>
                <w:sz w:val="20"/>
                <w:szCs w:val="20"/>
                <w:lang w:eastAsia="zh-CN"/>
              </w:rPr>
              <w:t>Gene x stress</w:t>
            </w:r>
          </w:p>
        </w:tc>
        <w:tc>
          <w:tcPr>
            <w:tcW w:w="630" w:type="dxa"/>
            <w:tcMar>
              <w:left w:w="43" w:type="dxa"/>
              <w:right w:w="43" w:type="dxa"/>
            </w:tcMar>
            <w:vAlign w:val="bottom"/>
          </w:tcPr>
          <w:p w14:paraId="752D5882" w14:textId="77777777" w:rsidR="00B60C42" w:rsidRPr="00633195" w:rsidRDefault="00B60C42" w:rsidP="00BB2EF4">
            <w:pPr>
              <w:spacing w:after="240"/>
              <w:jc w:val="center"/>
              <w:rPr>
                <w:rFonts w:ascii="Times New Roman" w:eastAsia="Times New Roman" w:hAnsi="Times New Roman"/>
                <w:color w:val="000000"/>
                <w:sz w:val="20"/>
                <w:szCs w:val="20"/>
              </w:rPr>
            </w:pPr>
            <w:r w:rsidRPr="00633195">
              <w:rPr>
                <w:rFonts w:ascii="Times New Roman" w:eastAsia="Times New Roman" w:hAnsi="Times New Roman"/>
                <w:color w:val="000000"/>
                <w:sz w:val="20"/>
                <w:szCs w:val="20"/>
              </w:rPr>
              <w:t>1.06</w:t>
            </w:r>
          </w:p>
        </w:tc>
        <w:tc>
          <w:tcPr>
            <w:tcW w:w="540" w:type="dxa"/>
            <w:tcMar>
              <w:left w:w="43" w:type="dxa"/>
              <w:right w:w="0" w:type="dxa"/>
            </w:tcMar>
            <w:vAlign w:val="bottom"/>
          </w:tcPr>
          <w:p w14:paraId="67A95887" w14:textId="77777777" w:rsidR="00B60C42" w:rsidRPr="00633195" w:rsidRDefault="00B60C42" w:rsidP="00BB2EF4">
            <w:pPr>
              <w:spacing w:after="240"/>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w:t>
            </w:r>
            <w:r w:rsidRPr="00633195">
              <w:rPr>
                <w:rFonts w:ascii="Times New Roman" w:eastAsia="Times New Roman" w:hAnsi="Times New Roman"/>
                <w:color w:val="000000"/>
                <w:sz w:val="20"/>
                <w:szCs w:val="20"/>
              </w:rPr>
              <w:t>0.93</w:t>
            </w:r>
          </w:p>
        </w:tc>
        <w:tc>
          <w:tcPr>
            <w:tcW w:w="270" w:type="dxa"/>
            <w:tcMar>
              <w:left w:w="0" w:type="dxa"/>
              <w:right w:w="0" w:type="dxa"/>
            </w:tcMar>
          </w:tcPr>
          <w:p w14:paraId="66B6230F" w14:textId="7C4AEEE0" w:rsidR="00B60C42" w:rsidRPr="00633195" w:rsidRDefault="00C22375" w:rsidP="00BB2EF4">
            <w:pPr>
              <w:spacing w:after="240"/>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p>
        </w:tc>
        <w:tc>
          <w:tcPr>
            <w:tcW w:w="540" w:type="dxa"/>
            <w:tcMar>
              <w:left w:w="0" w:type="dxa"/>
              <w:right w:w="43" w:type="dxa"/>
            </w:tcMar>
            <w:vAlign w:val="bottom"/>
          </w:tcPr>
          <w:p w14:paraId="746BE57D" w14:textId="77777777" w:rsidR="00B60C42" w:rsidRPr="00633195" w:rsidRDefault="00B60C42" w:rsidP="00BB2EF4">
            <w:pPr>
              <w:spacing w:after="240"/>
              <w:rPr>
                <w:rFonts w:ascii="Times New Roman" w:eastAsia="Times New Roman" w:hAnsi="Times New Roman"/>
                <w:color w:val="000000"/>
                <w:sz w:val="20"/>
                <w:szCs w:val="20"/>
              </w:rPr>
            </w:pPr>
            <w:r w:rsidRPr="00633195">
              <w:rPr>
                <w:rFonts w:ascii="Times New Roman" w:eastAsia="Times New Roman" w:hAnsi="Times New Roman"/>
                <w:color w:val="000000"/>
                <w:sz w:val="20"/>
                <w:szCs w:val="20"/>
              </w:rPr>
              <w:t>1.20</w:t>
            </w:r>
            <w:r>
              <w:rPr>
                <w:rFonts w:ascii="Times New Roman" w:eastAsia="Times New Roman" w:hAnsi="Times New Roman"/>
                <w:color w:val="000000"/>
                <w:sz w:val="20"/>
                <w:szCs w:val="20"/>
              </w:rPr>
              <w:t>)</w:t>
            </w:r>
          </w:p>
        </w:tc>
        <w:tc>
          <w:tcPr>
            <w:tcW w:w="900" w:type="dxa"/>
            <w:tcMar>
              <w:left w:w="43" w:type="dxa"/>
              <w:right w:w="43" w:type="dxa"/>
            </w:tcMar>
            <w:vAlign w:val="bottom"/>
          </w:tcPr>
          <w:p w14:paraId="6A4FF3F4" w14:textId="77777777" w:rsidR="00B60C42" w:rsidRPr="00633195" w:rsidRDefault="00B60C42" w:rsidP="00BB2EF4">
            <w:pPr>
              <w:spacing w:after="240"/>
              <w:jc w:val="right"/>
              <w:rPr>
                <w:rFonts w:ascii="Times New Roman" w:eastAsia="Times New Roman" w:hAnsi="Times New Roman"/>
                <w:color w:val="000000"/>
                <w:sz w:val="20"/>
                <w:szCs w:val="20"/>
              </w:rPr>
            </w:pPr>
            <w:r w:rsidRPr="00633195">
              <w:rPr>
                <w:rFonts w:ascii="Times New Roman" w:eastAsia="Times New Roman" w:hAnsi="Times New Roman"/>
                <w:color w:val="000000"/>
                <w:sz w:val="20"/>
                <w:szCs w:val="20"/>
              </w:rPr>
              <w:t>0.40</w:t>
            </w:r>
          </w:p>
        </w:tc>
      </w:tr>
      <w:tr w:rsidR="00EC5CFF" w:rsidRPr="00633195" w14:paraId="029695AA" w14:textId="77777777" w:rsidTr="00F55F04">
        <w:tc>
          <w:tcPr>
            <w:tcW w:w="1188" w:type="dxa"/>
            <w:tcMar>
              <w:left w:w="43" w:type="dxa"/>
              <w:right w:w="43" w:type="dxa"/>
            </w:tcMar>
          </w:tcPr>
          <w:p w14:paraId="215FA64D" w14:textId="77777777" w:rsidR="00EC5CFF" w:rsidRDefault="00EC5CFF" w:rsidP="00BB2EF4">
            <w:pPr>
              <w:jc w:val="center"/>
              <w:rPr>
                <w:rFonts w:ascii="Times New Roman" w:hAnsi="Times New Roman"/>
                <w:sz w:val="20"/>
                <w:szCs w:val="20"/>
              </w:rPr>
            </w:pPr>
            <w:r w:rsidRPr="003806BE">
              <w:rPr>
                <w:rFonts w:ascii="Times New Roman" w:hAnsi="Times New Roman"/>
                <w:sz w:val="20"/>
                <w:szCs w:val="20"/>
              </w:rPr>
              <w:t>Current</w:t>
            </w:r>
          </w:p>
        </w:tc>
        <w:tc>
          <w:tcPr>
            <w:tcW w:w="2700" w:type="dxa"/>
            <w:tcMar>
              <w:left w:w="43" w:type="dxa"/>
              <w:right w:w="43" w:type="dxa"/>
            </w:tcMar>
          </w:tcPr>
          <w:p w14:paraId="6D7BA06D" w14:textId="66AFC0DB" w:rsidR="00EC5CFF" w:rsidRDefault="002913A3" w:rsidP="00B60C42">
            <w:pPr>
              <w:jc w:val="center"/>
              <w:rPr>
                <w:rFonts w:ascii="Times New Roman" w:hAnsi="Times New Roman"/>
                <w:sz w:val="20"/>
                <w:szCs w:val="20"/>
              </w:rPr>
            </w:pPr>
            <w:r>
              <w:rPr>
                <w:rFonts w:ascii="Times New Roman" w:hAnsi="Times New Roman"/>
                <w:sz w:val="20"/>
                <w:szCs w:val="20"/>
              </w:rPr>
              <w:t>Broad stress</w:t>
            </w:r>
          </w:p>
        </w:tc>
        <w:tc>
          <w:tcPr>
            <w:tcW w:w="810" w:type="dxa"/>
            <w:tcMar>
              <w:left w:w="43" w:type="dxa"/>
              <w:right w:w="43" w:type="dxa"/>
            </w:tcMar>
            <w:vAlign w:val="bottom"/>
          </w:tcPr>
          <w:p w14:paraId="3AC6683D" w14:textId="77777777" w:rsidR="00EC5CFF" w:rsidRPr="00633195" w:rsidRDefault="00EC5CFF" w:rsidP="00BB2EF4">
            <w:pPr>
              <w:jc w:val="center"/>
              <w:rPr>
                <w:rFonts w:ascii="Times New Roman" w:hAnsi="Times New Roman"/>
                <w:sz w:val="20"/>
                <w:szCs w:val="20"/>
              </w:rPr>
            </w:pPr>
            <w:r w:rsidRPr="00633195">
              <w:rPr>
                <w:rFonts w:ascii="Times New Roman" w:eastAsia="Times New Roman" w:hAnsi="Times New Roman"/>
                <w:color w:val="000000"/>
                <w:sz w:val="20"/>
                <w:szCs w:val="20"/>
              </w:rPr>
              <w:t>14</w:t>
            </w:r>
          </w:p>
        </w:tc>
        <w:tc>
          <w:tcPr>
            <w:tcW w:w="990" w:type="dxa"/>
            <w:tcMar>
              <w:left w:w="43" w:type="dxa"/>
              <w:right w:w="43" w:type="dxa"/>
            </w:tcMar>
            <w:vAlign w:val="bottom"/>
          </w:tcPr>
          <w:p w14:paraId="6899C2B3" w14:textId="77777777" w:rsidR="00EC5CFF" w:rsidRPr="00633195" w:rsidRDefault="00EC5CFF" w:rsidP="00BB2EF4">
            <w:pPr>
              <w:jc w:val="center"/>
              <w:rPr>
                <w:rFonts w:ascii="Times New Roman" w:hAnsi="Times New Roman"/>
                <w:color w:val="000000"/>
                <w:sz w:val="20"/>
                <w:szCs w:val="20"/>
              </w:rPr>
            </w:pPr>
            <w:r w:rsidRPr="00633195">
              <w:rPr>
                <w:rFonts w:ascii="Times New Roman" w:eastAsia="Times New Roman" w:hAnsi="Times New Roman"/>
                <w:color w:val="000000"/>
                <w:sz w:val="20"/>
                <w:szCs w:val="20"/>
              </w:rPr>
              <w:t>13835</w:t>
            </w:r>
          </w:p>
        </w:tc>
        <w:tc>
          <w:tcPr>
            <w:tcW w:w="1260" w:type="dxa"/>
            <w:tcMar>
              <w:left w:w="43" w:type="dxa"/>
              <w:right w:w="43" w:type="dxa"/>
            </w:tcMar>
            <w:vAlign w:val="bottom"/>
          </w:tcPr>
          <w:p w14:paraId="6DCF455C" w14:textId="77777777" w:rsidR="00EC5CFF" w:rsidRPr="00633195" w:rsidRDefault="00EC5CFF" w:rsidP="00BB2EF4">
            <w:pPr>
              <w:jc w:val="center"/>
              <w:rPr>
                <w:rFonts w:ascii="Times New Roman" w:hAnsi="Times New Roman"/>
                <w:sz w:val="20"/>
                <w:szCs w:val="20"/>
              </w:rPr>
            </w:pPr>
            <w:r w:rsidRPr="00633195">
              <w:rPr>
                <w:rFonts w:ascii="Times New Roman" w:eastAsia="Times New Roman" w:hAnsi="Times New Roman"/>
                <w:color w:val="000000"/>
                <w:sz w:val="20"/>
                <w:szCs w:val="20"/>
                <w:lang w:eastAsia="zh-CN"/>
              </w:rPr>
              <w:t>Sex</w:t>
            </w:r>
          </w:p>
        </w:tc>
        <w:tc>
          <w:tcPr>
            <w:tcW w:w="630" w:type="dxa"/>
            <w:tcMar>
              <w:left w:w="43" w:type="dxa"/>
              <w:right w:w="43" w:type="dxa"/>
            </w:tcMar>
            <w:vAlign w:val="bottom"/>
          </w:tcPr>
          <w:p w14:paraId="43A4CFAF" w14:textId="77777777" w:rsidR="00EC5CFF" w:rsidRPr="00CE4395" w:rsidRDefault="00EC5CFF" w:rsidP="00BB2EF4">
            <w:pPr>
              <w:jc w:val="center"/>
              <w:rPr>
                <w:rFonts w:ascii="Times New Roman" w:eastAsia="Times New Roman" w:hAnsi="Times New Roman"/>
                <w:color w:val="FF0000"/>
                <w:sz w:val="20"/>
                <w:szCs w:val="20"/>
              </w:rPr>
            </w:pPr>
            <w:r w:rsidRPr="00633195">
              <w:rPr>
                <w:rFonts w:ascii="Times New Roman" w:eastAsia="Times New Roman" w:hAnsi="Times New Roman"/>
                <w:color w:val="000000"/>
                <w:sz w:val="20"/>
                <w:szCs w:val="20"/>
              </w:rPr>
              <w:t>0.63</w:t>
            </w:r>
          </w:p>
        </w:tc>
        <w:tc>
          <w:tcPr>
            <w:tcW w:w="540" w:type="dxa"/>
            <w:tcMar>
              <w:left w:w="43" w:type="dxa"/>
              <w:right w:w="0" w:type="dxa"/>
            </w:tcMar>
            <w:vAlign w:val="bottom"/>
          </w:tcPr>
          <w:p w14:paraId="24C050C1" w14:textId="77777777" w:rsidR="00EC5CFF" w:rsidRPr="00CE4395" w:rsidRDefault="00EC5CFF" w:rsidP="00BB2EF4">
            <w:pPr>
              <w:jc w:val="right"/>
              <w:rPr>
                <w:rFonts w:ascii="Times New Roman" w:eastAsia="Times New Roman" w:hAnsi="Times New Roman"/>
                <w:color w:val="FF0000"/>
                <w:sz w:val="20"/>
                <w:szCs w:val="20"/>
              </w:rPr>
            </w:pPr>
            <w:r>
              <w:rPr>
                <w:rFonts w:ascii="Times New Roman" w:eastAsia="Times New Roman" w:hAnsi="Times New Roman"/>
                <w:color w:val="000000"/>
                <w:sz w:val="20"/>
                <w:szCs w:val="20"/>
              </w:rPr>
              <w:t>(</w:t>
            </w:r>
            <w:r w:rsidRPr="00633195">
              <w:rPr>
                <w:rFonts w:ascii="Times New Roman" w:eastAsia="Times New Roman" w:hAnsi="Times New Roman"/>
                <w:color w:val="000000"/>
                <w:sz w:val="20"/>
                <w:szCs w:val="20"/>
              </w:rPr>
              <w:t>0.51</w:t>
            </w:r>
          </w:p>
        </w:tc>
        <w:tc>
          <w:tcPr>
            <w:tcW w:w="270" w:type="dxa"/>
            <w:tcMar>
              <w:left w:w="0" w:type="dxa"/>
              <w:right w:w="0" w:type="dxa"/>
            </w:tcMar>
          </w:tcPr>
          <w:p w14:paraId="00E6D056" w14:textId="5DBFDA4A" w:rsidR="00EC5CFF" w:rsidRPr="00CE4395" w:rsidRDefault="00C22375" w:rsidP="00BB2EF4">
            <w:pPr>
              <w:jc w:val="center"/>
              <w:rPr>
                <w:rFonts w:ascii="Times New Roman" w:eastAsia="Times New Roman" w:hAnsi="Times New Roman"/>
                <w:color w:val="FF0000"/>
                <w:sz w:val="20"/>
                <w:szCs w:val="20"/>
              </w:rPr>
            </w:pPr>
            <w:r>
              <w:rPr>
                <w:rFonts w:ascii="Times New Roman" w:eastAsia="Times New Roman" w:hAnsi="Times New Roman"/>
                <w:color w:val="000000"/>
                <w:sz w:val="20"/>
                <w:szCs w:val="20"/>
              </w:rPr>
              <w:t>,</w:t>
            </w:r>
          </w:p>
        </w:tc>
        <w:tc>
          <w:tcPr>
            <w:tcW w:w="540" w:type="dxa"/>
            <w:tcMar>
              <w:left w:w="0" w:type="dxa"/>
              <w:right w:w="43" w:type="dxa"/>
            </w:tcMar>
            <w:vAlign w:val="bottom"/>
          </w:tcPr>
          <w:p w14:paraId="31D32D03" w14:textId="77777777" w:rsidR="00EC5CFF" w:rsidRPr="00CE4395" w:rsidRDefault="00EC5CFF" w:rsidP="00BB2EF4">
            <w:pPr>
              <w:rPr>
                <w:rFonts w:ascii="Times New Roman" w:eastAsia="Times New Roman" w:hAnsi="Times New Roman"/>
                <w:color w:val="FF0000"/>
                <w:sz w:val="20"/>
                <w:szCs w:val="20"/>
              </w:rPr>
            </w:pPr>
            <w:r w:rsidRPr="00633195">
              <w:rPr>
                <w:rFonts w:ascii="Times New Roman" w:eastAsia="Times New Roman" w:hAnsi="Times New Roman"/>
                <w:color w:val="000000"/>
                <w:sz w:val="20"/>
                <w:szCs w:val="20"/>
              </w:rPr>
              <w:t>0.78</w:t>
            </w:r>
            <w:r>
              <w:rPr>
                <w:rFonts w:ascii="Times New Roman" w:eastAsia="Times New Roman" w:hAnsi="Times New Roman"/>
                <w:color w:val="000000"/>
                <w:sz w:val="20"/>
                <w:szCs w:val="20"/>
              </w:rPr>
              <w:t>)</w:t>
            </w:r>
          </w:p>
        </w:tc>
        <w:tc>
          <w:tcPr>
            <w:tcW w:w="900" w:type="dxa"/>
            <w:tcMar>
              <w:left w:w="43" w:type="dxa"/>
              <w:right w:w="43" w:type="dxa"/>
            </w:tcMar>
            <w:vAlign w:val="bottom"/>
          </w:tcPr>
          <w:p w14:paraId="0D72A7A8" w14:textId="77777777" w:rsidR="00EC5CFF" w:rsidRPr="00CE4395" w:rsidRDefault="00EC5CFF" w:rsidP="00BB2EF4">
            <w:pPr>
              <w:jc w:val="right"/>
              <w:rPr>
                <w:rFonts w:ascii="Times New Roman" w:eastAsia="Times New Roman" w:hAnsi="Times New Roman"/>
                <w:color w:val="FF0000"/>
                <w:sz w:val="20"/>
                <w:szCs w:val="20"/>
              </w:rPr>
            </w:pPr>
            <w:r>
              <w:rPr>
                <w:rFonts w:ascii="Times New Roman" w:eastAsia="Times New Roman" w:hAnsi="Times New Roman"/>
                <w:color w:val="000000"/>
                <w:sz w:val="20"/>
                <w:szCs w:val="20"/>
              </w:rPr>
              <w:t>2.4</w:t>
            </w:r>
            <w:r w:rsidRPr="00633195">
              <w:rPr>
                <w:rFonts w:ascii="Times New Roman" w:eastAsia="Times New Roman" w:hAnsi="Times New Roman"/>
                <w:color w:val="000000"/>
                <w:sz w:val="20"/>
                <w:szCs w:val="20"/>
              </w:rPr>
              <w:t>E-05</w:t>
            </w:r>
          </w:p>
        </w:tc>
      </w:tr>
      <w:tr w:rsidR="006667A8" w:rsidRPr="00633195" w14:paraId="2A8124EC" w14:textId="77777777" w:rsidTr="00F55F04">
        <w:tc>
          <w:tcPr>
            <w:tcW w:w="1188" w:type="dxa"/>
            <w:tcMar>
              <w:left w:w="43" w:type="dxa"/>
              <w:right w:w="43" w:type="dxa"/>
            </w:tcMar>
          </w:tcPr>
          <w:p w14:paraId="65F84A5F" w14:textId="77777777" w:rsidR="006667A8" w:rsidRDefault="006667A8" w:rsidP="00BB2EF4">
            <w:pPr>
              <w:jc w:val="center"/>
              <w:rPr>
                <w:rFonts w:ascii="Times New Roman" w:hAnsi="Times New Roman"/>
                <w:sz w:val="20"/>
                <w:szCs w:val="20"/>
              </w:rPr>
            </w:pPr>
          </w:p>
        </w:tc>
        <w:tc>
          <w:tcPr>
            <w:tcW w:w="2700" w:type="dxa"/>
            <w:tcMar>
              <w:left w:w="43" w:type="dxa"/>
              <w:right w:w="43" w:type="dxa"/>
            </w:tcMar>
          </w:tcPr>
          <w:p w14:paraId="014A1C23" w14:textId="12804A38" w:rsidR="006667A8" w:rsidRDefault="006667A8" w:rsidP="00BB2EF4">
            <w:pPr>
              <w:jc w:val="center"/>
              <w:rPr>
                <w:rFonts w:ascii="Times New Roman" w:hAnsi="Times New Roman"/>
                <w:sz w:val="20"/>
                <w:szCs w:val="20"/>
              </w:rPr>
            </w:pPr>
            <w:r w:rsidRPr="00DE13B3">
              <w:rPr>
                <w:rFonts w:ascii="Times New Roman" w:hAnsi="Times New Roman"/>
                <w:color w:val="0000FF"/>
                <w:sz w:val="20"/>
                <w:szCs w:val="20"/>
              </w:rPr>
              <w:t>(Other life stress &lt; 5 years prior</w:t>
            </w:r>
          </w:p>
        </w:tc>
        <w:tc>
          <w:tcPr>
            <w:tcW w:w="810" w:type="dxa"/>
            <w:tcMar>
              <w:left w:w="43" w:type="dxa"/>
              <w:right w:w="43" w:type="dxa"/>
            </w:tcMar>
            <w:vAlign w:val="bottom"/>
          </w:tcPr>
          <w:p w14:paraId="13260F95" w14:textId="77777777" w:rsidR="006667A8" w:rsidRPr="00633195" w:rsidRDefault="006667A8" w:rsidP="00BB2EF4">
            <w:pPr>
              <w:jc w:val="center"/>
              <w:rPr>
                <w:rFonts w:ascii="Times New Roman" w:hAnsi="Times New Roman"/>
                <w:sz w:val="20"/>
                <w:szCs w:val="20"/>
              </w:rPr>
            </w:pPr>
          </w:p>
        </w:tc>
        <w:tc>
          <w:tcPr>
            <w:tcW w:w="990" w:type="dxa"/>
            <w:tcMar>
              <w:left w:w="43" w:type="dxa"/>
              <w:right w:w="43" w:type="dxa"/>
            </w:tcMar>
            <w:vAlign w:val="bottom"/>
          </w:tcPr>
          <w:p w14:paraId="363088B1" w14:textId="77777777" w:rsidR="006667A8" w:rsidRPr="00633195" w:rsidRDefault="006667A8" w:rsidP="00BB2EF4">
            <w:pPr>
              <w:rPr>
                <w:rFonts w:ascii="Times New Roman" w:hAnsi="Times New Roman"/>
                <w:color w:val="000000"/>
                <w:sz w:val="20"/>
                <w:szCs w:val="20"/>
              </w:rPr>
            </w:pPr>
          </w:p>
        </w:tc>
        <w:tc>
          <w:tcPr>
            <w:tcW w:w="1260" w:type="dxa"/>
            <w:tcMar>
              <w:left w:w="43" w:type="dxa"/>
              <w:right w:w="43" w:type="dxa"/>
            </w:tcMar>
            <w:vAlign w:val="bottom"/>
          </w:tcPr>
          <w:p w14:paraId="7EF8D12A" w14:textId="77777777" w:rsidR="006667A8" w:rsidRPr="00633195" w:rsidRDefault="006667A8" w:rsidP="00BB2EF4">
            <w:pPr>
              <w:jc w:val="center"/>
              <w:rPr>
                <w:rFonts w:ascii="Times New Roman" w:hAnsi="Times New Roman"/>
                <w:sz w:val="20"/>
                <w:szCs w:val="20"/>
              </w:rPr>
            </w:pPr>
            <w:r w:rsidRPr="00633195">
              <w:rPr>
                <w:rFonts w:ascii="Times New Roman" w:eastAsia="Times New Roman" w:hAnsi="Times New Roman"/>
                <w:color w:val="000000"/>
                <w:sz w:val="20"/>
                <w:szCs w:val="20"/>
                <w:lang w:eastAsia="zh-CN"/>
              </w:rPr>
              <w:t>Stress</w:t>
            </w:r>
          </w:p>
        </w:tc>
        <w:tc>
          <w:tcPr>
            <w:tcW w:w="630" w:type="dxa"/>
            <w:tcMar>
              <w:left w:w="43" w:type="dxa"/>
              <w:right w:w="43" w:type="dxa"/>
            </w:tcMar>
            <w:vAlign w:val="bottom"/>
          </w:tcPr>
          <w:p w14:paraId="2A7D3F21" w14:textId="77777777" w:rsidR="006667A8" w:rsidRPr="00633195" w:rsidRDefault="006667A8" w:rsidP="00BB2EF4">
            <w:pPr>
              <w:jc w:val="center"/>
              <w:rPr>
                <w:rFonts w:ascii="Times New Roman" w:eastAsia="Times New Roman" w:hAnsi="Times New Roman"/>
                <w:color w:val="000000"/>
                <w:sz w:val="20"/>
                <w:szCs w:val="20"/>
              </w:rPr>
            </w:pPr>
            <w:r w:rsidRPr="00633195">
              <w:rPr>
                <w:rFonts w:ascii="Times New Roman" w:eastAsia="Times New Roman" w:hAnsi="Times New Roman"/>
                <w:color w:val="000000"/>
                <w:sz w:val="20"/>
                <w:szCs w:val="20"/>
              </w:rPr>
              <w:t>3.19</w:t>
            </w:r>
          </w:p>
        </w:tc>
        <w:tc>
          <w:tcPr>
            <w:tcW w:w="540" w:type="dxa"/>
            <w:tcMar>
              <w:left w:w="43" w:type="dxa"/>
              <w:right w:w="0" w:type="dxa"/>
            </w:tcMar>
            <w:vAlign w:val="bottom"/>
          </w:tcPr>
          <w:p w14:paraId="21EBAD08" w14:textId="77777777" w:rsidR="006667A8" w:rsidRPr="00633195" w:rsidRDefault="006667A8" w:rsidP="00BB2EF4">
            <w:pPr>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w:t>
            </w:r>
            <w:r w:rsidRPr="00633195">
              <w:rPr>
                <w:rFonts w:ascii="Times New Roman" w:eastAsia="Times New Roman" w:hAnsi="Times New Roman"/>
                <w:color w:val="000000"/>
                <w:sz w:val="20"/>
                <w:szCs w:val="20"/>
              </w:rPr>
              <w:t>2.08</w:t>
            </w:r>
          </w:p>
        </w:tc>
        <w:tc>
          <w:tcPr>
            <w:tcW w:w="270" w:type="dxa"/>
            <w:tcMar>
              <w:left w:w="0" w:type="dxa"/>
              <w:right w:w="0" w:type="dxa"/>
            </w:tcMar>
          </w:tcPr>
          <w:p w14:paraId="6959CFCA" w14:textId="67A432A4" w:rsidR="006667A8" w:rsidRPr="00633195" w:rsidRDefault="006667A8" w:rsidP="00BB2EF4">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p>
        </w:tc>
        <w:tc>
          <w:tcPr>
            <w:tcW w:w="540" w:type="dxa"/>
            <w:tcMar>
              <w:left w:w="0" w:type="dxa"/>
              <w:right w:w="43" w:type="dxa"/>
            </w:tcMar>
            <w:vAlign w:val="bottom"/>
          </w:tcPr>
          <w:p w14:paraId="358567F4" w14:textId="77777777" w:rsidR="006667A8" w:rsidRPr="00633195" w:rsidRDefault="006667A8" w:rsidP="00BB2EF4">
            <w:pPr>
              <w:rPr>
                <w:rFonts w:ascii="Times New Roman" w:eastAsia="Times New Roman" w:hAnsi="Times New Roman"/>
                <w:color w:val="000000"/>
                <w:sz w:val="20"/>
                <w:szCs w:val="20"/>
              </w:rPr>
            </w:pPr>
            <w:r w:rsidRPr="00633195">
              <w:rPr>
                <w:rFonts w:ascii="Times New Roman" w:eastAsia="Times New Roman" w:hAnsi="Times New Roman"/>
                <w:color w:val="000000"/>
                <w:sz w:val="20"/>
                <w:szCs w:val="20"/>
              </w:rPr>
              <w:t>4.91</w:t>
            </w:r>
            <w:r>
              <w:rPr>
                <w:rFonts w:ascii="Times New Roman" w:eastAsia="Times New Roman" w:hAnsi="Times New Roman"/>
                <w:color w:val="000000"/>
                <w:sz w:val="20"/>
                <w:szCs w:val="20"/>
              </w:rPr>
              <w:t>)</w:t>
            </w:r>
          </w:p>
        </w:tc>
        <w:tc>
          <w:tcPr>
            <w:tcW w:w="900" w:type="dxa"/>
            <w:tcMar>
              <w:left w:w="43" w:type="dxa"/>
              <w:right w:w="43" w:type="dxa"/>
            </w:tcMar>
            <w:vAlign w:val="bottom"/>
          </w:tcPr>
          <w:p w14:paraId="59F1C0E0" w14:textId="77777777" w:rsidR="006667A8" w:rsidRPr="00633195" w:rsidRDefault="006667A8" w:rsidP="00BB2EF4">
            <w:pPr>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1.2</w:t>
            </w:r>
            <w:r w:rsidRPr="00633195">
              <w:rPr>
                <w:rFonts w:ascii="Times New Roman" w:eastAsia="Times New Roman" w:hAnsi="Times New Roman"/>
                <w:color w:val="000000"/>
                <w:sz w:val="20"/>
                <w:szCs w:val="20"/>
              </w:rPr>
              <w:t>E-07</w:t>
            </w:r>
          </w:p>
        </w:tc>
      </w:tr>
      <w:tr w:rsidR="006667A8" w:rsidRPr="00633195" w14:paraId="1378728B" w14:textId="77777777" w:rsidTr="00F55F04">
        <w:tc>
          <w:tcPr>
            <w:tcW w:w="1188" w:type="dxa"/>
            <w:tcMar>
              <w:left w:w="43" w:type="dxa"/>
              <w:right w:w="43" w:type="dxa"/>
            </w:tcMar>
          </w:tcPr>
          <w:p w14:paraId="37723984" w14:textId="77777777" w:rsidR="006667A8" w:rsidRDefault="006667A8" w:rsidP="00BB2EF4">
            <w:pPr>
              <w:jc w:val="center"/>
              <w:rPr>
                <w:rFonts w:ascii="Times New Roman" w:hAnsi="Times New Roman"/>
                <w:sz w:val="20"/>
                <w:szCs w:val="20"/>
              </w:rPr>
            </w:pPr>
          </w:p>
        </w:tc>
        <w:tc>
          <w:tcPr>
            <w:tcW w:w="2700" w:type="dxa"/>
            <w:tcMar>
              <w:left w:w="43" w:type="dxa"/>
              <w:right w:w="43" w:type="dxa"/>
            </w:tcMar>
          </w:tcPr>
          <w:p w14:paraId="3415573E" w14:textId="0787745C" w:rsidR="006667A8" w:rsidRDefault="006667A8" w:rsidP="00BB2EF4">
            <w:pPr>
              <w:jc w:val="center"/>
              <w:rPr>
                <w:rFonts w:ascii="Times New Roman" w:hAnsi="Times New Roman"/>
                <w:sz w:val="20"/>
                <w:szCs w:val="20"/>
              </w:rPr>
            </w:pPr>
            <w:proofErr w:type="gramStart"/>
            <w:r w:rsidRPr="00DE13B3">
              <w:rPr>
                <w:rFonts w:ascii="Times New Roman" w:hAnsi="Times New Roman"/>
                <w:color w:val="0000FF"/>
                <w:sz w:val="20"/>
                <w:szCs w:val="20"/>
              </w:rPr>
              <w:t>or</w:t>
            </w:r>
            <w:proofErr w:type="gramEnd"/>
            <w:r w:rsidRPr="00DE13B3">
              <w:rPr>
                <w:rFonts w:ascii="Times New Roman" w:hAnsi="Times New Roman"/>
                <w:color w:val="0000FF"/>
                <w:sz w:val="20"/>
                <w:szCs w:val="20"/>
              </w:rPr>
              <w:t xml:space="preserve"> childhood maltreatment)</w:t>
            </w:r>
          </w:p>
        </w:tc>
        <w:tc>
          <w:tcPr>
            <w:tcW w:w="810" w:type="dxa"/>
            <w:tcMar>
              <w:left w:w="43" w:type="dxa"/>
              <w:right w:w="43" w:type="dxa"/>
            </w:tcMar>
            <w:vAlign w:val="bottom"/>
          </w:tcPr>
          <w:p w14:paraId="31C0BAA5" w14:textId="77777777" w:rsidR="006667A8" w:rsidRPr="00633195" w:rsidRDefault="006667A8" w:rsidP="00BB2EF4">
            <w:pPr>
              <w:jc w:val="center"/>
              <w:rPr>
                <w:rFonts w:ascii="Times New Roman" w:hAnsi="Times New Roman"/>
                <w:sz w:val="20"/>
                <w:szCs w:val="20"/>
              </w:rPr>
            </w:pPr>
          </w:p>
        </w:tc>
        <w:tc>
          <w:tcPr>
            <w:tcW w:w="990" w:type="dxa"/>
            <w:tcMar>
              <w:left w:w="43" w:type="dxa"/>
              <w:right w:w="43" w:type="dxa"/>
            </w:tcMar>
            <w:vAlign w:val="bottom"/>
          </w:tcPr>
          <w:p w14:paraId="49C50C9B" w14:textId="77777777" w:rsidR="006667A8" w:rsidRPr="00633195" w:rsidRDefault="006667A8" w:rsidP="00BB2EF4">
            <w:pPr>
              <w:jc w:val="center"/>
              <w:rPr>
                <w:rFonts w:ascii="Times New Roman" w:hAnsi="Times New Roman"/>
                <w:color w:val="000000"/>
                <w:sz w:val="20"/>
                <w:szCs w:val="20"/>
              </w:rPr>
            </w:pPr>
          </w:p>
        </w:tc>
        <w:tc>
          <w:tcPr>
            <w:tcW w:w="1260" w:type="dxa"/>
            <w:tcMar>
              <w:left w:w="43" w:type="dxa"/>
              <w:right w:w="43" w:type="dxa"/>
            </w:tcMar>
            <w:vAlign w:val="bottom"/>
          </w:tcPr>
          <w:p w14:paraId="278166C9" w14:textId="77777777" w:rsidR="006667A8" w:rsidRPr="00633195" w:rsidRDefault="006667A8" w:rsidP="00BB2EF4">
            <w:pPr>
              <w:jc w:val="center"/>
              <w:rPr>
                <w:rFonts w:ascii="Times New Roman" w:hAnsi="Times New Roman"/>
                <w:sz w:val="20"/>
                <w:szCs w:val="20"/>
              </w:rPr>
            </w:pPr>
            <w:r w:rsidRPr="00633195">
              <w:rPr>
                <w:rFonts w:ascii="Times New Roman" w:eastAsia="Times New Roman" w:hAnsi="Times New Roman"/>
                <w:color w:val="000000"/>
                <w:sz w:val="20"/>
                <w:szCs w:val="20"/>
                <w:lang w:eastAsia="zh-CN"/>
              </w:rPr>
              <w:t>Gene</w:t>
            </w:r>
          </w:p>
        </w:tc>
        <w:tc>
          <w:tcPr>
            <w:tcW w:w="630" w:type="dxa"/>
            <w:tcMar>
              <w:left w:w="43" w:type="dxa"/>
              <w:right w:w="43" w:type="dxa"/>
            </w:tcMar>
            <w:vAlign w:val="bottom"/>
          </w:tcPr>
          <w:p w14:paraId="2A50E3A5" w14:textId="77777777" w:rsidR="006667A8" w:rsidRPr="00633195" w:rsidRDefault="006667A8" w:rsidP="00BB2EF4">
            <w:pPr>
              <w:jc w:val="center"/>
              <w:rPr>
                <w:rFonts w:ascii="Times New Roman" w:hAnsi="Times New Roman"/>
                <w:sz w:val="20"/>
                <w:szCs w:val="20"/>
              </w:rPr>
            </w:pPr>
            <w:r w:rsidRPr="00633195">
              <w:rPr>
                <w:rFonts w:ascii="Times New Roman" w:eastAsia="Times New Roman" w:hAnsi="Times New Roman"/>
                <w:color w:val="000000"/>
                <w:sz w:val="20"/>
                <w:szCs w:val="20"/>
              </w:rPr>
              <w:t>1.01</w:t>
            </w:r>
          </w:p>
        </w:tc>
        <w:tc>
          <w:tcPr>
            <w:tcW w:w="540" w:type="dxa"/>
            <w:tcMar>
              <w:left w:w="43" w:type="dxa"/>
              <w:right w:w="0" w:type="dxa"/>
            </w:tcMar>
            <w:vAlign w:val="bottom"/>
          </w:tcPr>
          <w:p w14:paraId="7C39F460" w14:textId="77777777" w:rsidR="006667A8" w:rsidRPr="00633195" w:rsidRDefault="006667A8" w:rsidP="00BB2EF4">
            <w:pPr>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w:t>
            </w:r>
            <w:r w:rsidRPr="00633195">
              <w:rPr>
                <w:rFonts w:ascii="Times New Roman" w:eastAsia="Times New Roman" w:hAnsi="Times New Roman"/>
                <w:color w:val="000000"/>
                <w:sz w:val="20"/>
                <w:szCs w:val="20"/>
              </w:rPr>
              <w:t>0.90</w:t>
            </w:r>
          </w:p>
        </w:tc>
        <w:tc>
          <w:tcPr>
            <w:tcW w:w="270" w:type="dxa"/>
            <w:tcMar>
              <w:left w:w="0" w:type="dxa"/>
              <w:right w:w="0" w:type="dxa"/>
            </w:tcMar>
          </w:tcPr>
          <w:p w14:paraId="5660F2FF" w14:textId="718F9DCD" w:rsidR="006667A8" w:rsidRPr="00633195" w:rsidRDefault="006667A8" w:rsidP="00BB2EF4">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p>
        </w:tc>
        <w:tc>
          <w:tcPr>
            <w:tcW w:w="540" w:type="dxa"/>
            <w:tcMar>
              <w:left w:w="0" w:type="dxa"/>
              <w:right w:w="43" w:type="dxa"/>
            </w:tcMar>
            <w:vAlign w:val="bottom"/>
          </w:tcPr>
          <w:p w14:paraId="6056FEAC" w14:textId="77777777" w:rsidR="006667A8" w:rsidRPr="00633195" w:rsidRDefault="006667A8" w:rsidP="00BB2EF4">
            <w:pPr>
              <w:rPr>
                <w:rFonts w:ascii="Times New Roman" w:eastAsia="Times New Roman" w:hAnsi="Times New Roman"/>
                <w:color w:val="000000"/>
                <w:sz w:val="20"/>
                <w:szCs w:val="20"/>
              </w:rPr>
            </w:pPr>
            <w:r w:rsidRPr="00633195">
              <w:rPr>
                <w:rFonts w:ascii="Times New Roman" w:eastAsia="Times New Roman" w:hAnsi="Times New Roman"/>
                <w:color w:val="000000"/>
                <w:sz w:val="20"/>
                <w:szCs w:val="20"/>
              </w:rPr>
              <w:t>1.12</w:t>
            </w:r>
            <w:r>
              <w:rPr>
                <w:rFonts w:ascii="Times New Roman" w:eastAsia="Times New Roman" w:hAnsi="Times New Roman"/>
                <w:color w:val="000000"/>
                <w:sz w:val="20"/>
                <w:szCs w:val="20"/>
              </w:rPr>
              <w:t>)</w:t>
            </w:r>
          </w:p>
        </w:tc>
        <w:tc>
          <w:tcPr>
            <w:tcW w:w="900" w:type="dxa"/>
            <w:tcMar>
              <w:left w:w="43" w:type="dxa"/>
              <w:right w:w="43" w:type="dxa"/>
            </w:tcMar>
            <w:vAlign w:val="bottom"/>
          </w:tcPr>
          <w:p w14:paraId="0474E4C1" w14:textId="77777777" w:rsidR="006667A8" w:rsidRPr="00633195" w:rsidRDefault="006667A8" w:rsidP="00BB2EF4">
            <w:pPr>
              <w:jc w:val="right"/>
              <w:rPr>
                <w:rFonts w:ascii="Times New Roman" w:hAnsi="Times New Roman"/>
                <w:sz w:val="20"/>
                <w:szCs w:val="20"/>
              </w:rPr>
            </w:pPr>
            <w:r w:rsidRPr="00633195">
              <w:rPr>
                <w:rFonts w:ascii="Times New Roman" w:eastAsia="Times New Roman" w:hAnsi="Times New Roman"/>
                <w:color w:val="000000"/>
                <w:sz w:val="20"/>
                <w:szCs w:val="20"/>
              </w:rPr>
              <w:t>0.91</w:t>
            </w:r>
          </w:p>
        </w:tc>
      </w:tr>
      <w:tr w:rsidR="00B60C42" w:rsidRPr="00633195" w14:paraId="05C2CE8B" w14:textId="77777777" w:rsidTr="00F55F04">
        <w:tc>
          <w:tcPr>
            <w:tcW w:w="1188" w:type="dxa"/>
            <w:tcMar>
              <w:left w:w="43" w:type="dxa"/>
              <w:right w:w="43" w:type="dxa"/>
            </w:tcMar>
          </w:tcPr>
          <w:p w14:paraId="0ECEFB57" w14:textId="77777777" w:rsidR="00B60C42" w:rsidRDefault="00B60C42" w:rsidP="00BB2EF4">
            <w:pPr>
              <w:spacing w:after="240"/>
              <w:jc w:val="center"/>
              <w:rPr>
                <w:rFonts w:ascii="Times New Roman" w:hAnsi="Times New Roman"/>
                <w:sz w:val="20"/>
                <w:szCs w:val="20"/>
              </w:rPr>
            </w:pPr>
          </w:p>
        </w:tc>
        <w:tc>
          <w:tcPr>
            <w:tcW w:w="2700" w:type="dxa"/>
            <w:tcMar>
              <w:left w:w="43" w:type="dxa"/>
              <w:right w:w="43" w:type="dxa"/>
            </w:tcMar>
          </w:tcPr>
          <w:p w14:paraId="358CFEF7" w14:textId="77777777" w:rsidR="00B60C42" w:rsidRDefault="00B60C42" w:rsidP="00BB2EF4">
            <w:pPr>
              <w:spacing w:after="240"/>
              <w:jc w:val="center"/>
              <w:rPr>
                <w:rFonts w:ascii="Times New Roman" w:hAnsi="Times New Roman"/>
                <w:sz w:val="20"/>
                <w:szCs w:val="20"/>
              </w:rPr>
            </w:pPr>
          </w:p>
        </w:tc>
        <w:tc>
          <w:tcPr>
            <w:tcW w:w="810" w:type="dxa"/>
            <w:tcMar>
              <w:left w:w="43" w:type="dxa"/>
              <w:right w:w="43" w:type="dxa"/>
            </w:tcMar>
            <w:vAlign w:val="bottom"/>
          </w:tcPr>
          <w:p w14:paraId="7D1E12B5" w14:textId="77777777" w:rsidR="00B60C42" w:rsidRPr="00633195" w:rsidRDefault="00B60C42" w:rsidP="00BB2EF4">
            <w:pPr>
              <w:spacing w:after="240"/>
              <w:jc w:val="center"/>
              <w:rPr>
                <w:rFonts w:ascii="Times New Roman" w:hAnsi="Times New Roman"/>
                <w:sz w:val="20"/>
                <w:szCs w:val="20"/>
              </w:rPr>
            </w:pPr>
          </w:p>
        </w:tc>
        <w:tc>
          <w:tcPr>
            <w:tcW w:w="990" w:type="dxa"/>
            <w:tcMar>
              <w:left w:w="43" w:type="dxa"/>
              <w:right w:w="43" w:type="dxa"/>
            </w:tcMar>
            <w:vAlign w:val="bottom"/>
          </w:tcPr>
          <w:p w14:paraId="05C0A6D0" w14:textId="77777777" w:rsidR="00B60C42" w:rsidRPr="00633195" w:rsidRDefault="00B60C42" w:rsidP="00BB2EF4">
            <w:pPr>
              <w:spacing w:after="240"/>
              <w:jc w:val="center"/>
              <w:rPr>
                <w:rFonts w:ascii="Times New Roman" w:hAnsi="Times New Roman"/>
                <w:color w:val="000000"/>
                <w:sz w:val="20"/>
                <w:szCs w:val="20"/>
              </w:rPr>
            </w:pPr>
          </w:p>
        </w:tc>
        <w:tc>
          <w:tcPr>
            <w:tcW w:w="1260" w:type="dxa"/>
            <w:tcMar>
              <w:left w:w="43" w:type="dxa"/>
              <w:right w:w="43" w:type="dxa"/>
            </w:tcMar>
            <w:vAlign w:val="bottom"/>
          </w:tcPr>
          <w:p w14:paraId="4ACC332F" w14:textId="77777777" w:rsidR="00B60C42" w:rsidRPr="00633195" w:rsidRDefault="00B60C42" w:rsidP="00BB2EF4">
            <w:pPr>
              <w:spacing w:after="240"/>
              <w:jc w:val="center"/>
              <w:rPr>
                <w:rFonts w:ascii="Times New Roman" w:hAnsi="Times New Roman"/>
                <w:sz w:val="20"/>
                <w:szCs w:val="20"/>
              </w:rPr>
            </w:pPr>
            <w:r w:rsidRPr="00633195">
              <w:rPr>
                <w:rFonts w:ascii="Times New Roman" w:eastAsia="Times New Roman" w:hAnsi="Times New Roman"/>
                <w:color w:val="000000"/>
                <w:sz w:val="20"/>
                <w:szCs w:val="20"/>
                <w:lang w:eastAsia="zh-CN"/>
              </w:rPr>
              <w:t>Gene x stress</w:t>
            </w:r>
          </w:p>
        </w:tc>
        <w:tc>
          <w:tcPr>
            <w:tcW w:w="630" w:type="dxa"/>
            <w:tcMar>
              <w:left w:w="43" w:type="dxa"/>
              <w:right w:w="43" w:type="dxa"/>
            </w:tcMar>
            <w:vAlign w:val="bottom"/>
          </w:tcPr>
          <w:p w14:paraId="16D45FB4" w14:textId="77777777" w:rsidR="00B60C42" w:rsidRPr="00633195" w:rsidRDefault="00B60C42" w:rsidP="00BB2EF4">
            <w:pPr>
              <w:spacing w:after="240"/>
              <w:jc w:val="center"/>
              <w:rPr>
                <w:rFonts w:ascii="Times New Roman" w:eastAsia="Times New Roman" w:hAnsi="Times New Roman"/>
                <w:color w:val="000000"/>
                <w:sz w:val="20"/>
                <w:szCs w:val="20"/>
              </w:rPr>
            </w:pPr>
            <w:r w:rsidRPr="00633195">
              <w:rPr>
                <w:rFonts w:ascii="Times New Roman" w:eastAsia="Times New Roman" w:hAnsi="Times New Roman"/>
                <w:color w:val="000000"/>
                <w:sz w:val="20"/>
                <w:szCs w:val="20"/>
              </w:rPr>
              <w:t>0.92</w:t>
            </w:r>
          </w:p>
        </w:tc>
        <w:tc>
          <w:tcPr>
            <w:tcW w:w="540" w:type="dxa"/>
            <w:tcMar>
              <w:left w:w="43" w:type="dxa"/>
              <w:right w:w="0" w:type="dxa"/>
            </w:tcMar>
            <w:vAlign w:val="bottom"/>
          </w:tcPr>
          <w:p w14:paraId="6C6836C2" w14:textId="77777777" w:rsidR="00B60C42" w:rsidRPr="00633195" w:rsidRDefault="00B60C42" w:rsidP="00BB2EF4">
            <w:pPr>
              <w:spacing w:after="240"/>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w:t>
            </w:r>
            <w:r w:rsidRPr="00633195">
              <w:rPr>
                <w:rFonts w:ascii="Times New Roman" w:eastAsia="Times New Roman" w:hAnsi="Times New Roman"/>
                <w:color w:val="000000"/>
                <w:sz w:val="20"/>
                <w:szCs w:val="20"/>
              </w:rPr>
              <w:t>0.76</w:t>
            </w:r>
          </w:p>
        </w:tc>
        <w:tc>
          <w:tcPr>
            <w:tcW w:w="270" w:type="dxa"/>
            <w:tcMar>
              <w:left w:w="0" w:type="dxa"/>
              <w:right w:w="0" w:type="dxa"/>
            </w:tcMar>
          </w:tcPr>
          <w:p w14:paraId="75099D6B" w14:textId="493AD015" w:rsidR="00B60C42" w:rsidRPr="00633195" w:rsidRDefault="00C22375" w:rsidP="00BB2EF4">
            <w:pPr>
              <w:spacing w:after="240"/>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p>
        </w:tc>
        <w:tc>
          <w:tcPr>
            <w:tcW w:w="540" w:type="dxa"/>
            <w:tcMar>
              <w:left w:w="0" w:type="dxa"/>
              <w:right w:w="43" w:type="dxa"/>
            </w:tcMar>
            <w:vAlign w:val="bottom"/>
          </w:tcPr>
          <w:p w14:paraId="0CE91646" w14:textId="77777777" w:rsidR="00B60C42" w:rsidRPr="00633195" w:rsidRDefault="00B60C42" w:rsidP="00BB2EF4">
            <w:pPr>
              <w:spacing w:after="240"/>
              <w:rPr>
                <w:rFonts w:ascii="Times New Roman" w:eastAsia="Times New Roman" w:hAnsi="Times New Roman"/>
                <w:color w:val="000000"/>
                <w:sz w:val="20"/>
                <w:szCs w:val="20"/>
              </w:rPr>
            </w:pPr>
            <w:r w:rsidRPr="00633195">
              <w:rPr>
                <w:rFonts w:ascii="Times New Roman" w:eastAsia="Times New Roman" w:hAnsi="Times New Roman"/>
                <w:color w:val="000000"/>
                <w:sz w:val="20"/>
                <w:szCs w:val="20"/>
              </w:rPr>
              <w:t>1.11</w:t>
            </w:r>
            <w:r>
              <w:rPr>
                <w:rFonts w:ascii="Times New Roman" w:eastAsia="Times New Roman" w:hAnsi="Times New Roman"/>
                <w:color w:val="000000"/>
                <w:sz w:val="20"/>
                <w:szCs w:val="20"/>
              </w:rPr>
              <w:t>)</w:t>
            </w:r>
          </w:p>
        </w:tc>
        <w:tc>
          <w:tcPr>
            <w:tcW w:w="900" w:type="dxa"/>
            <w:tcMar>
              <w:left w:w="43" w:type="dxa"/>
              <w:right w:w="43" w:type="dxa"/>
            </w:tcMar>
            <w:vAlign w:val="bottom"/>
          </w:tcPr>
          <w:p w14:paraId="65082D68" w14:textId="77777777" w:rsidR="00B60C42" w:rsidRPr="00633195" w:rsidRDefault="00B60C42" w:rsidP="00BB2EF4">
            <w:pPr>
              <w:spacing w:after="240"/>
              <w:jc w:val="right"/>
              <w:rPr>
                <w:rFonts w:ascii="Times New Roman" w:eastAsia="Times New Roman" w:hAnsi="Times New Roman"/>
                <w:color w:val="000000"/>
                <w:sz w:val="20"/>
                <w:szCs w:val="20"/>
              </w:rPr>
            </w:pPr>
            <w:r w:rsidRPr="00633195">
              <w:rPr>
                <w:rFonts w:ascii="Times New Roman" w:eastAsia="Times New Roman" w:hAnsi="Times New Roman"/>
                <w:color w:val="000000"/>
                <w:sz w:val="20"/>
                <w:szCs w:val="20"/>
              </w:rPr>
              <w:t>0.39</w:t>
            </w:r>
          </w:p>
        </w:tc>
      </w:tr>
      <w:tr w:rsidR="00B60C42" w:rsidRPr="00633195" w14:paraId="6410D458" w14:textId="77777777" w:rsidTr="00F55F04">
        <w:tc>
          <w:tcPr>
            <w:tcW w:w="1188" w:type="dxa"/>
            <w:tcMar>
              <w:left w:w="43" w:type="dxa"/>
              <w:right w:w="43" w:type="dxa"/>
            </w:tcMar>
          </w:tcPr>
          <w:p w14:paraId="1D7A6338" w14:textId="77777777" w:rsidR="00B60C42" w:rsidRPr="00490281" w:rsidRDefault="00B60C42" w:rsidP="00BB2EF4">
            <w:pPr>
              <w:jc w:val="center"/>
              <w:rPr>
                <w:rFonts w:ascii="Times New Roman" w:hAnsi="Times New Roman"/>
                <w:sz w:val="20"/>
                <w:szCs w:val="20"/>
              </w:rPr>
            </w:pPr>
            <w:r w:rsidRPr="00C41B60">
              <w:rPr>
                <w:rFonts w:ascii="Times New Roman" w:eastAsia="Times New Roman" w:hAnsi="Times New Roman"/>
                <w:color w:val="000000"/>
                <w:sz w:val="20"/>
                <w:szCs w:val="20"/>
                <w:lang w:eastAsia="zh-CN"/>
              </w:rPr>
              <w:t>Lifetime</w:t>
            </w:r>
          </w:p>
        </w:tc>
        <w:tc>
          <w:tcPr>
            <w:tcW w:w="2700" w:type="dxa"/>
            <w:tcMar>
              <w:left w:w="43" w:type="dxa"/>
              <w:right w:w="43" w:type="dxa"/>
            </w:tcMar>
          </w:tcPr>
          <w:p w14:paraId="7B3D2213" w14:textId="647C6696" w:rsidR="00B60C42" w:rsidRPr="00490281" w:rsidRDefault="002913A3" w:rsidP="00B60C42">
            <w:pPr>
              <w:jc w:val="center"/>
              <w:rPr>
                <w:rFonts w:ascii="Times New Roman" w:hAnsi="Times New Roman"/>
                <w:sz w:val="20"/>
                <w:szCs w:val="20"/>
              </w:rPr>
            </w:pPr>
            <w:r>
              <w:rPr>
                <w:rFonts w:ascii="Times New Roman" w:hAnsi="Times New Roman"/>
                <w:sz w:val="20"/>
                <w:szCs w:val="20"/>
              </w:rPr>
              <w:t>Broad stress</w:t>
            </w:r>
          </w:p>
        </w:tc>
        <w:tc>
          <w:tcPr>
            <w:tcW w:w="810" w:type="dxa"/>
            <w:tcMar>
              <w:left w:w="43" w:type="dxa"/>
              <w:right w:w="43" w:type="dxa"/>
            </w:tcMar>
            <w:vAlign w:val="bottom"/>
          </w:tcPr>
          <w:p w14:paraId="73511EB9" w14:textId="77777777" w:rsidR="00B60C42" w:rsidRPr="00EF0B3B" w:rsidRDefault="00B60C42" w:rsidP="00BB2EF4">
            <w:pPr>
              <w:jc w:val="center"/>
              <w:rPr>
                <w:rFonts w:ascii="Times New Roman" w:hAnsi="Times New Roman"/>
                <w:sz w:val="20"/>
                <w:szCs w:val="20"/>
              </w:rPr>
            </w:pPr>
            <w:r w:rsidRPr="00EF0B3B">
              <w:rPr>
                <w:rFonts w:ascii="Times New Roman" w:eastAsia="Times New Roman" w:hAnsi="Times New Roman"/>
                <w:color w:val="000000"/>
                <w:sz w:val="20"/>
                <w:szCs w:val="20"/>
              </w:rPr>
              <w:t>21</w:t>
            </w:r>
          </w:p>
        </w:tc>
        <w:tc>
          <w:tcPr>
            <w:tcW w:w="990" w:type="dxa"/>
            <w:tcMar>
              <w:left w:w="43" w:type="dxa"/>
              <w:right w:w="43" w:type="dxa"/>
            </w:tcMar>
            <w:vAlign w:val="bottom"/>
          </w:tcPr>
          <w:p w14:paraId="0A1487BC" w14:textId="77777777" w:rsidR="00B60C42" w:rsidRPr="00EF0B3B" w:rsidRDefault="00B60C42" w:rsidP="00BB2EF4">
            <w:pPr>
              <w:jc w:val="center"/>
              <w:rPr>
                <w:rFonts w:ascii="Times New Roman" w:hAnsi="Times New Roman"/>
                <w:sz w:val="20"/>
                <w:szCs w:val="20"/>
              </w:rPr>
            </w:pPr>
            <w:r w:rsidRPr="00EF0B3B">
              <w:rPr>
                <w:rFonts w:ascii="Times New Roman" w:eastAsia="Times New Roman" w:hAnsi="Times New Roman"/>
                <w:color w:val="000000"/>
                <w:sz w:val="20"/>
                <w:szCs w:val="20"/>
              </w:rPr>
              <w:t>28252</w:t>
            </w:r>
          </w:p>
        </w:tc>
        <w:tc>
          <w:tcPr>
            <w:tcW w:w="1260" w:type="dxa"/>
            <w:tcMar>
              <w:left w:w="43" w:type="dxa"/>
              <w:right w:w="43" w:type="dxa"/>
            </w:tcMar>
            <w:vAlign w:val="bottom"/>
          </w:tcPr>
          <w:p w14:paraId="50A7F9C2" w14:textId="77777777" w:rsidR="00B60C42" w:rsidRPr="00633195" w:rsidRDefault="00B60C42" w:rsidP="00BB2EF4">
            <w:pPr>
              <w:jc w:val="center"/>
              <w:rPr>
                <w:rFonts w:ascii="Times New Roman" w:eastAsia="Times New Roman" w:hAnsi="Times New Roman"/>
                <w:color w:val="000000"/>
                <w:sz w:val="20"/>
                <w:szCs w:val="20"/>
                <w:lang w:eastAsia="zh-CN"/>
              </w:rPr>
            </w:pPr>
            <w:r w:rsidRPr="00633195">
              <w:rPr>
                <w:rFonts w:ascii="Times New Roman" w:eastAsia="Times New Roman" w:hAnsi="Times New Roman"/>
                <w:color w:val="000000"/>
                <w:sz w:val="20"/>
                <w:szCs w:val="20"/>
                <w:lang w:eastAsia="zh-CN"/>
              </w:rPr>
              <w:t>Sex</w:t>
            </w:r>
          </w:p>
        </w:tc>
        <w:tc>
          <w:tcPr>
            <w:tcW w:w="630" w:type="dxa"/>
            <w:tcMar>
              <w:left w:w="43" w:type="dxa"/>
              <w:right w:w="43" w:type="dxa"/>
            </w:tcMar>
            <w:vAlign w:val="bottom"/>
          </w:tcPr>
          <w:p w14:paraId="572565BC" w14:textId="77777777" w:rsidR="00B60C42" w:rsidRPr="00EF0B3B" w:rsidRDefault="00B60C42" w:rsidP="00BB2EF4">
            <w:pPr>
              <w:jc w:val="center"/>
              <w:rPr>
                <w:rFonts w:ascii="Times New Roman" w:eastAsia="Times New Roman" w:hAnsi="Times New Roman"/>
                <w:color w:val="000000"/>
                <w:sz w:val="20"/>
                <w:szCs w:val="20"/>
              </w:rPr>
            </w:pPr>
            <w:r w:rsidRPr="00EF0B3B">
              <w:rPr>
                <w:rFonts w:ascii="Times New Roman" w:eastAsia="Times New Roman" w:hAnsi="Times New Roman"/>
                <w:color w:val="000000"/>
                <w:sz w:val="20"/>
                <w:szCs w:val="20"/>
              </w:rPr>
              <w:t>0.60</w:t>
            </w:r>
          </w:p>
        </w:tc>
        <w:tc>
          <w:tcPr>
            <w:tcW w:w="540" w:type="dxa"/>
            <w:tcMar>
              <w:left w:w="43" w:type="dxa"/>
              <w:right w:w="0" w:type="dxa"/>
            </w:tcMar>
            <w:vAlign w:val="bottom"/>
          </w:tcPr>
          <w:p w14:paraId="50BCCA77" w14:textId="77777777" w:rsidR="00B60C42" w:rsidRPr="00EF0B3B" w:rsidRDefault="00B60C42" w:rsidP="00BB2EF4">
            <w:pPr>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w:t>
            </w:r>
            <w:r w:rsidRPr="00EF0B3B">
              <w:rPr>
                <w:rFonts w:ascii="Times New Roman" w:eastAsia="Times New Roman" w:hAnsi="Times New Roman"/>
                <w:color w:val="000000"/>
                <w:sz w:val="20"/>
                <w:szCs w:val="20"/>
              </w:rPr>
              <w:t>0.53</w:t>
            </w:r>
          </w:p>
        </w:tc>
        <w:tc>
          <w:tcPr>
            <w:tcW w:w="270" w:type="dxa"/>
            <w:tcMar>
              <w:left w:w="0" w:type="dxa"/>
              <w:right w:w="0" w:type="dxa"/>
            </w:tcMar>
            <w:vAlign w:val="bottom"/>
          </w:tcPr>
          <w:p w14:paraId="75B02A05" w14:textId="6AEA5BBD" w:rsidR="00B60C42" w:rsidRPr="00EF0B3B" w:rsidRDefault="00C22375" w:rsidP="00BB2EF4">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p>
        </w:tc>
        <w:tc>
          <w:tcPr>
            <w:tcW w:w="540" w:type="dxa"/>
            <w:tcMar>
              <w:left w:w="0" w:type="dxa"/>
              <w:right w:w="43" w:type="dxa"/>
            </w:tcMar>
            <w:vAlign w:val="bottom"/>
          </w:tcPr>
          <w:p w14:paraId="0248E626" w14:textId="77777777" w:rsidR="00B60C42" w:rsidRPr="003E2775" w:rsidRDefault="00B60C42" w:rsidP="00BB2EF4">
            <w:pPr>
              <w:rPr>
                <w:rFonts w:ascii="Times New Roman" w:eastAsia="Times New Roman" w:hAnsi="Times New Roman"/>
                <w:color w:val="000000"/>
                <w:sz w:val="20"/>
                <w:szCs w:val="20"/>
              </w:rPr>
            </w:pPr>
            <w:r w:rsidRPr="003E2775">
              <w:rPr>
                <w:rFonts w:ascii="Times New Roman" w:eastAsia="Times New Roman" w:hAnsi="Times New Roman"/>
                <w:color w:val="000000"/>
                <w:sz w:val="20"/>
                <w:szCs w:val="20"/>
              </w:rPr>
              <w:t>0.67</w:t>
            </w:r>
            <w:r>
              <w:rPr>
                <w:rFonts w:ascii="Times New Roman" w:eastAsia="Times New Roman" w:hAnsi="Times New Roman"/>
                <w:color w:val="000000"/>
                <w:sz w:val="20"/>
                <w:szCs w:val="20"/>
              </w:rPr>
              <w:t>)</w:t>
            </w:r>
          </w:p>
        </w:tc>
        <w:tc>
          <w:tcPr>
            <w:tcW w:w="900" w:type="dxa"/>
            <w:tcMar>
              <w:left w:w="43" w:type="dxa"/>
              <w:right w:w="43" w:type="dxa"/>
            </w:tcMar>
            <w:vAlign w:val="bottom"/>
          </w:tcPr>
          <w:p w14:paraId="41B1FBAC" w14:textId="3AAFCE29" w:rsidR="00B60C42" w:rsidRPr="003E2775" w:rsidRDefault="00B74EA8" w:rsidP="00BB2EF4">
            <w:pPr>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6.5</w:t>
            </w:r>
            <w:r w:rsidR="00B60C42" w:rsidRPr="003E2775">
              <w:rPr>
                <w:rFonts w:ascii="Times New Roman" w:eastAsia="Times New Roman" w:hAnsi="Times New Roman"/>
                <w:color w:val="000000"/>
                <w:sz w:val="20"/>
                <w:szCs w:val="20"/>
              </w:rPr>
              <w:t>E-1</w:t>
            </w:r>
            <w:r>
              <w:rPr>
                <w:rFonts w:ascii="Times New Roman" w:eastAsia="Times New Roman" w:hAnsi="Times New Roman"/>
                <w:color w:val="000000"/>
                <w:sz w:val="20"/>
                <w:szCs w:val="20"/>
              </w:rPr>
              <w:t>7</w:t>
            </w:r>
          </w:p>
        </w:tc>
      </w:tr>
      <w:tr w:rsidR="006667A8" w:rsidRPr="00633195" w14:paraId="0450851B" w14:textId="77777777" w:rsidTr="00F55F04">
        <w:tc>
          <w:tcPr>
            <w:tcW w:w="1188" w:type="dxa"/>
            <w:tcMar>
              <w:left w:w="43" w:type="dxa"/>
              <w:right w:w="43" w:type="dxa"/>
            </w:tcMar>
            <w:vAlign w:val="center"/>
          </w:tcPr>
          <w:p w14:paraId="74AF2329" w14:textId="77777777" w:rsidR="006667A8" w:rsidRPr="00490281" w:rsidRDefault="006667A8" w:rsidP="00BB2EF4">
            <w:pPr>
              <w:jc w:val="center"/>
              <w:rPr>
                <w:rFonts w:ascii="Times New Roman" w:hAnsi="Times New Roman"/>
                <w:sz w:val="20"/>
                <w:szCs w:val="20"/>
              </w:rPr>
            </w:pPr>
          </w:p>
        </w:tc>
        <w:tc>
          <w:tcPr>
            <w:tcW w:w="2700" w:type="dxa"/>
            <w:tcMar>
              <w:left w:w="43" w:type="dxa"/>
              <w:right w:w="43" w:type="dxa"/>
            </w:tcMar>
          </w:tcPr>
          <w:p w14:paraId="7DE4CB02" w14:textId="6D260502" w:rsidR="006667A8" w:rsidRPr="00490281" w:rsidRDefault="006667A8" w:rsidP="004A298E">
            <w:pPr>
              <w:jc w:val="center"/>
              <w:rPr>
                <w:rFonts w:ascii="Times New Roman" w:hAnsi="Times New Roman"/>
                <w:sz w:val="20"/>
                <w:szCs w:val="20"/>
              </w:rPr>
            </w:pPr>
            <w:r w:rsidRPr="00DE13B3">
              <w:rPr>
                <w:rFonts w:ascii="Times New Roman" w:hAnsi="Times New Roman"/>
                <w:color w:val="0000FF"/>
                <w:sz w:val="20"/>
                <w:szCs w:val="20"/>
              </w:rPr>
              <w:t>(Other life stress or</w:t>
            </w:r>
          </w:p>
        </w:tc>
        <w:tc>
          <w:tcPr>
            <w:tcW w:w="810" w:type="dxa"/>
            <w:tcMar>
              <w:left w:w="43" w:type="dxa"/>
              <w:right w:w="43" w:type="dxa"/>
            </w:tcMar>
            <w:vAlign w:val="bottom"/>
          </w:tcPr>
          <w:p w14:paraId="4D4D1A51" w14:textId="77777777" w:rsidR="006667A8" w:rsidRPr="00EF0B3B" w:rsidRDefault="006667A8" w:rsidP="00BB2EF4">
            <w:pPr>
              <w:jc w:val="center"/>
              <w:rPr>
                <w:rFonts w:ascii="Times New Roman" w:hAnsi="Times New Roman"/>
                <w:sz w:val="20"/>
                <w:szCs w:val="20"/>
              </w:rPr>
            </w:pPr>
          </w:p>
        </w:tc>
        <w:tc>
          <w:tcPr>
            <w:tcW w:w="990" w:type="dxa"/>
            <w:tcMar>
              <w:left w:w="43" w:type="dxa"/>
              <w:right w:w="43" w:type="dxa"/>
            </w:tcMar>
            <w:vAlign w:val="bottom"/>
          </w:tcPr>
          <w:p w14:paraId="21F76261" w14:textId="77777777" w:rsidR="006667A8" w:rsidRPr="00EF0B3B" w:rsidRDefault="006667A8" w:rsidP="00BB2EF4">
            <w:pPr>
              <w:jc w:val="center"/>
              <w:rPr>
                <w:rFonts w:ascii="Times New Roman" w:hAnsi="Times New Roman"/>
                <w:sz w:val="20"/>
                <w:szCs w:val="20"/>
              </w:rPr>
            </w:pPr>
          </w:p>
        </w:tc>
        <w:tc>
          <w:tcPr>
            <w:tcW w:w="1260" w:type="dxa"/>
            <w:tcMar>
              <w:left w:w="43" w:type="dxa"/>
              <w:right w:w="43" w:type="dxa"/>
            </w:tcMar>
            <w:vAlign w:val="bottom"/>
          </w:tcPr>
          <w:p w14:paraId="2A85EB9F" w14:textId="77777777" w:rsidR="006667A8" w:rsidRPr="00633195" w:rsidRDefault="006667A8" w:rsidP="00BB2EF4">
            <w:pPr>
              <w:jc w:val="center"/>
              <w:rPr>
                <w:rFonts w:ascii="Times New Roman" w:eastAsia="Times New Roman" w:hAnsi="Times New Roman"/>
                <w:color w:val="000000"/>
                <w:sz w:val="20"/>
                <w:szCs w:val="20"/>
                <w:lang w:eastAsia="zh-CN"/>
              </w:rPr>
            </w:pPr>
            <w:r w:rsidRPr="00633195">
              <w:rPr>
                <w:rFonts w:ascii="Times New Roman" w:eastAsia="Times New Roman" w:hAnsi="Times New Roman"/>
                <w:color w:val="000000"/>
                <w:sz w:val="20"/>
                <w:szCs w:val="20"/>
                <w:lang w:eastAsia="zh-CN"/>
              </w:rPr>
              <w:t>Stress</w:t>
            </w:r>
          </w:p>
        </w:tc>
        <w:tc>
          <w:tcPr>
            <w:tcW w:w="630" w:type="dxa"/>
            <w:tcMar>
              <w:left w:w="43" w:type="dxa"/>
              <w:right w:w="43" w:type="dxa"/>
            </w:tcMar>
            <w:vAlign w:val="bottom"/>
          </w:tcPr>
          <w:p w14:paraId="6EACF811" w14:textId="77777777" w:rsidR="006667A8" w:rsidRPr="00EF0B3B" w:rsidRDefault="006667A8" w:rsidP="00BB2EF4">
            <w:pPr>
              <w:jc w:val="center"/>
              <w:rPr>
                <w:rFonts w:ascii="Times New Roman" w:eastAsia="Times New Roman" w:hAnsi="Times New Roman"/>
                <w:color w:val="000000"/>
                <w:sz w:val="20"/>
                <w:szCs w:val="20"/>
              </w:rPr>
            </w:pPr>
            <w:r w:rsidRPr="00EF0B3B">
              <w:rPr>
                <w:rFonts w:ascii="Times New Roman" w:eastAsia="Times New Roman" w:hAnsi="Times New Roman"/>
                <w:color w:val="000000"/>
                <w:sz w:val="20"/>
                <w:szCs w:val="20"/>
              </w:rPr>
              <w:t>2.00</w:t>
            </w:r>
          </w:p>
        </w:tc>
        <w:tc>
          <w:tcPr>
            <w:tcW w:w="540" w:type="dxa"/>
            <w:tcMar>
              <w:left w:w="43" w:type="dxa"/>
              <w:right w:w="0" w:type="dxa"/>
            </w:tcMar>
            <w:vAlign w:val="bottom"/>
          </w:tcPr>
          <w:p w14:paraId="7CB5A50D" w14:textId="77777777" w:rsidR="006667A8" w:rsidRPr="00EF0B3B" w:rsidRDefault="006667A8" w:rsidP="00BB2EF4">
            <w:pPr>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w:t>
            </w:r>
            <w:r w:rsidRPr="00EF0B3B">
              <w:rPr>
                <w:rFonts w:ascii="Times New Roman" w:eastAsia="Times New Roman" w:hAnsi="Times New Roman"/>
                <w:color w:val="000000"/>
                <w:sz w:val="20"/>
                <w:szCs w:val="20"/>
              </w:rPr>
              <w:t>1.56</w:t>
            </w:r>
          </w:p>
        </w:tc>
        <w:tc>
          <w:tcPr>
            <w:tcW w:w="270" w:type="dxa"/>
            <w:tcMar>
              <w:left w:w="0" w:type="dxa"/>
              <w:right w:w="0" w:type="dxa"/>
            </w:tcMar>
            <w:vAlign w:val="center"/>
          </w:tcPr>
          <w:p w14:paraId="5F89CDBF" w14:textId="73209FFC" w:rsidR="006667A8" w:rsidRPr="00EF0B3B" w:rsidRDefault="006667A8" w:rsidP="00BB2EF4">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p>
        </w:tc>
        <w:tc>
          <w:tcPr>
            <w:tcW w:w="540" w:type="dxa"/>
            <w:tcMar>
              <w:left w:w="0" w:type="dxa"/>
              <w:right w:w="43" w:type="dxa"/>
            </w:tcMar>
            <w:vAlign w:val="bottom"/>
          </w:tcPr>
          <w:p w14:paraId="44A6F320" w14:textId="77777777" w:rsidR="006667A8" w:rsidRPr="003E2775" w:rsidRDefault="006667A8" w:rsidP="00BB2EF4">
            <w:pPr>
              <w:rPr>
                <w:rFonts w:ascii="Times New Roman" w:eastAsia="Times New Roman" w:hAnsi="Times New Roman"/>
                <w:color w:val="000000"/>
                <w:sz w:val="20"/>
                <w:szCs w:val="20"/>
              </w:rPr>
            </w:pPr>
            <w:r w:rsidRPr="003E2775">
              <w:rPr>
                <w:rFonts w:ascii="Times New Roman" w:eastAsia="Times New Roman" w:hAnsi="Times New Roman"/>
                <w:color w:val="000000"/>
                <w:sz w:val="20"/>
                <w:szCs w:val="20"/>
              </w:rPr>
              <w:t>2.56</w:t>
            </w:r>
            <w:r>
              <w:rPr>
                <w:rFonts w:ascii="Times New Roman" w:eastAsia="Times New Roman" w:hAnsi="Times New Roman"/>
                <w:color w:val="000000"/>
                <w:sz w:val="20"/>
                <w:szCs w:val="20"/>
              </w:rPr>
              <w:t>)</w:t>
            </w:r>
          </w:p>
        </w:tc>
        <w:tc>
          <w:tcPr>
            <w:tcW w:w="900" w:type="dxa"/>
            <w:tcMar>
              <w:left w:w="43" w:type="dxa"/>
              <w:right w:w="43" w:type="dxa"/>
            </w:tcMar>
            <w:vAlign w:val="bottom"/>
          </w:tcPr>
          <w:p w14:paraId="53C9EB30" w14:textId="77777777" w:rsidR="006667A8" w:rsidRPr="003E2775" w:rsidRDefault="006667A8" w:rsidP="00BB2EF4">
            <w:pPr>
              <w:jc w:val="right"/>
              <w:rPr>
                <w:rFonts w:ascii="Times New Roman" w:eastAsia="Times New Roman" w:hAnsi="Times New Roman"/>
                <w:color w:val="000000"/>
                <w:sz w:val="20"/>
                <w:szCs w:val="20"/>
              </w:rPr>
            </w:pPr>
            <w:r w:rsidRPr="003E2775">
              <w:rPr>
                <w:rFonts w:ascii="Times New Roman" w:eastAsia="Times New Roman" w:hAnsi="Times New Roman"/>
                <w:color w:val="000000"/>
                <w:sz w:val="20"/>
                <w:szCs w:val="20"/>
              </w:rPr>
              <w:t>3.8E-08</w:t>
            </w:r>
          </w:p>
        </w:tc>
      </w:tr>
      <w:tr w:rsidR="006667A8" w:rsidRPr="00633195" w14:paraId="3A506D69" w14:textId="77777777" w:rsidTr="00F55F04">
        <w:tc>
          <w:tcPr>
            <w:tcW w:w="1188" w:type="dxa"/>
            <w:tcMar>
              <w:left w:w="43" w:type="dxa"/>
              <w:right w:w="43" w:type="dxa"/>
            </w:tcMar>
            <w:vAlign w:val="center"/>
          </w:tcPr>
          <w:p w14:paraId="200F092B" w14:textId="77777777" w:rsidR="006667A8" w:rsidRPr="00490281" w:rsidRDefault="006667A8" w:rsidP="00BB2EF4">
            <w:pPr>
              <w:jc w:val="center"/>
              <w:rPr>
                <w:rFonts w:ascii="Times New Roman" w:hAnsi="Times New Roman"/>
                <w:sz w:val="20"/>
                <w:szCs w:val="20"/>
              </w:rPr>
            </w:pPr>
          </w:p>
        </w:tc>
        <w:tc>
          <w:tcPr>
            <w:tcW w:w="2700" w:type="dxa"/>
            <w:tcMar>
              <w:left w:w="43" w:type="dxa"/>
              <w:right w:w="43" w:type="dxa"/>
            </w:tcMar>
          </w:tcPr>
          <w:p w14:paraId="7BDF7E79" w14:textId="36015BA8" w:rsidR="006667A8" w:rsidRPr="00490281" w:rsidRDefault="006667A8" w:rsidP="00BB2EF4">
            <w:pPr>
              <w:jc w:val="center"/>
              <w:rPr>
                <w:rFonts w:ascii="Times New Roman" w:hAnsi="Times New Roman"/>
                <w:sz w:val="20"/>
                <w:szCs w:val="20"/>
              </w:rPr>
            </w:pPr>
            <w:r w:rsidRPr="00DE13B3">
              <w:rPr>
                <w:rFonts w:ascii="Times New Roman" w:hAnsi="Times New Roman"/>
                <w:color w:val="0000FF"/>
                <w:sz w:val="20"/>
                <w:szCs w:val="20"/>
              </w:rPr>
              <w:t xml:space="preserve"> </w:t>
            </w:r>
            <w:proofErr w:type="gramStart"/>
            <w:r w:rsidRPr="00DE13B3">
              <w:rPr>
                <w:rFonts w:ascii="Times New Roman" w:hAnsi="Times New Roman"/>
                <w:color w:val="0000FF"/>
                <w:sz w:val="20"/>
                <w:szCs w:val="20"/>
              </w:rPr>
              <w:t>childhood</w:t>
            </w:r>
            <w:proofErr w:type="gramEnd"/>
            <w:r w:rsidRPr="00DE13B3">
              <w:rPr>
                <w:rFonts w:ascii="Times New Roman" w:hAnsi="Times New Roman"/>
                <w:color w:val="0000FF"/>
                <w:sz w:val="20"/>
                <w:szCs w:val="20"/>
              </w:rPr>
              <w:t xml:space="preserve"> maltreatment)</w:t>
            </w:r>
          </w:p>
        </w:tc>
        <w:tc>
          <w:tcPr>
            <w:tcW w:w="810" w:type="dxa"/>
            <w:tcMar>
              <w:left w:w="43" w:type="dxa"/>
              <w:right w:w="43" w:type="dxa"/>
            </w:tcMar>
            <w:vAlign w:val="bottom"/>
          </w:tcPr>
          <w:p w14:paraId="4803EF94" w14:textId="77777777" w:rsidR="006667A8" w:rsidRPr="00EF0B3B" w:rsidRDefault="006667A8" w:rsidP="00BB2EF4">
            <w:pPr>
              <w:jc w:val="center"/>
              <w:rPr>
                <w:rFonts w:ascii="Times New Roman" w:hAnsi="Times New Roman"/>
                <w:sz w:val="20"/>
                <w:szCs w:val="20"/>
              </w:rPr>
            </w:pPr>
          </w:p>
        </w:tc>
        <w:tc>
          <w:tcPr>
            <w:tcW w:w="990" w:type="dxa"/>
            <w:tcMar>
              <w:left w:w="43" w:type="dxa"/>
              <w:right w:w="43" w:type="dxa"/>
            </w:tcMar>
            <w:vAlign w:val="bottom"/>
          </w:tcPr>
          <w:p w14:paraId="5A0AD1E9" w14:textId="77777777" w:rsidR="006667A8" w:rsidRPr="00EF0B3B" w:rsidRDefault="006667A8" w:rsidP="00BB2EF4">
            <w:pPr>
              <w:jc w:val="center"/>
              <w:rPr>
                <w:rFonts w:ascii="Times New Roman" w:hAnsi="Times New Roman"/>
                <w:sz w:val="20"/>
                <w:szCs w:val="20"/>
              </w:rPr>
            </w:pPr>
          </w:p>
        </w:tc>
        <w:tc>
          <w:tcPr>
            <w:tcW w:w="1260" w:type="dxa"/>
            <w:tcMar>
              <w:left w:w="43" w:type="dxa"/>
              <w:right w:w="43" w:type="dxa"/>
            </w:tcMar>
            <w:vAlign w:val="bottom"/>
          </w:tcPr>
          <w:p w14:paraId="6C23CCFB" w14:textId="77777777" w:rsidR="006667A8" w:rsidRPr="00633195" w:rsidRDefault="006667A8" w:rsidP="00BB2EF4">
            <w:pPr>
              <w:jc w:val="center"/>
              <w:rPr>
                <w:rFonts w:ascii="Times New Roman" w:eastAsia="Times New Roman" w:hAnsi="Times New Roman"/>
                <w:color w:val="000000"/>
                <w:sz w:val="20"/>
                <w:szCs w:val="20"/>
                <w:lang w:eastAsia="zh-CN"/>
              </w:rPr>
            </w:pPr>
            <w:r w:rsidRPr="00633195">
              <w:rPr>
                <w:rFonts w:ascii="Times New Roman" w:eastAsia="Times New Roman" w:hAnsi="Times New Roman"/>
                <w:color w:val="000000"/>
                <w:sz w:val="20"/>
                <w:szCs w:val="20"/>
                <w:lang w:eastAsia="zh-CN"/>
              </w:rPr>
              <w:t>Gene</w:t>
            </w:r>
          </w:p>
        </w:tc>
        <w:tc>
          <w:tcPr>
            <w:tcW w:w="630" w:type="dxa"/>
            <w:tcMar>
              <w:left w:w="43" w:type="dxa"/>
              <w:right w:w="43" w:type="dxa"/>
            </w:tcMar>
            <w:vAlign w:val="bottom"/>
          </w:tcPr>
          <w:p w14:paraId="347BA442" w14:textId="77777777" w:rsidR="006667A8" w:rsidRPr="00EF0B3B" w:rsidRDefault="006667A8" w:rsidP="00BB2EF4">
            <w:pPr>
              <w:jc w:val="center"/>
              <w:rPr>
                <w:rFonts w:ascii="Times New Roman" w:eastAsia="Times New Roman" w:hAnsi="Times New Roman"/>
                <w:color w:val="000000"/>
                <w:sz w:val="20"/>
                <w:szCs w:val="20"/>
              </w:rPr>
            </w:pPr>
            <w:r w:rsidRPr="00EF0B3B">
              <w:rPr>
                <w:rFonts w:ascii="Times New Roman" w:eastAsia="Times New Roman" w:hAnsi="Times New Roman"/>
                <w:color w:val="000000"/>
                <w:sz w:val="20"/>
                <w:szCs w:val="20"/>
              </w:rPr>
              <w:t>1.00</w:t>
            </w:r>
          </w:p>
        </w:tc>
        <w:tc>
          <w:tcPr>
            <w:tcW w:w="540" w:type="dxa"/>
            <w:tcMar>
              <w:left w:w="43" w:type="dxa"/>
              <w:right w:w="0" w:type="dxa"/>
            </w:tcMar>
            <w:vAlign w:val="bottom"/>
          </w:tcPr>
          <w:p w14:paraId="0659412F" w14:textId="77777777" w:rsidR="006667A8" w:rsidRPr="00EF0B3B" w:rsidRDefault="006667A8" w:rsidP="00BB2EF4">
            <w:pPr>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w:t>
            </w:r>
            <w:r w:rsidRPr="00EF0B3B">
              <w:rPr>
                <w:rFonts w:ascii="Times New Roman" w:eastAsia="Times New Roman" w:hAnsi="Times New Roman"/>
                <w:color w:val="000000"/>
                <w:sz w:val="20"/>
                <w:szCs w:val="20"/>
              </w:rPr>
              <w:t>0.94</w:t>
            </w:r>
          </w:p>
        </w:tc>
        <w:tc>
          <w:tcPr>
            <w:tcW w:w="270" w:type="dxa"/>
            <w:tcMar>
              <w:left w:w="0" w:type="dxa"/>
              <w:right w:w="0" w:type="dxa"/>
            </w:tcMar>
            <w:vAlign w:val="center"/>
          </w:tcPr>
          <w:p w14:paraId="29266D4F" w14:textId="1DA3C6EB" w:rsidR="006667A8" w:rsidRPr="00EF0B3B" w:rsidRDefault="006667A8" w:rsidP="00BB2EF4">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p>
        </w:tc>
        <w:tc>
          <w:tcPr>
            <w:tcW w:w="540" w:type="dxa"/>
            <w:tcMar>
              <w:left w:w="0" w:type="dxa"/>
              <w:right w:w="43" w:type="dxa"/>
            </w:tcMar>
            <w:vAlign w:val="bottom"/>
          </w:tcPr>
          <w:p w14:paraId="423C433F" w14:textId="77777777" w:rsidR="006667A8" w:rsidRPr="003E2775" w:rsidRDefault="006667A8" w:rsidP="00BB2EF4">
            <w:pPr>
              <w:rPr>
                <w:rFonts w:ascii="Times New Roman" w:eastAsia="Times New Roman" w:hAnsi="Times New Roman"/>
                <w:color w:val="000000"/>
                <w:sz w:val="20"/>
                <w:szCs w:val="20"/>
              </w:rPr>
            </w:pPr>
            <w:r w:rsidRPr="003E2775">
              <w:rPr>
                <w:rFonts w:ascii="Times New Roman" w:eastAsia="Times New Roman" w:hAnsi="Times New Roman"/>
                <w:color w:val="000000"/>
                <w:sz w:val="20"/>
                <w:szCs w:val="20"/>
              </w:rPr>
              <w:t>1.07</w:t>
            </w:r>
            <w:r>
              <w:rPr>
                <w:rFonts w:ascii="Times New Roman" w:eastAsia="Times New Roman" w:hAnsi="Times New Roman"/>
                <w:color w:val="000000"/>
                <w:sz w:val="20"/>
                <w:szCs w:val="20"/>
              </w:rPr>
              <w:t>)</w:t>
            </w:r>
          </w:p>
        </w:tc>
        <w:tc>
          <w:tcPr>
            <w:tcW w:w="900" w:type="dxa"/>
            <w:tcMar>
              <w:left w:w="43" w:type="dxa"/>
              <w:right w:w="43" w:type="dxa"/>
            </w:tcMar>
            <w:vAlign w:val="bottom"/>
          </w:tcPr>
          <w:p w14:paraId="1CEC8FAC" w14:textId="77777777" w:rsidR="006667A8" w:rsidRPr="003E2775" w:rsidRDefault="006667A8" w:rsidP="00BB2EF4">
            <w:pPr>
              <w:jc w:val="right"/>
              <w:rPr>
                <w:rFonts w:ascii="Times New Roman" w:eastAsia="Times New Roman" w:hAnsi="Times New Roman"/>
                <w:color w:val="000000"/>
                <w:sz w:val="20"/>
                <w:szCs w:val="20"/>
              </w:rPr>
            </w:pPr>
            <w:r w:rsidRPr="003E2775">
              <w:rPr>
                <w:rFonts w:ascii="Times New Roman" w:eastAsia="Times New Roman" w:hAnsi="Times New Roman"/>
                <w:color w:val="000000"/>
                <w:sz w:val="20"/>
                <w:szCs w:val="20"/>
              </w:rPr>
              <w:t>0.92</w:t>
            </w:r>
          </w:p>
        </w:tc>
      </w:tr>
      <w:tr w:rsidR="00B60C42" w:rsidRPr="00633195" w14:paraId="529EDCE2" w14:textId="77777777" w:rsidTr="00F55F04">
        <w:tc>
          <w:tcPr>
            <w:tcW w:w="1188" w:type="dxa"/>
            <w:tcMar>
              <w:left w:w="43" w:type="dxa"/>
              <w:right w:w="43" w:type="dxa"/>
            </w:tcMar>
            <w:vAlign w:val="center"/>
          </w:tcPr>
          <w:p w14:paraId="3A822A44" w14:textId="77777777" w:rsidR="00B60C42" w:rsidRPr="00490281" w:rsidRDefault="00B60C42" w:rsidP="00EF0B3B">
            <w:pPr>
              <w:spacing w:after="240"/>
              <w:jc w:val="center"/>
              <w:rPr>
                <w:rFonts w:ascii="Times New Roman" w:hAnsi="Times New Roman"/>
                <w:sz w:val="20"/>
                <w:szCs w:val="20"/>
              </w:rPr>
            </w:pPr>
          </w:p>
        </w:tc>
        <w:tc>
          <w:tcPr>
            <w:tcW w:w="2700" w:type="dxa"/>
            <w:tcMar>
              <w:left w:w="43" w:type="dxa"/>
              <w:right w:w="43" w:type="dxa"/>
            </w:tcMar>
            <w:vAlign w:val="center"/>
          </w:tcPr>
          <w:p w14:paraId="2E9C335E" w14:textId="77777777" w:rsidR="00B60C42" w:rsidRPr="00490281" w:rsidRDefault="00B60C42" w:rsidP="00EF0B3B">
            <w:pPr>
              <w:spacing w:after="240"/>
              <w:jc w:val="center"/>
              <w:rPr>
                <w:rFonts w:ascii="Times New Roman" w:hAnsi="Times New Roman"/>
                <w:sz w:val="20"/>
                <w:szCs w:val="20"/>
              </w:rPr>
            </w:pPr>
          </w:p>
        </w:tc>
        <w:tc>
          <w:tcPr>
            <w:tcW w:w="810" w:type="dxa"/>
            <w:tcMar>
              <w:left w:w="43" w:type="dxa"/>
              <w:right w:w="43" w:type="dxa"/>
            </w:tcMar>
            <w:vAlign w:val="bottom"/>
          </w:tcPr>
          <w:p w14:paraId="396B6D9F" w14:textId="77777777" w:rsidR="00B60C42" w:rsidRPr="00EF0B3B" w:rsidRDefault="00B60C42" w:rsidP="00EF0B3B">
            <w:pPr>
              <w:spacing w:after="240"/>
              <w:jc w:val="center"/>
              <w:rPr>
                <w:rFonts w:ascii="Times New Roman" w:hAnsi="Times New Roman"/>
                <w:sz w:val="20"/>
                <w:szCs w:val="20"/>
              </w:rPr>
            </w:pPr>
          </w:p>
        </w:tc>
        <w:tc>
          <w:tcPr>
            <w:tcW w:w="990" w:type="dxa"/>
            <w:tcMar>
              <w:left w:w="43" w:type="dxa"/>
              <w:right w:w="43" w:type="dxa"/>
            </w:tcMar>
            <w:vAlign w:val="bottom"/>
          </w:tcPr>
          <w:p w14:paraId="695949BF" w14:textId="77777777" w:rsidR="00B60C42" w:rsidRPr="00EF0B3B" w:rsidRDefault="00B60C42" w:rsidP="00EF0B3B">
            <w:pPr>
              <w:spacing w:after="240"/>
              <w:jc w:val="center"/>
              <w:rPr>
                <w:rFonts w:ascii="Times New Roman" w:hAnsi="Times New Roman"/>
                <w:sz w:val="20"/>
                <w:szCs w:val="20"/>
              </w:rPr>
            </w:pPr>
          </w:p>
        </w:tc>
        <w:tc>
          <w:tcPr>
            <w:tcW w:w="1260" w:type="dxa"/>
            <w:tcMar>
              <w:left w:w="43" w:type="dxa"/>
              <w:right w:w="43" w:type="dxa"/>
            </w:tcMar>
            <w:vAlign w:val="bottom"/>
          </w:tcPr>
          <w:p w14:paraId="216F0E30" w14:textId="77777777" w:rsidR="00B60C42" w:rsidRPr="00633195" w:rsidRDefault="00B60C42" w:rsidP="00EF0B3B">
            <w:pPr>
              <w:spacing w:after="240"/>
              <w:jc w:val="center"/>
              <w:rPr>
                <w:rFonts w:ascii="Times New Roman" w:eastAsia="Times New Roman" w:hAnsi="Times New Roman"/>
                <w:color w:val="000000"/>
                <w:sz w:val="20"/>
                <w:szCs w:val="20"/>
                <w:lang w:eastAsia="zh-CN"/>
              </w:rPr>
            </w:pPr>
            <w:r w:rsidRPr="00633195">
              <w:rPr>
                <w:rFonts w:ascii="Times New Roman" w:eastAsia="Times New Roman" w:hAnsi="Times New Roman"/>
                <w:color w:val="000000"/>
                <w:sz w:val="20"/>
                <w:szCs w:val="20"/>
                <w:lang w:eastAsia="zh-CN"/>
              </w:rPr>
              <w:t>Gene x stress</w:t>
            </w:r>
          </w:p>
        </w:tc>
        <w:tc>
          <w:tcPr>
            <w:tcW w:w="630" w:type="dxa"/>
            <w:tcMar>
              <w:left w:w="43" w:type="dxa"/>
              <w:right w:w="43" w:type="dxa"/>
            </w:tcMar>
            <w:vAlign w:val="bottom"/>
          </w:tcPr>
          <w:p w14:paraId="3C800D32" w14:textId="77777777" w:rsidR="00B60C42" w:rsidRPr="00EF0B3B" w:rsidRDefault="00B60C42" w:rsidP="00EF0B3B">
            <w:pPr>
              <w:spacing w:after="240"/>
              <w:jc w:val="center"/>
              <w:rPr>
                <w:rFonts w:ascii="Times New Roman" w:eastAsia="Times New Roman" w:hAnsi="Times New Roman"/>
                <w:color w:val="000000"/>
                <w:sz w:val="20"/>
                <w:szCs w:val="20"/>
              </w:rPr>
            </w:pPr>
            <w:r w:rsidRPr="00EF0B3B">
              <w:rPr>
                <w:rFonts w:ascii="Times New Roman" w:eastAsia="Times New Roman" w:hAnsi="Times New Roman"/>
                <w:color w:val="000000"/>
                <w:sz w:val="20"/>
                <w:szCs w:val="20"/>
              </w:rPr>
              <w:t>1.05</w:t>
            </w:r>
          </w:p>
        </w:tc>
        <w:tc>
          <w:tcPr>
            <w:tcW w:w="540" w:type="dxa"/>
            <w:tcMar>
              <w:left w:w="43" w:type="dxa"/>
              <w:right w:w="0" w:type="dxa"/>
            </w:tcMar>
            <w:vAlign w:val="bottom"/>
          </w:tcPr>
          <w:p w14:paraId="17871520" w14:textId="77777777" w:rsidR="00B60C42" w:rsidRPr="00EF0B3B" w:rsidRDefault="00B60C42" w:rsidP="00EF0B3B">
            <w:pPr>
              <w:spacing w:after="240"/>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w:t>
            </w:r>
            <w:r w:rsidRPr="00EF0B3B">
              <w:rPr>
                <w:rFonts w:ascii="Times New Roman" w:eastAsia="Times New Roman" w:hAnsi="Times New Roman"/>
                <w:color w:val="000000"/>
                <w:sz w:val="20"/>
                <w:szCs w:val="20"/>
              </w:rPr>
              <w:t>0.94</w:t>
            </w:r>
          </w:p>
        </w:tc>
        <w:tc>
          <w:tcPr>
            <w:tcW w:w="270" w:type="dxa"/>
            <w:tcMar>
              <w:left w:w="0" w:type="dxa"/>
              <w:right w:w="0" w:type="dxa"/>
            </w:tcMar>
            <w:vAlign w:val="center"/>
          </w:tcPr>
          <w:p w14:paraId="34423DEC" w14:textId="05BEB8D6" w:rsidR="00B60C42" w:rsidRPr="00EF0B3B" w:rsidRDefault="00C22375" w:rsidP="00EF0B3B">
            <w:pPr>
              <w:spacing w:after="240"/>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p>
        </w:tc>
        <w:tc>
          <w:tcPr>
            <w:tcW w:w="540" w:type="dxa"/>
            <w:tcMar>
              <w:left w:w="0" w:type="dxa"/>
              <w:right w:w="43" w:type="dxa"/>
            </w:tcMar>
            <w:vAlign w:val="bottom"/>
          </w:tcPr>
          <w:p w14:paraId="6C4E63A5" w14:textId="77777777" w:rsidR="00B60C42" w:rsidRPr="003E2775" w:rsidRDefault="00B60C42" w:rsidP="00EF0B3B">
            <w:pPr>
              <w:spacing w:after="240"/>
              <w:rPr>
                <w:rFonts w:ascii="Times New Roman" w:eastAsia="Times New Roman" w:hAnsi="Times New Roman"/>
                <w:color w:val="000000"/>
                <w:sz w:val="20"/>
                <w:szCs w:val="20"/>
              </w:rPr>
            </w:pPr>
            <w:r w:rsidRPr="003E2775">
              <w:rPr>
                <w:rFonts w:ascii="Times New Roman" w:eastAsia="Times New Roman" w:hAnsi="Times New Roman"/>
                <w:color w:val="000000"/>
                <w:sz w:val="20"/>
                <w:szCs w:val="20"/>
              </w:rPr>
              <w:t>1.16</w:t>
            </w:r>
            <w:r>
              <w:rPr>
                <w:rFonts w:ascii="Times New Roman" w:eastAsia="Times New Roman" w:hAnsi="Times New Roman"/>
                <w:color w:val="000000"/>
                <w:sz w:val="20"/>
                <w:szCs w:val="20"/>
              </w:rPr>
              <w:t>)</w:t>
            </w:r>
          </w:p>
        </w:tc>
        <w:tc>
          <w:tcPr>
            <w:tcW w:w="900" w:type="dxa"/>
            <w:tcMar>
              <w:left w:w="43" w:type="dxa"/>
              <w:right w:w="43" w:type="dxa"/>
            </w:tcMar>
            <w:vAlign w:val="bottom"/>
          </w:tcPr>
          <w:p w14:paraId="165193C6" w14:textId="77777777" w:rsidR="00B60C42" w:rsidRPr="003E2775" w:rsidRDefault="00B60C42" w:rsidP="00EF0B3B">
            <w:pPr>
              <w:spacing w:after="240"/>
              <w:jc w:val="right"/>
              <w:rPr>
                <w:rFonts w:ascii="Times New Roman" w:eastAsia="Times New Roman" w:hAnsi="Times New Roman"/>
                <w:color w:val="000000"/>
                <w:sz w:val="20"/>
                <w:szCs w:val="20"/>
              </w:rPr>
            </w:pPr>
            <w:r w:rsidRPr="003E2775">
              <w:rPr>
                <w:rFonts w:ascii="Times New Roman" w:eastAsia="Times New Roman" w:hAnsi="Times New Roman"/>
                <w:color w:val="000000"/>
                <w:sz w:val="20"/>
                <w:szCs w:val="20"/>
              </w:rPr>
              <w:t>0.38</w:t>
            </w:r>
          </w:p>
        </w:tc>
      </w:tr>
      <w:tr w:rsidR="00EC5CFF" w:rsidRPr="00633195" w14:paraId="0A6293AD" w14:textId="77777777" w:rsidTr="00F55F04">
        <w:tc>
          <w:tcPr>
            <w:tcW w:w="1188" w:type="dxa"/>
            <w:tcMar>
              <w:left w:w="43" w:type="dxa"/>
              <w:right w:w="43" w:type="dxa"/>
            </w:tcMar>
          </w:tcPr>
          <w:p w14:paraId="338CAEA8" w14:textId="77777777" w:rsidR="00EC5CFF" w:rsidRPr="00490281" w:rsidRDefault="00EC5CFF" w:rsidP="00BB2EF4">
            <w:pPr>
              <w:jc w:val="center"/>
              <w:rPr>
                <w:rFonts w:ascii="Times New Roman" w:hAnsi="Times New Roman"/>
                <w:sz w:val="20"/>
                <w:szCs w:val="20"/>
              </w:rPr>
            </w:pPr>
            <w:r w:rsidRPr="00C41B60">
              <w:rPr>
                <w:rFonts w:ascii="Times New Roman" w:eastAsia="Times New Roman" w:hAnsi="Times New Roman"/>
                <w:color w:val="000000"/>
                <w:sz w:val="20"/>
                <w:szCs w:val="20"/>
                <w:lang w:eastAsia="zh-CN"/>
              </w:rPr>
              <w:t>Current</w:t>
            </w:r>
          </w:p>
        </w:tc>
        <w:tc>
          <w:tcPr>
            <w:tcW w:w="2700" w:type="dxa"/>
            <w:tcMar>
              <w:left w:w="43" w:type="dxa"/>
              <w:right w:w="43" w:type="dxa"/>
            </w:tcMar>
          </w:tcPr>
          <w:p w14:paraId="371533BB" w14:textId="0CEB2259" w:rsidR="00EC5CFF" w:rsidRPr="00490281" w:rsidRDefault="002913A3" w:rsidP="00B60C42">
            <w:pPr>
              <w:jc w:val="center"/>
              <w:rPr>
                <w:rFonts w:ascii="Times New Roman" w:hAnsi="Times New Roman"/>
                <w:sz w:val="20"/>
                <w:szCs w:val="20"/>
              </w:rPr>
            </w:pPr>
            <w:r>
              <w:rPr>
                <w:rFonts w:ascii="Times New Roman" w:hAnsi="Times New Roman"/>
                <w:sz w:val="20"/>
                <w:szCs w:val="20"/>
              </w:rPr>
              <w:t>Broad stress</w:t>
            </w:r>
          </w:p>
        </w:tc>
        <w:tc>
          <w:tcPr>
            <w:tcW w:w="810" w:type="dxa"/>
            <w:tcMar>
              <w:left w:w="43" w:type="dxa"/>
              <w:right w:w="43" w:type="dxa"/>
            </w:tcMar>
            <w:vAlign w:val="bottom"/>
          </w:tcPr>
          <w:p w14:paraId="436E5876" w14:textId="77777777" w:rsidR="00EC5CFF" w:rsidRPr="00EF0B3B" w:rsidRDefault="00EC5CFF" w:rsidP="00BB2EF4">
            <w:pPr>
              <w:jc w:val="center"/>
              <w:rPr>
                <w:rFonts w:ascii="Times New Roman" w:hAnsi="Times New Roman"/>
                <w:sz w:val="20"/>
                <w:szCs w:val="20"/>
              </w:rPr>
            </w:pPr>
            <w:r w:rsidRPr="00EF0B3B">
              <w:rPr>
                <w:rFonts w:ascii="Times New Roman" w:eastAsia="Times New Roman" w:hAnsi="Times New Roman"/>
                <w:color w:val="000000"/>
                <w:sz w:val="20"/>
                <w:szCs w:val="20"/>
              </w:rPr>
              <w:t>17</w:t>
            </w:r>
          </w:p>
        </w:tc>
        <w:tc>
          <w:tcPr>
            <w:tcW w:w="990" w:type="dxa"/>
            <w:tcMar>
              <w:left w:w="43" w:type="dxa"/>
              <w:right w:w="43" w:type="dxa"/>
            </w:tcMar>
            <w:vAlign w:val="bottom"/>
          </w:tcPr>
          <w:p w14:paraId="7B44844D" w14:textId="77777777" w:rsidR="00EC5CFF" w:rsidRPr="00EF0B3B" w:rsidRDefault="00EC5CFF" w:rsidP="00BB2EF4">
            <w:pPr>
              <w:jc w:val="center"/>
              <w:rPr>
                <w:rFonts w:ascii="Times New Roman" w:hAnsi="Times New Roman"/>
                <w:sz w:val="20"/>
                <w:szCs w:val="20"/>
              </w:rPr>
            </w:pPr>
            <w:r w:rsidRPr="00EF0B3B">
              <w:rPr>
                <w:rFonts w:ascii="Times New Roman" w:eastAsia="Times New Roman" w:hAnsi="Times New Roman"/>
                <w:color w:val="000000"/>
                <w:sz w:val="20"/>
                <w:szCs w:val="20"/>
              </w:rPr>
              <w:t>17015</w:t>
            </w:r>
          </w:p>
        </w:tc>
        <w:tc>
          <w:tcPr>
            <w:tcW w:w="1260" w:type="dxa"/>
            <w:tcMar>
              <w:left w:w="43" w:type="dxa"/>
              <w:right w:w="43" w:type="dxa"/>
            </w:tcMar>
            <w:vAlign w:val="bottom"/>
          </w:tcPr>
          <w:p w14:paraId="0E946B39" w14:textId="77777777" w:rsidR="00EC5CFF" w:rsidRPr="00633195" w:rsidRDefault="00EC5CFF" w:rsidP="00BB2EF4">
            <w:pPr>
              <w:jc w:val="center"/>
              <w:rPr>
                <w:rFonts w:ascii="Times New Roman" w:eastAsia="Times New Roman" w:hAnsi="Times New Roman"/>
                <w:color w:val="000000"/>
                <w:sz w:val="20"/>
                <w:szCs w:val="20"/>
                <w:lang w:eastAsia="zh-CN"/>
              </w:rPr>
            </w:pPr>
            <w:r w:rsidRPr="00633195">
              <w:rPr>
                <w:rFonts w:ascii="Times New Roman" w:eastAsia="Times New Roman" w:hAnsi="Times New Roman"/>
                <w:color w:val="000000"/>
                <w:sz w:val="20"/>
                <w:szCs w:val="20"/>
                <w:lang w:eastAsia="zh-CN"/>
              </w:rPr>
              <w:t>Sex</w:t>
            </w:r>
          </w:p>
        </w:tc>
        <w:tc>
          <w:tcPr>
            <w:tcW w:w="630" w:type="dxa"/>
            <w:tcMar>
              <w:left w:w="43" w:type="dxa"/>
              <w:right w:w="43" w:type="dxa"/>
            </w:tcMar>
            <w:vAlign w:val="bottom"/>
          </w:tcPr>
          <w:p w14:paraId="6EE216E3" w14:textId="77777777" w:rsidR="00EC5CFF" w:rsidRPr="00EF0B3B" w:rsidRDefault="00EC5CFF" w:rsidP="00BB2EF4">
            <w:pPr>
              <w:jc w:val="center"/>
              <w:rPr>
                <w:rFonts w:ascii="Times New Roman" w:eastAsia="Times New Roman" w:hAnsi="Times New Roman"/>
                <w:color w:val="000000"/>
                <w:sz w:val="20"/>
                <w:szCs w:val="20"/>
              </w:rPr>
            </w:pPr>
            <w:r w:rsidRPr="00EF0B3B">
              <w:rPr>
                <w:rFonts w:ascii="Times New Roman" w:eastAsia="Times New Roman" w:hAnsi="Times New Roman"/>
                <w:color w:val="000000"/>
                <w:sz w:val="20"/>
                <w:szCs w:val="20"/>
              </w:rPr>
              <w:t>0.61</w:t>
            </w:r>
          </w:p>
        </w:tc>
        <w:tc>
          <w:tcPr>
            <w:tcW w:w="540" w:type="dxa"/>
            <w:tcMar>
              <w:left w:w="43" w:type="dxa"/>
              <w:right w:w="43" w:type="dxa"/>
            </w:tcMar>
            <w:vAlign w:val="bottom"/>
          </w:tcPr>
          <w:p w14:paraId="7294F09B" w14:textId="77777777" w:rsidR="00EC5CFF" w:rsidRPr="00EF0B3B" w:rsidRDefault="00EC5CFF" w:rsidP="00BB2EF4">
            <w:pPr>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w:t>
            </w:r>
            <w:r w:rsidRPr="00EF0B3B">
              <w:rPr>
                <w:rFonts w:ascii="Times New Roman" w:eastAsia="Times New Roman" w:hAnsi="Times New Roman"/>
                <w:color w:val="000000"/>
                <w:sz w:val="20"/>
                <w:szCs w:val="20"/>
              </w:rPr>
              <w:t>0.49</w:t>
            </w:r>
          </w:p>
        </w:tc>
        <w:tc>
          <w:tcPr>
            <w:tcW w:w="270" w:type="dxa"/>
            <w:tcMar>
              <w:left w:w="0" w:type="dxa"/>
              <w:right w:w="0" w:type="dxa"/>
            </w:tcMar>
            <w:vAlign w:val="bottom"/>
          </w:tcPr>
          <w:p w14:paraId="56DF6B1C" w14:textId="3A8603FD" w:rsidR="00EC5CFF" w:rsidRPr="00EF0B3B" w:rsidRDefault="00C22375" w:rsidP="00BB2EF4">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p>
        </w:tc>
        <w:tc>
          <w:tcPr>
            <w:tcW w:w="540" w:type="dxa"/>
            <w:tcMar>
              <w:left w:w="72" w:type="dxa"/>
              <w:right w:w="43" w:type="dxa"/>
            </w:tcMar>
            <w:vAlign w:val="bottom"/>
          </w:tcPr>
          <w:p w14:paraId="541CF44D" w14:textId="77777777" w:rsidR="00EC5CFF" w:rsidRPr="00EF0B3B" w:rsidRDefault="00EC5CFF" w:rsidP="00BB2EF4">
            <w:pPr>
              <w:rPr>
                <w:rFonts w:ascii="Times New Roman" w:eastAsia="Times New Roman" w:hAnsi="Times New Roman"/>
                <w:color w:val="000000"/>
                <w:sz w:val="20"/>
                <w:szCs w:val="20"/>
              </w:rPr>
            </w:pPr>
            <w:r w:rsidRPr="00EF0B3B">
              <w:rPr>
                <w:rFonts w:ascii="Times New Roman" w:eastAsia="Times New Roman" w:hAnsi="Times New Roman"/>
                <w:color w:val="000000"/>
                <w:sz w:val="20"/>
                <w:szCs w:val="20"/>
              </w:rPr>
              <w:t>0.75</w:t>
            </w:r>
            <w:r>
              <w:rPr>
                <w:rFonts w:ascii="Times New Roman" w:eastAsia="Times New Roman" w:hAnsi="Times New Roman"/>
                <w:color w:val="000000"/>
                <w:sz w:val="20"/>
                <w:szCs w:val="20"/>
              </w:rPr>
              <w:t>)</w:t>
            </w:r>
          </w:p>
        </w:tc>
        <w:tc>
          <w:tcPr>
            <w:tcW w:w="900" w:type="dxa"/>
            <w:tcMar>
              <w:left w:w="43" w:type="dxa"/>
              <w:right w:w="43" w:type="dxa"/>
            </w:tcMar>
            <w:vAlign w:val="bottom"/>
          </w:tcPr>
          <w:p w14:paraId="75D513B9" w14:textId="77777777" w:rsidR="00EC5CFF" w:rsidRPr="00EF0B3B" w:rsidRDefault="00EC5CFF" w:rsidP="00BB2EF4">
            <w:pPr>
              <w:jc w:val="right"/>
              <w:rPr>
                <w:rFonts w:ascii="Times New Roman" w:eastAsia="Times New Roman" w:hAnsi="Times New Roman"/>
                <w:color w:val="000000"/>
                <w:sz w:val="20"/>
                <w:szCs w:val="20"/>
              </w:rPr>
            </w:pPr>
            <w:r w:rsidRPr="00EF0B3B">
              <w:rPr>
                <w:rFonts w:ascii="Times New Roman" w:eastAsia="Times New Roman" w:hAnsi="Times New Roman"/>
                <w:color w:val="000000"/>
                <w:sz w:val="20"/>
                <w:szCs w:val="20"/>
              </w:rPr>
              <w:t>5.1E-06</w:t>
            </w:r>
          </w:p>
        </w:tc>
      </w:tr>
      <w:tr w:rsidR="006667A8" w:rsidRPr="00633195" w14:paraId="49F7790D" w14:textId="77777777" w:rsidTr="00F55F04">
        <w:tc>
          <w:tcPr>
            <w:tcW w:w="1188" w:type="dxa"/>
            <w:tcMar>
              <w:left w:w="43" w:type="dxa"/>
              <w:right w:w="43" w:type="dxa"/>
            </w:tcMar>
            <w:vAlign w:val="center"/>
          </w:tcPr>
          <w:p w14:paraId="02C803E1" w14:textId="77777777" w:rsidR="006667A8" w:rsidRPr="00490281" w:rsidRDefault="006667A8" w:rsidP="00BB2EF4">
            <w:pPr>
              <w:jc w:val="center"/>
              <w:rPr>
                <w:rFonts w:ascii="Times New Roman" w:hAnsi="Times New Roman"/>
                <w:sz w:val="20"/>
                <w:szCs w:val="20"/>
              </w:rPr>
            </w:pPr>
          </w:p>
        </w:tc>
        <w:tc>
          <w:tcPr>
            <w:tcW w:w="2700" w:type="dxa"/>
            <w:tcMar>
              <w:left w:w="43" w:type="dxa"/>
              <w:right w:w="43" w:type="dxa"/>
            </w:tcMar>
          </w:tcPr>
          <w:p w14:paraId="4E4992C6" w14:textId="4CC17DBB" w:rsidR="006667A8" w:rsidRPr="00490281" w:rsidRDefault="006667A8" w:rsidP="00BB2EF4">
            <w:pPr>
              <w:jc w:val="center"/>
              <w:rPr>
                <w:rFonts w:ascii="Times New Roman" w:hAnsi="Times New Roman"/>
                <w:sz w:val="20"/>
                <w:szCs w:val="20"/>
              </w:rPr>
            </w:pPr>
            <w:r w:rsidRPr="00DE13B3">
              <w:rPr>
                <w:rFonts w:ascii="Times New Roman" w:hAnsi="Times New Roman"/>
                <w:color w:val="0000FF"/>
                <w:sz w:val="20"/>
                <w:szCs w:val="20"/>
              </w:rPr>
              <w:t>(Other life stress or</w:t>
            </w:r>
          </w:p>
        </w:tc>
        <w:tc>
          <w:tcPr>
            <w:tcW w:w="810" w:type="dxa"/>
            <w:tcMar>
              <w:left w:w="43" w:type="dxa"/>
              <w:right w:w="43" w:type="dxa"/>
            </w:tcMar>
            <w:vAlign w:val="bottom"/>
          </w:tcPr>
          <w:p w14:paraId="77908D12" w14:textId="77777777" w:rsidR="006667A8" w:rsidRPr="00EF0B3B" w:rsidRDefault="006667A8" w:rsidP="00BB2EF4">
            <w:pPr>
              <w:jc w:val="center"/>
              <w:rPr>
                <w:rFonts w:ascii="Times New Roman" w:hAnsi="Times New Roman"/>
                <w:sz w:val="20"/>
                <w:szCs w:val="20"/>
              </w:rPr>
            </w:pPr>
          </w:p>
        </w:tc>
        <w:tc>
          <w:tcPr>
            <w:tcW w:w="990" w:type="dxa"/>
            <w:tcMar>
              <w:left w:w="43" w:type="dxa"/>
              <w:right w:w="43" w:type="dxa"/>
            </w:tcMar>
            <w:vAlign w:val="bottom"/>
          </w:tcPr>
          <w:p w14:paraId="7F80E5E5" w14:textId="77777777" w:rsidR="006667A8" w:rsidRPr="00EF0B3B" w:rsidRDefault="006667A8" w:rsidP="00BB2EF4">
            <w:pPr>
              <w:jc w:val="center"/>
              <w:rPr>
                <w:rFonts w:ascii="Times New Roman" w:hAnsi="Times New Roman"/>
                <w:sz w:val="20"/>
                <w:szCs w:val="20"/>
              </w:rPr>
            </w:pPr>
          </w:p>
        </w:tc>
        <w:tc>
          <w:tcPr>
            <w:tcW w:w="1260" w:type="dxa"/>
            <w:tcMar>
              <w:left w:w="43" w:type="dxa"/>
              <w:right w:w="43" w:type="dxa"/>
            </w:tcMar>
            <w:vAlign w:val="bottom"/>
          </w:tcPr>
          <w:p w14:paraId="0F0073DC" w14:textId="77777777" w:rsidR="006667A8" w:rsidRPr="00633195" w:rsidRDefault="006667A8" w:rsidP="00BB2EF4">
            <w:pPr>
              <w:jc w:val="center"/>
              <w:rPr>
                <w:rFonts w:ascii="Times New Roman" w:eastAsia="Times New Roman" w:hAnsi="Times New Roman"/>
                <w:color w:val="000000"/>
                <w:sz w:val="20"/>
                <w:szCs w:val="20"/>
                <w:lang w:eastAsia="zh-CN"/>
              </w:rPr>
            </w:pPr>
            <w:r w:rsidRPr="00633195">
              <w:rPr>
                <w:rFonts w:ascii="Times New Roman" w:eastAsia="Times New Roman" w:hAnsi="Times New Roman"/>
                <w:color w:val="000000"/>
                <w:sz w:val="20"/>
                <w:szCs w:val="20"/>
                <w:lang w:eastAsia="zh-CN"/>
              </w:rPr>
              <w:t>Stress</w:t>
            </w:r>
          </w:p>
        </w:tc>
        <w:tc>
          <w:tcPr>
            <w:tcW w:w="630" w:type="dxa"/>
            <w:tcMar>
              <w:left w:w="43" w:type="dxa"/>
              <w:right w:w="43" w:type="dxa"/>
            </w:tcMar>
            <w:vAlign w:val="bottom"/>
          </w:tcPr>
          <w:p w14:paraId="1F698788" w14:textId="77777777" w:rsidR="006667A8" w:rsidRPr="00EF0B3B" w:rsidRDefault="006667A8" w:rsidP="00BB2EF4">
            <w:pPr>
              <w:jc w:val="center"/>
              <w:rPr>
                <w:rFonts w:ascii="Times New Roman" w:eastAsia="Times New Roman" w:hAnsi="Times New Roman"/>
                <w:color w:val="000000"/>
                <w:sz w:val="20"/>
                <w:szCs w:val="20"/>
              </w:rPr>
            </w:pPr>
            <w:r w:rsidRPr="00EF0B3B">
              <w:rPr>
                <w:rFonts w:ascii="Times New Roman" w:eastAsia="Times New Roman" w:hAnsi="Times New Roman"/>
                <w:color w:val="000000"/>
                <w:sz w:val="20"/>
                <w:szCs w:val="20"/>
              </w:rPr>
              <w:t>2.60</w:t>
            </w:r>
          </w:p>
        </w:tc>
        <w:tc>
          <w:tcPr>
            <w:tcW w:w="540" w:type="dxa"/>
            <w:tcMar>
              <w:left w:w="43" w:type="dxa"/>
              <w:right w:w="43" w:type="dxa"/>
            </w:tcMar>
            <w:vAlign w:val="bottom"/>
          </w:tcPr>
          <w:p w14:paraId="2E812042" w14:textId="77777777" w:rsidR="006667A8" w:rsidRPr="00EF0B3B" w:rsidRDefault="006667A8" w:rsidP="00BB2EF4">
            <w:pPr>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w:t>
            </w:r>
            <w:r w:rsidRPr="00EF0B3B">
              <w:rPr>
                <w:rFonts w:ascii="Times New Roman" w:eastAsia="Times New Roman" w:hAnsi="Times New Roman"/>
                <w:color w:val="000000"/>
                <w:sz w:val="20"/>
                <w:szCs w:val="20"/>
              </w:rPr>
              <w:t>1.62</w:t>
            </w:r>
          </w:p>
        </w:tc>
        <w:tc>
          <w:tcPr>
            <w:tcW w:w="270" w:type="dxa"/>
            <w:tcMar>
              <w:left w:w="0" w:type="dxa"/>
              <w:right w:w="0" w:type="dxa"/>
            </w:tcMar>
            <w:vAlign w:val="bottom"/>
          </w:tcPr>
          <w:p w14:paraId="2ABF5221" w14:textId="2352938A" w:rsidR="006667A8" w:rsidRPr="00EF0B3B" w:rsidRDefault="006667A8" w:rsidP="00BB2EF4">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p>
        </w:tc>
        <w:tc>
          <w:tcPr>
            <w:tcW w:w="540" w:type="dxa"/>
            <w:tcMar>
              <w:left w:w="72" w:type="dxa"/>
              <w:right w:w="43" w:type="dxa"/>
            </w:tcMar>
            <w:vAlign w:val="bottom"/>
          </w:tcPr>
          <w:p w14:paraId="08BE80C7" w14:textId="77777777" w:rsidR="006667A8" w:rsidRPr="00EF0B3B" w:rsidRDefault="006667A8" w:rsidP="00BB2EF4">
            <w:pPr>
              <w:rPr>
                <w:rFonts w:ascii="Times New Roman" w:eastAsia="Times New Roman" w:hAnsi="Times New Roman"/>
                <w:color w:val="000000"/>
                <w:sz w:val="20"/>
                <w:szCs w:val="20"/>
              </w:rPr>
            </w:pPr>
            <w:r w:rsidRPr="00EF0B3B">
              <w:rPr>
                <w:rFonts w:ascii="Times New Roman" w:eastAsia="Times New Roman" w:hAnsi="Times New Roman"/>
                <w:color w:val="000000"/>
                <w:sz w:val="20"/>
                <w:szCs w:val="20"/>
              </w:rPr>
              <w:t>4.19</w:t>
            </w:r>
            <w:r>
              <w:rPr>
                <w:rFonts w:ascii="Times New Roman" w:eastAsia="Times New Roman" w:hAnsi="Times New Roman"/>
                <w:color w:val="000000"/>
                <w:sz w:val="20"/>
                <w:szCs w:val="20"/>
              </w:rPr>
              <w:t>)</w:t>
            </w:r>
          </w:p>
        </w:tc>
        <w:tc>
          <w:tcPr>
            <w:tcW w:w="900" w:type="dxa"/>
            <w:tcMar>
              <w:left w:w="43" w:type="dxa"/>
              <w:right w:w="43" w:type="dxa"/>
            </w:tcMar>
            <w:vAlign w:val="bottom"/>
          </w:tcPr>
          <w:p w14:paraId="0F5EFC08" w14:textId="77777777" w:rsidR="006667A8" w:rsidRPr="00EF0B3B" w:rsidRDefault="006667A8" w:rsidP="00BB2EF4">
            <w:pPr>
              <w:jc w:val="right"/>
              <w:rPr>
                <w:rFonts w:ascii="Times New Roman" w:eastAsia="Times New Roman" w:hAnsi="Times New Roman"/>
                <w:color w:val="000000"/>
                <w:sz w:val="20"/>
                <w:szCs w:val="20"/>
              </w:rPr>
            </w:pPr>
            <w:r w:rsidRPr="00EF0B3B">
              <w:rPr>
                <w:rFonts w:ascii="Times New Roman" w:eastAsia="Times New Roman" w:hAnsi="Times New Roman"/>
                <w:color w:val="000000"/>
                <w:sz w:val="20"/>
                <w:szCs w:val="20"/>
              </w:rPr>
              <w:t>7.8E-05</w:t>
            </w:r>
          </w:p>
        </w:tc>
      </w:tr>
      <w:tr w:rsidR="006667A8" w:rsidRPr="00633195" w14:paraId="73C106C0" w14:textId="77777777" w:rsidTr="00F55F04">
        <w:tc>
          <w:tcPr>
            <w:tcW w:w="1188" w:type="dxa"/>
            <w:tcMar>
              <w:left w:w="43" w:type="dxa"/>
              <w:right w:w="43" w:type="dxa"/>
            </w:tcMar>
            <w:vAlign w:val="center"/>
          </w:tcPr>
          <w:p w14:paraId="35EBBFC4" w14:textId="77777777" w:rsidR="006667A8" w:rsidRPr="00490281" w:rsidRDefault="006667A8" w:rsidP="00BB2EF4">
            <w:pPr>
              <w:jc w:val="center"/>
              <w:rPr>
                <w:rFonts w:ascii="Times New Roman" w:hAnsi="Times New Roman"/>
                <w:sz w:val="20"/>
                <w:szCs w:val="20"/>
              </w:rPr>
            </w:pPr>
          </w:p>
        </w:tc>
        <w:tc>
          <w:tcPr>
            <w:tcW w:w="2700" w:type="dxa"/>
            <w:tcMar>
              <w:left w:w="43" w:type="dxa"/>
              <w:right w:w="43" w:type="dxa"/>
            </w:tcMar>
          </w:tcPr>
          <w:p w14:paraId="30288617" w14:textId="7287A7CA" w:rsidR="006667A8" w:rsidRPr="00490281" w:rsidRDefault="006667A8" w:rsidP="00BB2EF4">
            <w:pPr>
              <w:jc w:val="center"/>
              <w:rPr>
                <w:rFonts w:ascii="Times New Roman" w:hAnsi="Times New Roman"/>
                <w:sz w:val="20"/>
                <w:szCs w:val="20"/>
              </w:rPr>
            </w:pPr>
            <w:r w:rsidRPr="00DE13B3">
              <w:rPr>
                <w:rFonts w:ascii="Times New Roman" w:hAnsi="Times New Roman"/>
                <w:color w:val="0000FF"/>
                <w:sz w:val="20"/>
                <w:szCs w:val="20"/>
              </w:rPr>
              <w:t xml:space="preserve"> </w:t>
            </w:r>
            <w:proofErr w:type="gramStart"/>
            <w:r w:rsidRPr="00DE13B3">
              <w:rPr>
                <w:rFonts w:ascii="Times New Roman" w:hAnsi="Times New Roman"/>
                <w:color w:val="0000FF"/>
                <w:sz w:val="20"/>
                <w:szCs w:val="20"/>
              </w:rPr>
              <w:t>childhood</w:t>
            </w:r>
            <w:proofErr w:type="gramEnd"/>
            <w:r w:rsidRPr="00DE13B3">
              <w:rPr>
                <w:rFonts w:ascii="Times New Roman" w:hAnsi="Times New Roman"/>
                <w:color w:val="0000FF"/>
                <w:sz w:val="20"/>
                <w:szCs w:val="20"/>
              </w:rPr>
              <w:t xml:space="preserve"> maltreatment)</w:t>
            </w:r>
          </w:p>
        </w:tc>
        <w:tc>
          <w:tcPr>
            <w:tcW w:w="810" w:type="dxa"/>
            <w:tcMar>
              <w:left w:w="43" w:type="dxa"/>
              <w:right w:w="43" w:type="dxa"/>
            </w:tcMar>
            <w:vAlign w:val="bottom"/>
          </w:tcPr>
          <w:p w14:paraId="1DACE990" w14:textId="77777777" w:rsidR="006667A8" w:rsidRPr="00EF0B3B" w:rsidRDefault="006667A8" w:rsidP="00BB2EF4">
            <w:pPr>
              <w:jc w:val="center"/>
              <w:rPr>
                <w:rFonts w:ascii="Times New Roman" w:hAnsi="Times New Roman"/>
                <w:sz w:val="20"/>
                <w:szCs w:val="20"/>
              </w:rPr>
            </w:pPr>
          </w:p>
        </w:tc>
        <w:tc>
          <w:tcPr>
            <w:tcW w:w="990" w:type="dxa"/>
            <w:tcMar>
              <w:left w:w="43" w:type="dxa"/>
              <w:right w:w="43" w:type="dxa"/>
            </w:tcMar>
            <w:vAlign w:val="bottom"/>
          </w:tcPr>
          <w:p w14:paraId="0D88FE8D" w14:textId="77777777" w:rsidR="006667A8" w:rsidRPr="00EF0B3B" w:rsidRDefault="006667A8" w:rsidP="00BB2EF4">
            <w:pPr>
              <w:jc w:val="center"/>
              <w:rPr>
                <w:rFonts w:ascii="Times New Roman" w:hAnsi="Times New Roman"/>
                <w:sz w:val="20"/>
                <w:szCs w:val="20"/>
              </w:rPr>
            </w:pPr>
          </w:p>
        </w:tc>
        <w:tc>
          <w:tcPr>
            <w:tcW w:w="1260" w:type="dxa"/>
            <w:tcMar>
              <w:left w:w="43" w:type="dxa"/>
              <w:right w:w="43" w:type="dxa"/>
            </w:tcMar>
            <w:vAlign w:val="bottom"/>
          </w:tcPr>
          <w:p w14:paraId="5B9A1467" w14:textId="77777777" w:rsidR="006667A8" w:rsidRPr="00633195" w:rsidRDefault="006667A8" w:rsidP="00BB2EF4">
            <w:pPr>
              <w:jc w:val="center"/>
              <w:rPr>
                <w:rFonts w:ascii="Times New Roman" w:eastAsia="Times New Roman" w:hAnsi="Times New Roman"/>
                <w:color w:val="000000"/>
                <w:sz w:val="20"/>
                <w:szCs w:val="20"/>
                <w:lang w:eastAsia="zh-CN"/>
              </w:rPr>
            </w:pPr>
            <w:r w:rsidRPr="00633195">
              <w:rPr>
                <w:rFonts w:ascii="Times New Roman" w:eastAsia="Times New Roman" w:hAnsi="Times New Roman"/>
                <w:color w:val="000000"/>
                <w:sz w:val="20"/>
                <w:szCs w:val="20"/>
                <w:lang w:eastAsia="zh-CN"/>
              </w:rPr>
              <w:t>Gene</w:t>
            </w:r>
          </w:p>
        </w:tc>
        <w:tc>
          <w:tcPr>
            <w:tcW w:w="630" w:type="dxa"/>
            <w:tcMar>
              <w:left w:w="43" w:type="dxa"/>
              <w:right w:w="43" w:type="dxa"/>
            </w:tcMar>
            <w:vAlign w:val="bottom"/>
          </w:tcPr>
          <w:p w14:paraId="410DA190" w14:textId="77777777" w:rsidR="006667A8" w:rsidRPr="00EF0B3B" w:rsidRDefault="006667A8" w:rsidP="00BB2EF4">
            <w:pPr>
              <w:jc w:val="center"/>
              <w:rPr>
                <w:rFonts w:ascii="Times New Roman" w:eastAsia="Times New Roman" w:hAnsi="Times New Roman"/>
                <w:color w:val="000000"/>
                <w:sz w:val="20"/>
                <w:szCs w:val="20"/>
              </w:rPr>
            </w:pPr>
            <w:r w:rsidRPr="00EF0B3B">
              <w:rPr>
                <w:rFonts w:ascii="Times New Roman" w:eastAsia="Times New Roman" w:hAnsi="Times New Roman"/>
                <w:color w:val="000000"/>
                <w:sz w:val="20"/>
                <w:szCs w:val="20"/>
              </w:rPr>
              <w:t>1.08</w:t>
            </w:r>
          </w:p>
        </w:tc>
        <w:tc>
          <w:tcPr>
            <w:tcW w:w="540" w:type="dxa"/>
            <w:tcMar>
              <w:left w:w="43" w:type="dxa"/>
              <w:right w:w="43" w:type="dxa"/>
            </w:tcMar>
            <w:vAlign w:val="bottom"/>
          </w:tcPr>
          <w:p w14:paraId="42FBEB9A" w14:textId="77777777" w:rsidR="006667A8" w:rsidRPr="00EF0B3B" w:rsidRDefault="006667A8" w:rsidP="00BB2EF4">
            <w:pPr>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w:t>
            </w:r>
            <w:r w:rsidRPr="00EF0B3B">
              <w:rPr>
                <w:rFonts w:ascii="Times New Roman" w:eastAsia="Times New Roman" w:hAnsi="Times New Roman"/>
                <w:color w:val="000000"/>
                <w:sz w:val="20"/>
                <w:szCs w:val="20"/>
              </w:rPr>
              <w:t>0.92</w:t>
            </w:r>
          </w:p>
        </w:tc>
        <w:tc>
          <w:tcPr>
            <w:tcW w:w="270" w:type="dxa"/>
            <w:tcMar>
              <w:left w:w="0" w:type="dxa"/>
              <w:right w:w="0" w:type="dxa"/>
            </w:tcMar>
            <w:vAlign w:val="bottom"/>
          </w:tcPr>
          <w:p w14:paraId="558A4810" w14:textId="4B658A91" w:rsidR="006667A8" w:rsidRPr="00EF0B3B" w:rsidRDefault="006667A8" w:rsidP="00BB2EF4">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p>
        </w:tc>
        <w:tc>
          <w:tcPr>
            <w:tcW w:w="540" w:type="dxa"/>
            <w:tcMar>
              <w:left w:w="72" w:type="dxa"/>
              <w:right w:w="43" w:type="dxa"/>
            </w:tcMar>
            <w:vAlign w:val="bottom"/>
          </w:tcPr>
          <w:p w14:paraId="34FB74D7" w14:textId="77777777" w:rsidR="006667A8" w:rsidRPr="00EF0B3B" w:rsidRDefault="006667A8" w:rsidP="00BB2EF4">
            <w:pPr>
              <w:rPr>
                <w:rFonts w:ascii="Times New Roman" w:eastAsia="Times New Roman" w:hAnsi="Times New Roman"/>
                <w:color w:val="000000"/>
                <w:sz w:val="20"/>
                <w:szCs w:val="20"/>
              </w:rPr>
            </w:pPr>
            <w:r w:rsidRPr="00EF0B3B">
              <w:rPr>
                <w:rFonts w:ascii="Times New Roman" w:eastAsia="Times New Roman" w:hAnsi="Times New Roman"/>
                <w:color w:val="000000"/>
                <w:sz w:val="20"/>
                <w:szCs w:val="20"/>
              </w:rPr>
              <w:t>1.27</w:t>
            </w:r>
            <w:r>
              <w:rPr>
                <w:rFonts w:ascii="Times New Roman" w:eastAsia="Times New Roman" w:hAnsi="Times New Roman"/>
                <w:color w:val="000000"/>
                <w:sz w:val="20"/>
                <w:szCs w:val="20"/>
              </w:rPr>
              <w:t>)</w:t>
            </w:r>
          </w:p>
        </w:tc>
        <w:tc>
          <w:tcPr>
            <w:tcW w:w="900" w:type="dxa"/>
            <w:tcMar>
              <w:left w:w="43" w:type="dxa"/>
              <w:right w:w="43" w:type="dxa"/>
            </w:tcMar>
            <w:vAlign w:val="bottom"/>
          </w:tcPr>
          <w:p w14:paraId="2DBE2C94" w14:textId="77777777" w:rsidR="006667A8" w:rsidRPr="00EF0B3B" w:rsidRDefault="006667A8" w:rsidP="00BB2EF4">
            <w:pPr>
              <w:jc w:val="right"/>
              <w:rPr>
                <w:rFonts w:ascii="Times New Roman" w:eastAsia="Times New Roman" w:hAnsi="Times New Roman"/>
                <w:color w:val="000000"/>
                <w:sz w:val="20"/>
                <w:szCs w:val="20"/>
              </w:rPr>
            </w:pPr>
            <w:r w:rsidRPr="00EF0B3B">
              <w:rPr>
                <w:rFonts w:ascii="Times New Roman" w:eastAsia="Times New Roman" w:hAnsi="Times New Roman"/>
                <w:color w:val="000000"/>
                <w:sz w:val="20"/>
                <w:szCs w:val="20"/>
              </w:rPr>
              <w:t>0.35</w:t>
            </w:r>
          </w:p>
        </w:tc>
      </w:tr>
      <w:tr w:rsidR="00EF0B3B" w:rsidRPr="00633195" w14:paraId="042BD874" w14:textId="77777777" w:rsidTr="00F55F04">
        <w:tc>
          <w:tcPr>
            <w:tcW w:w="1188" w:type="dxa"/>
            <w:tcMar>
              <w:left w:w="43" w:type="dxa"/>
              <w:right w:w="43" w:type="dxa"/>
            </w:tcMar>
            <w:vAlign w:val="center"/>
          </w:tcPr>
          <w:p w14:paraId="4F2CDD8C" w14:textId="77777777" w:rsidR="00EF0B3B" w:rsidRPr="00490281" w:rsidRDefault="00EF0B3B" w:rsidP="00BB2EF4">
            <w:pPr>
              <w:jc w:val="center"/>
              <w:rPr>
                <w:rFonts w:ascii="Times New Roman" w:hAnsi="Times New Roman"/>
                <w:sz w:val="20"/>
                <w:szCs w:val="20"/>
              </w:rPr>
            </w:pPr>
          </w:p>
        </w:tc>
        <w:tc>
          <w:tcPr>
            <w:tcW w:w="2700" w:type="dxa"/>
            <w:tcMar>
              <w:left w:w="43" w:type="dxa"/>
              <w:right w:w="43" w:type="dxa"/>
            </w:tcMar>
            <w:vAlign w:val="center"/>
          </w:tcPr>
          <w:p w14:paraId="073C2FFC" w14:textId="77777777" w:rsidR="00EF0B3B" w:rsidRPr="00490281" w:rsidRDefault="00EF0B3B" w:rsidP="00BB2EF4">
            <w:pPr>
              <w:jc w:val="center"/>
              <w:rPr>
                <w:rFonts w:ascii="Times New Roman" w:hAnsi="Times New Roman"/>
                <w:sz w:val="20"/>
                <w:szCs w:val="20"/>
              </w:rPr>
            </w:pPr>
          </w:p>
        </w:tc>
        <w:tc>
          <w:tcPr>
            <w:tcW w:w="810" w:type="dxa"/>
            <w:tcMar>
              <w:left w:w="43" w:type="dxa"/>
              <w:right w:w="43" w:type="dxa"/>
            </w:tcMar>
            <w:vAlign w:val="bottom"/>
          </w:tcPr>
          <w:p w14:paraId="2B098E25" w14:textId="77777777" w:rsidR="00EF0B3B" w:rsidRPr="00EF0B3B" w:rsidRDefault="00EF0B3B" w:rsidP="00BB2EF4">
            <w:pPr>
              <w:jc w:val="center"/>
              <w:rPr>
                <w:rFonts w:ascii="Times New Roman" w:hAnsi="Times New Roman"/>
                <w:sz w:val="20"/>
                <w:szCs w:val="20"/>
              </w:rPr>
            </w:pPr>
          </w:p>
        </w:tc>
        <w:tc>
          <w:tcPr>
            <w:tcW w:w="990" w:type="dxa"/>
            <w:tcMar>
              <w:left w:w="43" w:type="dxa"/>
              <w:right w:w="43" w:type="dxa"/>
            </w:tcMar>
            <w:vAlign w:val="bottom"/>
          </w:tcPr>
          <w:p w14:paraId="289EF2BE" w14:textId="77777777" w:rsidR="00EF0B3B" w:rsidRPr="00EF0B3B" w:rsidRDefault="00EF0B3B" w:rsidP="00BB2EF4">
            <w:pPr>
              <w:jc w:val="center"/>
              <w:rPr>
                <w:rFonts w:ascii="Times New Roman" w:hAnsi="Times New Roman"/>
                <w:sz w:val="20"/>
                <w:szCs w:val="20"/>
              </w:rPr>
            </w:pPr>
          </w:p>
        </w:tc>
        <w:tc>
          <w:tcPr>
            <w:tcW w:w="1260" w:type="dxa"/>
            <w:tcMar>
              <w:left w:w="43" w:type="dxa"/>
              <w:right w:w="43" w:type="dxa"/>
            </w:tcMar>
            <w:vAlign w:val="bottom"/>
          </w:tcPr>
          <w:p w14:paraId="74D31991" w14:textId="77777777" w:rsidR="00EF0B3B" w:rsidRPr="00633195" w:rsidRDefault="00EF0B3B" w:rsidP="00BB2EF4">
            <w:pPr>
              <w:jc w:val="center"/>
              <w:rPr>
                <w:rFonts w:ascii="Times New Roman" w:eastAsia="Times New Roman" w:hAnsi="Times New Roman"/>
                <w:color w:val="000000"/>
                <w:sz w:val="20"/>
                <w:szCs w:val="20"/>
                <w:lang w:eastAsia="zh-CN"/>
              </w:rPr>
            </w:pPr>
            <w:r w:rsidRPr="00633195">
              <w:rPr>
                <w:rFonts w:ascii="Times New Roman" w:eastAsia="Times New Roman" w:hAnsi="Times New Roman"/>
                <w:color w:val="000000"/>
                <w:sz w:val="20"/>
                <w:szCs w:val="20"/>
                <w:lang w:eastAsia="zh-CN"/>
              </w:rPr>
              <w:t>Gene x stress</w:t>
            </w:r>
          </w:p>
        </w:tc>
        <w:tc>
          <w:tcPr>
            <w:tcW w:w="630" w:type="dxa"/>
            <w:tcMar>
              <w:left w:w="43" w:type="dxa"/>
              <w:right w:w="43" w:type="dxa"/>
            </w:tcMar>
            <w:vAlign w:val="bottom"/>
          </w:tcPr>
          <w:p w14:paraId="6188D8DE" w14:textId="77777777" w:rsidR="00EF0B3B" w:rsidRPr="00EF0B3B" w:rsidRDefault="00EF0B3B" w:rsidP="00BB2EF4">
            <w:pPr>
              <w:jc w:val="center"/>
              <w:rPr>
                <w:rFonts w:ascii="Times New Roman" w:eastAsia="Times New Roman" w:hAnsi="Times New Roman"/>
                <w:color w:val="000000"/>
                <w:sz w:val="20"/>
                <w:szCs w:val="20"/>
              </w:rPr>
            </w:pPr>
            <w:r w:rsidRPr="00EF0B3B">
              <w:rPr>
                <w:rFonts w:ascii="Times New Roman" w:eastAsia="Times New Roman" w:hAnsi="Times New Roman"/>
                <w:color w:val="000000"/>
                <w:sz w:val="20"/>
                <w:szCs w:val="20"/>
              </w:rPr>
              <w:t>0.85</w:t>
            </w:r>
          </w:p>
        </w:tc>
        <w:tc>
          <w:tcPr>
            <w:tcW w:w="540" w:type="dxa"/>
            <w:tcMar>
              <w:left w:w="43" w:type="dxa"/>
              <w:right w:w="43" w:type="dxa"/>
            </w:tcMar>
            <w:vAlign w:val="bottom"/>
          </w:tcPr>
          <w:p w14:paraId="59F4ACF7" w14:textId="77777777" w:rsidR="00EF0B3B" w:rsidRPr="00EF0B3B" w:rsidRDefault="00EF0B3B" w:rsidP="00BB2EF4">
            <w:pPr>
              <w:jc w:val="right"/>
              <w:rPr>
                <w:rFonts w:ascii="Times New Roman" w:eastAsia="Times New Roman" w:hAnsi="Times New Roman"/>
                <w:color w:val="000000"/>
                <w:sz w:val="20"/>
                <w:szCs w:val="20"/>
              </w:rPr>
            </w:pPr>
            <w:r>
              <w:rPr>
                <w:rFonts w:ascii="Times New Roman" w:eastAsia="Times New Roman" w:hAnsi="Times New Roman"/>
                <w:color w:val="000000"/>
                <w:sz w:val="20"/>
                <w:szCs w:val="20"/>
              </w:rPr>
              <w:t>(</w:t>
            </w:r>
            <w:r w:rsidRPr="00EF0B3B">
              <w:rPr>
                <w:rFonts w:ascii="Times New Roman" w:eastAsia="Times New Roman" w:hAnsi="Times New Roman"/>
                <w:color w:val="000000"/>
                <w:sz w:val="20"/>
                <w:szCs w:val="20"/>
              </w:rPr>
              <w:t>0.68</w:t>
            </w:r>
          </w:p>
        </w:tc>
        <w:tc>
          <w:tcPr>
            <w:tcW w:w="270" w:type="dxa"/>
            <w:tcMar>
              <w:left w:w="0" w:type="dxa"/>
              <w:right w:w="0" w:type="dxa"/>
            </w:tcMar>
            <w:vAlign w:val="bottom"/>
          </w:tcPr>
          <w:p w14:paraId="1A9C6449" w14:textId="37973F63" w:rsidR="00EF0B3B" w:rsidRPr="00EF0B3B" w:rsidRDefault="00C22375" w:rsidP="00BB2EF4">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p>
        </w:tc>
        <w:tc>
          <w:tcPr>
            <w:tcW w:w="540" w:type="dxa"/>
            <w:tcMar>
              <w:left w:w="72" w:type="dxa"/>
              <w:right w:w="43" w:type="dxa"/>
            </w:tcMar>
            <w:vAlign w:val="bottom"/>
          </w:tcPr>
          <w:p w14:paraId="7CC01537" w14:textId="77777777" w:rsidR="00EF0B3B" w:rsidRPr="00EF0B3B" w:rsidRDefault="00EF0B3B" w:rsidP="00BB2EF4">
            <w:pPr>
              <w:rPr>
                <w:rFonts w:ascii="Times New Roman" w:eastAsia="Times New Roman" w:hAnsi="Times New Roman"/>
                <w:color w:val="000000"/>
                <w:sz w:val="20"/>
                <w:szCs w:val="20"/>
              </w:rPr>
            </w:pPr>
            <w:r w:rsidRPr="00EF0B3B">
              <w:rPr>
                <w:rFonts w:ascii="Times New Roman" w:eastAsia="Times New Roman" w:hAnsi="Times New Roman"/>
                <w:color w:val="000000"/>
                <w:sz w:val="20"/>
                <w:szCs w:val="20"/>
              </w:rPr>
              <w:t>1.07</w:t>
            </w:r>
            <w:r>
              <w:rPr>
                <w:rFonts w:ascii="Times New Roman" w:eastAsia="Times New Roman" w:hAnsi="Times New Roman"/>
                <w:color w:val="000000"/>
                <w:sz w:val="20"/>
                <w:szCs w:val="20"/>
              </w:rPr>
              <w:t>)</w:t>
            </w:r>
          </w:p>
        </w:tc>
        <w:tc>
          <w:tcPr>
            <w:tcW w:w="900" w:type="dxa"/>
            <w:tcMar>
              <w:left w:w="43" w:type="dxa"/>
              <w:right w:w="43" w:type="dxa"/>
            </w:tcMar>
            <w:vAlign w:val="bottom"/>
          </w:tcPr>
          <w:p w14:paraId="6FFAD0DE" w14:textId="77777777" w:rsidR="00EF0B3B" w:rsidRPr="00EF0B3B" w:rsidRDefault="00EF0B3B" w:rsidP="00BB2EF4">
            <w:pPr>
              <w:jc w:val="right"/>
              <w:rPr>
                <w:rFonts w:ascii="Times New Roman" w:eastAsia="Times New Roman" w:hAnsi="Times New Roman"/>
                <w:color w:val="000000"/>
                <w:sz w:val="20"/>
                <w:szCs w:val="20"/>
              </w:rPr>
            </w:pPr>
            <w:r w:rsidRPr="00EF0B3B">
              <w:rPr>
                <w:rFonts w:ascii="Times New Roman" w:eastAsia="Times New Roman" w:hAnsi="Times New Roman"/>
                <w:color w:val="000000"/>
                <w:sz w:val="20"/>
                <w:szCs w:val="20"/>
              </w:rPr>
              <w:t>0.17</w:t>
            </w:r>
          </w:p>
        </w:tc>
      </w:tr>
      <w:tr w:rsidR="0084464D" w:rsidRPr="00633195" w14:paraId="7D5F1E9D" w14:textId="77777777" w:rsidTr="00080D3C">
        <w:tc>
          <w:tcPr>
            <w:tcW w:w="9828" w:type="dxa"/>
            <w:gridSpan w:val="10"/>
            <w:tcMar>
              <w:left w:w="43" w:type="dxa"/>
              <w:right w:w="43" w:type="dxa"/>
            </w:tcMar>
            <w:vAlign w:val="center"/>
          </w:tcPr>
          <w:p w14:paraId="59A4E4E2" w14:textId="5ED358AB" w:rsidR="000956A4" w:rsidRPr="008A7492" w:rsidRDefault="00670F80" w:rsidP="00477833">
            <w:pPr>
              <w:spacing w:before="120"/>
              <w:ind w:left="720" w:hanging="720"/>
              <w:rPr>
                <w:rFonts w:ascii="Times New Roman" w:hAnsi="Times New Roman"/>
                <w:sz w:val="20"/>
                <w:szCs w:val="20"/>
              </w:rPr>
            </w:pPr>
            <w:r w:rsidRPr="00477833">
              <w:rPr>
                <w:rFonts w:ascii="Times New Roman" w:hAnsi="Times New Roman"/>
                <w:sz w:val="20"/>
                <w:szCs w:val="20"/>
              </w:rPr>
              <w:t xml:space="preserve">In this table the </w:t>
            </w:r>
            <w:r w:rsidRPr="00477833">
              <w:rPr>
                <w:rFonts w:ascii="Times New Roman" w:hAnsi="Times New Roman"/>
                <w:b/>
                <w:sz w:val="20"/>
                <w:szCs w:val="20"/>
              </w:rPr>
              <w:t>c</w:t>
            </w:r>
            <w:r w:rsidR="000956A4" w:rsidRPr="00477833">
              <w:rPr>
                <w:rFonts w:ascii="Times New Roman" w:hAnsi="Times New Roman"/>
                <w:b/>
                <w:sz w:val="20"/>
                <w:szCs w:val="20"/>
              </w:rPr>
              <w:t xml:space="preserve">hildhood maltreatment </w:t>
            </w:r>
            <w:r w:rsidR="000956A4" w:rsidRPr="00775084">
              <w:rPr>
                <w:rFonts w:ascii="Times New Roman" w:hAnsi="Times New Roman"/>
                <w:sz w:val="20"/>
                <w:szCs w:val="20"/>
              </w:rPr>
              <w:t xml:space="preserve">analyses </w:t>
            </w:r>
            <w:r w:rsidR="002638FD" w:rsidRPr="00775084">
              <w:rPr>
                <w:rFonts w:ascii="Times New Roman" w:hAnsi="Times New Roman"/>
                <w:sz w:val="20"/>
                <w:szCs w:val="20"/>
              </w:rPr>
              <w:t xml:space="preserve">represent Primary Analysis 2Ai from the hierarchy presented in </w:t>
            </w:r>
            <w:r w:rsidR="002638FD" w:rsidRPr="00477833">
              <w:rPr>
                <w:rFonts w:ascii="Times New Roman" w:hAnsi="Times New Roman"/>
                <w:sz w:val="20"/>
                <w:szCs w:val="20"/>
              </w:rPr>
              <w:t>Supplemental Table S</w:t>
            </w:r>
            <w:r w:rsidR="00477833" w:rsidRPr="00477833">
              <w:rPr>
                <w:rFonts w:ascii="Times New Roman" w:hAnsi="Times New Roman"/>
                <w:sz w:val="20"/>
                <w:szCs w:val="20"/>
              </w:rPr>
              <w:t>2</w:t>
            </w:r>
            <w:r w:rsidRPr="00477833">
              <w:rPr>
                <w:rFonts w:ascii="Times New Roman" w:hAnsi="Times New Roman"/>
                <w:sz w:val="20"/>
                <w:szCs w:val="20"/>
              </w:rPr>
              <w:t xml:space="preserve">. The </w:t>
            </w:r>
            <w:r w:rsidRPr="00477833">
              <w:rPr>
                <w:rFonts w:ascii="Times New Roman" w:hAnsi="Times New Roman"/>
                <w:b/>
                <w:sz w:val="20"/>
                <w:szCs w:val="20"/>
              </w:rPr>
              <w:t>b</w:t>
            </w:r>
            <w:r w:rsidR="000956A4" w:rsidRPr="00477833">
              <w:rPr>
                <w:rFonts w:ascii="Times New Roman" w:hAnsi="Times New Roman"/>
                <w:b/>
                <w:sz w:val="20"/>
                <w:szCs w:val="20"/>
              </w:rPr>
              <w:t>road stress</w:t>
            </w:r>
            <w:r w:rsidR="000956A4" w:rsidRPr="00477833">
              <w:rPr>
                <w:rFonts w:ascii="Times New Roman" w:hAnsi="Times New Roman"/>
                <w:sz w:val="20"/>
                <w:szCs w:val="20"/>
              </w:rPr>
              <w:t xml:space="preserve"> analyses </w:t>
            </w:r>
            <w:r w:rsidR="003D5339" w:rsidRPr="00775084">
              <w:rPr>
                <w:rFonts w:ascii="Times New Roman" w:hAnsi="Times New Roman"/>
                <w:sz w:val="20"/>
                <w:szCs w:val="20"/>
              </w:rPr>
              <w:t>represent Primary Analysis 2B</w:t>
            </w:r>
            <w:r w:rsidR="00477833" w:rsidRPr="00775084">
              <w:rPr>
                <w:rFonts w:ascii="Times New Roman" w:hAnsi="Times New Roman"/>
                <w:sz w:val="20"/>
                <w:szCs w:val="20"/>
              </w:rPr>
              <w:t>i from the hierarchy</w:t>
            </w:r>
            <w:r w:rsidRPr="00775084">
              <w:rPr>
                <w:rFonts w:ascii="Times New Roman" w:hAnsi="Times New Roman"/>
                <w:sz w:val="20"/>
                <w:szCs w:val="20"/>
              </w:rPr>
              <w:t>.</w:t>
            </w:r>
          </w:p>
          <w:p w14:paraId="7D502D32" w14:textId="3FAB7AB5" w:rsidR="00F05954" w:rsidRPr="00F05954" w:rsidRDefault="006667A8" w:rsidP="00F05954">
            <w:pPr>
              <w:ind w:left="720" w:hanging="720"/>
              <w:rPr>
                <w:rFonts w:ascii="Times New Roman" w:hAnsi="Times New Roman"/>
                <w:sz w:val="20"/>
                <w:szCs w:val="20"/>
              </w:rPr>
            </w:pPr>
            <w:r>
              <w:rPr>
                <w:rFonts w:ascii="Times New Roman" w:hAnsi="Times New Roman"/>
                <w:sz w:val="20"/>
                <w:szCs w:val="20"/>
              </w:rPr>
              <w:t>S</w:t>
            </w:r>
            <w:r w:rsidR="00F05954" w:rsidRPr="00F05954">
              <w:rPr>
                <w:rFonts w:ascii="Times New Roman" w:hAnsi="Times New Roman"/>
                <w:sz w:val="20"/>
                <w:szCs w:val="20"/>
              </w:rPr>
              <w:t>ex (</w:t>
            </w:r>
            <w:r>
              <w:rPr>
                <w:rFonts w:ascii="Times New Roman" w:hAnsi="Times New Roman"/>
                <w:sz w:val="20"/>
                <w:szCs w:val="20"/>
              </w:rPr>
              <w:t>f</w:t>
            </w:r>
            <w:r w:rsidR="00F05954" w:rsidRPr="00F05954">
              <w:rPr>
                <w:rFonts w:ascii="Times New Roman" w:hAnsi="Times New Roman"/>
                <w:sz w:val="20"/>
                <w:szCs w:val="20"/>
              </w:rPr>
              <w:t xml:space="preserve">emale = 0; </w:t>
            </w:r>
            <w:r>
              <w:rPr>
                <w:rFonts w:ascii="Times New Roman" w:hAnsi="Times New Roman"/>
                <w:sz w:val="20"/>
                <w:szCs w:val="20"/>
              </w:rPr>
              <w:t>m</w:t>
            </w:r>
            <w:r w:rsidR="00F05954" w:rsidRPr="00F05954">
              <w:rPr>
                <w:rFonts w:ascii="Times New Roman" w:hAnsi="Times New Roman"/>
                <w:sz w:val="20"/>
                <w:szCs w:val="20"/>
              </w:rPr>
              <w:t>ale = 1)</w:t>
            </w:r>
          </w:p>
          <w:p w14:paraId="04633E19" w14:textId="77777777" w:rsidR="000956A4" w:rsidRDefault="000956A4" w:rsidP="00477833">
            <w:pPr>
              <w:rPr>
                <w:rFonts w:ascii="Times New Roman" w:hAnsi="Times New Roman"/>
                <w:sz w:val="20"/>
                <w:szCs w:val="20"/>
              </w:rPr>
            </w:pPr>
            <w:r>
              <w:rPr>
                <w:rFonts w:ascii="Times New Roman" w:hAnsi="Times New Roman"/>
                <w:sz w:val="20"/>
                <w:szCs w:val="20"/>
              </w:rPr>
              <w:t>Stress (not exposed = 0; exposed = 1)</w:t>
            </w:r>
          </w:p>
          <w:p w14:paraId="4F434C64" w14:textId="5C696084" w:rsidR="00670F80" w:rsidRDefault="000956A4" w:rsidP="00920C8C">
            <w:pPr>
              <w:spacing w:after="60"/>
              <w:rPr>
                <w:rFonts w:ascii="Times New Roman" w:eastAsia="Times New Roman" w:hAnsi="Times New Roman"/>
                <w:sz w:val="20"/>
                <w:szCs w:val="20"/>
                <w:vertAlign w:val="superscript"/>
              </w:rPr>
            </w:pPr>
            <w:r>
              <w:rPr>
                <w:rFonts w:ascii="Times New Roman" w:hAnsi="Times New Roman"/>
                <w:sz w:val="20"/>
                <w:szCs w:val="20"/>
              </w:rPr>
              <w:t>Ge</w:t>
            </w:r>
            <w:r w:rsidR="00F05954" w:rsidRPr="00F05954">
              <w:rPr>
                <w:rFonts w:ascii="Times New Roman" w:hAnsi="Times New Roman"/>
                <w:sz w:val="20"/>
                <w:szCs w:val="20"/>
              </w:rPr>
              <w:t xml:space="preserve">ne </w:t>
            </w:r>
            <w:r>
              <w:rPr>
                <w:rFonts w:ascii="Times New Roman" w:hAnsi="Times New Roman"/>
                <w:sz w:val="20"/>
                <w:szCs w:val="20"/>
              </w:rPr>
              <w:t>(</w:t>
            </w:r>
            <w:r w:rsidR="00F05954" w:rsidRPr="00F05954">
              <w:rPr>
                <w:rFonts w:ascii="Times New Roman" w:hAnsi="Times New Roman"/>
                <w:sz w:val="20"/>
                <w:szCs w:val="20"/>
              </w:rPr>
              <w:t>additive coding in number of S alleles for 5-HTTLPR (LL = 0; LS=1; SS=2)</w:t>
            </w:r>
            <w:r>
              <w:rPr>
                <w:rFonts w:ascii="Times New Roman" w:hAnsi="Times New Roman"/>
                <w:sz w:val="20"/>
                <w:szCs w:val="20"/>
              </w:rPr>
              <w:t>)</w:t>
            </w:r>
          </w:p>
          <w:p w14:paraId="027C80A0" w14:textId="19469134" w:rsidR="00920C8C" w:rsidRPr="00F91C04" w:rsidRDefault="000956A4" w:rsidP="00F91C04">
            <w:pPr>
              <w:spacing w:after="120"/>
              <w:rPr>
                <w:rFonts w:ascii="Times New Roman" w:eastAsia="Times New Roman" w:hAnsi="Times New Roman"/>
                <w:sz w:val="20"/>
                <w:szCs w:val="20"/>
              </w:rPr>
            </w:pPr>
            <w:r w:rsidRPr="00D9717C">
              <w:rPr>
                <w:rFonts w:ascii="Times New Roman" w:hAnsi="Times New Roman"/>
                <w:sz w:val="20"/>
                <w:szCs w:val="20"/>
              </w:rPr>
              <w:t xml:space="preserve">Broad stress does not require both stressors to be assessed. </w:t>
            </w:r>
          </w:p>
        </w:tc>
      </w:tr>
      <w:tr w:rsidR="00836E7E" w:rsidRPr="00633195" w14:paraId="3FF4F65C" w14:textId="77777777" w:rsidTr="00F55F04">
        <w:tc>
          <w:tcPr>
            <w:tcW w:w="9828" w:type="dxa"/>
            <w:gridSpan w:val="10"/>
            <w:tcMar>
              <w:left w:w="43" w:type="dxa"/>
              <w:right w:w="43" w:type="dxa"/>
            </w:tcMar>
            <w:vAlign w:val="center"/>
          </w:tcPr>
          <w:p w14:paraId="0CDF0BE7" w14:textId="77777777" w:rsidR="00836E7E" w:rsidRPr="00B01C89" w:rsidRDefault="00836E7E" w:rsidP="00B01C89">
            <w:pPr>
              <w:spacing w:after="60"/>
              <w:ind w:left="65"/>
              <w:rPr>
                <w:rFonts w:ascii="Times New Roman" w:hAnsi="Times New Roman"/>
                <w:szCs w:val="22"/>
              </w:rPr>
            </w:pPr>
            <m:oMathPara>
              <m:oMathParaPr>
                <m:jc m:val="left"/>
              </m:oMathParaPr>
              <m:oMath>
                <m:r>
                  <m:rPr>
                    <m:sty m:val="p"/>
                  </m:rPr>
                  <w:rPr>
                    <w:rFonts w:ascii="Cambria Math" w:hAnsi="Cambria Math"/>
                    <w:sz w:val="20"/>
                    <w:szCs w:val="20"/>
                  </w:rPr>
                  <m:t xml:space="preserve">MODEL:  </m:t>
                </m:r>
                <m:r>
                  <w:rPr>
                    <w:rFonts w:ascii="Cambria Math" w:hAnsi="Cambria Math"/>
                    <w:sz w:val="20"/>
                    <w:szCs w:val="20"/>
                  </w:rPr>
                  <m:t>depression=</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age</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sex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stress</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4</m:t>
                    </m:r>
                  </m:sub>
                </m:sSub>
                <m:d>
                  <m:dPr>
                    <m:ctrlPr>
                      <w:rPr>
                        <w:rFonts w:ascii="Cambria Math" w:hAnsi="Cambria Math"/>
                        <w:i/>
                        <w:sz w:val="20"/>
                        <w:szCs w:val="20"/>
                      </w:rPr>
                    </m:ctrlPr>
                  </m:dPr>
                  <m:e>
                    <m:r>
                      <w:rPr>
                        <w:rFonts w:ascii="Cambria Math" w:hAnsi="Cambria Math"/>
                        <w:sz w:val="20"/>
                        <w:szCs w:val="20"/>
                      </w:rPr>
                      <m:t>gene</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5</m:t>
                    </m:r>
                  </m:sub>
                </m:sSub>
                <m:d>
                  <m:dPr>
                    <m:ctrlPr>
                      <w:rPr>
                        <w:rFonts w:ascii="Cambria Math" w:hAnsi="Cambria Math"/>
                        <w:i/>
                        <w:sz w:val="20"/>
                        <w:szCs w:val="20"/>
                      </w:rPr>
                    </m:ctrlPr>
                  </m:dPr>
                  <m:e>
                    <m:r>
                      <w:rPr>
                        <w:rFonts w:ascii="Cambria Math" w:hAnsi="Cambria Math"/>
                        <w:sz w:val="20"/>
                        <w:szCs w:val="20"/>
                      </w:rPr>
                      <m:t>gene × stress</m:t>
                    </m:r>
                  </m:e>
                </m:d>
              </m:oMath>
            </m:oMathPara>
          </w:p>
          <w:p w14:paraId="06CB32B1" w14:textId="36E58337" w:rsidR="000A457A" w:rsidRPr="00BC77D8" w:rsidRDefault="000A457A" w:rsidP="000A457A">
            <w:pPr>
              <w:ind w:left="-25"/>
              <w:rPr>
                <w:rFonts w:ascii="Times New Roman" w:hAnsi="Times New Roman"/>
                <w:sz w:val="20"/>
                <w:szCs w:val="20"/>
              </w:rPr>
            </w:pPr>
            <w:r w:rsidRPr="00BC77D8">
              <w:rPr>
                <w:rFonts w:ascii="Times New Roman" w:hAnsi="Times New Roman"/>
                <w:sz w:val="20"/>
                <w:szCs w:val="20"/>
              </w:rPr>
              <w:t xml:space="preserve">Depression variable: </w:t>
            </w:r>
            <w:r>
              <w:rPr>
                <w:rFonts w:ascii="Times New Roman" w:hAnsi="Times New Roman"/>
                <w:b/>
                <w:sz w:val="20"/>
                <w:szCs w:val="20"/>
              </w:rPr>
              <w:t>depression diagnosis</w:t>
            </w:r>
          </w:p>
          <w:p w14:paraId="1C586945" w14:textId="1DE794F9" w:rsidR="000A457A" w:rsidRPr="000A457A" w:rsidRDefault="000A457A" w:rsidP="000A457A">
            <w:pPr>
              <w:spacing w:after="60"/>
              <w:ind w:left="-25"/>
              <w:rPr>
                <w:rFonts w:ascii="Times New Roman" w:hAnsi="Times New Roman"/>
                <w:sz w:val="20"/>
                <w:szCs w:val="20"/>
              </w:rPr>
            </w:pPr>
            <w:r w:rsidRPr="00BC77D8">
              <w:rPr>
                <w:rFonts w:ascii="Times New Roman" w:hAnsi="Times New Roman"/>
                <w:sz w:val="20"/>
                <w:szCs w:val="20"/>
              </w:rPr>
              <w:t xml:space="preserve">Stress variable: </w:t>
            </w:r>
            <w:r w:rsidRPr="003F5C14">
              <w:rPr>
                <w:rFonts w:ascii="Times New Roman" w:hAnsi="Times New Roman"/>
                <w:b/>
                <w:sz w:val="20"/>
                <w:szCs w:val="20"/>
              </w:rPr>
              <w:t>dichotomous stress exposure</w:t>
            </w:r>
          </w:p>
          <w:p w14:paraId="4C38A148" w14:textId="77777777" w:rsidR="00EB1FB9" w:rsidRDefault="00836E7E" w:rsidP="00B01C89">
            <w:pPr>
              <w:rPr>
                <w:rFonts w:ascii="Times New Roman" w:hAnsi="Times New Roman"/>
                <w:i/>
                <w:sz w:val="20"/>
                <w:szCs w:val="20"/>
              </w:rPr>
            </w:pPr>
            <w:r w:rsidRPr="007E07D2">
              <w:rPr>
                <w:rFonts w:ascii="Times New Roman" w:hAnsi="Times New Roman"/>
                <w:i/>
                <w:sz w:val="20"/>
                <w:szCs w:val="20"/>
              </w:rPr>
              <w:t>Age was not significant in any of the models</w:t>
            </w:r>
          </w:p>
          <w:p w14:paraId="33902125" w14:textId="77777777" w:rsidR="00BB0692" w:rsidRDefault="00BB0692" w:rsidP="00B01C89">
            <w:pPr>
              <w:rPr>
                <w:rFonts w:ascii="Times New Roman" w:hAnsi="Times New Roman"/>
                <w:i/>
                <w:sz w:val="20"/>
                <w:szCs w:val="20"/>
              </w:rPr>
            </w:pPr>
          </w:p>
          <w:p w14:paraId="0A10C227" w14:textId="7BB9DCD7" w:rsidR="00BB0692" w:rsidRPr="008A7492" w:rsidRDefault="008215DE" w:rsidP="002707DC">
            <w:pPr>
              <w:rPr>
                <w:rFonts w:ascii="Times New Roman" w:hAnsi="Times New Roman"/>
                <w:sz w:val="20"/>
                <w:szCs w:val="20"/>
              </w:rPr>
            </w:pPr>
            <w:r w:rsidRPr="008A7492">
              <w:rPr>
                <w:rFonts w:ascii="Times New Roman" w:hAnsi="Times New Roman"/>
                <w:sz w:val="20"/>
                <w:szCs w:val="20"/>
              </w:rPr>
              <w:t>The studies contributing to each analysis varied, with no study</w:t>
            </w:r>
            <w:r w:rsidR="008A4AE6" w:rsidRPr="008A7492">
              <w:rPr>
                <w:rFonts w:ascii="Times New Roman" w:hAnsi="Times New Roman"/>
                <w:sz w:val="20"/>
                <w:szCs w:val="20"/>
              </w:rPr>
              <w:t xml:space="preserve"> contribu</w:t>
            </w:r>
            <w:r w:rsidRPr="008A7492">
              <w:rPr>
                <w:rFonts w:ascii="Times New Roman" w:hAnsi="Times New Roman"/>
                <w:sz w:val="20"/>
                <w:szCs w:val="20"/>
              </w:rPr>
              <w:t>ting</w:t>
            </w:r>
            <w:r w:rsidR="00B50B03" w:rsidRPr="008A7492">
              <w:rPr>
                <w:rFonts w:ascii="Times New Roman" w:hAnsi="Times New Roman"/>
                <w:sz w:val="20"/>
                <w:szCs w:val="20"/>
              </w:rPr>
              <w:t xml:space="preserve"> results for every analysis. </w:t>
            </w:r>
            <w:r w:rsidR="00015126" w:rsidRPr="008A7492">
              <w:rPr>
                <w:rFonts w:ascii="Times New Roman" w:hAnsi="Times New Roman"/>
                <w:sz w:val="20"/>
                <w:szCs w:val="20"/>
              </w:rPr>
              <w:t xml:space="preserve">Here we cite </w:t>
            </w:r>
            <w:r w:rsidR="00005C40" w:rsidRPr="008A7492">
              <w:rPr>
                <w:rFonts w:ascii="Times New Roman" w:hAnsi="Times New Roman"/>
                <w:sz w:val="20"/>
                <w:szCs w:val="20"/>
              </w:rPr>
              <w:t>the foundational papers for</w:t>
            </w:r>
            <w:r w:rsidR="00015126" w:rsidRPr="008A7492">
              <w:rPr>
                <w:rFonts w:ascii="Times New Roman" w:hAnsi="Times New Roman"/>
                <w:sz w:val="20"/>
                <w:szCs w:val="20"/>
              </w:rPr>
              <w:t xml:space="preserve"> the </w:t>
            </w:r>
            <w:r w:rsidR="00B50B03" w:rsidRPr="008A7492">
              <w:rPr>
                <w:rFonts w:ascii="Times New Roman" w:hAnsi="Times New Roman"/>
                <w:sz w:val="20"/>
                <w:szCs w:val="20"/>
              </w:rPr>
              <w:t>p</w:t>
            </w:r>
            <w:r w:rsidR="008A4AE6" w:rsidRPr="008A7492">
              <w:rPr>
                <w:rFonts w:ascii="Times New Roman" w:hAnsi="Times New Roman"/>
                <w:sz w:val="20"/>
                <w:szCs w:val="20"/>
              </w:rPr>
              <w:t xml:space="preserve">ublished studies </w:t>
            </w:r>
            <w:r w:rsidR="00015126" w:rsidRPr="008A7492">
              <w:rPr>
                <w:rFonts w:ascii="Times New Roman" w:hAnsi="Times New Roman"/>
                <w:sz w:val="20"/>
                <w:szCs w:val="20"/>
              </w:rPr>
              <w:t>that contributed results</w:t>
            </w:r>
            <w:r w:rsidR="00093357" w:rsidRPr="008A7492">
              <w:rPr>
                <w:rFonts w:ascii="Times New Roman" w:hAnsi="Times New Roman"/>
                <w:sz w:val="20"/>
                <w:szCs w:val="20"/>
              </w:rPr>
              <w:t xml:space="preserve"> to</w:t>
            </w:r>
            <w:r w:rsidR="008A4AE6" w:rsidRPr="008A7492">
              <w:rPr>
                <w:rFonts w:ascii="Times New Roman" w:hAnsi="Times New Roman"/>
                <w:sz w:val="20"/>
                <w:szCs w:val="20"/>
              </w:rPr>
              <w:t xml:space="preserve"> </w:t>
            </w:r>
            <w:r w:rsidR="00005C40" w:rsidRPr="008A7492">
              <w:rPr>
                <w:rFonts w:ascii="Times New Roman" w:hAnsi="Times New Roman"/>
                <w:sz w:val="20"/>
                <w:szCs w:val="20"/>
              </w:rPr>
              <w:t>the project</w:t>
            </w:r>
            <w:r w:rsidR="00C3030D" w:rsidRPr="008A7492">
              <w:rPr>
                <w:rFonts w:ascii="Times New Roman" w:hAnsi="Times New Roman"/>
                <w:sz w:val="20"/>
                <w:szCs w:val="20"/>
              </w:rPr>
              <w:t>.</w:t>
            </w:r>
            <w:hyperlink w:anchor="_ENREF_45" w:tooltip="Boyd, 2013 #1178" w:history="1">
              <w:r w:rsidR="002707DC" w:rsidRPr="008A7492">
                <w:rPr>
                  <w:rFonts w:ascii="Times New Roman" w:hAnsi="Times New Roman"/>
                  <w:sz w:val="20"/>
                  <w:szCs w:val="20"/>
                </w:rPr>
                <w:fldChar w:fldCharType="begin">
                  <w:fldData xml:space="preserve">bGVzPjxwZXJpb2RpY2FsPjxmdWxsLXRpdGxlPkFtIEogTWVkIEdlbmV0IEIgTmV1cm9wc3ljaGlh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</w:fldData>
                </w:fldChar>
              </w:r>
              <w:r w:rsidR="002707DC">
                <w:rPr>
                  <w:rFonts w:ascii="Times New Roman" w:hAnsi="Times New Roman"/>
                  <w:sz w:val="20"/>
                  <w:szCs w:val="20"/>
                </w:rPr>
                <w:instrText xml:space="preserve"> ADDIN EN.CITE </w:instrText>
              </w:r>
              <w:r w:rsidR="002707DC">
                <w:rPr>
                  <w:rFonts w:ascii="Times New Roman" w:hAnsi="Times New Roman"/>
                  <w:sz w:val="20"/>
                  <w:szCs w:val="20"/>
                </w:rPr>
                <w:fldChar w:fldCharType="begin">
                  <w:fldData xml:space="preserve">PEVuZE5vdGU+PENpdGU+PEF1dGhvcj5Cb3lkPC9BdXRob3I+PFllYXI+MjAxMzwvWWVhcj48UmVj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==
</w:fldData>
                </w:fldChar>
              </w:r>
              <w:r w:rsidR="002707DC">
                <w:rPr>
                  <w:rFonts w:ascii="Times New Roman" w:hAnsi="Times New Roman"/>
                  <w:sz w:val="20"/>
                  <w:szCs w:val="20"/>
                </w:rPr>
                <w:instrText xml:space="preserve"> ADDIN EN.CITE.DATA </w:instrText>
              </w:r>
              <w:r w:rsidR="002707DC">
                <w:rPr>
                  <w:rFonts w:ascii="Times New Roman" w:hAnsi="Times New Roman"/>
                  <w:sz w:val="20"/>
                  <w:szCs w:val="20"/>
                </w:rPr>
              </w:r>
              <w:r w:rsidR="002707DC">
                <w:rPr>
                  <w:rFonts w:ascii="Times New Roman" w:hAnsi="Times New Roman"/>
                  <w:sz w:val="20"/>
                  <w:szCs w:val="20"/>
                </w:rPr>
                <w:fldChar w:fldCharType="end"/>
              </w:r>
              <w:r w:rsidR="002707DC">
                <w:rPr>
                  <w:rFonts w:ascii="Times New Roman" w:hAnsi="Times New Roman"/>
                  <w:sz w:val="20"/>
                  <w:szCs w:val="20"/>
                </w:rPr>
                <w:fldChar w:fldCharType="begin">
                  <w:fldData xml:space="preserve">d29yZD5TZXJvdG9uaW4gUGxhc21hIE1lbWJyYW5lIFRyYW5zcG9ydCBQcm90ZWlucy8qZ2VuZXRp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==
</w:fldData>
                </w:fldChar>
              </w:r>
              <w:r w:rsidR="002707DC">
                <w:rPr>
                  <w:rFonts w:ascii="Times New Roman" w:hAnsi="Times New Roman"/>
                  <w:sz w:val="20"/>
                  <w:szCs w:val="20"/>
                </w:rPr>
                <w:instrText xml:space="preserve"> ADDIN EN.CITE.DATA </w:instrText>
              </w:r>
              <w:r w:rsidR="002707DC">
                <w:rPr>
                  <w:rFonts w:ascii="Times New Roman" w:hAnsi="Times New Roman"/>
                  <w:sz w:val="20"/>
                  <w:szCs w:val="20"/>
                </w:rPr>
              </w:r>
              <w:r w:rsidR="002707DC">
                <w:rPr>
                  <w:rFonts w:ascii="Times New Roman" w:hAnsi="Times New Roman"/>
                  <w:sz w:val="20"/>
                  <w:szCs w:val="20"/>
                </w:rPr>
                <w:fldChar w:fldCharType="end"/>
              </w:r>
              <w:r w:rsidR="002707DC">
                <w:rPr>
                  <w:rFonts w:ascii="Times New Roman" w:hAnsi="Times New Roman"/>
                  <w:sz w:val="20"/>
                  <w:szCs w:val="20"/>
                </w:rPr>
                <w:fldChar w:fldCharType="begin">
                  <w:fldData xml:space="preserve">eS1hdXRob3JzPjxhdXRob3I+UC4gSm95Y2UsIEcuIE5pY2hvbGxzLCBLLiBUaG9tYXMgJmFtcDsg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==
</w:fldData>
                </w:fldChar>
              </w:r>
              <w:r w:rsidR="002707DC">
                <w:rPr>
                  <w:rFonts w:ascii="Times New Roman" w:hAnsi="Times New Roman"/>
                  <w:sz w:val="20"/>
                  <w:szCs w:val="20"/>
                </w:rPr>
                <w:instrText xml:space="preserve"> ADDIN EN.CITE.DATA </w:instrText>
              </w:r>
              <w:r w:rsidR="002707DC">
                <w:rPr>
                  <w:rFonts w:ascii="Times New Roman" w:hAnsi="Times New Roman"/>
                  <w:sz w:val="20"/>
                  <w:szCs w:val="20"/>
                </w:rPr>
              </w:r>
              <w:r w:rsidR="002707DC">
                <w:rPr>
                  <w:rFonts w:ascii="Times New Roman" w:hAnsi="Times New Roman"/>
                  <w:sz w:val="20"/>
                  <w:szCs w:val="20"/>
                </w:rPr>
                <w:fldChar w:fldCharType="end"/>
              </w:r>
              <w:r w:rsidR="002707DC">
                <w:rPr>
                  <w:rFonts w:ascii="Times New Roman" w:hAnsi="Times New Roman"/>
                  <w:sz w:val="20"/>
                  <w:szCs w:val="20"/>
                </w:rPr>
                <w:fldChar w:fldCharType="begin">
                  <w:fldData xml:space="preserve">bGVzPjxwZXJpb2RpY2FsPjxmdWxsLXRpdGxlPkFtIEogTWVkIEdlbmV0IEIgTmV1cm9wc3ljaGlh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</w:fldData>
                </w:fldChar>
              </w:r>
              <w:r w:rsidR="002707DC">
                <w:rPr>
                  <w:rFonts w:ascii="Times New Roman" w:hAnsi="Times New Roman"/>
                  <w:sz w:val="20"/>
                  <w:szCs w:val="20"/>
                </w:rPr>
                <w:instrText xml:space="preserve"> ADDIN EN.CITE.DATA </w:instrText>
              </w:r>
              <w:r w:rsidR="002707DC">
                <w:rPr>
                  <w:rFonts w:ascii="Times New Roman" w:hAnsi="Times New Roman"/>
                  <w:sz w:val="20"/>
                  <w:szCs w:val="20"/>
                </w:rPr>
              </w:r>
              <w:r w:rsidR="002707DC">
                <w:rPr>
                  <w:rFonts w:ascii="Times New Roman" w:hAnsi="Times New Roman"/>
                  <w:sz w:val="20"/>
                  <w:szCs w:val="20"/>
                </w:rPr>
                <w:fldChar w:fldCharType="end"/>
              </w:r>
              <w:r w:rsidR="002707DC" w:rsidRPr="008A7492">
                <w:rPr>
                  <w:rFonts w:ascii="Times New Roman" w:hAnsi="Times New Roman"/>
                  <w:sz w:val="20"/>
                  <w:szCs w:val="20"/>
                </w:rPr>
              </w:r>
              <w:r w:rsidR="002707DC" w:rsidRPr="008A7492">
                <w:rPr>
                  <w:rFonts w:ascii="Times New Roman" w:hAnsi="Times New Roman"/>
                  <w:sz w:val="20"/>
                  <w:szCs w:val="20"/>
                </w:rPr>
                <w:fldChar w:fldCharType="separate"/>
              </w:r>
              <w:r w:rsidR="002707DC" w:rsidRPr="00291FDE">
                <w:rPr>
                  <w:rFonts w:ascii="Times New Roman" w:hAnsi="Times New Roman"/>
                  <w:noProof/>
                  <w:sz w:val="20"/>
                  <w:szCs w:val="20"/>
                  <w:vertAlign w:val="superscript"/>
                </w:rPr>
                <w:t>45-73</w:t>
              </w:r>
              <w:r w:rsidR="002707DC" w:rsidRPr="008A7492">
                <w:rPr>
                  <w:rFonts w:ascii="Times New Roman" w:hAnsi="Times New Roman"/>
                  <w:sz w:val="20"/>
                  <w:szCs w:val="20"/>
                </w:rPr>
                <w:fldChar w:fldCharType="end"/>
              </w:r>
            </w:hyperlink>
            <w:hyperlink w:anchor="_ENREF_50" w:tooltip="Anstey, 2012 #1193" w:history="1"/>
            <w:hyperlink w:anchor="_ENREF_36" w:tooltip="Stefanis, 2011 #1180" w:history="1"/>
          </w:p>
        </w:tc>
      </w:tr>
    </w:tbl>
    <w:p w14:paraId="211B7ABD" w14:textId="77777777" w:rsidR="00D9668A" w:rsidRDefault="00D9668A" w:rsidP="004740B6">
      <w:pPr>
        <w:spacing w:after="0"/>
        <w:rPr>
          <w:rFonts w:ascii="Times New Roman" w:hAnsi="Times New Roman"/>
          <w:b/>
          <w:szCs w:val="22"/>
        </w:rPr>
      </w:pPr>
    </w:p>
    <w:p w14:paraId="32474315" w14:textId="77777777" w:rsidR="008A2F5E" w:rsidRDefault="008A2F5E">
      <w:pPr>
        <w:rPr>
          <w:rFonts w:ascii="Times New Roman" w:hAnsi="Times New Roman"/>
          <w:szCs w:val="22"/>
        </w:rPr>
      </w:pPr>
      <w:r>
        <w:rPr>
          <w:rFonts w:ascii="Times New Roman" w:hAnsi="Times New Roman"/>
          <w:szCs w:val="22"/>
        </w:rPr>
        <w:br w:type="page"/>
      </w:r>
    </w:p>
    <w:p w14:paraId="532B5434" w14:textId="40C2C446" w:rsidR="00C95C08" w:rsidRDefault="001319CE" w:rsidP="008A2F5E">
      <w:pPr>
        <w:spacing w:after="120"/>
        <w:jc w:val="both"/>
        <w:rPr>
          <w:rFonts w:ascii="Times New Roman" w:hAnsi="Times New Roman"/>
          <w:szCs w:val="22"/>
        </w:rPr>
      </w:pPr>
      <w:r>
        <w:rPr>
          <w:rFonts w:ascii="Times New Roman" w:hAnsi="Times New Roman"/>
          <w:noProof/>
          <w:szCs w:val="22"/>
        </w:rPr>
        <w:lastRenderedPageBreak/>
        <w:drawing>
          <wp:inline distT="0" distB="0" distL="0" distR="0" wp14:anchorId="70A68D3D" wp14:editId="5964C1FE">
            <wp:extent cx="6214451" cy="3767455"/>
            <wp:effectExtent l="0" t="0" r="0" b="0"/>
            <wp:docPr id="1" name="Picture 1" descr="LaCie:Papers:Mine:5_HTTLPR meta-analysis results:5HTTLPR_forest_plots_20160531:Table1_All_DD_DS:childmal:All_DD_life_DS_childmal_sex.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Cie:Papers:Mine:5_HTTLPR meta-analysis results:5HTTLPR_forest_plots_20160531:Table1_All_DD_DS:childmal:All_DD_life_DS_childmal_sex.pdf"/>
                    <pic:cNvPicPr>
                      <a:picLocks noChangeAspect="1" noChangeArrowheads="1"/>
                    </pic:cNvPicPr>
                  </pic:nvPicPr>
                  <pic:blipFill rotWithShape="1">
                    <a:blip r:embed="rId9">
                      <a:extLst>
                        <a:ext uri="{28A0092B-C50C-407E-A947-70E740481C1C}">
                          <a14:useLocalDpi xmlns:a14="http://schemas.microsoft.com/office/drawing/2010/main" val="0"/>
                        </a:ext>
                      </a:extLst>
                    </a:blip>
                    <a:srcRect t="14974" b="5704"/>
                    <a:stretch/>
                  </pic:blipFill>
                  <pic:spPr bwMode="auto">
                    <a:xfrm>
                      <a:off x="0" y="0"/>
                      <a:ext cx="6214745" cy="3767633"/>
                    </a:xfrm>
                    <a:prstGeom prst="rect">
                      <a:avLst/>
                    </a:prstGeom>
                    <a:noFill/>
                    <a:ln>
                      <a:noFill/>
                    </a:ln>
                    <a:extLst>
                      <a:ext uri="{53640926-AAD7-44d8-BBD7-CCE9431645EC}">
                        <a14:shadowObscured xmlns:a14="http://schemas.microsoft.com/office/drawing/2010/main"/>
                      </a:ext>
                    </a:extLst>
                  </pic:spPr>
                </pic:pic>
              </a:graphicData>
            </a:graphic>
          </wp:inline>
        </w:drawing>
      </w:r>
    </w:p>
    <w:p w14:paraId="715DBCC5" w14:textId="6CA5B43B" w:rsidR="00C95C08" w:rsidRPr="00E42F09" w:rsidRDefault="00A564B7" w:rsidP="00C95C08">
      <w:pPr>
        <w:jc w:val="center"/>
        <w:rPr>
          <w:rFonts w:ascii="Times New Roman" w:hAnsi="Times New Roman"/>
          <w:sz w:val="20"/>
          <w:szCs w:val="20"/>
        </w:rPr>
      </w:pPr>
      <w:r>
        <w:rPr>
          <w:rFonts w:ascii="Times New Roman" w:hAnsi="Times New Roman"/>
          <w:sz w:val="20"/>
          <w:szCs w:val="20"/>
        </w:rPr>
        <w:t>1</w:t>
      </w:r>
      <w:r w:rsidR="00C95C08" w:rsidRPr="00E42F09">
        <w:rPr>
          <w:rFonts w:ascii="Times New Roman" w:hAnsi="Times New Roman"/>
          <w:sz w:val="20"/>
          <w:szCs w:val="20"/>
        </w:rPr>
        <w:t xml:space="preserve">a. </w:t>
      </w:r>
      <w:r w:rsidR="00C95C08" w:rsidRPr="00E42F09">
        <w:rPr>
          <w:rFonts w:ascii="Times New Roman" w:hAnsi="Times New Roman"/>
          <w:b/>
          <w:sz w:val="20"/>
          <w:szCs w:val="20"/>
        </w:rPr>
        <w:t>Sex:</w:t>
      </w:r>
      <w:r w:rsidR="00C95C08" w:rsidRPr="00E42F09">
        <w:rPr>
          <w:rFonts w:ascii="Times New Roman" w:hAnsi="Times New Roman"/>
          <w:sz w:val="20"/>
          <w:szCs w:val="20"/>
        </w:rPr>
        <w:t xml:space="preserve"> Being male consistently and significantly protects from a lifetime diagnosis of depression</w:t>
      </w:r>
      <w:r w:rsidR="00904F2A">
        <w:rPr>
          <w:rFonts w:ascii="Times New Roman" w:hAnsi="Times New Roman"/>
          <w:sz w:val="20"/>
          <w:szCs w:val="20"/>
        </w:rPr>
        <w:t>.</w:t>
      </w:r>
    </w:p>
    <w:p w14:paraId="404A2E6D" w14:textId="48EBC623" w:rsidR="00820372" w:rsidRDefault="00820372">
      <w:pPr>
        <w:rPr>
          <w:rFonts w:ascii="Times New Roman" w:hAnsi="Times New Roman"/>
          <w:szCs w:val="22"/>
        </w:rPr>
      </w:pPr>
      <w:r>
        <w:rPr>
          <w:rFonts w:ascii="Times New Roman" w:hAnsi="Times New Roman"/>
          <w:szCs w:val="22"/>
        </w:rPr>
        <w:br w:type="page"/>
      </w:r>
    </w:p>
    <w:p w14:paraId="181D14F1" w14:textId="77777777" w:rsidR="00C95C08" w:rsidRDefault="00C95C08" w:rsidP="00C95C08">
      <w:pPr>
        <w:spacing w:after="120"/>
        <w:jc w:val="center"/>
        <w:rPr>
          <w:rFonts w:ascii="Times New Roman" w:hAnsi="Times New Roman"/>
          <w:szCs w:val="22"/>
        </w:rPr>
      </w:pPr>
    </w:p>
    <w:p w14:paraId="78E3D5C6" w14:textId="4B121AB6" w:rsidR="00C95C08" w:rsidRDefault="001319CE" w:rsidP="008A2F5E">
      <w:pPr>
        <w:spacing w:after="120"/>
        <w:jc w:val="both"/>
        <w:rPr>
          <w:rFonts w:ascii="Times New Roman" w:hAnsi="Times New Roman"/>
          <w:szCs w:val="22"/>
        </w:rPr>
      </w:pPr>
      <w:r>
        <w:rPr>
          <w:rFonts w:ascii="Times New Roman" w:hAnsi="Times New Roman"/>
          <w:noProof/>
          <w:szCs w:val="22"/>
        </w:rPr>
        <w:drawing>
          <wp:inline distT="0" distB="0" distL="0" distR="0" wp14:anchorId="1F181BDD" wp14:editId="4FFD73BA">
            <wp:extent cx="6214745" cy="3767666"/>
            <wp:effectExtent l="0" t="0" r="0" b="0"/>
            <wp:docPr id="2" name="Picture 2" descr="LaCie:Papers:Mine:5_HTTLPR meta-analysis results:5HTTLPR_forest_plots_20160531:Table1_All_DD_DS:childmal:All_DD_life_DS_childmal_stres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Cie:Papers:Mine:5_HTTLPR meta-analysis results:5HTTLPR_forest_plots_20160531:Table1_All_DD_DS:childmal:All_DD_life_DS_childmal_stress.pdf"/>
                    <pic:cNvPicPr>
                      <a:picLocks noChangeAspect="1" noChangeArrowheads="1"/>
                    </pic:cNvPicPr>
                  </pic:nvPicPr>
                  <pic:blipFill rotWithShape="1">
                    <a:blip r:embed="rId10">
                      <a:extLst>
                        <a:ext uri="{28A0092B-C50C-407E-A947-70E740481C1C}">
                          <a14:useLocalDpi xmlns:a14="http://schemas.microsoft.com/office/drawing/2010/main" val="0"/>
                        </a:ext>
                      </a:extLst>
                    </a:blip>
                    <a:srcRect t="14973" b="5704"/>
                    <a:stretch/>
                  </pic:blipFill>
                  <pic:spPr bwMode="auto">
                    <a:xfrm>
                      <a:off x="0" y="0"/>
                      <a:ext cx="6214745" cy="3767666"/>
                    </a:xfrm>
                    <a:prstGeom prst="rect">
                      <a:avLst/>
                    </a:prstGeom>
                    <a:noFill/>
                    <a:ln>
                      <a:noFill/>
                    </a:ln>
                    <a:extLst>
                      <a:ext uri="{53640926-AAD7-44d8-BBD7-CCE9431645EC}">
                        <a14:shadowObscured xmlns:a14="http://schemas.microsoft.com/office/drawing/2010/main"/>
                      </a:ext>
                    </a:extLst>
                  </pic:spPr>
                </pic:pic>
              </a:graphicData>
            </a:graphic>
          </wp:inline>
        </w:drawing>
      </w:r>
    </w:p>
    <w:p w14:paraId="39F3C5EE" w14:textId="528FAB26" w:rsidR="00A564B7" w:rsidRPr="00E42F09" w:rsidRDefault="00A564B7" w:rsidP="00E87421">
      <w:pPr>
        <w:jc w:val="center"/>
        <w:rPr>
          <w:rFonts w:ascii="Times New Roman" w:hAnsi="Times New Roman"/>
          <w:sz w:val="20"/>
          <w:szCs w:val="20"/>
        </w:rPr>
      </w:pPr>
      <w:r>
        <w:rPr>
          <w:rFonts w:ascii="Times New Roman" w:hAnsi="Times New Roman"/>
          <w:sz w:val="20"/>
          <w:szCs w:val="20"/>
        </w:rPr>
        <w:t>1</w:t>
      </w:r>
      <w:r w:rsidRPr="00E42F09">
        <w:rPr>
          <w:rFonts w:ascii="Times New Roman" w:hAnsi="Times New Roman"/>
          <w:sz w:val="20"/>
          <w:szCs w:val="20"/>
        </w:rPr>
        <w:t xml:space="preserve">b. </w:t>
      </w:r>
      <w:r w:rsidRPr="00E42F09">
        <w:rPr>
          <w:rFonts w:ascii="Times New Roman" w:hAnsi="Times New Roman"/>
          <w:b/>
          <w:sz w:val="20"/>
          <w:szCs w:val="20"/>
        </w:rPr>
        <w:t>Stress:</w:t>
      </w:r>
      <w:r w:rsidRPr="00E42F09">
        <w:rPr>
          <w:rFonts w:ascii="Times New Roman" w:hAnsi="Times New Roman"/>
          <w:sz w:val="20"/>
          <w:szCs w:val="20"/>
        </w:rPr>
        <w:t xml:space="preserve"> Exposure to stress consistently and significantly increases lifetime risk for depression</w:t>
      </w:r>
      <w:r w:rsidR="00904F2A">
        <w:rPr>
          <w:rFonts w:ascii="Times New Roman" w:hAnsi="Times New Roman"/>
          <w:sz w:val="20"/>
          <w:szCs w:val="20"/>
        </w:rPr>
        <w:t>.</w:t>
      </w:r>
    </w:p>
    <w:p w14:paraId="578D0663" w14:textId="2EB92E6E" w:rsidR="00820372" w:rsidRDefault="00820372">
      <w:pPr>
        <w:rPr>
          <w:rFonts w:ascii="Times New Roman" w:hAnsi="Times New Roman"/>
          <w:szCs w:val="22"/>
        </w:rPr>
      </w:pPr>
      <w:r>
        <w:rPr>
          <w:rFonts w:ascii="Times New Roman" w:hAnsi="Times New Roman"/>
          <w:szCs w:val="22"/>
        </w:rPr>
        <w:br w:type="page"/>
      </w:r>
    </w:p>
    <w:p w14:paraId="1136F360" w14:textId="77777777" w:rsidR="00C95C08" w:rsidRDefault="00C95C08" w:rsidP="00E87421">
      <w:pPr>
        <w:spacing w:after="120"/>
        <w:jc w:val="center"/>
        <w:rPr>
          <w:rFonts w:ascii="Times New Roman" w:hAnsi="Times New Roman"/>
          <w:szCs w:val="22"/>
        </w:rPr>
      </w:pPr>
    </w:p>
    <w:p w14:paraId="341FCA6D" w14:textId="7E66EBC9" w:rsidR="00C95C08" w:rsidRDefault="001319CE" w:rsidP="008A2F5E">
      <w:pPr>
        <w:spacing w:after="120"/>
        <w:jc w:val="both"/>
        <w:rPr>
          <w:rFonts w:ascii="Times New Roman" w:hAnsi="Times New Roman"/>
          <w:szCs w:val="22"/>
        </w:rPr>
      </w:pPr>
      <w:r>
        <w:rPr>
          <w:rFonts w:ascii="Times New Roman" w:hAnsi="Times New Roman"/>
          <w:noProof/>
          <w:szCs w:val="22"/>
        </w:rPr>
        <w:drawing>
          <wp:inline distT="0" distB="0" distL="0" distR="0" wp14:anchorId="3D720BBF" wp14:editId="51C4B36B">
            <wp:extent cx="6214417" cy="3750733"/>
            <wp:effectExtent l="0" t="0" r="0" b="8890"/>
            <wp:docPr id="3" name="Picture 3" descr="LaCie:Papers:Mine:5_HTTLPR meta-analysis results:5HTTLPR_forest_plots_20160531:Table1_All_DD_DS:childmal:All_DD_life_DS_childmal_gen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Cie:Papers:Mine:5_HTTLPR meta-analysis results:5HTTLPR_forest_plots_20160531:Table1_All_DD_DS:childmal:All_DD_life_DS_childmal_gene.pdf"/>
                    <pic:cNvPicPr>
                      <a:picLocks noChangeAspect="1" noChangeArrowheads="1"/>
                    </pic:cNvPicPr>
                  </pic:nvPicPr>
                  <pic:blipFill rotWithShape="1">
                    <a:blip r:embed="rId11">
                      <a:extLst>
                        <a:ext uri="{28A0092B-C50C-407E-A947-70E740481C1C}">
                          <a14:useLocalDpi xmlns:a14="http://schemas.microsoft.com/office/drawing/2010/main" val="0"/>
                        </a:ext>
                      </a:extLst>
                    </a:blip>
                    <a:srcRect t="15331" b="5700"/>
                    <a:stretch/>
                  </pic:blipFill>
                  <pic:spPr bwMode="auto">
                    <a:xfrm>
                      <a:off x="0" y="0"/>
                      <a:ext cx="6214745" cy="3750931"/>
                    </a:xfrm>
                    <a:prstGeom prst="rect">
                      <a:avLst/>
                    </a:prstGeom>
                    <a:noFill/>
                    <a:ln>
                      <a:noFill/>
                    </a:ln>
                    <a:extLst>
                      <a:ext uri="{53640926-AAD7-44d8-BBD7-CCE9431645EC}">
                        <a14:shadowObscured xmlns:a14="http://schemas.microsoft.com/office/drawing/2010/main"/>
                      </a:ext>
                    </a:extLst>
                  </pic:spPr>
                </pic:pic>
              </a:graphicData>
            </a:graphic>
          </wp:inline>
        </w:drawing>
      </w:r>
    </w:p>
    <w:p w14:paraId="72E54229" w14:textId="2C003D10" w:rsidR="006243C5" w:rsidRDefault="009717A2" w:rsidP="00A564B7">
      <w:pPr>
        <w:spacing w:after="120"/>
        <w:jc w:val="center"/>
        <w:rPr>
          <w:rFonts w:ascii="Times New Roman" w:hAnsi="Times New Roman"/>
          <w:szCs w:val="22"/>
        </w:rPr>
      </w:pPr>
      <w:r>
        <w:rPr>
          <w:rFonts w:ascii="Times New Roman" w:hAnsi="Times New Roman"/>
          <w:sz w:val="20"/>
          <w:szCs w:val="20"/>
        </w:rPr>
        <w:t>1</w:t>
      </w:r>
      <w:r w:rsidR="00A564B7" w:rsidRPr="00E42F09">
        <w:rPr>
          <w:rFonts w:ascii="Times New Roman" w:hAnsi="Times New Roman"/>
          <w:sz w:val="20"/>
          <w:szCs w:val="20"/>
        </w:rPr>
        <w:t xml:space="preserve">c. </w:t>
      </w:r>
      <w:r w:rsidR="00A564B7" w:rsidRPr="00E42F09">
        <w:rPr>
          <w:rFonts w:ascii="Times New Roman" w:hAnsi="Times New Roman"/>
          <w:b/>
          <w:sz w:val="20"/>
          <w:szCs w:val="20"/>
        </w:rPr>
        <w:t>Gene:</w:t>
      </w:r>
      <w:r w:rsidR="00A564B7" w:rsidRPr="00E42F09">
        <w:rPr>
          <w:rFonts w:ascii="Times New Roman" w:hAnsi="Times New Roman"/>
          <w:sz w:val="20"/>
          <w:szCs w:val="20"/>
        </w:rPr>
        <w:t xml:space="preserve"> The S allele </w:t>
      </w:r>
      <w:r w:rsidR="00A564B7">
        <w:rPr>
          <w:rFonts w:ascii="Times New Roman" w:hAnsi="Times New Roman"/>
          <w:sz w:val="20"/>
          <w:szCs w:val="20"/>
        </w:rPr>
        <w:t xml:space="preserve">(coded additively) </w:t>
      </w:r>
      <w:r w:rsidR="00A564B7" w:rsidRPr="00E42F09">
        <w:rPr>
          <w:rFonts w:ascii="Times New Roman" w:hAnsi="Times New Roman"/>
          <w:sz w:val="20"/>
          <w:szCs w:val="20"/>
        </w:rPr>
        <w:t>is not associated with risk of lifetime depression</w:t>
      </w:r>
      <w:r w:rsidR="00904F2A">
        <w:rPr>
          <w:rFonts w:ascii="Times New Roman" w:hAnsi="Times New Roman"/>
          <w:sz w:val="20"/>
          <w:szCs w:val="20"/>
        </w:rPr>
        <w:t>.</w:t>
      </w:r>
      <w:r w:rsidR="00A564B7">
        <w:rPr>
          <w:rFonts w:ascii="Times New Roman" w:hAnsi="Times New Roman"/>
          <w:szCs w:val="22"/>
        </w:rPr>
        <w:t xml:space="preserve"> </w:t>
      </w:r>
    </w:p>
    <w:p w14:paraId="7590BC8C" w14:textId="0423734F" w:rsidR="00820372" w:rsidRDefault="00820372">
      <w:pPr>
        <w:rPr>
          <w:noProof/>
          <w:szCs w:val="22"/>
        </w:rPr>
      </w:pPr>
      <w:r>
        <w:rPr>
          <w:noProof/>
          <w:szCs w:val="22"/>
        </w:rPr>
        <w:br w:type="page"/>
      </w:r>
    </w:p>
    <w:p w14:paraId="5F0B5179" w14:textId="77777777" w:rsidR="009717A2" w:rsidRPr="006243C5" w:rsidRDefault="009717A2" w:rsidP="009717A2">
      <w:pPr>
        <w:spacing w:after="120"/>
        <w:rPr>
          <w:noProof/>
          <w:szCs w:val="22"/>
        </w:rPr>
      </w:pPr>
    </w:p>
    <w:p w14:paraId="602819D0" w14:textId="036E9B21" w:rsidR="00865613" w:rsidRDefault="001319CE" w:rsidP="00E527F7">
      <w:pPr>
        <w:spacing w:after="0" w:line="360" w:lineRule="auto"/>
        <w:rPr>
          <w:rFonts w:ascii="Times New Roman" w:hAnsi="Times New Roman"/>
          <w:szCs w:val="22"/>
        </w:rPr>
      </w:pPr>
      <w:r>
        <w:rPr>
          <w:rFonts w:ascii="Times New Roman" w:hAnsi="Times New Roman"/>
          <w:noProof/>
          <w:szCs w:val="22"/>
        </w:rPr>
        <w:drawing>
          <wp:inline distT="0" distB="0" distL="0" distR="0" wp14:anchorId="35BB88F2" wp14:editId="697E04EC">
            <wp:extent cx="6214419" cy="3767666"/>
            <wp:effectExtent l="0" t="0" r="0" b="0"/>
            <wp:docPr id="4" name="Picture 4" descr="LaCie:Papers:Mine:5_HTTLPR meta-analysis results:5HTTLPR_forest_plots_20160531:Table1_All_DD_DS:childmal:All_DD_life_DS_childmal_Gx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Cie:Papers:Mine:5_HTTLPR meta-analysis results:5HTTLPR_forest_plots_20160531:Table1_All_DD_DS:childmal:All_DD_life_DS_childmal_GxE.pdf"/>
                    <pic:cNvPicPr>
                      <a:picLocks noChangeAspect="1" noChangeArrowheads="1"/>
                    </pic:cNvPicPr>
                  </pic:nvPicPr>
                  <pic:blipFill rotWithShape="1">
                    <a:blip r:embed="rId12">
                      <a:extLst>
                        <a:ext uri="{28A0092B-C50C-407E-A947-70E740481C1C}">
                          <a14:useLocalDpi xmlns:a14="http://schemas.microsoft.com/office/drawing/2010/main" val="0"/>
                        </a:ext>
                      </a:extLst>
                    </a:blip>
                    <a:srcRect t="14795" b="5878"/>
                    <a:stretch/>
                  </pic:blipFill>
                  <pic:spPr bwMode="auto">
                    <a:xfrm>
                      <a:off x="0" y="0"/>
                      <a:ext cx="6214745" cy="3767863"/>
                    </a:xfrm>
                    <a:prstGeom prst="rect">
                      <a:avLst/>
                    </a:prstGeom>
                    <a:noFill/>
                    <a:ln>
                      <a:noFill/>
                    </a:ln>
                    <a:extLst>
                      <a:ext uri="{53640926-AAD7-44d8-BBD7-CCE9431645EC}">
                        <a14:shadowObscured xmlns:a14="http://schemas.microsoft.com/office/drawing/2010/main"/>
                      </a:ext>
                    </a:extLst>
                  </pic:spPr>
                </pic:pic>
              </a:graphicData>
            </a:graphic>
          </wp:inline>
        </w:drawing>
      </w:r>
    </w:p>
    <w:p w14:paraId="6F1C6BD9" w14:textId="041FE146" w:rsidR="009717A2" w:rsidRPr="00E42F09" w:rsidRDefault="009717A2" w:rsidP="009717A2">
      <w:pPr>
        <w:spacing w:after="60"/>
        <w:rPr>
          <w:rFonts w:ascii="Times New Roman" w:hAnsi="Times New Roman"/>
          <w:noProof/>
          <w:sz w:val="20"/>
          <w:szCs w:val="20"/>
        </w:rPr>
      </w:pPr>
      <w:r>
        <w:rPr>
          <w:rFonts w:ascii="Times New Roman" w:hAnsi="Times New Roman"/>
          <w:sz w:val="20"/>
          <w:szCs w:val="20"/>
        </w:rPr>
        <w:t>1</w:t>
      </w:r>
      <w:r w:rsidRPr="00E42F09">
        <w:rPr>
          <w:rFonts w:ascii="Times New Roman" w:hAnsi="Times New Roman"/>
          <w:sz w:val="20"/>
          <w:szCs w:val="20"/>
        </w:rPr>
        <w:t xml:space="preserve">d. </w:t>
      </w:r>
      <w:r w:rsidRPr="00E42F09">
        <w:rPr>
          <w:rFonts w:ascii="Times New Roman" w:hAnsi="Times New Roman"/>
          <w:b/>
          <w:sz w:val="20"/>
          <w:szCs w:val="20"/>
        </w:rPr>
        <w:t>Gene x Stress:</w:t>
      </w:r>
      <w:r>
        <w:rPr>
          <w:rFonts w:ascii="Times New Roman" w:hAnsi="Times New Roman"/>
          <w:sz w:val="20"/>
          <w:szCs w:val="20"/>
        </w:rPr>
        <w:t xml:space="preserve"> I</w:t>
      </w:r>
      <w:r w:rsidRPr="00E42F09">
        <w:rPr>
          <w:rFonts w:ascii="Times New Roman" w:hAnsi="Times New Roman"/>
          <w:sz w:val="20"/>
          <w:szCs w:val="20"/>
        </w:rPr>
        <w:t>nteraction term is not significant and does not suggest a consistent direction of effect across studies.</w:t>
      </w:r>
      <w:r>
        <w:rPr>
          <w:rFonts w:ascii="Times New Roman" w:hAnsi="Times New Roman"/>
          <w:sz w:val="20"/>
          <w:szCs w:val="20"/>
        </w:rPr>
        <w:t xml:space="preserve"> </w:t>
      </w:r>
      <w:r w:rsidRPr="00E42F09">
        <w:rPr>
          <w:rFonts w:ascii="Times New Roman" w:hAnsi="Times New Roman"/>
          <w:sz w:val="20"/>
          <w:szCs w:val="20"/>
        </w:rPr>
        <w:t>(</w:t>
      </w:r>
      <w:r>
        <w:rPr>
          <w:rFonts w:ascii="Times New Roman" w:hAnsi="Times New Roman"/>
          <w:sz w:val="20"/>
          <w:szCs w:val="20"/>
        </w:rPr>
        <w:t>H</w:t>
      </w:r>
      <w:r w:rsidRPr="00E42F09">
        <w:rPr>
          <w:rFonts w:ascii="Times New Roman" w:hAnsi="Times New Roman"/>
          <w:sz w:val="20"/>
          <w:szCs w:val="20"/>
        </w:rPr>
        <w:t>ypothesized direction of effect</w:t>
      </w:r>
      <w:r>
        <w:rPr>
          <w:rFonts w:ascii="Times New Roman" w:hAnsi="Times New Roman"/>
          <w:sz w:val="20"/>
          <w:szCs w:val="20"/>
        </w:rPr>
        <w:t>:</w:t>
      </w:r>
      <w:r w:rsidRPr="00E42F09">
        <w:rPr>
          <w:rFonts w:ascii="Times New Roman" w:hAnsi="Times New Roman"/>
          <w:sz w:val="20"/>
          <w:szCs w:val="20"/>
        </w:rPr>
        <w:t xml:space="preserve"> OR &gt; 1)</w:t>
      </w:r>
    </w:p>
    <w:p w14:paraId="7D732CFB" w14:textId="77777777" w:rsidR="008A2F5E" w:rsidRDefault="008A2F5E" w:rsidP="00E527F7">
      <w:pPr>
        <w:spacing w:after="0" w:line="360" w:lineRule="auto"/>
        <w:rPr>
          <w:rFonts w:ascii="Times New Roman" w:hAnsi="Times New Roman"/>
          <w:szCs w:val="22"/>
        </w:rPr>
      </w:pPr>
    </w:p>
    <w:p w14:paraId="4BD4498D" w14:textId="6D461D61" w:rsidR="00BD4E18" w:rsidRPr="008B7C4C" w:rsidRDefault="00BD4E18" w:rsidP="00ED47A7">
      <w:pPr>
        <w:spacing w:after="0"/>
        <w:rPr>
          <w:rFonts w:ascii="Times New Roman" w:hAnsi="Times New Roman"/>
          <w:sz w:val="24"/>
        </w:rPr>
      </w:pPr>
    </w:p>
    <w:sectPr w:rsidR="00BD4E18" w:rsidRPr="008B7C4C" w:rsidSect="00B40C37">
      <w:footerReference w:type="even" r:id="rId13"/>
      <w:footerReference w:type="default" r:id="rId14"/>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F3462D" w14:textId="77777777" w:rsidR="00477BAF" w:rsidRDefault="00477BAF" w:rsidP="009B53DF">
      <w:pPr>
        <w:spacing w:after="0"/>
      </w:pPr>
      <w:r>
        <w:separator/>
      </w:r>
    </w:p>
  </w:endnote>
  <w:endnote w:type="continuationSeparator" w:id="0">
    <w:p w14:paraId="766B97D1" w14:textId="77777777" w:rsidR="00477BAF" w:rsidRDefault="00477BAF" w:rsidP="009B53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BAA89" w14:textId="77777777" w:rsidR="00477BAF" w:rsidRDefault="00477BAF" w:rsidP="00231D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1A0EEF" w14:textId="77777777" w:rsidR="00477BAF" w:rsidRDefault="00477BAF" w:rsidP="009B53D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E8488" w14:textId="77777777" w:rsidR="00477BAF" w:rsidRDefault="00477BAF" w:rsidP="00231D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13A9">
      <w:rPr>
        <w:rStyle w:val="PageNumber"/>
        <w:noProof/>
      </w:rPr>
      <w:t>27</w:t>
    </w:r>
    <w:r>
      <w:rPr>
        <w:rStyle w:val="PageNumber"/>
      </w:rPr>
      <w:fldChar w:fldCharType="end"/>
    </w:r>
  </w:p>
  <w:p w14:paraId="00CF55B0" w14:textId="77777777" w:rsidR="00477BAF" w:rsidRDefault="00477BAF" w:rsidP="009B53D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B1CE21" w14:textId="77777777" w:rsidR="00477BAF" w:rsidRDefault="00477BAF" w:rsidP="009B53DF">
      <w:pPr>
        <w:spacing w:after="0"/>
      </w:pPr>
      <w:r>
        <w:separator/>
      </w:r>
    </w:p>
  </w:footnote>
  <w:footnote w:type="continuationSeparator" w:id="0">
    <w:p w14:paraId="7A8D12A6" w14:textId="77777777" w:rsidR="00477BAF" w:rsidRDefault="00477BAF" w:rsidP="009B53DF">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C4989"/>
    <w:multiLevelType w:val="hybridMultilevel"/>
    <w:tmpl w:val="69381596"/>
    <w:lvl w:ilvl="0" w:tplc="0809000F">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226C3A83"/>
    <w:multiLevelType w:val="hybridMultilevel"/>
    <w:tmpl w:val="865C1CA6"/>
    <w:lvl w:ilvl="0" w:tplc="0ED0A536">
      <w:start w:val="10"/>
      <w:numFmt w:val="bullet"/>
      <w:lvlText w:val="-"/>
      <w:lvlJc w:val="left"/>
      <w:pPr>
        <w:ind w:left="720" w:hanging="360"/>
      </w:pPr>
      <w:rPr>
        <w:rFonts w:ascii="Arial" w:eastAsia="Cambria" w:hAnsi="Aria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C82868"/>
    <w:multiLevelType w:val="hybridMultilevel"/>
    <w:tmpl w:val="974018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657271"/>
    <w:multiLevelType w:val="hybridMultilevel"/>
    <w:tmpl w:val="49E07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753E1C"/>
    <w:multiLevelType w:val="hybridMultilevel"/>
    <w:tmpl w:val="130E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15719D"/>
    <w:multiLevelType w:val="hybridMultilevel"/>
    <w:tmpl w:val="E584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8A3B2E"/>
    <w:multiLevelType w:val="hybridMultilevel"/>
    <w:tmpl w:val="E584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D57F5E"/>
    <w:multiLevelType w:val="hybridMultilevel"/>
    <w:tmpl w:val="2544F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6"/>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trackRevision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azsa0te8z955zeezt3xwezn55952v2ez09f&quot;&gt;Rob&amp;apos;s EndNote Library&lt;record-ids&gt;&lt;item&gt;8&lt;/item&gt;&lt;item&gt;130&lt;/item&gt;&lt;item&gt;264&lt;/item&gt;&lt;item&gt;686&lt;/item&gt;&lt;item&gt;687&lt;/item&gt;&lt;item&gt;688&lt;/item&gt;&lt;item&gt;689&lt;/item&gt;&lt;item&gt;690&lt;/item&gt;&lt;item&gt;691&lt;/item&gt;&lt;item&gt;692&lt;/item&gt;&lt;item&gt;694&lt;/item&gt;&lt;item&gt;760&lt;/item&gt;&lt;item&gt;784&lt;/item&gt;&lt;item&gt;785&lt;/item&gt;&lt;item&gt;786&lt;/item&gt;&lt;item&gt;787&lt;/item&gt;&lt;item&gt;995&lt;/item&gt;&lt;item&gt;996&lt;/item&gt;&lt;item&gt;999&lt;/item&gt;&lt;item&gt;1000&lt;/item&gt;&lt;item&gt;1003&lt;/item&gt;&lt;item&gt;1004&lt;/item&gt;&lt;item&gt;1016&lt;/item&gt;&lt;item&gt;1017&lt;/item&gt;&lt;item&gt;1018&lt;/item&gt;&lt;item&gt;1159&lt;/item&gt;&lt;item&gt;1161&lt;/item&gt;&lt;item&gt;1162&lt;/item&gt;&lt;item&gt;1163&lt;/item&gt;&lt;item&gt;1165&lt;/item&gt;&lt;item&gt;1167&lt;/item&gt;&lt;item&gt;1168&lt;/item&gt;&lt;item&gt;1169&lt;/item&gt;&lt;item&gt;1170&lt;/item&gt;&lt;item&gt;1175&lt;/item&gt;&lt;item&gt;1176&lt;/item&gt;&lt;item&gt;1178&lt;/item&gt;&lt;item&gt;1180&lt;/item&gt;&lt;item&gt;1181&lt;/item&gt;&lt;item&gt;1182&lt;/item&gt;&lt;item&gt;1183&lt;/item&gt;&lt;item&gt;1184&lt;/item&gt;&lt;item&gt;1186&lt;/item&gt;&lt;item&gt;1187&lt;/item&gt;&lt;item&gt;1188&lt;/item&gt;&lt;item&gt;1189&lt;/item&gt;&lt;item&gt;1190&lt;/item&gt;&lt;item&gt;1191&lt;/item&gt;&lt;item&gt;1192&lt;/item&gt;&lt;item&gt;1193&lt;/item&gt;&lt;item&gt;1194&lt;/item&gt;&lt;item&gt;1195&lt;/item&gt;&lt;item&gt;1196&lt;/item&gt;&lt;item&gt;1198&lt;/item&gt;&lt;item&gt;1199&lt;/item&gt;&lt;item&gt;1200&lt;/item&gt;&lt;item&gt;1201&lt;/item&gt;&lt;item&gt;1202&lt;/item&gt;&lt;item&gt;1203&lt;/item&gt;&lt;item&gt;1204&lt;/item&gt;&lt;item&gt;1205&lt;/item&gt;&lt;item&gt;1207&lt;/item&gt;&lt;item&gt;1208&lt;/item&gt;&lt;item&gt;1209&lt;/item&gt;&lt;item&gt;1210&lt;/item&gt;&lt;item&gt;1211&lt;/item&gt;&lt;item&gt;1212&lt;/item&gt;&lt;item&gt;1213&lt;/item&gt;&lt;item&gt;1214&lt;/item&gt;&lt;item&gt;1215&lt;/item&gt;&lt;item&gt;1216&lt;/item&gt;&lt;item&gt;1219&lt;/item&gt;&lt;/record-ids&gt;&lt;/item&gt;&lt;/Libraries&gt;"/>
  </w:docVars>
  <w:rsids>
    <w:rsidRoot w:val="0086353E"/>
    <w:rsid w:val="00001892"/>
    <w:rsid w:val="000018BB"/>
    <w:rsid w:val="000018C4"/>
    <w:rsid w:val="00001B7E"/>
    <w:rsid w:val="00001CBA"/>
    <w:rsid w:val="00005C40"/>
    <w:rsid w:val="0000791B"/>
    <w:rsid w:val="00007F0E"/>
    <w:rsid w:val="000106BF"/>
    <w:rsid w:val="000111CC"/>
    <w:rsid w:val="00012816"/>
    <w:rsid w:val="00013004"/>
    <w:rsid w:val="00013E8B"/>
    <w:rsid w:val="00015126"/>
    <w:rsid w:val="00015A72"/>
    <w:rsid w:val="00017CFF"/>
    <w:rsid w:val="00021CBE"/>
    <w:rsid w:val="00022B45"/>
    <w:rsid w:val="00023362"/>
    <w:rsid w:val="00023F36"/>
    <w:rsid w:val="000241D2"/>
    <w:rsid w:val="000246A0"/>
    <w:rsid w:val="000249D0"/>
    <w:rsid w:val="00024B03"/>
    <w:rsid w:val="00024DDB"/>
    <w:rsid w:val="000250E3"/>
    <w:rsid w:val="00025D48"/>
    <w:rsid w:val="0002644A"/>
    <w:rsid w:val="000264B2"/>
    <w:rsid w:val="00026973"/>
    <w:rsid w:val="000301A7"/>
    <w:rsid w:val="000301FA"/>
    <w:rsid w:val="0003199F"/>
    <w:rsid w:val="00031C40"/>
    <w:rsid w:val="0003222D"/>
    <w:rsid w:val="00032C5C"/>
    <w:rsid w:val="000332A6"/>
    <w:rsid w:val="000333DB"/>
    <w:rsid w:val="000339AD"/>
    <w:rsid w:val="00034179"/>
    <w:rsid w:val="00034BD7"/>
    <w:rsid w:val="00034EBC"/>
    <w:rsid w:val="000351F7"/>
    <w:rsid w:val="00037128"/>
    <w:rsid w:val="000374C4"/>
    <w:rsid w:val="000401A6"/>
    <w:rsid w:val="00040710"/>
    <w:rsid w:val="000409C2"/>
    <w:rsid w:val="000458DD"/>
    <w:rsid w:val="00045DDB"/>
    <w:rsid w:val="0004607D"/>
    <w:rsid w:val="00046B8B"/>
    <w:rsid w:val="0005039D"/>
    <w:rsid w:val="00050615"/>
    <w:rsid w:val="00052CC1"/>
    <w:rsid w:val="00055491"/>
    <w:rsid w:val="0005689E"/>
    <w:rsid w:val="0005690B"/>
    <w:rsid w:val="00056D1A"/>
    <w:rsid w:val="000576FC"/>
    <w:rsid w:val="00057CA2"/>
    <w:rsid w:val="000609F6"/>
    <w:rsid w:val="000616BC"/>
    <w:rsid w:val="00061D4E"/>
    <w:rsid w:val="000625D0"/>
    <w:rsid w:val="0006271A"/>
    <w:rsid w:val="00062B77"/>
    <w:rsid w:val="00062C0C"/>
    <w:rsid w:val="0006472A"/>
    <w:rsid w:val="00065A01"/>
    <w:rsid w:val="00067A22"/>
    <w:rsid w:val="000704D1"/>
    <w:rsid w:val="00072CFF"/>
    <w:rsid w:val="00074534"/>
    <w:rsid w:val="00075643"/>
    <w:rsid w:val="00075720"/>
    <w:rsid w:val="000760F4"/>
    <w:rsid w:val="00077C09"/>
    <w:rsid w:val="000802B9"/>
    <w:rsid w:val="0008086C"/>
    <w:rsid w:val="00080C16"/>
    <w:rsid w:val="00080D3C"/>
    <w:rsid w:val="00081007"/>
    <w:rsid w:val="00083470"/>
    <w:rsid w:val="00083490"/>
    <w:rsid w:val="00083EE8"/>
    <w:rsid w:val="00084550"/>
    <w:rsid w:val="000845D2"/>
    <w:rsid w:val="00085532"/>
    <w:rsid w:val="00086620"/>
    <w:rsid w:val="000875FC"/>
    <w:rsid w:val="00087ADB"/>
    <w:rsid w:val="00087F86"/>
    <w:rsid w:val="0009093A"/>
    <w:rsid w:val="00090F63"/>
    <w:rsid w:val="0009178D"/>
    <w:rsid w:val="00093357"/>
    <w:rsid w:val="000933BD"/>
    <w:rsid w:val="00093804"/>
    <w:rsid w:val="000956A4"/>
    <w:rsid w:val="00095A3D"/>
    <w:rsid w:val="00096C8A"/>
    <w:rsid w:val="00096C8D"/>
    <w:rsid w:val="00097E9D"/>
    <w:rsid w:val="000A02C7"/>
    <w:rsid w:val="000A43F9"/>
    <w:rsid w:val="000A457A"/>
    <w:rsid w:val="000A4797"/>
    <w:rsid w:val="000A4BCB"/>
    <w:rsid w:val="000A4C0C"/>
    <w:rsid w:val="000A6AE0"/>
    <w:rsid w:val="000A6B9B"/>
    <w:rsid w:val="000A7C07"/>
    <w:rsid w:val="000B24BB"/>
    <w:rsid w:val="000B3A26"/>
    <w:rsid w:val="000B409A"/>
    <w:rsid w:val="000B4271"/>
    <w:rsid w:val="000B43E5"/>
    <w:rsid w:val="000B4ED3"/>
    <w:rsid w:val="000B61B9"/>
    <w:rsid w:val="000B75BB"/>
    <w:rsid w:val="000C36B3"/>
    <w:rsid w:val="000C524D"/>
    <w:rsid w:val="000C5501"/>
    <w:rsid w:val="000C5FE1"/>
    <w:rsid w:val="000C603C"/>
    <w:rsid w:val="000C7480"/>
    <w:rsid w:val="000D0540"/>
    <w:rsid w:val="000D073F"/>
    <w:rsid w:val="000D11E8"/>
    <w:rsid w:val="000D2918"/>
    <w:rsid w:val="000D44EB"/>
    <w:rsid w:val="000D4A55"/>
    <w:rsid w:val="000D5060"/>
    <w:rsid w:val="000D5B49"/>
    <w:rsid w:val="000D61AE"/>
    <w:rsid w:val="000D6EE0"/>
    <w:rsid w:val="000D7FC8"/>
    <w:rsid w:val="000E0BF0"/>
    <w:rsid w:val="000E0CF7"/>
    <w:rsid w:val="000E38E8"/>
    <w:rsid w:val="000E4ACD"/>
    <w:rsid w:val="000E4B8B"/>
    <w:rsid w:val="000E4E90"/>
    <w:rsid w:val="000E5660"/>
    <w:rsid w:val="000E6B0A"/>
    <w:rsid w:val="000F0105"/>
    <w:rsid w:val="000F1347"/>
    <w:rsid w:val="000F3D6E"/>
    <w:rsid w:val="000F3E1A"/>
    <w:rsid w:val="000F4672"/>
    <w:rsid w:val="000F5142"/>
    <w:rsid w:val="000F61EE"/>
    <w:rsid w:val="000F6823"/>
    <w:rsid w:val="000F7321"/>
    <w:rsid w:val="000F7322"/>
    <w:rsid w:val="000F78C0"/>
    <w:rsid w:val="001003A7"/>
    <w:rsid w:val="001014A4"/>
    <w:rsid w:val="00101758"/>
    <w:rsid w:val="001023B2"/>
    <w:rsid w:val="0010296C"/>
    <w:rsid w:val="00103669"/>
    <w:rsid w:val="001039D3"/>
    <w:rsid w:val="00103ED8"/>
    <w:rsid w:val="00105127"/>
    <w:rsid w:val="001059CF"/>
    <w:rsid w:val="00106B28"/>
    <w:rsid w:val="001102D0"/>
    <w:rsid w:val="001108DC"/>
    <w:rsid w:val="00110BB6"/>
    <w:rsid w:val="0011244D"/>
    <w:rsid w:val="0011278A"/>
    <w:rsid w:val="00112B29"/>
    <w:rsid w:val="001134C1"/>
    <w:rsid w:val="0011386E"/>
    <w:rsid w:val="00113EC5"/>
    <w:rsid w:val="0011447D"/>
    <w:rsid w:val="00114E2A"/>
    <w:rsid w:val="0012106B"/>
    <w:rsid w:val="001217A7"/>
    <w:rsid w:val="00121952"/>
    <w:rsid w:val="00122AA1"/>
    <w:rsid w:val="00123392"/>
    <w:rsid w:val="00123620"/>
    <w:rsid w:val="00123E6A"/>
    <w:rsid w:val="00124048"/>
    <w:rsid w:val="001241C7"/>
    <w:rsid w:val="001246BF"/>
    <w:rsid w:val="00125992"/>
    <w:rsid w:val="001259AE"/>
    <w:rsid w:val="00126FE4"/>
    <w:rsid w:val="0012722F"/>
    <w:rsid w:val="001315B8"/>
    <w:rsid w:val="001319CE"/>
    <w:rsid w:val="0013287D"/>
    <w:rsid w:val="0013306A"/>
    <w:rsid w:val="001345F0"/>
    <w:rsid w:val="00134817"/>
    <w:rsid w:val="0013555F"/>
    <w:rsid w:val="00136A3F"/>
    <w:rsid w:val="00137E87"/>
    <w:rsid w:val="001404DC"/>
    <w:rsid w:val="00140553"/>
    <w:rsid w:val="00140A2E"/>
    <w:rsid w:val="00140AAC"/>
    <w:rsid w:val="001417AB"/>
    <w:rsid w:val="001418AE"/>
    <w:rsid w:val="001422C6"/>
    <w:rsid w:val="001423B5"/>
    <w:rsid w:val="00144CF1"/>
    <w:rsid w:val="00145522"/>
    <w:rsid w:val="001457B0"/>
    <w:rsid w:val="001459C5"/>
    <w:rsid w:val="00145EB9"/>
    <w:rsid w:val="001465D4"/>
    <w:rsid w:val="00147485"/>
    <w:rsid w:val="00150005"/>
    <w:rsid w:val="00150AC7"/>
    <w:rsid w:val="001511E8"/>
    <w:rsid w:val="0015254D"/>
    <w:rsid w:val="001525AF"/>
    <w:rsid w:val="00152E7B"/>
    <w:rsid w:val="0015320F"/>
    <w:rsid w:val="0015377A"/>
    <w:rsid w:val="00156B62"/>
    <w:rsid w:val="0015723E"/>
    <w:rsid w:val="00157AF9"/>
    <w:rsid w:val="00160559"/>
    <w:rsid w:val="0016151D"/>
    <w:rsid w:val="00162C78"/>
    <w:rsid w:val="00162CF0"/>
    <w:rsid w:val="00163694"/>
    <w:rsid w:val="00165161"/>
    <w:rsid w:val="001661E7"/>
    <w:rsid w:val="001662D1"/>
    <w:rsid w:val="00166956"/>
    <w:rsid w:val="001672F2"/>
    <w:rsid w:val="0017088F"/>
    <w:rsid w:val="00170A1F"/>
    <w:rsid w:val="001711B3"/>
    <w:rsid w:val="0017626A"/>
    <w:rsid w:val="001803EC"/>
    <w:rsid w:val="001806A8"/>
    <w:rsid w:val="0018137B"/>
    <w:rsid w:val="0018185A"/>
    <w:rsid w:val="00182111"/>
    <w:rsid w:val="00183128"/>
    <w:rsid w:val="001834B0"/>
    <w:rsid w:val="00183AC3"/>
    <w:rsid w:val="00184636"/>
    <w:rsid w:val="00185874"/>
    <w:rsid w:val="001867D5"/>
    <w:rsid w:val="00186A84"/>
    <w:rsid w:val="00186CAD"/>
    <w:rsid w:val="001877C0"/>
    <w:rsid w:val="00187FB9"/>
    <w:rsid w:val="00190563"/>
    <w:rsid w:val="00190A3A"/>
    <w:rsid w:val="00191779"/>
    <w:rsid w:val="0019188E"/>
    <w:rsid w:val="00191A64"/>
    <w:rsid w:val="00192A28"/>
    <w:rsid w:val="00192C24"/>
    <w:rsid w:val="00193879"/>
    <w:rsid w:val="00193957"/>
    <w:rsid w:val="00194AF1"/>
    <w:rsid w:val="001951B3"/>
    <w:rsid w:val="001951ED"/>
    <w:rsid w:val="00196BCC"/>
    <w:rsid w:val="00197267"/>
    <w:rsid w:val="001A0584"/>
    <w:rsid w:val="001A146F"/>
    <w:rsid w:val="001A1AE0"/>
    <w:rsid w:val="001A201C"/>
    <w:rsid w:val="001A3907"/>
    <w:rsid w:val="001A4186"/>
    <w:rsid w:val="001A5605"/>
    <w:rsid w:val="001A6F8F"/>
    <w:rsid w:val="001A7BD2"/>
    <w:rsid w:val="001B01F7"/>
    <w:rsid w:val="001B069D"/>
    <w:rsid w:val="001B0AAC"/>
    <w:rsid w:val="001B0E0C"/>
    <w:rsid w:val="001B1BF4"/>
    <w:rsid w:val="001B28C2"/>
    <w:rsid w:val="001B3809"/>
    <w:rsid w:val="001B3B9B"/>
    <w:rsid w:val="001B3E66"/>
    <w:rsid w:val="001B43F1"/>
    <w:rsid w:val="001B443E"/>
    <w:rsid w:val="001B60F7"/>
    <w:rsid w:val="001B70B5"/>
    <w:rsid w:val="001B76D9"/>
    <w:rsid w:val="001B7F40"/>
    <w:rsid w:val="001C1420"/>
    <w:rsid w:val="001C17D7"/>
    <w:rsid w:val="001C2F3C"/>
    <w:rsid w:val="001C3A65"/>
    <w:rsid w:val="001C4124"/>
    <w:rsid w:val="001C437B"/>
    <w:rsid w:val="001C4917"/>
    <w:rsid w:val="001C5B79"/>
    <w:rsid w:val="001C698F"/>
    <w:rsid w:val="001C75DC"/>
    <w:rsid w:val="001D0CBD"/>
    <w:rsid w:val="001D1214"/>
    <w:rsid w:val="001D1A44"/>
    <w:rsid w:val="001D21F4"/>
    <w:rsid w:val="001D2661"/>
    <w:rsid w:val="001D2F38"/>
    <w:rsid w:val="001D37F0"/>
    <w:rsid w:val="001D3812"/>
    <w:rsid w:val="001D3B7A"/>
    <w:rsid w:val="001D3BDD"/>
    <w:rsid w:val="001D4762"/>
    <w:rsid w:val="001D6A4B"/>
    <w:rsid w:val="001D6BB0"/>
    <w:rsid w:val="001D7ED1"/>
    <w:rsid w:val="001E0C03"/>
    <w:rsid w:val="001E125A"/>
    <w:rsid w:val="001E125F"/>
    <w:rsid w:val="001E15D6"/>
    <w:rsid w:val="001E1B8C"/>
    <w:rsid w:val="001E1DCF"/>
    <w:rsid w:val="001E2E66"/>
    <w:rsid w:val="001E34D3"/>
    <w:rsid w:val="001E377C"/>
    <w:rsid w:val="001E3CBD"/>
    <w:rsid w:val="001E45C9"/>
    <w:rsid w:val="001E4FBC"/>
    <w:rsid w:val="001E654B"/>
    <w:rsid w:val="001E6C06"/>
    <w:rsid w:val="001F09A1"/>
    <w:rsid w:val="001F1099"/>
    <w:rsid w:val="001F247B"/>
    <w:rsid w:val="001F2747"/>
    <w:rsid w:val="001F3155"/>
    <w:rsid w:val="001F5366"/>
    <w:rsid w:val="001F5AF0"/>
    <w:rsid w:val="001F61F0"/>
    <w:rsid w:val="001F6CEA"/>
    <w:rsid w:val="001F7665"/>
    <w:rsid w:val="001F78F3"/>
    <w:rsid w:val="00200D96"/>
    <w:rsid w:val="00201020"/>
    <w:rsid w:val="0020264C"/>
    <w:rsid w:val="002027D0"/>
    <w:rsid w:val="00203DD6"/>
    <w:rsid w:val="00204E44"/>
    <w:rsid w:val="00207710"/>
    <w:rsid w:val="0021031F"/>
    <w:rsid w:val="00210D31"/>
    <w:rsid w:val="00210D69"/>
    <w:rsid w:val="00211BD0"/>
    <w:rsid w:val="00212E61"/>
    <w:rsid w:val="00214340"/>
    <w:rsid w:val="00214689"/>
    <w:rsid w:val="00214F68"/>
    <w:rsid w:val="00215065"/>
    <w:rsid w:val="002164BC"/>
    <w:rsid w:val="00217F3B"/>
    <w:rsid w:val="00217FBA"/>
    <w:rsid w:val="0022034B"/>
    <w:rsid w:val="002203FE"/>
    <w:rsid w:val="0022077F"/>
    <w:rsid w:val="002209B3"/>
    <w:rsid w:val="00220B3C"/>
    <w:rsid w:val="00220C82"/>
    <w:rsid w:val="002212B9"/>
    <w:rsid w:val="00221608"/>
    <w:rsid w:val="002219DA"/>
    <w:rsid w:val="00221E12"/>
    <w:rsid w:val="00222742"/>
    <w:rsid w:val="0022299F"/>
    <w:rsid w:val="00223366"/>
    <w:rsid w:val="00223AA1"/>
    <w:rsid w:val="00224447"/>
    <w:rsid w:val="00224E2E"/>
    <w:rsid w:val="002256C2"/>
    <w:rsid w:val="00226453"/>
    <w:rsid w:val="002303CB"/>
    <w:rsid w:val="002306A3"/>
    <w:rsid w:val="002310B2"/>
    <w:rsid w:val="00231D00"/>
    <w:rsid w:val="002324C2"/>
    <w:rsid w:val="00232DBB"/>
    <w:rsid w:val="0023303E"/>
    <w:rsid w:val="00233DA7"/>
    <w:rsid w:val="0023486E"/>
    <w:rsid w:val="00235393"/>
    <w:rsid w:val="00236DF8"/>
    <w:rsid w:val="002404B6"/>
    <w:rsid w:val="00240727"/>
    <w:rsid w:val="0024267D"/>
    <w:rsid w:val="00242EE5"/>
    <w:rsid w:val="00243697"/>
    <w:rsid w:val="002460EF"/>
    <w:rsid w:val="00246C10"/>
    <w:rsid w:val="00247DA5"/>
    <w:rsid w:val="0025265E"/>
    <w:rsid w:val="00252DFF"/>
    <w:rsid w:val="00253420"/>
    <w:rsid w:val="00254A98"/>
    <w:rsid w:val="00254BBD"/>
    <w:rsid w:val="00254FB4"/>
    <w:rsid w:val="00256470"/>
    <w:rsid w:val="00257F9A"/>
    <w:rsid w:val="002609CC"/>
    <w:rsid w:val="00261F39"/>
    <w:rsid w:val="0026287E"/>
    <w:rsid w:val="00262CBB"/>
    <w:rsid w:val="0026377F"/>
    <w:rsid w:val="002638FD"/>
    <w:rsid w:val="0026481B"/>
    <w:rsid w:val="002665E4"/>
    <w:rsid w:val="002675E2"/>
    <w:rsid w:val="00267656"/>
    <w:rsid w:val="002679FD"/>
    <w:rsid w:val="002707DC"/>
    <w:rsid w:val="00272468"/>
    <w:rsid w:val="00272CCD"/>
    <w:rsid w:val="002745E1"/>
    <w:rsid w:val="002760F7"/>
    <w:rsid w:val="002769E1"/>
    <w:rsid w:val="00280DE2"/>
    <w:rsid w:val="0028140A"/>
    <w:rsid w:val="00283DB9"/>
    <w:rsid w:val="0028415C"/>
    <w:rsid w:val="00285779"/>
    <w:rsid w:val="002857F1"/>
    <w:rsid w:val="00285F0C"/>
    <w:rsid w:val="00290403"/>
    <w:rsid w:val="00290B8A"/>
    <w:rsid w:val="002913A3"/>
    <w:rsid w:val="00291FDE"/>
    <w:rsid w:val="00292F49"/>
    <w:rsid w:val="00293A74"/>
    <w:rsid w:val="00295651"/>
    <w:rsid w:val="00295701"/>
    <w:rsid w:val="00297685"/>
    <w:rsid w:val="002A0C2D"/>
    <w:rsid w:val="002A14B5"/>
    <w:rsid w:val="002A251E"/>
    <w:rsid w:val="002A4E16"/>
    <w:rsid w:val="002B201F"/>
    <w:rsid w:val="002B21CD"/>
    <w:rsid w:val="002B4608"/>
    <w:rsid w:val="002B463A"/>
    <w:rsid w:val="002B4A6E"/>
    <w:rsid w:val="002B4D2B"/>
    <w:rsid w:val="002B54B6"/>
    <w:rsid w:val="002B5747"/>
    <w:rsid w:val="002B7206"/>
    <w:rsid w:val="002C032C"/>
    <w:rsid w:val="002C1CA8"/>
    <w:rsid w:val="002C1FD2"/>
    <w:rsid w:val="002C4A63"/>
    <w:rsid w:val="002C51B5"/>
    <w:rsid w:val="002C5392"/>
    <w:rsid w:val="002C57DD"/>
    <w:rsid w:val="002C74B9"/>
    <w:rsid w:val="002D0DCD"/>
    <w:rsid w:val="002D3214"/>
    <w:rsid w:val="002D321E"/>
    <w:rsid w:val="002D394C"/>
    <w:rsid w:val="002D4AFA"/>
    <w:rsid w:val="002D52EC"/>
    <w:rsid w:val="002D61D3"/>
    <w:rsid w:val="002D6B3F"/>
    <w:rsid w:val="002D746A"/>
    <w:rsid w:val="002E16E8"/>
    <w:rsid w:val="002E1894"/>
    <w:rsid w:val="002E2030"/>
    <w:rsid w:val="002E2934"/>
    <w:rsid w:val="002E2B18"/>
    <w:rsid w:val="002E3149"/>
    <w:rsid w:val="002E3206"/>
    <w:rsid w:val="002E370E"/>
    <w:rsid w:val="002E4ED9"/>
    <w:rsid w:val="002E5C6C"/>
    <w:rsid w:val="002E626B"/>
    <w:rsid w:val="002E636F"/>
    <w:rsid w:val="002E699E"/>
    <w:rsid w:val="002E6CC1"/>
    <w:rsid w:val="002E782E"/>
    <w:rsid w:val="002F0018"/>
    <w:rsid w:val="002F05B1"/>
    <w:rsid w:val="002F08A2"/>
    <w:rsid w:val="002F2EA6"/>
    <w:rsid w:val="002F313D"/>
    <w:rsid w:val="002F32C7"/>
    <w:rsid w:val="002F39DF"/>
    <w:rsid w:val="002F3B50"/>
    <w:rsid w:val="002F3B5D"/>
    <w:rsid w:val="002F5E7E"/>
    <w:rsid w:val="002F6501"/>
    <w:rsid w:val="00300FA8"/>
    <w:rsid w:val="00301366"/>
    <w:rsid w:val="00301D24"/>
    <w:rsid w:val="00303809"/>
    <w:rsid w:val="003040B8"/>
    <w:rsid w:val="003041A8"/>
    <w:rsid w:val="003044CD"/>
    <w:rsid w:val="00306766"/>
    <w:rsid w:val="00306DBC"/>
    <w:rsid w:val="003106A4"/>
    <w:rsid w:val="003116F5"/>
    <w:rsid w:val="003122BB"/>
    <w:rsid w:val="00312467"/>
    <w:rsid w:val="00313B9B"/>
    <w:rsid w:val="00314574"/>
    <w:rsid w:val="00314F7E"/>
    <w:rsid w:val="00314FDD"/>
    <w:rsid w:val="0031602D"/>
    <w:rsid w:val="0031614A"/>
    <w:rsid w:val="00321298"/>
    <w:rsid w:val="003229EF"/>
    <w:rsid w:val="00323242"/>
    <w:rsid w:val="00324880"/>
    <w:rsid w:val="00324AAD"/>
    <w:rsid w:val="00324FC1"/>
    <w:rsid w:val="0032670B"/>
    <w:rsid w:val="00330A57"/>
    <w:rsid w:val="0033138D"/>
    <w:rsid w:val="00331AD4"/>
    <w:rsid w:val="00331D9C"/>
    <w:rsid w:val="00332C63"/>
    <w:rsid w:val="00332EAA"/>
    <w:rsid w:val="00333ED7"/>
    <w:rsid w:val="00334B5A"/>
    <w:rsid w:val="003353E0"/>
    <w:rsid w:val="003362F5"/>
    <w:rsid w:val="00336421"/>
    <w:rsid w:val="00337002"/>
    <w:rsid w:val="00337150"/>
    <w:rsid w:val="003372A7"/>
    <w:rsid w:val="003407EA"/>
    <w:rsid w:val="00343A8A"/>
    <w:rsid w:val="0034436E"/>
    <w:rsid w:val="00344E0E"/>
    <w:rsid w:val="0034517A"/>
    <w:rsid w:val="00345AC8"/>
    <w:rsid w:val="00345FFF"/>
    <w:rsid w:val="003461A6"/>
    <w:rsid w:val="00347557"/>
    <w:rsid w:val="003479A9"/>
    <w:rsid w:val="0035019E"/>
    <w:rsid w:val="003505F3"/>
    <w:rsid w:val="0035081C"/>
    <w:rsid w:val="00350B0D"/>
    <w:rsid w:val="00351468"/>
    <w:rsid w:val="00351562"/>
    <w:rsid w:val="00351C04"/>
    <w:rsid w:val="003531C9"/>
    <w:rsid w:val="00353CB6"/>
    <w:rsid w:val="00354A72"/>
    <w:rsid w:val="0035607E"/>
    <w:rsid w:val="0035675D"/>
    <w:rsid w:val="0035696E"/>
    <w:rsid w:val="00360099"/>
    <w:rsid w:val="003618BA"/>
    <w:rsid w:val="00361E80"/>
    <w:rsid w:val="00363BA8"/>
    <w:rsid w:val="00366A33"/>
    <w:rsid w:val="00367B9C"/>
    <w:rsid w:val="00367D89"/>
    <w:rsid w:val="003716DB"/>
    <w:rsid w:val="00372484"/>
    <w:rsid w:val="00372876"/>
    <w:rsid w:val="00373C27"/>
    <w:rsid w:val="00374241"/>
    <w:rsid w:val="00374242"/>
    <w:rsid w:val="0037589E"/>
    <w:rsid w:val="003764E1"/>
    <w:rsid w:val="0037684A"/>
    <w:rsid w:val="003806BE"/>
    <w:rsid w:val="00380B03"/>
    <w:rsid w:val="0038226E"/>
    <w:rsid w:val="003822E5"/>
    <w:rsid w:val="003832EA"/>
    <w:rsid w:val="0038401E"/>
    <w:rsid w:val="00384CC8"/>
    <w:rsid w:val="00387B87"/>
    <w:rsid w:val="00391E7B"/>
    <w:rsid w:val="00392FE5"/>
    <w:rsid w:val="003931A4"/>
    <w:rsid w:val="00393D02"/>
    <w:rsid w:val="003940A7"/>
    <w:rsid w:val="00394494"/>
    <w:rsid w:val="003954E5"/>
    <w:rsid w:val="003959BD"/>
    <w:rsid w:val="0039789E"/>
    <w:rsid w:val="003A1024"/>
    <w:rsid w:val="003A102D"/>
    <w:rsid w:val="003A1560"/>
    <w:rsid w:val="003A172A"/>
    <w:rsid w:val="003A277B"/>
    <w:rsid w:val="003A2EFE"/>
    <w:rsid w:val="003A3DB7"/>
    <w:rsid w:val="003A3ED4"/>
    <w:rsid w:val="003A4BBA"/>
    <w:rsid w:val="003A4BE9"/>
    <w:rsid w:val="003A786A"/>
    <w:rsid w:val="003B01E2"/>
    <w:rsid w:val="003B02E4"/>
    <w:rsid w:val="003B031F"/>
    <w:rsid w:val="003B1961"/>
    <w:rsid w:val="003B2F3C"/>
    <w:rsid w:val="003B5AAD"/>
    <w:rsid w:val="003B5CBC"/>
    <w:rsid w:val="003B5E77"/>
    <w:rsid w:val="003B68FD"/>
    <w:rsid w:val="003B7EBE"/>
    <w:rsid w:val="003C04AF"/>
    <w:rsid w:val="003C0CAE"/>
    <w:rsid w:val="003C281A"/>
    <w:rsid w:val="003C2D60"/>
    <w:rsid w:val="003C30E0"/>
    <w:rsid w:val="003C4832"/>
    <w:rsid w:val="003C5009"/>
    <w:rsid w:val="003C5A61"/>
    <w:rsid w:val="003C6007"/>
    <w:rsid w:val="003C7361"/>
    <w:rsid w:val="003C7A5D"/>
    <w:rsid w:val="003D12C0"/>
    <w:rsid w:val="003D27E3"/>
    <w:rsid w:val="003D36D3"/>
    <w:rsid w:val="003D45BC"/>
    <w:rsid w:val="003D4C5F"/>
    <w:rsid w:val="003D5339"/>
    <w:rsid w:val="003D5D37"/>
    <w:rsid w:val="003D6FEC"/>
    <w:rsid w:val="003D7CA7"/>
    <w:rsid w:val="003E0599"/>
    <w:rsid w:val="003E0829"/>
    <w:rsid w:val="003E18E3"/>
    <w:rsid w:val="003E20B6"/>
    <w:rsid w:val="003E2775"/>
    <w:rsid w:val="003E2ADD"/>
    <w:rsid w:val="003E2B19"/>
    <w:rsid w:val="003E4234"/>
    <w:rsid w:val="003E42A5"/>
    <w:rsid w:val="003E4DDA"/>
    <w:rsid w:val="003E5833"/>
    <w:rsid w:val="003E5912"/>
    <w:rsid w:val="003E5FAC"/>
    <w:rsid w:val="003E6AF2"/>
    <w:rsid w:val="003E72AD"/>
    <w:rsid w:val="003F01B3"/>
    <w:rsid w:val="003F0C74"/>
    <w:rsid w:val="003F0D13"/>
    <w:rsid w:val="003F2567"/>
    <w:rsid w:val="003F44D7"/>
    <w:rsid w:val="003F48D1"/>
    <w:rsid w:val="003F56B1"/>
    <w:rsid w:val="003F77EF"/>
    <w:rsid w:val="004009D2"/>
    <w:rsid w:val="00401765"/>
    <w:rsid w:val="00401E0E"/>
    <w:rsid w:val="004025DC"/>
    <w:rsid w:val="00402D59"/>
    <w:rsid w:val="00405E5E"/>
    <w:rsid w:val="004062FA"/>
    <w:rsid w:val="0040708C"/>
    <w:rsid w:val="00407B7C"/>
    <w:rsid w:val="00410B0C"/>
    <w:rsid w:val="0041249D"/>
    <w:rsid w:val="004158F9"/>
    <w:rsid w:val="00415EDF"/>
    <w:rsid w:val="004179D5"/>
    <w:rsid w:val="004207F1"/>
    <w:rsid w:val="00421D37"/>
    <w:rsid w:val="004246A5"/>
    <w:rsid w:val="00424F91"/>
    <w:rsid w:val="00425203"/>
    <w:rsid w:val="00425556"/>
    <w:rsid w:val="004270A7"/>
    <w:rsid w:val="004274E6"/>
    <w:rsid w:val="0042761A"/>
    <w:rsid w:val="00430A0D"/>
    <w:rsid w:val="0043105B"/>
    <w:rsid w:val="004310DF"/>
    <w:rsid w:val="004313FC"/>
    <w:rsid w:val="00431418"/>
    <w:rsid w:val="0043162B"/>
    <w:rsid w:val="004316E3"/>
    <w:rsid w:val="00431B0C"/>
    <w:rsid w:val="00432089"/>
    <w:rsid w:val="0043236E"/>
    <w:rsid w:val="00432B2E"/>
    <w:rsid w:val="00432F9E"/>
    <w:rsid w:val="00433EF9"/>
    <w:rsid w:val="00434ECD"/>
    <w:rsid w:val="00435CE5"/>
    <w:rsid w:val="004366CB"/>
    <w:rsid w:val="00440679"/>
    <w:rsid w:val="00440DE9"/>
    <w:rsid w:val="004413AD"/>
    <w:rsid w:val="004415C1"/>
    <w:rsid w:val="00441E12"/>
    <w:rsid w:val="00442FEE"/>
    <w:rsid w:val="00443993"/>
    <w:rsid w:val="00443BCF"/>
    <w:rsid w:val="00444121"/>
    <w:rsid w:val="00445F00"/>
    <w:rsid w:val="00446F13"/>
    <w:rsid w:val="00447132"/>
    <w:rsid w:val="00447CEA"/>
    <w:rsid w:val="00450234"/>
    <w:rsid w:val="004507A7"/>
    <w:rsid w:val="004508C3"/>
    <w:rsid w:val="0045185F"/>
    <w:rsid w:val="0045314E"/>
    <w:rsid w:val="004535CF"/>
    <w:rsid w:val="004538AA"/>
    <w:rsid w:val="00453B6E"/>
    <w:rsid w:val="004543A8"/>
    <w:rsid w:val="004553F5"/>
    <w:rsid w:val="004555AA"/>
    <w:rsid w:val="00460BB7"/>
    <w:rsid w:val="00461DBF"/>
    <w:rsid w:val="004631D4"/>
    <w:rsid w:val="00464283"/>
    <w:rsid w:val="004648BF"/>
    <w:rsid w:val="0046512F"/>
    <w:rsid w:val="004664B8"/>
    <w:rsid w:val="00466949"/>
    <w:rsid w:val="004679E8"/>
    <w:rsid w:val="00467A4B"/>
    <w:rsid w:val="0047196A"/>
    <w:rsid w:val="00473D1E"/>
    <w:rsid w:val="004740B6"/>
    <w:rsid w:val="00474658"/>
    <w:rsid w:val="004750A6"/>
    <w:rsid w:val="00475D79"/>
    <w:rsid w:val="00477833"/>
    <w:rsid w:val="00477BAF"/>
    <w:rsid w:val="00481000"/>
    <w:rsid w:val="00481D46"/>
    <w:rsid w:val="00482357"/>
    <w:rsid w:val="00483D95"/>
    <w:rsid w:val="00484226"/>
    <w:rsid w:val="00484272"/>
    <w:rsid w:val="0048499E"/>
    <w:rsid w:val="00486B23"/>
    <w:rsid w:val="00486D1F"/>
    <w:rsid w:val="00487577"/>
    <w:rsid w:val="0048767E"/>
    <w:rsid w:val="004877C8"/>
    <w:rsid w:val="00487911"/>
    <w:rsid w:val="00487E99"/>
    <w:rsid w:val="004900E9"/>
    <w:rsid w:val="00490281"/>
    <w:rsid w:val="00490CB8"/>
    <w:rsid w:val="0049160F"/>
    <w:rsid w:val="004945AD"/>
    <w:rsid w:val="00494FBE"/>
    <w:rsid w:val="00496964"/>
    <w:rsid w:val="00497011"/>
    <w:rsid w:val="00497F34"/>
    <w:rsid w:val="004A1B08"/>
    <w:rsid w:val="004A2664"/>
    <w:rsid w:val="004A298E"/>
    <w:rsid w:val="004A4ACC"/>
    <w:rsid w:val="004A4F5C"/>
    <w:rsid w:val="004A648F"/>
    <w:rsid w:val="004A788B"/>
    <w:rsid w:val="004B060E"/>
    <w:rsid w:val="004B0B26"/>
    <w:rsid w:val="004B1060"/>
    <w:rsid w:val="004B1BBD"/>
    <w:rsid w:val="004B1CEA"/>
    <w:rsid w:val="004B1E5E"/>
    <w:rsid w:val="004B3AAD"/>
    <w:rsid w:val="004B4051"/>
    <w:rsid w:val="004B485E"/>
    <w:rsid w:val="004B61FE"/>
    <w:rsid w:val="004B6271"/>
    <w:rsid w:val="004B6501"/>
    <w:rsid w:val="004B6E3B"/>
    <w:rsid w:val="004C3164"/>
    <w:rsid w:val="004C3447"/>
    <w:rsid w:val="004C3674"/>
    <w:rsid w:val="004C4167"/>
    <w:rsid w:val="004C5378"/>
    <w:rsid w:val="004C650D"/>
    <w:rsid w:val="004C7258"/>
    <w:rsid w:val="004C79FF"/>
    <w:rsid w:val="004D1B43"/>
    <w:rsid w:val="004D2C6A"/>
    <w:rsid w:val="004D30E5"/>
    <w:rsid w:val="004D4872"/>
    <w:rsid w:val="004D6B0A"/>
    <w:rsid w:val="004D77BB"/>
    <w:rsid w:val="004D796E"/>
    <w:rsid w:val="004E1E52"/>
    <w:rsid w:val="004E1EC1"/>
    <w:rsid w:val="004E235E"/>
    <w:rsid w:val="004E28F5"/>
    <w:rsid w:val="004E5AA7"/>
    <w:rsid w:val="004E5B5C"/>
    <w:rsid w:val="004E6E0C"/>
    <w:rsid w:val="004F0C2B"/>
    <w:rsid w:val="004F1E77"/>
    <w:rsid w:val="004F1EC0"/>
    <w:rsid w:val="004F2628"/>
    <w:rsid w:val="004F2EDD"/>
    <w:rsid w:val="004F4397"/>
    <w:rsid w:val="004F4B34"/>
    <w:rsid w:val="004F5FC7"/>
    <w:rsid w:val="004F69D6"/>
    <w:rsid w:val="004F718A"/>
    <w:rsid w:val="004F7A9E"/>
    <w:rsid w:val="00500094"/>
    <w:rsid w:val="005005E3"/>
    <w:rsid w:val="00501D6A"/>
    <w:rsid w:val="0050232A"/>
    <w:rsid w:val="00502F49"/>
    <w:rsid w:val="00504D00"/>
    <w:rsid w:val="005053B3"/>
    <w:rsid w:val="00505F14"/>
    <w:rsid w:val="0050607D"/>
    <w:rsid w:val="0050651E"/>
    <w:rsid w:val="005067D5"/>
    <w:rsid w:val="00506FBA"/>
    <w:rsid w:val="0050720E"/>
    <w:rsid w:val="0050738E"/>
    <w:rsid w:val="00507B9D"/>
    <w:rsid w:val="00512657"/>
    <w:rsid w:val="00512D87"/>
    <w:rsid w:val="00513816"/>
    <w:rsid w:val="005143BB"/>
    <w:rsid w:val="005145AF"/>
    <w:rsid w:val="00514959"/>
    <w:rsid w:val="005152CA"/>
    <w:rsid w:val="00515415"/>
    <w:rsid w:val="00515D0E"/>
    <w:rsid w:val="0051755D"/>
    <w:rsid w:val="00517B4B"/>
    <w:rsid w:val="00523731"/>
    <w:rsid w:val="00524AF9"/>
    <w:rsid w:val="00524E6F"/>
    <w:rsid w:val="00525186"/>
    <w:rsid w:val="00525C3D"/>
    <w:rsid w:val="00526451"/>
    <w:rsid w:val="005267C8"/>
    <w:rsid w:val="005302E9"/>
    <w:rsid w:val="00530D18"/>
    <w:rsid w:val="005311D5"/>
    <w:rsid w:val="00532C3D"/>
    <w:rsid w:val="00533450"/>
    <w:rsid w:val="00534FD4"/>
    <w:rsid w:val="005357D5"/>
    <w:rsid w:val="00537F3A"/>
    <w:rsid w:val="00540861"/>
    <w:rsid w:val="00543133"/>
    <w:rsid w:val="00545C55"/>
    <w:rsid w:val="005464EA"/>
    <w:rsid w:val="00546EB8"/>
    <w:rsid w:val="00547695"/>
    <w:rsid w:val="00550713"/>
    <w:rsid w:val="005507B7"/>
    <w:rsid w:val="00551276"/>
    <w:rsid w:val="0055494B"/>
    <w:rsid w:val="0055528F"/>
    <w:rsid w:val="00556931"/>
    <w:rsid w:val="00557B14"/>
    <w:rsid w:val="005609E1"/>
    <w:rsid w:val="005617BA"/>
    <w:rsid w:val="00561D4B"/>
    <w:rsid w:val="00562698"/>
    <w:rsid w:val="00562E63"/>
    <w:rsid w:val="0056396B"/>
    <w:rsid w:val="0056435D"/>
    <w:rsid w:val="00564E33"/>
    <w:rsid w:val="00564E9A"/>
    <w:rsid w:val="005653D9"/>
    <w:rsid w:val="005669BA"/>
    <w:rsid w:val="00566EBE"/>
    <w:rsid w:val="0057096F"/>
    <w:rsid w:val="0057176F"/>
    <w:rsid w:val="00571F1C"/>
    <w:rsid w:val="0057508F"/>
    <w:rsid w:val="005779B7"/>
    <w:rsid w:val="00577EBB"/>
    <w:rsid w:val="005807D6"/>
    <w:rsid w:val="00580E79"/>
    <w:rsid w:val="0058375A"/>
    <w:rsid w:val="00583C8C"/>
    <w:rsid w:val="00583E28"/>
    <w:rsid w:val="00584283"/>
    <w:rsid w:val="00585076"/>
    <w:rsid w:val="00587979"/>
    <w:rsid w:val="005910E1"/>
    <w:rsid w:val="0059215C"/>
    <w:rsid w:val="0059344E"/>
    <w:rsid w:val="0059372C"/>
    <w:rsid w:val="00594638"/>
    <w:rsid w:val="00595712"/>
    <w:rsid w:val="00596566"/>
    <w:rsid w:val="005A28AE"/>
    <w:rsid w:val="005A2EAE"/>
    <w:rsid w:val="005A3B16"/>
    <w:rsid w:val="005A3CCA"/>
    <w:rsid w:val="005A3F20"/>
    <w:rsid w:val="005A4E49"/>
    <w:rsid w:val="005A66BB"/>
    <w:rsid w:val="005B0B2D"/>
    <w:rsid w:val="005B11BA"/>
    <w:rsid w:val="005B14C1"/>
    <w:rsid w:val="005B2410"/>
    <w:rsid w:val="005B4F32"/>
    <w:rsid w:val="005B5691"/>
    <w:rsid w:val="005B5B65"/>
    <w:rsid w:val="005B6362"/>
    <w:rsid w:val="005B68FD"/>
    <w:rsid w:val="005C0A65"/>
    <w:rsid w:val="005C0F0B"/>
    <w:rsid w:val="005C119E"/>
    <w:rsid w:val="005C25EC"/>
    <w:rsid w:val="005C2DA9"/>
    <w:rsid w:val="005C3FAE"/>
    <w:rsid w:val="005C416C"/>
    <w:rsid w:val="005C50D1"/>
    <w:rsid w:val="005C54FB"/>
    <w:rsid w:val="005D0179"/>
    <w:rsid w:val="005D03FD"/>
    <w:rsid w:val="005D0BC6"/>
    <w:rsid w:val="005D0C26"/>
    <w:rsid w:val="005D1596"/>
    <w:rsid w:val="005D180E"/>
    <w:rsid w:val="005D2082"/>
    <w:rsid w:val="005D3063"/>
    <w:rsid w:val="005D329A"/>
    <w:rsid w:val="005D3401"/>
    <w:rsid w:val="005D3DA6"/>
    <w:rsid w:val="005D459A"/>
    <w:rsid w:val="005D4A6A"/>
    <w:rsid w:val="005D4C0C"/>
    <w:rsid w:val="005E002D"/>
    <w:rsid w:val="005E223E"/>
    <w:rsid w:val="005E270A"/>
    <w:rsid w:val="005E4175"/>
    <w:rsid w:val="005E54A0"/>
    <w:rsid w:val="005E5621"/>
    <w:rsid w:val="005E7A0A"/>
    <w:rsid w:val="005F03C8"/>
    <w:rsid w:val="005F063C"/>
    <w:rsid w:val="005F09F8"/>
    <w:rsid w:val="005F17F4"/>
    <w:rsid w:val="005F20E6"/>
    <w:rsid w:val="005F28EE"/>
    <w:rsid w:val="005F353B"/>
    <w:rsid w:val="005F4646"/>
    <w:rsid w:val="005F5692"/>
    <w:rsid w:val="005F5906"/>
    <w:rsid w:val="005F5F6E"/>
    <w:rsid w:val="005F71AF"/>
    <w:rsid w:val="006004D7"/>
    <w:rsid w:val="006011DE"/>
    <w:rsid w:val="006019D8"/>
    <w:rsid w:val="006026DC"/>
    <w:rsid w:val="00602752"/>
    <w:rsid w:val="006035DD"/>
    <w:rsid w:val="0060379D"/>
    <w:rsid w:val="006045CD"/>
    <w:rsid w:val="00604837"/>
    <w:rsid w:val="00604C24"/>
    <w:rsid w:val="006050C7"/>
    <w:rsid w:val="00610E01"/>
    <w:rsid w:val="00611757"/>
    <w:rsid w:val="006124E8"/>
    <w:rsid w:val="00612ABE"/>
    <w:rsid w:val="006158A8"/>
    <w:rsid w:val="00616954"/>
    <w:rsid w:val="006171AA"/>
    <w:rsid w:val="006173CF"/>
    <w:rsid w:val="00617D9B"/>
    <w:rsid w:val="00620436"/>
    <w:rsid w:val="00621DF9"/>
    <w:rsid w:val="00622384"/>
    <w:rsid w:val="00622537"/>
    <w:rsid w:val="006231A2"/>
    <w:rsid w:val="0062325E"/>
    <w:rsid w:val="00623587"/>
    <w:rsid w:val="006243C5"/>
    <w:rsid w:val="00625550"/>
    <w:rsid w:val="006257C8"/>
    <w:rsid w:val="0062632A"/>
    <w:rsid w:val="006274E1"/>
    <w:rsid w:val="00627CE4"/>
    <w:rsid w:val="00630344"/>
    <w:rsid w:val="00630389"/>
    <w:rsid w:val="0063272A"/>
    <w:rsid w:val="00633195"/>
    <w:rsid w:val="00633433"/>
    <w:rsid w:val="00633950"/>
    <w:rsid w:val="00634371"/>
    <w:rsid w:val="00635B1D"/>
    <w:rsid w:val="006361B9"/>
    <w:rsid w:val="00636690"/>
    <w:rsid w:val="00636D51"/>
    <w:rsid w:val="00637FA8"/>
    <w:rsid w:val="00641161"/>
    <w:rsid w:val="006414A9"/>
    <w:rsid w:val="00641B3B"/>
    <w:rsid w:val="00642369"/>
    <w:rsid w:val="00642A69"/>
    <w:rsid w:val="00642C57"/>
    <w:rsid w:val="006447C7"/>
    <w:rsid w:val="00644919"/>
    <w:rsid w:val="0064612E"/>
    <w:rsid w:val="00646C70"/>
    <w:rsid w:val="006472F5"/>
    <w:rsid w:val="00647346"/>
    <w:rsid w:val="006503DD"/>
    <w:rsid w:val="006510D0"/>
    <w:rsid w:val="006518A7"/>
    <w:rsid w:val="00651E2A"/>
    <w:rsid w:val="0065304A"/>
    <w:rsid w:val="0065309E"/>
    <w:rsid w:val="00653334"/>
    <w:rsid w:val="006539E5"/>
    <w:rsid w:val="00654531"/>
    <w:rsid w:val="00656CAA"/>
    <w:rsid w:val="00660240"/>
    <w:rsid w:val="00660779"/>
    <w:rsid w:val="00660811"/>
    <w:rsid w:val="00660B0E"/>
    <w:rsid w:val="00660BE0"/>
    <w:rsid w:val="00662B0C"/>
    <w:rsid w:val="0066383D"/>
    <w:rsid w:val="00663A42"/>
    <w:rsid w:val="00663E74"/>
    <w:rsid w:val="00665958"/>
    <w:rsid w:val="00665B9C"/>
    <w:rsid w:val="006667A8"/>
    <w:rsid w:val="0066710B"/>
    <w:rsid w:val="00667809"/>
    <w:rsid w:val="006707BE"/>
    <w:rsid w:val="00670F80"/>
    <w:rsid w:val="00671B8E"/>
    <w:rsid w:val="00671D8F"/>
    <w:rsid w:val="00674CF6"/>
    <w:rsid w:val="00674EAD"/>
    <w:rsid w:val="00675099"/>
    <w:rsid w:val="0067526B"/>
    <w:rsid w:val="006759F3"/>
    <w:rsid w:val="00676B9D"/>
    <w:rsid w:val="00677816"/>
    <w:rsid w:val="00680120"/>
    <w:rsid w:val="00681A51"/>
    <w:rsid w:val="0068283E"/>
    <w:rsid w:val="00683D7D"/>
    <w:rsid w:val="00683F71"/>
    <w:rsid w:val="006840C4"/>
    <w:rsid w:val="00685906"/>
    <w:rsid w:val="00686616"/>
    <w:rsid w:val="00687D94"/>
    <w:rsid w:val="00692AFF"/>
    <w:rsid w:val="0069430B"/>
    <w:rsid w:val="00696931"/>
    <w:rsid w:val="00696953"/>
    <w:rsid w:val="00696CFA"/>
    <w:rsid w:val="006979D6"/>
    <w:rsid w:val="00697CE0"/>
    <w:rsid w:val="00697FBA"/>
    <w:rsid w:val="006A1A8A"/>
    <w:rsid w:val="006A1AD4"/>
    <w:rsid w:val="006A2638"/>
    <w:rsid w:val="006A3C21"/>
    <w:rsid w:val="006A4EC4"/>
    <w:rsid w:val="006A5BB1"/>
    <w:rsid w:val="006A6D53"/>
    <w:rsid w:val="006A6E50"/>
    <w:rsid w:val="006A7195"/>
    <w:rsid w:val="006A7D0F"/>
    <w:rsid w:val="006B1287"/>
    <w:rsid w:val="006B1AAD"/>
    <w:rsid w:val="006B21BF"/>
    <w:rsid w:val="006B21E4"/>
    <w:rsid w:val="006B2B85"/>
    <w:rsid w:val="006B2BF9"/>
    <w:rsid w:val="006B2D30"/>
    <w:rsid w:val="006B2E8D"/>
    <w:rsid w:val="006B2F43"/>
    <w:rsid w:val="006B2F75"/>
    <w:rsid w:val="006B324B"/>
    <w:rsid w:val="006B3BF7"/>
    <w:rsid w:val="006B50E9"/>
    <w:rsid w:val="006B5531"/>
    <w:rsid w:val="006B5CF2"/>
    <w:rsid w:val="006B6778"/>
    <w:rsid w:val="006B74A1"/>
    <w:rsid w:val="006C0176"/>
    <w:rsid w:val="006C119E"/>
    <w:rsid w:val="006C1CFC"/>
    <w:rsid w:val="006C3310"/>
    <w:rsid w:val="006C38B2"/>
    <w:rsid w:val="006C5A40"/>
    <w:rsid w:val="006D015C"/>
    <w:rsid w:val="006D05AD"/>
    <w:rsid w:val="006D190C"/>
    <w:rsid w:val="006D2DBF"/>
    <w:rsid w:val="006D31A8"/>
    <w:rsid w:val="006D4486"/>
    <w:rsid w:val="006D56F3"/>
    <w:rsid w:val="006D5F65"/>
    <w:rsid w:val="006E22DB"/>
    <w:rsid w:val="006E23DE"/>
    <w:rsid w:val="006E2D73"/>
    <w:rsid w:val="006E2E1F"/>
    <w:rsid w:val="006E3359"/>
    <w:rsid w:val="006E3B74"/>
    <w:rsid w:val="006E49A2"/>
    <w:rsid w:val="006E4B08"/>
    <w:rsid w:val="006E5083"/>
    <w:rsid w:val="006E7AF8"/>
    <w:rsid w:val="006E7BC2"/>
    <w:rsid w:val="006F16BB"/>
    <w:rsid w:val="006F26CE"/>
    <w:rsid w:val="006F3ABF"/>
    <w:rsid w:val="006F3B5A"/>
    <w:rsid w:val="006F3B71"/>
    <w:rsid w:val="006F4F57"/>
    <w:rsid w:val="006F5393"/>
    <w:rsid w:val="006F5AF7"/>
    <w:rsid w:val="006F7D1B"/>
    <w:rsid w:val="00700BC7"/>
    <w:rsid w:val="007024DC"/>
    <w:rsid w:val="007048D4"/>
    <w:rsid w:val="007049F3"/>
    <w:rsid w:val="00704EA7"/>
    <w:rsid w:val="00705040"/>
    <w:rsid w:val="00705187"/>
    <w:rsid w:val="007068E6"/>
    <w:rsid w:val="00707F1A"/>
    <w:rsid w:val="007100FB"/>
    <w:rsid w:val="00712AF0"/>
    <w:rsid w:val="00713389"/>
    <w:rsid w:val="00713B50"/>
    <w:rsid w:val="0071403E"/>
    <w:rsid w:val="007143C6"/>
    <w:rsid w:val="00717115"/>
    <w:rsid w:val="007209C1"/>
    <w:rsid w:val="00720CDB"/>
    <w:rsid w:val="00720F2B"/>
    <w:rsid w:val="0072301C"/>
    <w:rsid w:val="00723C15"/>
    <w:rsid w:val="00724E55"/>
    <w:rsid w:val="00724E7C"/>
    <w:rsid w:val="007262A5"/>
    <w:rsid w:val="00727898"/>
    <w:rsid w:val="007279D3"/>
    <w:rsid w:val="00727AA6"/>
    <w:rsid w:val="00727FBE"/>
    <w:rsid w:val="00730BAA"/>
    <w:rsid w:val="00732767"/>
    <w:rsid w:val="00735F35"/>
    <w:rsid w:val="0073609F"/>
    <w:rsid w:val="007366C9"/>
    <w:rsid w:val="0073735D"/>
    <w:rsid w:val="00740166"/>
    <w:rsid w:val="007404F7"/>
    <w:rsid w:val="00740B34"/>
    <w:rsid w:val="00740E95"/>
    <w:rsid w:val="00741824"/>
    <w:rsid w:val="00741FAB"/>
    <w:rsid w:val="00742293"/>
    <w:rsid w:val="007424B1"/>
    <w:rsid w:val="00742A4D"/>
    <w:rsid w:val="007449F7"/>
    <w:rsid w:val="00744C90"/>
    <w:rsid w:val="007453A1"/>
    <w:rsid w:val="00745BC1"/>
    <w:rsid w:val="0074603A"/>
    <w:rsid w:val="0074778A"/>
    <w:rsid w:val="00752903"/>
    <w:rsid w:val="0075318E"/>
    <w:rsid w:val="007554E7"/>
    <w:rsid w:val="00755B4E"/>
    <w:rsid w:val="00755E47"/>
    <w:rsid w:val="00757030"/>
    <w:rsid w:val="00757140"/>
    <w:rsid w:val="00760F7A"/>
    <w:rsid w:val="00761C99"/>
    <w:rsid w:val="00762D09"/>
    <w:rsid w:val="00763E75"/>
    <w:rsid w:val="0076401C"/>
    <w:rsid w:val="00764536"/>
    <w:rsid w:val="00764547"/>
    <w:rsid w:val="00764C9C"/>
    <w:rsid w:val="007669AF"/>
    <w:rsid w:val="00767770"/>
    <w:rsid w:val="0077061F"/>
    <w:rsid w:val="00770DF5"/>
    <w:rsid w:val="00771A2F"/>
    <w:rsid w:val="007723D2"/>
    <w:rsid w:val="00772A7A"/>
    <w:rsid w:val="007733E6"/>
    <w:rsid w:val="00773CCD"/>
    <w:rsid w:val="0077410F"/>
    <w:rsid w:val="00775084"/>
    <w:rsid w:val="007755B3"/>
    <w:rsid w:val="0077700B"/>
    <w:rsid w:val="007770AE"/>
    <w:rsid w:val="00777318"/>
    <w:rsid w:val="00780843"/>
    <w:rsid w:val="0078183A"/>
    <w:rsid w:val="00784494"/>
    <w:rsid w:val="0078673A"/>
    <w:rsid w:val="00786FBB"/>
    <w:rsid w:val="00787F46"/>
    <w:rsid w:val="00791F5D"/>
    <w:rsid w:val="00792381"/>
    <w:rsid w:val="0079271E"/>
    <w:rsid w:val="007935C0"/>
    <w:rsid w:val="00793A9F"/>
    <w:rsid w:val="00795B93"/>
    <w:rsid w:val="00796F29"/>
    <w:rsid w:val="0079700B"/>
    <w:rsid w:val="007A07F6"/>
    <w:rsid w:val="007A0E72"/>
    <w:rsid w:val="007A2746"/>
    <w:rsid w:val="007A33BF"/>
    <w:rsid w:val="007A3ACD"/>
    <w:rsid w:val="007A3D24"/>
    <w:rsid w:val="007A3DD5"/>
    <w:rsid w:val="007A6F72"/>
    <w:rsid w:val="007A7231"/>
    <w:rsid w:val="007A77D7"/>
    <w:rsid w:val="007A791D"/>
    <w:rsid w:val="007B0359"/>
    <w:rsid w:val="007B0F53"/>
    <w:rsid w:val="007B11A0"/>
    <w:rsid w:val="007B152B"/>
    <w:rsid w:val="007B1B48"/>
    <w:rsid w:val="007B1CA4"/>
    <w:rsid w:val="007B3305"/>
    <w:rsid w:val="007B5FC6"/>
    <w:rsid w:val="007B7C46"/>
    <w:rsid w:val="007B7D68"/>
    <w:rsid w:val="007C1F8C"/>
    <w:rsid w:val="007C28F5"/>
    <w:rsid w:val="007C3CEF"/>
    <w:rsid w:val="007C59E4"/>
    <w:rsid w:val="007C5AE7"/>
    <w:rsid w:val="007C6E55"/>
    <w:rsid w:val="007C6F41"/>
    <w:rsid w:val="007D1047"/>
    <w:rsid w:val="007D1653"/>
    <w:rsid w:val="007D1BB5"/>
    <w:rsid w:val="007D27A0"/>
    <w:rsid w:val="007D3068"/>
    <w:rsid w:val="007D35B6"/>
    <w:rsid w:val="007D4D4D"/>
    <w:rsid w:val="007D5C7D"/>
    <w:rsid w:val="007D7317"/>
    <w:rsid w:val="007D7789"/>
    <w:rsid w:val="007D77E0"/>
    <w:rsid w:val="007D7B37"/>
    <w:rsid w:val="007D7E31"/>
    <w:rsid w:val="007E02D7"/>
    <w:rsid w:val="007E02DD"/>
    <w:rsid w:val="007E07D2"/>
    <w:rsid w:val="007E45F4"/>
    <w:rsid w:val="007E48FE"/>
    <w:rsid w:val="007E5064"/>
    <w:rsid w:val="007E5A08"/>
    <w:rsid w:val="007E5ED6"/>
    <w:rsid w:val="007E6173"/>
    <w:rsid w:val="007E69F2"/>
    <w:rsid w:val="007E6AE5"/>
    <w:rsid w:val="007E6E9C"/>
    <w:rsid w:val="007E7C97"/>
    <w:rsid w:val="007F1274"/>
    <w:rsid w:val="007F12B0"/>
    <w:rsid w:val="007F1981"/>
    <w:rsid w:val="007F1F3A"/>
    <w:rsid w:val="007F21A9"/>
    <w:rsid w:val="007F36EF"/>
    <w:rsid w:val="007F3DC2"/>
    <w:rsid w:val="007F404D"/>
    <w:rsid w:val="007F6A89"/>
    <w:rsid w:val="007F6CFE"/>
    <w:rsid w:val="007F7278"/>
    <w:rsid w:val="0080036A"/>
    <w:rsid w:val="00800DE0"/>
    <w:rsid w:val="00800F23"/>
    <w:rsid w:val="00802210"/>
    <w:rsid w:val="00802932"/>
    <w:rsid w:val="0080449E"/>
    <w:rsid w:val="0080643B"/>
    <w:rsid w:val="0080795A"/>
    <w:rsid w:val="00807CD8"/>
    <w:rsid w:val="00807EFC"/>
    <w:rsid w:val="008102C0"/>
    <w:rsid w:val="00810BC3"/>
    <w:rsid w:val="00810F7D"/>
    <w:rsid w:val="008113E0"/>
    <w:rsid w:val="00811538"/>
    <w:rsid w:val="00811A31"/>
    <w:rsid w:val="00812143"/>
    <w:rsid w:val="008128A8"/>
    <w:rsid w:val="00813472"/>
    <w:rsid w:val="00813756"/>
    <w:rsid w:val="00814025"/>
    <w:rsid w:val="008145F6"/>
    <w:rsid w:val="0081461A"/>
    <w:rsid w:val="0081461E"/>
    <w:rsid w:val="00814833"/>
    <w:rsid w:val="00814ED8"/>
    <w:rsid w:val="00815BDD"/>
    <w:rsid w:val="008165EF"/>
    <w:rsid w:val="00817791"/>
    <w:rsid w:val="00820372"/>
    <w:rsid w:val="008204A3"/>
    <w:rsid w:val="0082096F"/>
    <w:rsid w:val="008215DE"/>
    <w:rsid w:val="00821B0D"/>
    <w:rsid w:val="00822856"/>
    <w:rsid w:val="00822DFB"/>
    <w:rsid w:val="00823D3A"/>
    <w:rsid w:val="00824F49"/>
    <w:rsid w:val="00825ADE"/>
    <w:rsid w:val="00825B34"/>
    <w:rsid w:val="00827A9A"/>
    <w:rsid w:val="00830CE5"/>
    <w:rsid w:val="00831293"/>
    <w:rsid w:val="00831F18"/>
    <w:rsid w:val="00833B0A"/>
    <w:rsid w:val="008340C1"/>
    <w:rsid w:val="00834300"/>
    <w:rsid w:val="00835499"/>
    <w:rsid w:val="0083657D"/>
    <w:rsid w:val="00836E7E"/>
    <w:rsid w:val="0083769B"/>
    <w:rsid w:val="00840498"/>
    <w:rsid w:val="0084155E"/>
    <w:rsid w:val="00841B28"/>
    <w:rsid w:val="00841E55"/>
    <w:rsid w:val="008420F5"/>
    <w:rsid w:val="00843D89"/>
    <w:rsid w:val="00844568"/>
    <w:rsid w:val="0084464D"/>
    <w:rsid w:val="00844AE4"/>
    <w:rsid w:val="00844BDE"/>
    <w:rsid w:val="00845269"/>
    <w:rsid w:val="00845393"/>
    <w:rsid w:val="008469BF"/>
    <w:rsid w:val="00846AB7"/>
    <w:rsid w:val="00847754"/>
    <w:rsid w:val="00847BA0"/>
    <w:rsid w:val="00850F66"/>
    <w:rsid w:val="00851D84"/>
    <w:rsid w:val="008526EF"/>
    <w:rsid w:val="0085301F"/>
    <w:rsid w:val="00853B6B"/>
    <w:rsid w:val="00854407"/>
    <w:rsid w:val="0085465C"/>
    <w:rsid w:val="0085518B"/>
    <w:rsid w:val="00855706"/>
    <w:rsid w:val="00856A0C"/>
    <w:rsid w:val="00857BD4"/>
    <w:rsid w:val="0086330B"/>
    <w:rsid w:val="0086353E"/>
    <w:rsid w:val="008636A8"/>
    <w:rsid w:val="008643D9"/>
    <w:rsid w:val="00865613"/>
    <w:rsid w:val="0086640B"/>
    <w:rsid w:val="00867397"/>
    <w:rsid w:val="00870016"/>
    <w:rsid w:val="0087063F"/>
    <w:rsid w:val="00871498"/>
    <w:rsid w:val="00871516"/>
    <w:rsid w:val="0087154C"/>
    <w:rsid w:val="00873A2B"/>
    <w:rsid w:val="008769A9"/>
    <w:rsid w:val="00877096"/>
    <w:rsid w:val="008770EF"/>
    <w:rsid w:val="00877CBE"/>
    <w:rsid w:val="008806B4"/>
    <w:rsid w:val="008809F8"/>
    <w:rsid w:val="0088145A"/>
    <w:rsid w:val="008818AB"/>
    <w:rsid w:val="008819B4"/>
    <w:rsid w:val="00881BA8"/>
    <w:rsid w:val="00882969"/>
    <w:rsid w:val="00882B0E"/>
    <w:rsid w:val="00882CB2"/>
    <w:rsid w:val="008837CC"/>
    <w:rsid w:val="00883855"/>
    <w:rsid w:val="00883975"/>
    <w:rsid w:val="008842B7"/>
    <w:rsid w:val="00884925"/>
    <w:rsid w:val="00885752"/>
    <w:rsid w:val="00890D34"/>
    <w:rsid w:val="00891933"/>
    <w:rsid w:val="008920BF"/>
    <w:rsid w:val="0089245D"/>
    <w:rsid w:val="00892671"/>
    <w:rsid w:val="00894D85"/>
    <w:rsid w:val="00895D58"/>
    <w:rsid w:val="00896482"/>
    <w:rsid w:val="00896D97"/>
    <w:rsid w:val="00897778"/>
    <w:rsid w:val="008A007C"/>
    <w:rsid w:val="008A0660"/>
    <w:rsid w:val="008A1EAA"/>
    <w:rsid w:val="008A2F5E"/>
    <w:rsid w:val="008A3E76"/>
    <w:rsid w:val="008A4406"/>
    <w:rsid w:val="008A4A98"/>
    <w:rsid w:val="008A4AE6"/>
    <w:rsid w:val="008A4F18"/>
    <w:rsid w:val="008A5BB0"/>
    <w:rsid w:val="008A7172"/>
    <w:rsid w:val="008A7492"/>
    <w:rsid w:val="008B0EA7"/>
    <w:rsid w:val="008B1AB7"/>
    <w:rsid w:val="008B1EF9"/>
    <w:rsid w:val="008B1F8E"/>
    <w:rsid w:val="008B4163"/>
    <w:rsid w:val="008B4717"/>
    <w:rsid w:val="008B540C"/>
    <w:rsid w:val="008B789F"/>
    <w:rsid w:val="008B7C4C"/>
    <w:rsid w:val="008B7FEF"/>
    <w:rsid w:val="008C0290"/>
    <w:rsid w:val="008C34D0"/>
    <w:rsid w:val="008C58D2"/>
    <w:rsid w:val="008D08BC"/>
    <w:rsid w:val="008D182B"/>
    <w:rsid w:val="008D1882"/>
    <w:rsid w:val="008D28B1"/>
    <w:rsid w:val="008D2E7F"/>
    <w:rsid w:val="008D36E1"/>
    <w:rsid w:val="008D3CBD"/>
    <w:rsid w:val="008D4484"/>
    <w:rsid w:val="008D4FFD"/>
    <w:rsid w:val="008D5E51"/>
    <w:rsid w:val="008D6CD5"/>
    <w:rsid w:val="008D6D59"/>
    <w:rsid w:val="008D6FD2"/>
    <w:rsid w:val="008D761E"/>
    <w:rsid w:val="008E0A43"/>
    <w:rsid w:val="008E2B60"/>
    <w:rsid w:val="008E3957"/>
    <w:rsid w:val="008E3D66"/>
    <w:rsid w:val="008E4BC1"/>
    <w:rsid w:val="008E5AB2"/>
    <w:rsid w:val="008E5C23"/>
    <w:rsid w:val="008E7EDC"/>
    <w:rsid w:val="008F0F3D"/>
    <w:rsid w:val="008F2D7F"/>
    <w:rsid w:val="008F367A"/>
    <w:rsid w:val="008F4751"/>
    <w:rsid w:val="008F502C"/>
    <w:rsid w:val="008F51A2"/>
    <w:rsid w:val="008F62B9"/>
    <w:rsid w:val="008F766D"/>
    <w:rsid w:val="009001E5"/>
    <w:rsid w:val="009022AD"/>
    <w:rsid w:val="00903EB9"/>
    <w:rsid w:val="00904117"/>
    <w:rsid w:val="00904159"/>
    <w:rsid w:val="00904CF2"/>
    <w:rsid w:val="00904F2A"/>
    <w:rsid w:val="00905A37"/>
    <w:rsid w:val="009072CA"/>
    <w:rsid w:val="00910498"/>
    <w:rsid w:val="00911076"/>
    <w:rsid w:val="0091155B"/>
    <w:rsid w:val="00911575"/>
    <w:rsid w:val="0091168A"/>
    <w:rsid w:val="0091171A"/>
    <w:rsid w:val="00911906"/>
    <w:rsid w:val="009128EE"/>
    <w:rsid w:val="00913EBB"/>
    <w:rsid w:val="00914DBC"/>
    <w:rsid w:val="00915618"/>
    <w:rsid w:val="009163C3"/>
    <w:rsid w:val="00916766"/>
    <w:rsid w:val="00916F6B"/>
    <w:rsid w:val="00917A82"/>
    <w:rsid w:val="00917C14"/>
    <w:rsid w:val="00920C8C"/>
    <w:rsid w:val="00921293"/>
    <w:rsid w:val="009212E7"/>
    <w:rsid w:val="009216FF"/>
    <w:rsid w:val="00924314"/>
    <w:rsid w:val="009246C8"/>
    <w:rsid w:val="0092590F"/>
    <w:rsid w:val="00925E13"/>
    <w:rsid w:val="00926A49"/>
    <w:rsid w:val="009302AB"/>
    <w:rsid w:val="009306EA"/>
    <w:rsid w:val="009314A1"/>
    <w:rsid w:val="00931588"/>
    <w:rsid w:val="00931B32"/>
    <w:rsid w:val="00932B82"/>
    <w:rsid w:val="00932C0F"/>
    <w:rsid w:val="00933703"/>
    <w:rsid w:val="009339AD"/>
    <w:rsid w:val="00933CA3"/>
    <w:rsid w:val="009370E3"/>
    <w:rsid w:val="00942938"/>
    <w:rsid w:val="00942F03"/>
    <w:rsid w:val="0094445E"/>
    <w:rsid w:val="00946677"/>
    <w:rsid w:val="00947FDC"/>
    <w:rsid w:val="00951F45"/>
    <w:rsid w:val="00953F2F"/>
    <w:rsid w:val="00954095"/>
    <w:rsid w:val="00954A4E"/>
    <w:rsid w:val="009569F7"/>
    <w:rsid w:val="009608F4"/>
    <w:rsid w:val="00960B88"/>
    <w:rsid w:val="009612A7"/>
    <w:rsid w:val="00961BA9"/>
    <w:rsid w:val="0096253D"/>
    <w:rsid w:val="00962606"/>
    <w:rsid w:val="009634A5"/>
    <w:rsid w:val="0096412B"/>
    <w:rsid w:val="009643E1"/>
    <w:rsid w:val="009648ED"/>
    <w:rsid w:val="0096542D"/>
    <w:rsid w:val="009660D6"/>
    <w:rsid w:val="00966A0F"/>
    <w:rsid w:val="009717A2"/>
    <w:rsid w:val="00971AF5"/>
    <w:rsid w:val="00972224"/>
    <w:rsid w:val="00972848"/>
    <w:rsid w:val="00972934"/>
    <w:rsid w:val="00975866"/>
    <w:rsid w:val="00975E31"/>
    <w:rsid w:val="00976015"/>
    <w:rsid w:val="0097763C"/>
    <w:rsid w:val="00977FAB"/>
    <w:rsid w:val="00980AD5"/>
    <w:rsid w:val="00980F0C"/>
    <w:rsid w:val="00982B2F"/>
    <w:rsid w:val="00982BC4"/>
    <w:rsid w:val="009844EF"/>
    <w:rsid w:val="00984855"/>
    <w:rsid w:val="00984AEC"/>
    <w:rsid w:val="00985428"/>
    <w:rsid w:val="00985850"/>
    <w:rsid w:val="00985DC0"/>
    <w:rsid w:val="00985DF3"/>
    <w:rsid w:val="00987BBA"/>
    <w:rsid w:val="00987F38"/>
    <w:rsid w:val="00991507"/>
    <w:rsid w:val="00992112"/>
    <w:rsid w:val="009927C6"/>
    <w:rsid w:val="009927FA"/>
    <w:rsid w:val="00992DE2"/>
    <w:rsid w:val="00992E93"/>
    <w:rsid w:val="00993D33"/>
    <w:rsid w:val="00995021"/>
    <w:rsid w:val="0099513B"/>
    <w:rsid w:val="0099656A"/>
    <w:rsid w:val="0099793B"/>
    <w:rsid w:val="009A1550"/>
    <w:rsid w:val="009A2765"/>
    <w:rsid w:val="009A3430"/>
    <w:rsid w:val="009A4153"/>
    <w:rsid w:val="009A48C5"/>
    <w:rsid w:val="009A4A80"/>
    <w:rsid w:val="009A534E"/>
    <w:rsid w:val="009A5623"/>
    <w:rsid w:val="009A6331"/>
    <w:rsid w:val="009A7179"/>
    <w:rsid w:val="009B13EB"/>
    <w:rsid w:val="009B1AD3"/>
    <w:rsid w:val="009B1C19"/>
    <w:rsid w:val="009B46F2"/>
    <w:rsid w:val="009B53DF"/>
    <w:rsid w:val="009B546F"/>
    <w:rsid w:val="009B5E8D"/>
    <w:rsid w:val="009B7914"/>
    <w:rsid w:val="009C05D2"/>
    <w:rsid w:val="009C1052"/>
    <w:rsid w:val="009C1A5C"/>
    <w:rsid w:val="009C3B66"/>
    <w:rsid w:val="009C4011"/>
    <w:rsid w:val="009C524C"/>
    <w:rsid w:val="009C554B"/>
    <w:rsid w:val="009C634D"/>
    <w:rsid w:val="009C6806"/>
    <w:rsid w:val="009C72F4"/>
    <w:rsid w:val="009D02F2"/>
    <w:rsid w:val="009D0378"/>
    <w:rsid w:val="009D13AD"/>
    <w:rsid w:val="009D3704"/>
    <w:rsid w:val="009D38DD"/>
    <w:rsid w:val="009D5544"/>
    <w:rsid w:val="009D65B2"/>
    <w:rsid w:val="009E081B"/>
    <w:rsid w:val="009E0ED5"/>
    <w:rsid w:val="009E1011"/>
    <w:rsid w:val="009E2A88"/>
    <w:rsid w:val="009E452B"/>
    <w:rsid w:val="009E45AC"/>
    <w:rsid w:val="009E471E"/>
    <w:rsid w:val="009E57B9"/>
    <w:rsid w:val="009E5F4E"/>
    <w:rsid w:val="009E720D"/>
    <w:rsid w:val="009E74B0"/>
    <w:rsid w:val="009F0760"/>
    <w:rsid w:val="009F2B09"/>
    <w:rsid w:val="009F534E"/>
    <w:rsid w:val="009F780B"/>
    <w:rsid w:val="00A00D57"/>
    <w:rsid w:val="00A01314"/>
    <w:rsid w:val="00A0175B"/>
    <w:rsid w:val="00A02371"/>
    <w:rsid w:val="00A02373"/>
    <w:rsid w:val="00A024FC"/>
    <w:rsid w:val="00A02B3A"/>
    <w:rsid w:val="00A06775"/>
    <w:rsid w:val="00A0714D"/>
    <w:rsid w:val="00A1285A"/>
    <w:rsid w:val="00A12D68"/>
    <w:rsid w:val="00A13066"/>
    <w:rsid w:val="00A133A2"/>
    <w:rsid w:val="00A147CF"/>
    <w:rsid w:val="00A15DCF"/>
    <w:rsid w:val="00A1603A"/>
    <w:rsid w:val="00A1745B"/>
    <w:rsid w:val="00A17E8D"/>
    <w:rsid w:val="00A20F98"/>
    <w:rsid w:val="00A21C47"/>
    <w:rsid w:val="00A22B07"/>
    <w:rsid w:val="00A23216"/>
    <w:rsid w:val="00A235CF"/>
    <w:rsid w:val="00A245B2"/>
    <w:rsid w:val="00A24D3B"/>
    <w:rsid w:val="00A252CE"/>
    <w:rsid w:val="00A257D4"/>
    <w:rsid w:val="00A260F7"/>
    <w:rsid w:val="00A26FD0"/>
    <w:rsid w:val="00A27755"/>
    <w:rsid w:val="00A318FC"/>
    <w:rsid w:val="00A31B80"/>
    <w:rsid w:val="00A33160"/>
    <w:rsid w:val="00A33168"/>
    <w:rsid w:val="00A33272"/>
    <w:rsid w:val="00A36834"/>
    <w:rsid w:val="00A36AA4"/>
    <w:rsid w:val="00A373AB"/>
    <w:rsid w:val="00A37CDA"/>
    <w:rsid w:val="00A404DB"/>
    <w:rsid w:val="00A41376"/>
    <w:rsid w:val="00A41521"/>
    <w:rsid w:val="00A42145"/>
    <w:rsid w:val="00A42989"/>
    <w:rsid w:val="00A434B5"/>
    <w:rsid w:val="00A4393E"/>
    <w:rsid w:val="00A440E5"/>
    <w:rsid w:val="00A45E77"/>
    <w:rsid w:val="00A470A7"/>
    <w:rsid w:val="00A476FE"/>
    <w:rsid w:val="00A53034"/>
    <w:rsid w:val="00A55ED2"/>
    <w:rsid w:val="00A56136"/>
    <w:rsid w:val="00A564B7"/>
    <w:rsid w:val="00A567FA"/>
    <w:rsid w:val="00A5698E"/>
    <w:rsid w:val="00A5737C"/>
    <w:rsid w:val="00A575F7"/>
    <w:rsid w:val="00A579FE"/>
    <w:rsid w:val="00A60079"/>
    <w:rsid w:val="00A60ABB"/>
    <w:rsid w:val="00A617B9"/>
    <w:rsid w:val="00A62349"/>
    <w:rsid w:val="00A62A4A"/>
    <w:rsid w:val="00A63D9E"/>
    <w:rsid w:val="00A65192"/>
    <w:rsid w:val="00A67D51"/>
    <w:rsid w:val="00A703CA"/>
    <w:rsid w:val="00A709E4"/>
    <w:rsid w:val="00A71037"/>
    <w:rsid w:val="00A71A47"/>
    <w:rsid w:val="00A7230E"/>
    <w:rsid w:val="00A72CC3"/>
    <w:rsid w:val="00A73104"/>
    <w:rsid w:val="00A7336A"/>
    <w:rsid w:val="00A76B6A"/>
    <w:rsid w:val="00A7755C"/>
    <w:rsid w:val="00A77C8D"/>
    <w:rsid w:val="00A80248"/>
    <w:rsid w:val="00A813E6"/>
    <w:rsid w:val="00A81661"/>
    <w:rsid w:val="00A818E2"/>
    <w:rsid w:val="00A82F83"/>
    <w:rsid w:val="00A8318B"/>
    <w:rsid w:val="00A833B7"/>
    <w:rsid w:val="00A84127"/>
    <w:rsid w:val="00A85513"/>
    <w:rsid w:val="00A87823"/>
    <w:rsid w:val="00A91971"/>
    <w:rsid w:val="00A91F1B"/>
    <w:rsid w:val="00A921C3"/>
    <w:rsid w:val="00A9262A"/>
    <w:rsid w:val="00A92C3B"/>
    <w:rsid w:val="00A92D7D"/>
    <w:rsid w:val="00A94510"/>
    <w:rsid w:val="00A965F5"/>
    <w:rsid w:val="00AA15AF"/>
    <w:rsid w:val="00AA387A"/>
    <w:rsid w:val="00AA5196"/>
    <w:rsid w:val="00AA5747"/>
    <w:rsid w:val="00AA5770"/>
    <w:rsid w:val="00AA5AB6"/>
    <w:rsid w:val="00AA5C7B"/>
    <w:rsid w:val="00AB02F9"/>
    <w:rsid w:val="00AB0758"/>
    <w:rsid w:val="00AB097E"/>
    <w:rsid w:val="00AB1128"/>
    <w:rsid w:val="00AB1C0A"/>
    <w:rsid w:val="00AB2391"/>
    <w:rsid w:val="00AB2B52"/>
    <w:rsid w:val="00AB2E35"/>
    <w:rsid w:val="00AB2FD3"/>
    <w:rsid w:val="00AB3586"/>
    <w:rsid w:val="00AB3B1B"/>
    <w:rsid w:val="00AB4264"/>
    <w:rsid w:val="00AB434C"/>
    <w:rsid w:val="00AB6241"/>
    <w:rsid w:val="00AC075B"/>
    <w:rsid w:val="00AC0964"/>
    <w:rsid w:val="00AC12DC"/>
    <w:rsid w:val="00AC191F"/>
    <w:rsid w:val="00AC24C8"/>
    <w:rsid w:val="00AC30DA"/>
    <w:rsid w:val="00AC3215"/>
    <w:rsid w:val="00AC349C"/>
    <w:rsid w:val="00AC370F"/>
    <w:rsid w:val="00AC5C97"/>
    <w:rsid w:val="00AC6264"/>
    <w:rsid w:val="00AC6CFB"/>
    <w:rsid w:val="00AC7660"/>
    <w:rsid w:val="00AC7DBB"/>
    <w:rsid w:val="00AD09EE"/>
    <w:rsid w:val="00AD0CD2"/>
    <w:rsid w:val="00AD2386"/>
    <w:rsid w:val="00AD6EEC"/>
    <w:rsid w:val="00AD7560"/>
    <w:rsid w:val="00AE0B5E"/>
    <w:rsid w:val="00AE1897"/>
    <w:rsid w:val="00AE2F2D"/>
    <w:rsid w:val="00AE3338"/>
    <w:rsid w:val="00AE3451"/>
    <w:rsid w:val="00AE3E26"/>
    <w:rsid w:val="00AE42C6"/>
    <w:rsid w:val="00AE4620"/>
    <w:rsid w:val="00AE477E"/>
    <w:rsid w:val="00AE4EBC"/>
    <w:rsid w:val="00AE5C7A"/>
    <w:rsid w:val="00AE6BF5"/>
    <w:rsid w:val="00AF03A1"/>
    <w:rsid w:val="00AF1700"/>
    <w:rsid w:val="00AF1D89"/>
    <w:rsid w:val="00AF222B"/>
    <w:rsid w:val="00AF2DB4"/>
    <w:rsid w:val="00AF2DFF"/>
    <w:rsid w:val="00AF32F0"/>
    <w:rsid w:val="00AF6DB1"/>
    <w:rsid w:val="00AF7A35"/>
    <w:rsid w:val="00AF7BAF"/>
    <w:rsid w:val="00B019FE"/>
    <w:rsid w:val="00B01A32"/>
    <w:rsid w:val="00B01C89"/>
    <w:rsid w:val="00B025A8"/>
    <w:rsid w:val="00B045EF"/>
    <w:rsid w:val="00B04A44"/>
    <w:rsid w:val="00B056DA"/>
    <w:rsid w:val="00B058D7"/>
    <w:rsid w:val="00B06F55"/>
    <w:rsid w:val="00B0706B"/>
    <w:rsid w:val="00B072FA"/>
    <w:rsid w:val="00B1317C"/>
    <w:rsid w:val="00B14027"/>
    <w:rsid w:val="00B14BA3"/>
    <w:rsid w:val="00B14C57"/>
    <w:rsid w:val="00B14C59"/>
    <w:rsid w:val="00B14D82"/>
    <w:rsid w:val="00B15CE5"/>
    <w:rsid w:val="00B163FA"/>
    <w:rsid w:val="00B16811"/>
    <w:rsid w:val="00B16AD1"/>
    <w:rsid w:val="00B22652"/>
    <w:rsid w:val="00B22938"/>
    <w:rsid w:val="00B22A63"/>
    <w:rsid w:val="00B239C7"/>
    <w:rsid w:val="00B23A82"/>
    <w:rsid w:val="00B24379"/>
    <w:rsid w:val="00B2499E"/>
    <w:rsid w:val="00B24EE9"/>
    <w:rsid w:val="00B278C5"/>
    <w:rsid w:val="00B30253"/>
    <w:rsid w:val="00B30C8F"/>
    <w:rsid w:val="00B30D4C"/>
    <w:rsid w:val="00B33CE7"/>
    <w:rsid w:val="00B33E6A"/>
    <w:rsid w:val="00B37471"/>
    <w:rsid w:val="00B37E91"/>
    <w:rsid w:val="00B40BF7"/>
    <w:rsid w:val="00B40C37"/>
    <w:rsid w:val="00B4128B"/>
    <w:rsid w:val="00B41B1F"/>
    <w:rsid w:val="00B42519"/>
    <w:rsid w:val="00B46B47"/>
    <w:rsid w:val="00B46E52"/>
    <w:rsid w:val="00B47251"/>
    <w:rsid w:val="00B4731B"/>
    <w:rsid w:val="00B476C2"/>
    <w:rsid w:val="00B47779"/>
    <w:rsid w:val="00B47945"/>
    <w:rsid w:val="00B479EF"/>
    <w:rsid w:val="00B50846"/>
    <w:rsid w:val="00B50A88"/>
    <w:rsid w:val="00B50ADF"/>
    <w:rsid w:val="00B50B03"/>
    <w:rsid w:val="00B5111D"/>
    <w:rsid w:val="00B5116B"/>
    <w:rsid w:val="00B52C1F"/>
    <w:rsid w:val="00B52DC6"/>
    <w:rsid w:val="00B53613"/>
    <w:rsid w:val="00B546C6"/>
    <w:rsid w:val="00B55DF9"/>
    <w:rsid w:val="00B55E16"/>
    <w:rsid w:val="00B57A86"/>
    <w:rsid w:val="00B60C42"/>
    <w:rsid w:val="00B60F92"/>
    <w:rsid w:val="00B61620"/>
    <w:rsid w:val="00B618A8"/>
    <w:rsid w:val="00B63087"/>
    <w:rsid w:val="00B6391E"/>
    <w:rsid w:val="00B64C06"/>
    <w:rsid w:val="00B64E64"/>
    <w:rsid w:val="00B64FA8"/>
    <w:rsid w:val="00B667E6"/>
    <w:rsid w:val="00B678DA"/>
    <w:rsid w:val="00B70E20"/>
    <w:rsid w:val="00B70EA5"/>
    <w:rsid w:val="00B71B6B"/>
    <w:rsid w:val="00B72240"/>
    <w:rsid w:val="00B738BA"/>
    <w:rsid w:val="00B74084"/>
    <w:rsid w:val="00B74974"/>
    <w:rsid w:val="00B74EA8"/>
    <w:rsid w:val="00B76658"/>
    <w:rsid w:val="00B76674"/>
    <w:rsid w:val="00B7689C"/>
    <w:rsid w:val="00B77081"/>
    <w:rsid w:val="00B77DD0"/>
    <w:rsid w:val="00B80E8D"/>
    <w:rsid w:val="00B81B6F"/>
    <w:rsid w:val="00B81D00"/>
    <w:rsid w:val="00B82A4C"/>
    <w:rsid w:val="00B839F6"/>
    <w:rsid w:val="00B856EE"/>
    <w:rsid w:val="00B85F9A"/>
    <w:rsid w:val="00B9051E"/>
    <w:rsid w:val="00B905DE"/>
    <w:rsid w:val="00B917C3"/>
    <w:rsid w:val="00B9265F"/>
    <w:rsid w:val="00B92E3F"/>
    <w:rsid w:val="00B93885"/>
    <w:rsid w:val="00B94DCB"/>
    <w:rsid w:val="00B953CA"/>
    <w:rsid w:val="00B95DDE"/>
    <w:rsid w:val="00B96463"/>
    <w:rsid w:val="00B96682"/>
    <w:rsid w:val="00B97513"/>
    <w:rsid w:val="00BA0168"/>
    <w:rsid w:val="00BA15A6"/>
    <w:rsid w:val="00BA31F0"/>
    <w:rsid w:val="00BA43C0"/>
    <w:rsid w:val="00BA4889"/>
    <w:rsid w:val="00BA57F3"/>
    <w:rsid w:val="00BA6F95"/>
    <w:rsid w:val="00BA7B85"/>
    <w:rsid w:val="00BB01BF"/>
    <w:rsid w:val="00BB05B8"/>
    <w:rsid w:val="00BB0692"/>
    <w:rsid w:val="00BB12AB"/>
    <w:rsid w:val="00BB2293"/>
    <w:rsid w:val="00BB2A2E"/>
    <w:rsid w:val="00BB2EF4"/>
    <w:rsid w:val="00BB4477"/>
    <w:rsid w:val="00BB4BE1"/>
    <w:rsid w:val="00BB6595"/>
    <w:rsid w:val="00BB69D8"/>
    <w:rsid w:val="00BC044E"/>
    <w:rsid w:val="00BC17D4"/>
    <w:rsid w:val="00BC3295"/>
    <w:rsid w:val="00BC5FE2"/>
    <w:rsid w:val="00BC6225"/>
    <w:rsid w:val="00BC77D8"/>
    <w:rsid w:val="00BD0B65"/>
    <w:rsid w:val="00BD0E89"/>
    <w:rsid w:val="00BD1BDC"/>
    <w:rsid w:val="00BD2E52"/>
    <w:rsid w:val="00BD3BD8"/>
    <w:rsid w:val="00BD4E18"/>
    <w:rsid w:val="00BD6835"/>
    <w:rsid w:val="00BD69C7"/>
    <w:rsid w:val="00BD7642"/>
    <w:rsid w:val="00BD76D9"/>
    <w:rsid w:val="00BE0F7D"/>
    <w:rsid w:val="00BE1D94"/>
    <w:rsid w:val="00BE225D"/>
    <w:rsid w:val="00BE26AE"/>
    <w:rsid w:val="00BE2845"/>
    <w:rsid w:val="00BE296E"/>
    <w:rsid w:val="00BE36E7"/>
    <w:rsid w:val="00BE4530"/>
    <w:rsid w:val="00BE5CEB"/>
    <w:rsid w:val="00BE5D77"/>
    <w:rsid w:val="00BE653E"/>
    <w:rsid w:val="00BE6C5A"/>
    <w:rsid w:val="00BE7588"/>
    <w:rsid w:val="00BE7ABC"/>
    <w:rsid w:val="00BE7BBF"/>
    <w:rsid w:val="00BE7E50"/>
    <w:rsid w:val="00BF03BE"/>
    <w:rsid w:val="00BF07F0"/>
    <w:rsid w:val="00BF0834"/>
    <w:rsid w:val="00BF0987"/>
    <w:rsid w:val="00BF1CF6"/>
    <w:rsid w:val="00BF1D96"/>
    <w:rsid w:val="00BF2835"/>
    <w:rsid w:val="00BF2F94"/>
    <w:rsid w:val="00BF3C8A"/>
    <w:rsid w:val="00BF405C"/>
    <w:rsid w:val="00BF42AB"/>
    <w:rsid w:val="00BF5858"/>
    <w:rsid w:val="00BF6ACD"/>
    <w:rsid w:val="00BF6D6B"/>
    <w:rsid w:val="00BF6E60"/>
    <w:rsid w:val="00BF6EAB"/>
    <w:rsid w:val="00BF7A36"/>
    <w:rsid w:val="00BF7FE1"/>
    <w:rsid w:val="00C005CB"/>
    <w:rsid w:val="00C00B70"/>
    <w:rsid w:val="00C019AD"/>
    <w:rsid w:val="00C028FD"/>
    <w:rsid w:val="00C108CF"/>
    <w:rsid w:val="00C11511"/>
    <w:rsid w:val="00C1487D"/>
    <w:rsid w:val="00C14B47"/>
    <w:rsid w:val="00C14D3B"/>
    <w:rsid w:val="00C14F91"/>
    <w:rsid w:val="00C1654C"/>
    <w:rsid w:val="00C1681F"/>
    <w:rsid w:val="00C16A09"/>
    <w:rsid w:val="00C1724F"/>
    <w:rsid w:val="00C17606"/>
    <w:rsid w:val="00C17FB2"/>
    <w:rsid w:val="00C211F6"/>
    <w:rsid w:val="00C21725"/>
    <w:rsid w:val="00C217E7"/>
    <w:rsid w:val="00C22375"/>
    <w:rsid w:val="00C22B33"/>
    <w:rsid w:val="00C23D87"/>
    <w:rsid w:val="00C23FCD"/>
    <w:rsid w:val="00C25335"/>
    <w:rsid w:val="00C2561A"/>
    <w:rsid w:val="00C25C3B"/>
    <w:rsid w:val="00C269BE"/>
    <w:rsid w:val="00C27239"/>
    <w:rsid w:val="00C3030D"/>
    <w:rsid w:val="00C314E3"/>
    <w:rsid w:val="00C3217F"/>
    <w:rsid w:val="00C33039"/>
    <w:rsid w:val="00C33FD7"/>
    <w:rsid w:val="00C34065"/>
    <w:rsid w:val="00C3499B"/>
    <w:rsid w:val="00C37B88"/>
    <w:rsid w:val="00C40A0E"/>
    <w:rsid w:val="00C40A60"/>
    <w:rsid w:val="00C40C6A"/>
    <w:rsid w:val="00C413E7"/>
    <w:rsid w:val="00C415E5"/>
    <w:rsid w:val="00C41988"/>
    <w:rsid w:val="00C420C9"/>
    <w:rsid w:val="00C4277D"/>
    <w:rsid w:val="00C42B9D"/>
    <w:rsid w:val="00C4533C"/>
    <w:rsid w:val="00C45465"/>
    <w:rsid w:val="00C45F01"/>
    <w:rsid w:val="00C461C3"/>
    <w:rsid w:val="00C46406"/>
    <w:rsid w:val="00C46DB2"/>
    <w:rsid w:val="00C47845"/>
    <w:rsid w:val="00C50044"/>
    <w:rsid w:val="00C52727"/>
    <w:rsid w:val="00C52A91"/>
    <w:rsid w:val="00C5492A"/>
    <w:rsid w:val="00C54F1A"/>
    <w:rsid w:val="00C55AFB"/>
    <w:rsid w:val="00C55B31"/>
    <w:rsid w:val="00C561DC"/>
    <w:rsid w:val="00C5711F"/>
    <w:rsid w:val="00C60A11"/>
    <w:rsid w:val="00C61B10"/>
    <w:rsid w:val="00C61DD8"/>
    <w:rsid w:val="00C62516"/>
    <w:rsid w:val="00C62699"/>
    <w:rsid w:val="00C62C82"/>
    <w:rsid w:val="00C630CB"/>
    <w:rsid w:val="00C64CD3"/>
    <w:rsid w:val="00C65704"/>
    <w:rsid w:val="00C65711"/>
    <w:rsid w:val="00C65D75"/>
    <w:rsid w:val="00C66F30"/>
    <w:rsid w:val="00C678CC"/>
    <w:rsid w:val="00C70A26"/>
    <w:rsid w:val="00C70DB1"/>
    <w:rsid w:val="00C71057"/>
    <w:rsid w:val="00C72580"/>
    <w:rsid w:val="00C72B7E"/>
    <w:rsid w:val="00C73053"/>
    <w:rsid w:val="00C737F0"/>
    <w:rsid w:val="00C7419D"/>
    <w:rsid w:val="00C743AA"/>
    <w:rsid w:val="00C75EB5"/>
    <w:rsid w:val="00C76B16"/>
    <w:rsid w:val="00C778DF"/>
    <w:rsid w:val="00C8012F"/>
    <w:rsid w:val="00C826C0"/>
    <w:rsid w:val="00C83322"/>
    <w:rsid w:val="00C85594"/>
    <w:rsid w:val="00C85960"/>
    <w:rsid w:val="00C86362"/>
    <w:rsid w:val="00C86BEE"/>
    <w:rsid w:val="00C87EDD"/>
    <w:rsid w:val="00C91A89"/>
    <w:rsid w:val="00C92792"/>
    <w:rsid w:val="00C93E13"/>
    <w:rsid w:val="00C95927"/>
    <w:rsid w:val="00C95C08"/>
    <w:rsid w:val="00C96C13"/>
    <w:rsid w:val="00C97175"/>
    <w:rsid w:val="00C9718D"/>
    <w:rsid w:val="00CA0E35"/>
    <w:rsid w:val="00CA1B65"/>
    <w:rsid w:val="00CA2310"/>
    <w:rsid w:val="00CA3669"/>
    <w:rsid w:val="00CA38F4"/>
    <w:rsid w:val="00CA5C20"/>
    <w:rsid w:val="00CA6C5E"/>
    <w:rsid w:val="00CB083B"/>
    <w:rsid w:val="00CB148F"/>
    <w:rsid w:val="00CB3DFF"/>
    <w:rsid w:val="00CB6841"/>
    <w:rsid w:val="00CB6B8B"/>
    <w:rsid w:val="00CC0EDE"/>
    <w:rsid w:val="00CC18EA"/>
    <w:rsid w:val="00CC4EA1"/>
    <w:rsid w:val="00CC54E1"/>
    <w:rsid w:val="00CC5798"/>
    <w:rsid w:val="00CC6C88"/>
    <w:rsid w:val="00CC7C80"/>
    <w:rsid w:val="00CD0051"/>
    <w:rsid w:val="00CD23F3"/>
    <w:rsid w:val="00CD2FB9"/>
    <w:rsid w:val="00CD2FDF"/>
    <w:rsid w:val="00CD351C"/>
    <w:rsid w:val="00CD3D1D"/>
    <w:rsid w:val="00CD5035"/>
    <w:rsid w:val="00CD62D3"/>
    <w:rsid w:val="00CD713E"/>
    <w:rsid w:val="00CE080F"/>
    <w:rsid w:val="00CE27CC"/>
    <w:rsid w:val="00CE4395"/>
    <w:rsid w:val="00CE497D"/>
    <w:rsid w:val="00CE7A0B"/>
    <w:rsid w:val="00CF0A5D"/>
    <w:rsid w:val="00CF20D1"/>
    <w:rsid w:val="00CF2569"/>
    <w:rsid w:val="00CF2BF0"/>
    <w:rsid w:val="00CF30EF"/>
    <w:rsid w:val="00CF3AFA"/>
    <w:rsid w:val="00CF4211"/>
    <w:rsid w:val="00CF4D98"/>
    <w:rsid w:val="00CF6437"/>
    <w:rsid w:val="00D000F0"/>
    <w:rsid w:val="00D0118B"/>
    <w:rsid w:val="00D014F0"/>
    <w:rsid w:val="00D01BA2"/>
    <w:rsid w:val="00D01BF3"/>
    <w:rsid w:val="00D02E91"/>
    <w:rsid w:val="00D030FE"/>
    <w:rsid w:val="00D03315"/>
    <w:rsid w:val="00D034BB"/>
    <w:rsid w:val="00D0420A"/>
    <w:rsid w:val="00D04340"/>
    <w:rsid w:val="00D05F8F"/>
    <w:rsid w:val="00D06F5B"/>
    <w:rsid w:val="00D113B5"/>
    <w:rsid w:val="00D115E8"/>
    <w:rsid w:val="00D12BB2"/>
    <w:rsid w:val="00D136FC"/>
    <w:rsid w:val="00D13F79"/>
    <w:rsid w:val="00D13FBB"/>
    <w:rsid w:val="00D141BA"/>
    <w:rsid w:val="00D16551"/>
    <w:rsid w:val="00D17C38"/>
    <w:rsid w:val="00D2037A"/>
    <w:rsid w:val="00D20423"/>
    <w:rsid w:val="00D215E6"/>
    <w:rsid w:val="00D220E8"/>
    <w:rsid w:val="00D2388A"/>
    <w:rsid w:val="00D2477E"/>
    <w:rsid w:val="00D25F2A"/>
    <w:rsid w:val="00D27E16"/>
    <w:rsid w:val="00D30B63"/>
    <w:rsid w:val="00D30FF7"/>
    <w:rsid w:val="00D315F2"/>
    <w:rsid w:val="00D3254C"/>
    <w:rsid w:val="00D32816"/>
    <w:rsid w:val="00D35D80"/>
    <w:rsid w:val="00D36E0E"/>
    <w:rsid w:val="00D40E65"/>
    <w:rsid w:val="00D4145E"/>
    <w:rsid w:val="00D418E2"/>
    <w:rsid w:val="00D41F22"/>
    <w:rsid w:val="00D42488"/>
    <w:rsid w:val="00D43DC8"/>
    <w:rsid w:val="00D443BF"/>
    <w:rsid w:val="00D45337"/>
    <w:rsid w:val="00D45FBA"/>
    <w:rsid w:val="00D4619D"/>
    <w:rsid w:val="00D46623"/>
    <w:rsid w:val="00D46D0C"/>
    <w:rsid w:val="00D47322"/>
    <w:rsid w:val="00D4793E"/>
    <w:rsid w:val="00D506C0"/>
    <w:rsid w:val="00D5332B"/>
    <w:rsid w:val="00D53D33"/>
    <w:rsid w:val="00D549A5"/>
    <w:rsid w:val="00D55120"/>
    <w:rsid w:val="00D56748"/>
    <w:rsid w:val="00D56DAD"/>
    <w:rsid w:val="00D61F97"/>
    <w:rsid w:val="00D62E56"/>
    <w:rsid w:val="00D63247"/>
    <w:rsid w:val="00D635E8"/>
    <w:rsid w:val="00D638A1"/>
    <w:rsid w:val="00D6551D"/>
    <w:rsid w:val="00D66565"/>
    <w:rsid w:val="00D677BF"/>
    <w:rsid w:val="00D709BF"/>
    <w:rsid w:val="00D7134A"/>
    <w:rsid w:val="00D716DE"/>
    <w:rsid w:val="00D71F32"/>
    <w:rsid w:val="00D743A2"/>
    <w:rsid w:val="00D74DF7"/>
    <w:rsid w:val="00D757DA"/>
    <w:rsid w:val="00D76142"/>
    <w:rsid w:val="00D7661F"/>
    <w:rsid w:val="00D76BB0"/>
    <w:rsid w:val="00D80295"/>
    <w:rsid w:val="00D810B2"/>
    <w:rsid w:val="00D81726"/>
    <w:rsid w:val="00D826EE"/>
    <w:rsid w:val="00D82D55"/>
    <w:rsid w:val="00D83457"/>
    <w:rsid w:val="00D84382"/>
    <w:rsid w:val="00D85FBB"/>
    <w:rsid w:val="00D8655A"/>
    <w:rsid w:val="00D8705E"/>
    <w:rsid w:val="00D87B7D"/>
    <w:rsid w:val="00D9046A"/>
    <w:rsid w:val="00D92B78"/>
    <w:rsid w:val="00D92D83"/>
    <w:rsid w:val="00D95610"/>
    <w:rsid w:val="00D95CBD"/>
    <w:rsid w:val="00D9668A"/>
    <w:rsid w:val="00D968F2"/>
    <w:rsid w:val="00D9717C"/>
    <w:rsid w:val="00D97891"/>
    <w:rsid w:val="00DA0337"/>
    <w:rsid w:val="00DA071C"/>
    <w:rsid w:val="00DA082B"/>
    <w:rsid w:val="00DA0E8D"/>
    <w:rsid w:val="00DA2AB4"/>
    <w:rsid w:val="00DA30E4"/>
    <w:rsid w:val="00DA53A8"/>
    <w:rsid w:val="00DA582E"/>
    <w:rsid w:val="00DA7054"/>
    <w:rsid w:val="00DB08D5"/>
    <w:rsid w:val="00DB13B3"/>
    <w:rsid w:val="00DB1DCF"/>
    <w:rsid w:val="00DB202E"/>
    <w:rsid w:val="00DB2937"/>
    <w:rsid w:val="00DB2A7F"/>
    <w:rsid w:val="00DB4264"/>
    <w:rsid w:val="00DB47AA"/>
    <w:rsid w:val="00DB4CA8"/>
    <w:rsid w:val="00DB4E47"/>
    <w:rsid w:val="00DC0DCC"/>
    <w:rsid w:val="00DC2F0C"/>
    <w:rsid w:val="00DC30FF"/>
    <w:rsid w:val="00DC5433"/>
    <w:rsid w:val="00DC731C"/>
    <w:rsid w:val="00DC7B05"/>
    <w:rsid w:val="00DC7FE5"/>
    <w:rsid w:val="00DD1B02"/>
    <w:rsid w:val="00DD2749"/>
    <w:rsid w:val="00DD2B5C"/>
    <w:rsid w:val="00DD3F0B"/>
    <w:rsid w:val="00DD4FE3"/>
    <w:rsid w:val="00DD5B55"/>
    <w:rsid w:val="00DD653B"/>
    <w:rsid w:val="00DD65A1"/>
    <w:rsid w:val="00DD7D38"/>
    <w:rsid w:val="00DE059E"/>
    <w:rsid w:val="00DE1B46"/>
    <w:rsid w:val="00DE305B"/>
    <w:rsid w:val="00DE41BD"/>
    <w:rsid w:val="00DE42D2"/>
    <w:rsid w:val="00DE42F2"/>
    <w:rsid w:val="00DE5CBA"/>
    <w:rsid w:val="00DE6C13"/>
    <w:rsid w:val="00DE6D6A"/>
    <w:rsid w:val="00DE7987"/>
    <w:rsid w:val="00DE79AF"/>
    <w:rsid w:val="00DF0C59"/>
    <w:rsid w:val="00DF179D"/>
    <w:rsid w:val="00DF1EC8"/>
    <w:rsid w:val="00DF2540"/>
    <w:rsid w:val="00DF44CE"/>
    <w:rsid w:val="00DF4779"/>
    <w:rsid w:val="00DF5858"/>
    <w:rsid w:val="00DF5A39"/>
    <w:rsid w:val="00DF60E4"/>
    <w:rsid w:val="00DF76CD"/>
    <w:rsid w:val="00DF7E7F"/>
    <w:rsid w:val="00E00093"/>
    <w:rsid w:val="00E00ED2"/>
    <w:rsid w:val="00E0258B"/>
    <w:rsid w:val="00E036C7"/>
    <w:rsid w:val="00E03E20"/>
    <w:rsid w:val="00E044F3"/>
    <w:rsid w:val="00E045E3"/>
    <w:rsid w:val="00E05B5A"/>
    <w:rsid w:val="00E05DF7"/>
    <w:rsid w:val="00E060F5"/>
    <w:rsid w:val="00E11FDF"/>
    <w:rsid w:val="00E1293B"/>
    <w:rsid w:val="00E16490"/>
    <w:rsid w:val="00E16854"/>
    <w:rsid w:val="00E169C5"/>
    <w:rsid w:val="00E16E9E"/>
    <w:rsid w:val="00E21ABC"/>
    <w:rsid w:val="00E21EC1"/>
    <w:rsid w:val="00E226EE"/>
    <w:rsid w:val="00E23208"/>
    <w:rsid w:val="00E239A5"/>
    <w:rsid w:val="00E241F4"/>
    <w:rsid w:val="00E254F2"/>
    <w:rsid w:val="00E2560A"/>
    <w:rsid w:val="00E25753"/>
    <w:rsid w:val="00E27875"/>
    <w:rsid w:val="00E2787F"/>
    <w:rsid w:val="00E27BE3"/>
    <w:rsid w:val="00E336CF"/>
    <w:rsid w:val="00E3387F"/>
    <w:rsid w:val="00E34F2D"/>
    <w:rsid w:val="00E36294"/>
    <w:rsid w:val="00E36FD8"/>
    <w:rsid w:val="00E37A15"/>
    <w:rsid w:val="00E411FB"/>
    <w:rsid w:val="00E42324"/>
    <w:rsid w:val="00E42F09"/>
    <w:rsid w:val="00E43428"/>
    <w:rsid w:val="00E434DF"/>
    <w:rsid w:val="00E44884"/>
    <w:rsid w:val="00E453AD"/>
    <w:rsid w:val="00E463A4"/>
    <w:rsid w:val="00E466FE"/>
    <w:rsid w:val="00E478BE"/>
    <w:rsid w:val="00E50154"/>
    <w:rsid w:val="00E51130"/>
    <w:rsid w:val="00E514DB"/>
    <w:rsid w:val="00E5263A"/>
    <w:rsid w:val="00E527F7"/>
    <w:rsid w:val="00E52AA9"/>
    <w:rsid w:val="00E553CB"/>
    <w:rsid w:val="00E55D9A"/>
    <w:rsid w:val="00E561A9"/>
    <w:rsid w:val="00E56C43"/>
    <w:rsid w:val="00E5701A"/>
    <w:rsid w:val="00E57B4B"/>
    <w:rsid w:val="00E6063A"/>
    <w:rsid w:val="00E613A9"/>
    <w:rsid w:val="00E6147A"/>
    <w:rsid w:val="00E61975"/>
    <w:rsid w:val="00E623DD"/>
    <w:rsid w:val="00E62C90"/>
    <w:rsid w:val="00E62EA6"/>
    <w:rsid w:val="00E63F37"/>
    <w:rsid w:val="00E6519E"/>
    <w:rsid w:val="00E66793"/>
    <w:rsid w:val="00E66900"/>
    <w:rsid w:val="00E7003B"/>
    <w:rsid w:val="00E728C7"/>
    <w:rsid w:val="00E72E9B"/>
    <w:rsid w:val="00E740CA"/>
    <w:rsid w:val="00E75D8D"/>
    <w:rsid w:val="00E81504"/>
    <w:rsid w:val="00E81820"/>
    <w:rsid w:val="00E8256F"/>
    <w:rsid w:val="00E834F4"/>
    <w:rsid w:val="00E834F9"/>
    <w:rsid w:val="00E8359F"/>
    <w:rsid w:val="00E8428B"/>
    <w:rsid w:val="00E85035"/>
    <w:rsid w:val="00E8580F"/>
    <w:rsid w:val="00E87421"/>
    <w:rsid w:val="00E90940"/>
    <w:rsid w:val="00E91048"/>
    <w:rsid w:val="00E920ED"/>
    <w:rsid w:val="00E94025"/>
    <w:rsid w:val="00E949A8"/>
    <w:rsid w:val="00E94B39"/>
    <w:rsid w:val="00E94B44"/>
    <w:rsid w:val="00E94E75"/>
    <w:rsid w:val="00E953DC"/>
    <w:rsid w:val="00E97ACA"/>
    <w:rsid w:val="00EA04DA"/>
    <w:rsid w:val="00EA09B1"/>
    <w:rsid w:val="00EA1C51"/>
    <w:rsid w:val="00EA2196"/>
    <w:rsid w:val="00EA27FD"/>
    <w:rsid w:val="00EA2964"/>
    <w:rsid w:val="00EA3BB8"/>
    <w:rsid w:val="00EA4F60"/>
    <w:rsid w:val="00EA65CE"/>
    <w:rsid w:val="00EA6928"/>
    <w:rsid w:val="00EA7216"/>
    <w:rsid w:val="00EB0978"/>
    <w:rsid w:val="00EB0F1A"/>
    <w:rsid w:val="00EB1FB9"/>
    <w:rsid w:val="00EB2376"/>
    <w:rsid w:val="00EB2F8B"/>
    <w:rsid w:val="00EB3D6D"/>
    <w:rsid w:val="00EB3D6F"/>
    <w:rsid w:val="00EB3F8F"/>
    <w:rsid w:val="00EB444F"/>
    <w:rsid w:val="00EB4BD4"/>
    <w:rsid w:val="00EB5A5C"/>
    <w:rsid w:val="00EB6FF2"/>
    <w:rsid w:val="00EC01A7"/>
    <w:rsid w:val="00EC0805"/>
    <w:rsid w:val="00EC0DB3"/>
    <w:rsid w:val="00EC1029"/>
    <w:rsid w:val="00EC13E1"/>
    <w:rsid w:val="00EC1F11"/>
    <w:rsid w:val="00EC2A12"/>
    <w:rsid w:val="00EC3333"/>
    <w:rsid w:val="00EC3C92"/>
    <w:rsid w:val="00EC4E61"/>
    <w:rsid w:val="00EC5CFF"/>
    <w:rsid w:val="00EC6223"/>
    <w:rsid w:val="00ED0F8C"/>
    <w:rsid w:val="00ED14C5"/>
    <w:rsid w:val="00ED220F"/>
    <w:rsid w:val="00ED2C82"/>
    <w:rsid w:val="00ED349F"/>
    <w:rsid w:val="00ED3AC3"/>
    <w:rsid w:val="00ED3B3E"/>
    <w:rsid w:val="00ED47A7"/>
    <w:rsid w:val="00ED755F"/>
    <w:rsid w:val="00EE07CB"/>
    <w:rsid w:val="00EE2250"/>
    <w:rsid w:val="00EE28D3"/>
    <w:rsid w:val="00EE3EA1"/>
    <w:rsid w:val="00EE6A90"/>
    <w:rsid w:val="00EE6E86"/>
    <w:rsid w:val="00EE766D"/>
    <w:rsid w:val="00EF021A"/>
    <w:rsid w:val="00EF08A9"/>
    <w:rsid w:val="00EF0B3B"/>
    <w:rsid w:val="00EF0E48"/>
    <w:rsid w:val="00EF13FC"/>
    <w:rsid w:val="00EF1EF4"/>
    <w:rsid w:val="00EF34DB"/>
    <w:rsid w:val="00EF3EAE"/>
    <w:rsid w:val="00EF426C"/>
    <w:rsid w:val="00EF4DE1"/>
    <w:rsid w:val="00EF553D"/>
    <w:rsid w:val="00EF636C"/>
    <w:rsid w:val="00EF6AAF"/>
    <w:rsid w:val="00F002F7"/>
    <w:rsid w:val="00F00A82"/>
    <w:rsid w:val="00F00C56"/>
    <w:rsid w:val="00F01BED"/>
    <w:rsid w:val="00F01DB5"/>
    <w:rsid w:val="00F04D7E"/>
    <w:rsid w:val="00F05954"/>
    <w:rsid w:val="00F06E0D"/>
    <w:rsid w:val="00F07F1D"/>
    <w:rsid w:val="00F1097D"/>
    <w:rsid w:val="00F112FD"/>
    <w:rsid w:val="00F13BA5"/>
    <w:rsid w:val="00F1412E"/>
    <w:rsid w:val="00F1439B"/>
    <w:rsid w:val="00F15F4A"/>
    <w:rsid w:val="00F169B8"/>
    <w:rsid w:val="00F17D43"/>
    <w:rsid w:val="00F20A1D"/>
    <w:rsid w:val="00F22C09"/>
    <w:rsid w:val="00F23254"/>
    <w:rsid w:val="00F234F0"/>
    <w:rsid w:val="00F23E9D"/>
    <w:rsid w:val="00F24EC9"/>
    <w:rsid w:val="00F24EFB"/>
    <w:rsid w:val="00F253BD"/>
    <w:rsid w:val="00F260FE"/>
    <w:rsid w:val="00F26A3A"/>
    <w:rsid w:val="00F2746A"/>
    <w:rsid w:val="00F31B28"/>
    <w:rsid w:val="00F32C54"/>
    <w:rsid w:val="00F342FF"/>
    <w:rsid w:val="00F35800"/>
    <w:rsid w:val="00F35AAD"/>
    <w:rsid w:val="00F37D25"/>
    <w:rsid w:val="00F37E25"/>
    <w:rsid w:val="00F40014"/>
    <w:rsid w:val="00F400DC"/>
    <w:rsid w:val="00F41610"/>
    <w:rsid w:val="00F4204E"/>
    <w:rsid w:val="00F42AA2"/>
    <w:rsid w:val="00F431F6"/>
    <w:rsid w:val="00F4560C"/>
    <w:rsid w:val="00F45E44"/>
    <w:rsid w:val="00F45E96"/>
    <w:rsid w:val="00F4654F"/>
    <w:rsid w:val="00F467C9"/>
    <w:rsid w:val="00F46FC1"/>
    <w:rsid w:val="00F5068F"/>
    <w:rsid w:val="00F50F08"/>
    <w:rsid w:val="00F52774"/>
    <w:rsid w:val="00F528B3"/>
    <w:rsid w:val="00F52CC0"/>
    <w:rsid w:val="00F53572"/>
    <w:rsid w:val="00F542D5"/>
    <w:rsid w:val="00F5464A"/>
    <w:rsid w:val="00F55588"/>
    <w:rsid w:val="00F55F04"/>
    <w:rsid w:val="00F57D6B"/>
    <w:rsid w:val="00F611E4"/>
    <w:rsid w:val="00F617D7"/>
    <w:rsid w:val="00F61F81"/>
    <w:rsid w:val="00F620B9"/>
    <w:rsid w:val="00F63F68"/>
    <w:rsid w:val="00F650FE"/>
    <w:rsid w:val="00F6584C"/>
    <w:rsid w:val="00F66814"/>
    <w:rsid w:val="00F66848"/>
    <w:rsid w:val="00F668A4"/>
    <w:rsid w:val="00F67601"/>
    <w:rsid w:val="00F707A4"/>
    <w:rsid w:val="00F71397"/>
    <w:rsid w:val="00F72498"/>
    <w:rsid w:val="00F72925"/>
    <w:rsid w:val="00F76735"/>
    <w:rsid w:val="00F76F75"/>
    <w:rsid w:val="00F777D7"/>
    <w:rsid w:val="00F77B38"/>
    <w:rsid w:val="00F803AD"/>
    <w:rsid w:val="00F80BFE"/>
    <w:rsid w:val="00F81AB6"/>
    <w:rsid w:val="00F82A6A"/>
    <w:rsid w:val="00F82F7E"/>
    <w:rsid w:val="00F841CA"/>
    <w:rsid w:val="00F84B66"/>
    <w:rsid w:val="00F85993"/>
    <w:rsid w:val="00F8630F"/>
    <w:rsid w:val="00F87A96"/>
    <w:rsid w:val="00F87E8B"/>
    <w:rsid w:val="00F87EB9"/>
    <w:rsid w:val="00F900AE"/>
    <w:rsid w:val="00F90B9D"/>
    <w:rsid w:val="00F9111E"/>
    <w:rsid w:val="00F913E5"/>
    <w:rsid w:val="00F91897"/>
    <w:rsid w:val="00F91C04"/>
    <w:rsid w:val="00F9330D"/>
    <w:rsid w:val="00F94BE8"/>
    <w:rsid w:val="00F952D6"/>
    <w:rsid w:val="00F95457"/>
    <w:rsid w:val="00F955B1"/>
    <w:rsid w:val="00FA0D05"/>
    <w:rsid w:val="00FA122B"/>
    <w:rsid w:val="00FA1245"/>
    <w:rsid w:val="00FA1CB9"/>
    <w:rsid w:val="00FA2920"/>
    <w:rsid w:val="00FA3794"/>
    <w:rsid w:val="00FA3E1B"/>
    <w:rsid w:val="00FA3FAD"/>
    <w:rsid w:val="00FA4C59"/>
    <w:rsid w:val="00FA4E83"/>
    <w:rsid w:val="00FA5173"/>
    <w:rsid w:val="00FA5AF2"/>
    <w:rsid w:val="00FA5CAB"/>
    <w:rsid w:val="00FA7299"/>
    <w:rsid w:val="00FA7942"/>
    <w:rsid w:val="00FB08C4"/>
    <w:rsid w:val="00FB1E63"/>
    <w:rsid w:val="00FB2F1D"/>
    <w:rsid w:val="00FB41AD"/>
    <w:rsid w:val="00FB45D9"/>
    <w:rsid w:val="00FB618E"/>
    <w:rsid w:val="00FB739D"/>
    <w:rsid w:val="00FB75A3"/>
    <w:rsid w:val="00FC0033"/>
    <w:rsid w:val="00FC0D6E"/>
    <w:rsid w:val="00FC1163"/>
    <w:rsid w:val="00FC5676"/>
    <w:rsid w:val="00FC606B"/>
    <w:rsid w:val="00FC6C71"/>
    <w:rsid w:val="00FC70ED"/>
    <w:rsid w:val="00FD1299"/>
    <w:rsid w:val="00FD17DF"/>
    <w:rsid w:val="00FD217A"/>
    <w:rsid w:val="00FD24E9"/>
    <w:rsid w:val="00FD2CAE"/>
    <w:rsid w:val="00FD4155"/>
    <w:rsid w:val="00FD4CA9"/>
    <w:rsid w:val="00FD7176"/>
    <w:rsid w:val="00FD79D2"/>
    <w:rsid w:val="00FD7BCB"/>
    <w:rsid w:val="00FD7C9B"/>
    <w:rsid w:val="00FE0140"/>
    <w:rsid w:val="00FE0C40"/>
    <w:rsid w:val="00FE120C"/>
    <w:rsid w:val="00FE1395"/>
    <w:rsid w:val="00FE1694"/>
    <w:rsid w:val="00FE1E55"/>
    <w:rsid w:val="00FE21ED"/>
    <w:rsid w:val="00FE247E"/>
    <w:rsid w:val="00FE2937"/>
    <w:rsid w:val="00FE3CE6"/>
    <w:rsid w:val="00FE3D41"/>
    <w:rsid w:val="00FE3EB3"/>
    <w:rsid w:val="00FE3F57"/>
    <w:rsid w:val="00FE55F7"/>
    <w:rsid w:val="00FE5D6D"/>
    <w:rsid w:val="00FE6072"/>
    <w:rsid w:val="00FE6A10"/>
    <w:rsid w:val="00FE75A1"/>
    <w:rsid w:val="00FF0279"/>
    <w:rsid w:val="00FF15D1"/>
    <w:rsid w:val="00FF1877"/>
    <w:rsid w:val="00FF35D3"/>
    <w:rsid w:val="00FF3B14"/>
    <w:rsid w:val="00FF42C6"/>
    <w:rsid w:val="00FF72D9"/>
    <w:rsid w:val="00FF7CD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EE5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53E"/>
    <w:rPr>
      <w:rFonts w:ascii="Arial" w:eastAsia="Cambria" w:hAnsi="Arial" w:cs="Times New Roman"/>
      <w:sz w:val="22"/>
      <w:lang w:eastAsia="en-US"/>
    </w:rPr>
  </w:style>
  <w:style w:type="paragraph" w:styleId="Heading1">
    <w:name w:val="heading 1"/>
    <w:basedOn w:val="Normal"/>
    <w:link w:val="Heading1Char"/>
    <w:uiPriority w:val="9"/>
    <w:qFormat/>
    <w:rsid w:val="00124048"/>
    <w:pPr>
      <w:spacing w:before="240" w:after="120"/>
      <w:outlineLvl w:val="0"/>
    </w:pPr>
    <w:rPr>
      <w:rFonts w:ascii="Times New Roman" w:eastAsia="Times New Roman" w:hAnsi="Times New Roman"/>
      <w:b/>
      <w:bCs/>
      <w:color w:val="000000"/>
      <w:kern w:val="36"/>
      <w:sz w:val="33"/>
      <w:szCs w:val="33"/>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BD4E18"/>
    <w:rPr>
      <w:color w:val="0000FF" w:themeColor="hyperlink"/>
      <w:u w:val="single"/>
    </w:rPr>
  </w:style>
  <w:style w:type="paragraph" w:styleId="CommentText">
    <w:name w:val="annotation text"/>
    <w:basedOn w:val="Normal"/>
    <w:link w:val="CommentTextChar"/>
    <w:uiPriority w:val="99"/>
    <w:unhideWhenUsed/>
    <w:rsid w:val="007D7B37"/>
    <w:rPr>
      <w:sz w:val="20"/>
      <w:szCs w:val="20"/>
      <w:lang w:val="x-none" w:eastAsia="x-none"/>
    </w:rPr>
  </w:style>
  <w:style w:type="character" w:customStyle="1" w:styleId="CommentTextChar">
    <w:name w:val="Comment Text Char"/>
    <w:basedOn w:val="DefaultParagraphFont"/>
    <w:link w:val="CommentText"/>
    <w:uiPriority w:val="99"/>
    <w:rsid w:val="007D7B37"/>
    <w:rPr>
      <w:rFonts w:ascii="Arial" w:eastAsia="Cambria" w:hAnsi="Arial" w:cs="Times New Roman"/>
      <w:lang w:val="x-none" w:eastAsia="x-none"/>
    </w:rPr>
  </w:style>
  <w:style w:type="paragraph" w:styleId="ListParagraph">
    <w:name w:val="List Paragraph"/>
    <w:basedOn w:val="Normal"/>
    <w:uiPriority w:val="34"/>
    <w:qFormat/>
    <w:rsid w:val="00F1439B"/>
    <w:pPr>
      <w:ind w:left="720"/>
      <w:contextualSpacing/>
    </w:pPr>
  </w:style>
  <w:style w:type="paragraph" w:styleId="BalloonText">
    <w:name w:val="Balloon Text"/>
    <w:basedOn w:val="Normal"/>
    <w:link w:val="BalloonTextChar"/>
    <w:unhideWhenUsed/>
    <w:rsid w:val="00CF421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CF4211"/>
    <w:rPr>
      <w:rFonts w:ascii="Lucida Grande" w:eastAsia="Cambria" w:hAnsi="Lucida Grande" w:cs="Lucida Grande"/>
      <w:sz w:val="18"/>
      <w:szCs w:val="18"/>
      <w:lang w:eastAsia="en-US"/>
    </w:rPr>
  </w:style>
  <w:style w:type="character" w:styleId="PlaceholderText">
    <w:name w:val="Placeholder Text"/>
    <w:basedOn w:val="DefaultParagraphFont"/>
    <w:uiPriority w:val="99"/>
    <w:semiHidden/>
    <w:rsid w:val="007E7C97"/>
    <w:rPr>
      <w:color w:val="808080"/>
    </w:rPr>
  </w:style>
  <w:style w:type="table" w:styleId="TableGrid">
    <w:name w:val="Table Grid"/>
    <w:basedOn w:val="TableNormal"/>
    <w:uiPriority w:val="59"/>
    <w:rsid w:val="00A252C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4793E"/>
    <w:pPr>
      <w:spacing w:before="100" w:beforeAutospacing="1" w:after="100" w:afterAutospacing="1"/>
    </w:pPr>
    <w:rPr>
      <w:rFonts w:ascii="Times New Roman" w:eastAsiaTheme="minorEastAsia" w:hAnsi="Times New Roman"/>
      <w:sz w:val="24"/>
    </w:rPr>
  </w:style>
  <w:style w:type="character" w:styleId="Strong">
    <w:name w:val="Strong"/>
    <w:basedOn w:val="DefaultParagraphFont"/>
    <w:uiPriority w:val="22"/>
    <w:qFormat/>
    <w:rsid w:val="00CF0A5D"/>
    <w:rPr>
      <w:b/>
      <w:bCs/>
    </w:rPr>
  </w:style>
  <w:style w:type="paragraph" w:customStyle="1" w:styleId="EndNoteBibliographyTitle">
    <w:name w:val="EndNote Bibliography Title"/>
    <w:basedOn w:val="Normal"/>
    <w:rsid w:val="005669BA"/>
    <w:pPr>
      <w:spacing w:after="0"/>
      <w:jc w:val="center"/>
    </w:pPr>
    <w:rPr>
      <w:rFonts w:cs="Arial"/>
    </w:rPr>
  </w:style>
  <w:style w:type="paragraph" w:customStyle="1" w:styleId="EndNoteBibliography">
    <w:name w:val="EndNote Bibliography"/>
    <w:basedOn w:val="Normal"/>
    <w:rsid w:val="005669BA"/>
    <w:rPr>
      <w:rFonts w:cs="Arial"/>
    </w:rPr>
  </w:style>
  <w:style w:type="paragraph" w:customStyle="1" w:styleId="Arial">
    <w:name w:val="Arial"/>
    <w:basedOn w:val="Normal"/>
    <w:rsid w:val="0043162B"/>
    <w:pPr>
      <w:spacing w:after="0" w:line="360" w:lineRule="auto"/>
    </w:pPr>
    <w:rPr>
      <w:rFonts w:ascii="Times New Roman" w:hAnsi="Times New Roman"/>
      <w:szCs w:val="22"/>
    </w:rPr>
  </w:style>
  <w:style w:type="paragraph" w:styleId="Footer">
    <w:name w:val="footer"/>
    <w:basedOn w:val="Normal"/>
    <w:link w:val="FooterChar"/>
    <w:uiPriority w:val="99"/>
    <w:unhideWhenUsed/>
    <w:rsid w:val="009B53DF"/>
    <w:pPr>
      <w:tabs>
        <w:tab w:val="center" w:pos="4320"/>
        <w:tab w:val="right" w:pos="8640"/>
      </w:tabs>
      <w:spacing w:after="0"/>
    </w:pPr>
  </w:style>
  <w:style w:type="character" w:customStyle="1" w:styleId="FooterChar">
    <w:name w:val="Footer Char"/>
    <w:basedOn w:val="DefaultParagraphFont"/>
    <w:link w:val="Footer"/>
    <w:uiPriority w:val="99"/>
    <w:rsid w:val="009B53DF"/>
    <w:rPr>
      <w:rFonts w:ascii="Arial" w:eastAsia="Cambria" w:hAnsi="Arial" w:cs="Times New Roman"/>
      <w:sz w:val="22"/>
      <w:szCs w:val="24"/>
      <w:lang w:eastAsia="en-US"/>
    </w:rPr>
  </w:style>
  <w:style w:type="character" w:styleId="PageNumber">
    <w:name w:val="page number"/>
    <w:basedOn w:val="DefaultParagraphFont"/>
    <w:uiPriority w:val="99"/>
    <w:semiHidden/>
    <w:unhideWhenUsed/>
    <w:rsid w:val="009B53DF"/>
  </w:style>
  <w:style w:type="character" w:customStyle="1" w:styleId="BodyTextChar">
    <w:name w:val="Body Text Char"/>
    <w:basedOn w:val="DefaultParagraphFont"/>
    <w:link w:val="BodyText"/>
    <w:rsid w:val="0022034B"/>
    <w:rPr>
      <w:rFonts w:ascii="Times New Roman" w:eastAsia="Times New Roman" w:hAnsi="Times New Roman" w:cs="Times New Roman"/>
      <w:lang w:eastAsia="en-US"/>
    </w:rPr>
  </w:style>
  <w:style w:type="paragraph" w:styleId="BodyText">
    <w:name w:val="Body Text"/>
    <w:basedOn w:val="Normal"/>
    <w:link w:val="BodyTextChar"/>
    <w:rsid w:val="0022034B"/>
    <w:pPr>
      <w:widowControl w:val="0"/>
      <w:suppressAutoHyphens/>
      <w:spacing w:after="120"/>
    </w:pPr>
    <w:rPr>
      <w:rFonts w:ascii="Times New Roman" w:eastAsia="Times New Roman" w:hAnsi="Times New Roman"/>
      <w:sz w:val="20"/>
      <w:szCs w:val="20"/>
    </w:rPr>
  </w:style>
  <w:style w:type="character" w:customStyle="1" w:styleId="CommentSubjectChar">
    <w:name w:val="Comment Subject Char"/>
    <w:basedOn w:val="CommentTextChar"/>
    <w:link w:val="CommentSubject"/>
    <w:rsid w:val="0022034B"/>
    <w:rPr>
      <w:rFonts w:ascii="Times New Roman" w:eastAsia="Times New Roman" w:hAnsi="Times New Roman" w:cs="Times New Roman"/>
      <w:b/>
      <w:bCs/>
      <w:lang w:val="x-none" w:eastAsia="en-US"/>
    </w:rPr>
  </w:style>
  <w:style w:type="paragraph" w:styleId="CommentSubject">
    <w:name w:val="annotation subject"/>
    <w:basedOn w:val="CommentText"/>
    <w:next w:val="CommentText"/>
    <w:link w:val="CommentSubjectChar"/>
    <w:rsid w:val="0022034B"/>
    <w:pPr>
      <w:widowControl w:val="0"/>
      <w:suppressAutoHyphens/>
      <w:spacing w:after="120"/>
    </w:pPr>
    <w:rPr>
      <w:rFonts w:ascii="Times New Roman" w:eastAsia="Times New Roman" w:hAnsi="Times New Roman"/>
      <w:b/>
      <w:bCs/>
      <w:lang w:val="en-US" w:eastAsia="en-US"/>
    </w:rPr>
  </w:style>
  <w:style w:type="paragraph" w:customStyle="1" w:styleId="Default">
    <w:name w:val="Default"/>
    <w:rsid w:val="004C3164"/>
    <w:pPr>
      <w:widowControl w:val="0"/>
      <w:autoSpaceDE w:val="0"/>
      <w:autoSpaceDN w:val="0"/>
      <w:adjustRightInd w:val="0"/>
      <w:spacing w:after="0"/>
    </w:pPr>
    <w:rPr>
      <w:rFonts w:ascii="Calibri" w:eastAsia="Cambria" w:hAnsi="Calibri" w:cs="Calibri"/>
      <w:color w:val="000000"/>
      <w:lang w:eastAsia="en-US"/>
    </w:rPr>
  </w:style>
  <w:style w:type="character" w:customStyle="1" w:styleId="Heading1Char">
    <w:name w:val="Heading 1 Char"/>
    <w:basedOn w:val="DefaultParagraphFont"/>
    <w:link w:val="Heading1"/>
    <w:uiPriority w:val="9"/>
    <w:rsid w:val="00124048"/>
    <w:rPr>
      <w:rFonts w:ascii="Times New Roman" w:eastAsia="Times New Roman" w:hAnsi="Times New Roman" w:cs="Times New Roman"/>
      <w:b/>
      <w:bCs/>
      <w:color w:val="000000"/>
      <w:kern w:val="36"/>
      <w:sz w:val="33"/>
      <w:szCs w:val="33"/>
      <w:lang w:val="en-GB" w:eastAsia="en-GB"/>
    </w:rPr>
  </w:style>
  <w:style w:type="character" w:customStyle="1" w:styleId="element-citation">
    <w:name w:val="element-citation"/>
    <w:basedOn w:val="DefaultParagraphFont"/>
    <w:rsid w:val="00124048"/>
  </w:style>
  <w:style w:type="character" w:customStyle="1" w:styleId="ref-journal1">
    <w:name w:val="ref-journal1"/>
    <w:rsid w:val="00124048"/>
    <w:rPr>
      <w:i/>
      <w:iCs/>
    </w:rPr>
  </w:style>
  <w:style w:type="character" w:customStyle="1" w:styleId="ref-vol">
    <w:name w:val="ref-vol"/>
    <w:basedOn w:val="DefaultParagraphFont"/>
    <w:rsid w:val="00124048"/>
  </w:style>
  <w:style w:type="paragraph" w:customStyle="1" w:styleId="ColorfulList-Accent11">
    <w:name w:val="Colorful List - Accent 11"/>
    <w:basedOn w:val="Normal"/>
    <w:qFormat/>
    <w:rsid w:val="00124048"/>
    <w:pPr>
      <w:spacing w:after="0"/>
      <w:ind w:left="720"/>
      <w:contextualSpacing/>
    </w:pPr>
    <w:rPr>
      <w:rFonts w:ascii="Times" w:eastAsia="Calibri" w:hAnsi="Times"/>
      <w:sz w:val="24"/>
      <w:szCs w:val="20"/>
    </w:rPr>
  </w:style>
  <w:style w:type="paragraph" w:customStyle="1" w:styleId="Body">
    <w:name w:val="Body"/>
    <w:basedOn w:val="Normal"/>
    <w:rsid w:val="00124048"/>
    <w:pPr>
      <w:spacing w:after="0"/>
      <w:jc w:val="both"/>
    </w:pPr>
    <w:rPr>
      <w:rFonts w:ascii="Times" w:eastAsia="Times New Roman" w:hAnsi="Times"/>
      <w:color w:val="000000"/>
      <w:sz w:val="24"/>
      <w:szCs w:val="20"/>
      <w:lang w:val="en-GB"/>
    </w:rPr>
  </w:style>
  <w:style w:type="character" w:styleId="CommentReference">
    <w:name w:val="annotation reference"/>
    <w:basedOn w:val="DefaultParagraphFont"/>
    <w:uiPriority w:val="99"/>
    <w:semiHidden/>
    <w:unhideWhenUsed/>
    <w:rsid w:val="001E1DCF"/>
    <w:rPr>
      <w:sz w:val="18"/>
      <w:szCs w:val="18"/>
    </w:rPr>
  </w:style>
  <w:style w:type="paragraph" w:styleId="Revision">
    <w:name w:val="Revision"/>
    <w:hidden/>
    <w:uiPriority w:val="99"/>
    <w:semiHidden/>
    <w:rsid w:val="00F32C54"/>
    <w:pPr>
      <w:spacing w:after="0"/>
    </w:pPr>
    <w:rPr>
      <w:rFonts w:ascii="Arial" w:eastAsia="Cambria" w:hAnsi="Arial" w:cs="Times New Roman"/>
      <w:sz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53E"/>
    <w:rPr>
      <w:rFonts w:ascii="Arial" w:eastAsia="Cambria" w:hAnsi="Arial" w:cs="Times New Roman"/>
      <w:sz w:val="22"/>
      <w:lang w:eastAsia="en-US"/>
    </w:rPr>
  </w:style>
  <w:style w:type="paragraph" w:styleId="Heading1">
    <w:name w:val="heading 1"/>
    <w:basedOn w:val="Normal"/>
    <w:link w:val="Heading1Char"/>
    <w:uiPriority w:val="9"/>
    <w:qFormat/>
    <w:rsid w:val="00124048"/>
    <w:pPr>
      <w:spacing w:before="240" w:after="120"/>
      <w:outlineLvl w:val="0"/>
    </w:pPr>
    <w:rPr>
      <w:rFonts w:ascii="Times New Roman" w:eastAsia="Times New Roman" w:hAnsi="Times New Roman"/>
      <w:b/>
      <w:bCs/>
      <w:color w:val="000000"/>
      <w:kern w:val="36"/>
      <w:sz w:val="33"/>
      <w:szCs w:val="33"/>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BD4E18"/>
    <w:rPr>
      <w:color w:val="0000FF" w:themeColor="hyperlink"/>
      <w:u w:val="single"/>
    </w:rPr>
  </w:style>
  <w:style w:type="paragraph" w:styleId="CommentText">
    <w:name w:val="annotation text"/>
    <w:basedOn w:val="Normal"/>
    <w:link w:val="CommentTextChar"/>
    <w:uiPriority w:val="99"/>
    <w:unhideWhenUsed/>
    <w:rsid w:val="007D7B37"/>
    <w:rPr>
      <w:sz w:val="20"/>
      <w:szCs w:val="20"/>
      <w:lang w:val="x-none" w:eastAsia="x-none"/>
    </w:rPr>
  </w:style>
  <w:style w:type="character" w:customStyle="1" w:styleId="CommentTextChar">
    <w:name w:val="Comment Text Char"/>
    <w:basedOn w:val="DefaultParagraphFont"/>
    <w:link w:val="CommentText"/>
    <w:uiPriority w:val="99"/>
    <w:rsid w:val="007D7B37"/>
    <w:rPr>
      <w:rFonts w:ascii="Arial" w:eastAsia="Cambria" w:hAnsi="Arial" w:cs="Times New Roman"/>
      <w:lang w:val="x-none" w:eastAsia="x-none"/>
    </w:rPr>
  </w:style>
  <w:style w:type="paragraph" w:styleId="ListParagraph">
    <w:name w:val="List Paragraph"/>
    <w:basedOn w:val="Normal"/>
    <w:uiPriority w:val="34"/>
    <w:qFormat/>
    <w:rsid w:val="00F1439B"/>
    <w:pPr>
      <w:ind w:left="720"/>
      <w:contextualSpacing/>
    </w:pPr>
  </w:style>
  <w:style w:type="paragraph" w:styleId="BalloonText">
    <w:name w:val="Balloon Text"/>
    <w:basedOn w:val="Normal"/>
    <w:link w:val="BalloonTextChar"/>
    <w:unhideWhenUsed/>
    <w:rsid w:val="00CF421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CF4211"/>
    <w:rPr>
      <w:rFonts w:ascii="Lucida Grande" w:eastAsia="Cambria" w:hAnsi="Lucida Grande" w:cs="Lucida Grande"/>
      <w:sz w:val="18"/>
      <w:szCs w:val="18"/>
      <w:lang w:eastAsia="en-US"/>
    </w:rPr>
  </w:style>
  <w:style w:type="character" w:styleId="PlaceholderText">
    <w:name w:val="Placeholder Text"/>
    <w:basedOn w:val="DefaultParagraphFont"/>
    <w:uiPriority w:val="99"/>
    <w:semiHidden/>
    <w:rsid w:val="007E7C97"/>
    <w:rPr>
      <w:color w:val="808080"/>
    </w:rPr>
  </w:style>
  <w:style w:type="table" w:styleId="TableGrid">
    <w:name w:val="Table Grid"/>
    <w:basedOn w:val="TableNormal"/>
    <w:uiPriority w:val="59"/>
    <w:rsid w:val="00A252C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4793E"/>
    <w:pPr>
      <w:spacing w:before="100" w:beforeAutospacing="1" w:after="100" w:afterAutospacing="1"/>
    </w:pPr>
    <w:rPr>
      <w:rFonts w:ascii="Times New Roman" w:eastAsiaTheme="minorEastAsia" w:hAnsi="Times New Roman"/>
      <w:sz w:val="24"/>
    </w:rPr>
  </w:style>
  <w:style w:type="character" w:styleId="Strong">
    <w:name w:val="Strong"/>
    <w:basedOn w:val="DefaultParagraphFont"/>
    <w:uiPriority w:val="22"/>
    <w:qFormat/>
    <w:rsid w:val="00CF0A5D"/>
    <w:rPr>
      <w:b/>
      <w:bCs/>
    </w:rPr>
  </w:style>
  <w:style w:type="paragraph" w:customStyle="1" w:styleId="EndNoteBibliographyTitle">
    <w:name w:val="EndNote Bibliography Title"/>
    <w:basedOn w:val="Normal"/>
    <w:rsid w:val="005669BA"/>
    <w:pPr>
      <w:spacing w:after="0"/>
      <w:jc w:val="center"/>
    </w:pPr>
    <w:rPr>
      <w:rFonts w:cs="Arial"/>
    </w:rPr>
  </w:style>
  <w:style w:type="paragraph" w:customStyle="1" w:styleId="EndNoteBibliography">
    <w:name w:val="EndNote Bibliography"/>
    <w:basedOn w:val="Normal"/>
    <w:rsid w:val="005669BA"/>
    <w:rPr>
      <w:rFonts w:cs="Arial"/>
    </w:rPr>
  </w:style>
  <w:style w:type="paragraph" w:customStyle="1" w:styleId="Arial">
    <w:name w:val="Arial"/>
    <w:basedOn w:val="Normal"/>
    <w:rsid w:val="0043162B"/>
    <w:pPr>
      <w:spacing w:after="0" w:line="360" w:lineRule="auto"/>
    </w:pPr>
    <w:rPr>
      <w:rFonts w:ascii="Times New Roman" w:hAnsi="Times New Roman"/>
      <w:szCs w:val="22"/>
    </w:rPr>
  </w:style>
  <w:style w:type="paragraph" w:styleId="Footer">
    <w:name w:val="footer"/>
    <w:basedOn w:val="Normal"/>
    <w:link w:val="FooterChar"/>
    <w:uiPriority w:val="99"/>
    <w:unhideWhenUsed/>
    <w:rsid w:val="009B53DF"/>
    <w:pPr>
      <w:tabs>
        <w:tab w:val="center" w:pos="4320"/>
        <w:tab w:val="right" w:pos="8640"/>
      </w:tabs>
      <w:spacing w:after="0"/>
    </w:pPr>
  </w:style>
  <w:style w:type="character" w:customStyle="1" w:styleId="FooterChar">
    <w:name w:val="Footer Char"/>
    <w:basedOn w:val="DefaultParagraphFont"/>
    <w:link w:val="Footer"/>
    <w:uiPriority w:val="99"/>
    <w:rsid w:val="009B53DF"/>
    <w:rPr>
      <w:rFonts w:ascii="Arial" w:eastAsia="Cambria" w:hAnsi="Arial" w:cs="Times New Roman"/>
      <w:sz w:val="22"/>
      <w:szCs w:val="24"/>
      <w:lang w:eastAsia="en-US"/>
    </w:rPr>
  </w:style>
  <w:style w:type="character" w:styleId="PageNumber">
    <w:name w:val="page number"/>
    <w:basedOn w:val="DefaultParagraphFont"/>
    <w:uiPriority w:val="99"/>
    <w:semiHidden/>
    <w:unhideWhenUsed/>
    <w:rsid w:val="009B53DF"/>
  </w:style>
  <w:style w:type="character" w:customStyle="1" w:styleId="BodyTextChar">
    <w:name w:val="Body Text Char"/>
    <w:basedOn w:val="DefaultParagraphFont"/>
    <w:link w:val="BodyText"/>
    <w:rsid w:val="0022034B"/>
    <w:rPr>
      <w:rFonts w:ascii="Times New Roman" w:eastAsia="Times New Roman" w:hAnsi="Times New Roman" w:cs="Times New Roman"/>
      <w:lang w:eastAsia="en-US"/>
    </w:rPr>
  </w:style>
  <w:style w:type="paragraph" w:styleId="BodyText">
    <w:name w:val="Body Text"/>
    <w:basedOn w:val="Normal"/>
    <w:link w:val="BodyTextChar"/>
    <w:rsid w:val="0022034B"/>
    <w:pPr>
      <w:widowControl w:val="0"/>
      <w:suppressAutoHyphens/>
      <w:spacing w:after="120"/>
    </w:pPr>
    <w:rPr>
      <w:rFonts w:ascii="Times New Roman" w:eastAsia="Times New Roman" w:hAnsi="Times New Roman"/>
      <w:sz w:val="20"/>
      <w:szCs w:val="20"/>
    </w:rPr>
  </w:style>
  <w:style w:type="character" w:customStyle="1" w:styleId="CommentSubjectChar">
    <w:name w:val="Comment Subject Char"/>
    <w:basedOn w:val="CommentTextChar"/>
    <w:link w:val="CommentSubject"/>
    <w:rsid w:val="0022034B"/>
    <w:rPr>
      <w:rFonts w:ascii="Times New Roman" w:eastAsia="Times New Roman" w:hAnsi="Times New Roman" w:cs="Times New Roman"/>
      <w:b/>
      <w:bCs/>
      <w:lang w:val="x-none" w:eastAsia="en-US"/>
    </w:rPr>
  </w:style>
  <w:style w:type="paragraph" w:styleId="CommentSubject">
    <w:name w:val="annotation subject"/>
    <w:basedOn w:val="CommentText"/>
    <w:next w:val="CommentText"/>
    <w:link w:val="CommentSubjectChar"/>
    <w:rsid w:val="0022034B"/>
    <w:pPr>
      <w:widowControl w:val="0"/>
      <w:suppressAutoHyphens/>
      <w:spacing w:after="120"/>
    </w:pPr>
    <w:rPr>
      <w:rFonts w:ascii="Times New Roman" w:eastAsia="Times New Roman" w:hAnsi="Times New Roman"/>
      <w:b/>
      <w:bCs/>
      <w:lang w:val="en-US" w:eastAsia="en-US"/>
    </w:rPr>
  </w:style>
  <w:style w:type="paragraph" w:customStyle="1" w:styleId="Default">
    <w:name w:val="Default"/>
    <w:rsid w:val="004C3164"/>
    <w:pPr>
      <w:widowControl w:val="0"/>
      <w:autoSpaceDE w:val="0"/>
      <w:autoSpaceDN w:val="0"/>
      <w:adjustRightInd w:val="0"/>
      <w:spacing w:after="0"/>
    </w:pPr>
    <w:rPr>
      <w:rFonts w:ascii="Calibri" w:eastAsia="Cambria" w:hAnsi="Calibri" w:cs="Calibri"/>
      <w:color w:val="000000"/>
      <w:lang w:eastAsia="en-US"/>
    </w:rPr>
  </w:style>
  <w:style w:type="character" w:customStyle="1" w:styleId="Heading1Char">
    <w:name w:val="Heading 1 Char"/>
    <w:basedOn w:val="DefaultParagraphFont"/>
    <w:link w:val="Heading1"/>
    <w:uiPriority w:val="9"/>
    <w:rsid w:val="00124048"/>
    <w:rPr>
      <w:rFonts w:ascii="Times New Roman" w:eastAsia="Times New Roman" w:hAnsi="Times New Roman" w:cs="Times New Roman"/>
      <w:b/>
      <w:bCs/>
      <w:color w:val="000000"/>
      <w:kern w:val="36"/>
      <w:sz w:val="33"/>
      <w:szCs w:val="33"/>
      <w:lang w:val="en-GB" w:eastAsia="en-GB"/>
    </w:rPr>
  </w:style>
  <w:style w:type="character" w:customStyle="1" w:styleId="element-citation">
    <w:name w:val="element-citation"/>
    <w:basedOn w:val="DefaultParagraphFont"/>
    <w:rsid w:val="00124048"/>
  </w:style>
  <w:style w:type="character" w:customStyle="1" w:styleId="ref-journal1">
    <w:name w:val="ref-journal1"/>
    <w:rsid w:val="00124048"/>
    <w:rPr>
      <w:i/>
      <w:iCs/>
    </w:rPr>
  </w:style>
  <w:style w:type="character" w:customStyle="1" w:styleId="ref-vol">
    <w:name w:val="ref-vol"/>
    <w:basedOn w:val="DefaultParagraphFont"/>
    <w:rsid w:val="00124048"/>
  </w:style>
  <w:style w:type="paragraph" w:customStyle="1" w:styleId="ColorfulList-Accent11">
    <w:name w:val="Colorful List - Accent 11"/>
    <w:basedOn w:val="Normal"/>
    <w:qFormat/>
    <w:rsid w:val="00124048"/>
    <w:pPr>
      <w:spacing w:after="0"/>
      <w:ind w:left="720"/>
      <w:contextualSpacing/>
    </w:pPr>
    <w:rPr>
      <w:rFonts w:ascii="Times" w:eastAsia="Calibri" w:hAnsi="Times"/>
      <w:sz w:val="24"/>
      <w:szCs w:val="20"/>
    </w:rPr>
  </w:style>
  <w:style w:type="paragraph" w:customStyle="1" w:styleId="Body">
    <w:name w:val="Body"/>
    <w:basedOn w:val="Normal"/>
    <w:rsid w:val="00124048"/>
    <w:pPr>
      <w:spacing w:after="0"/>
      <w:jc w:val="both"/>
    </w:pPr>
    <w:rPr>
      <w:rFonts w:ascii="Times" w:eastAsia="Times New Roman" w:hAnsi="Times"/>
      <w:color w:val="000000"/>
      <w:sz w:val="24"/>
      <w:szCs w:val="20"/>
      <w:lang w:val="en-GB"/>
    </w:rPr>
  </w:style>
  <w:style w:type="character" w:styleId="CommentReference">
    <w:name w:val="annotation reference"/>
    <w:basedOn w:val="DefaultParagraphFont"/>
    <w:uiPriority w:val="99"/>
    <w:semiHidden/>
    <w:unhideWhenUsed/>
    <w:rsid w:val="001E1DCF"/>
    <w:rPr>
      <w:sz w:val="18"/>
      <w:szCs w:val="18"/>
    </w:rPr>
  </w:style>
  <w:style w:type="paragraph" w:styleId="Revision">
    <w:name w:val="Revision"/>
    <w:hidden/>
    <w:uiPriority w:val="99"/>
    <w:semiHidden/>
    <w:rsid w:val="00F32C54"/>
    <w:pPr>
      <w:spacing w:after="0"/>
    </w:pPr>
    <w:rPr>
      <w:rFonts w:ascii="Arial" w:eastAsia="Cambria" w:hAnsi="Arial" w:cs="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059">
      <w:bodyDiv w:val="1"/>
      <w:marLeft w:val="0"/>
      <w:marRight w:val="0"/>
      <w:marTop w:val="0"/>
      <w:marBottom w:val="0"/>
      <w:divBdr>
        <w:top w:val="none" w:sz="0" w:space="0" w:color="auto"/>
        <w:left w:val="none" w:sz="0" w:space="0" w:color="auto"/>
        <w:bottom w:val="none" w:sz="0" w:space="0" w:color="auto"/>
        <w:right w:val="none" w:sz="0" w:space="0" w:color="auto"/>
      </w:divBdr>
    </w:div>
    <w:div w:id="26952899">
      <w:bodyDiv w:val="1"/>
      <w:marLeft w:val="0"/>
      <w:marRight w:val="0"/>
      <w:marTop w:val="0"/>
      <w:marBottom w:val="0"/>
      <w:divBdr>
        <w:top w:val="none" w:sz="0" w:space="0" w:color="auto"/>
        <w:left w:val="none" w:sz="0" w:space="0" w:color="auto"/>
        <w:bottom w:val="none" w:sz="0" w:space="0" w:color="auto"/>
        <w:right w:val="none" w:sz="0" w:space="0" w:color="auto"/>
      </w:divBdr>
    </w:div>
    <w:div w:id="29183429">
      <w:bodyDiv w:val="1"/>
      <w:marLeft w:val="0"/>
      <w:marRight w:val="0"/>
      <w:marTop w:val="0"/>
      <w:marBottom w:val="0"/>
      <w:divBdr>
        <w:top w:val="none" w:sz="0" w:space="0" w:color="auto"/>
        <w:left w:val="none" w:sz="0" w:space="0" w:color="auto"/>
        <w:bottom w:val="none" w:sz="0" w:space="0" w:color="auto"/>
        <w:right w:val="none" w:sz="0" w:space="0" w:color="auto"/>
      </w:divBdr>
    </w:div>
    <w:div w:id="58065740">
      <w:bodyDiv w:val="1"/>
      <w:marLeft w:val="0"/>
      <w:marRight w:val="0"/>
      <w:marTop w:val="0"/>
      <w:marBottom w:val="0"/>
      <w:divBdr>
        <w:top w:val="none" w:sz="0" w:space="0" w:color="auto"/>
        <w:left w:val="none" w:sz="0" w:space="0" w:color="auto"/>
        <w:bottom w:val="none" w:sz="0" w:space="0" w:color="auto"/>
        <w:right w:val="none" w:sz="0" w:space="0" w:color="auto"/>
      </w:divBdr>
    </w:div>
    <w:div w:id="97452230">
      <w:bodyDiv w:val="1"/>
      <w:marLeft w:val="0"/>
      <w:marRight w:val="0"/>
      <w:marTop w:val="0"/>
      <w:marBottom w:val="0"/>
      <w:divBdr>
        <w:top w:val="none" w:sz="0" w:space="0" w:color="auto"/>
        <w:left w:val="none" w:sz="0" w:space="0" w:color="auto"/>
        <w:bottom w:val="none" w:sz="0" w:space="0" w:color="auto"/>
        <w:right w:val="none" w:sz="0" w:space="0" w:color="auto"/>
      </w:divBdr>
    </w:div>
    <w:div w:id="165486683">
      <w:bodyDiv w:val="1"/>
      <w:marLeft w:val="0"/>
      <w:marRight w:val="0"/>
      <w:marTop w:val="0"/>
      <w:marBottom w:val="0"/>
      <w:divBdr>
        <w:top w:val="none" w:sz="0" w:space="0" w:color="auto"/>
        <w:left w:val="none" w:sz="0" w:space="0" w:color="auto"/>
        <w:bottom w:val="none" w:sz="0" w:space="0" w:color="auto"/>
        <w:right w:val="none" w:sz="0" w:space="0" w:color="auto"/>
      </w:divBdr>
    </w:div>
    <w:div w:id="176190704">
      <w:bodyDiv w:val="1"/>
      <w:marLeft w:val="0"/>
      <w:marRight w:val="0"/>
      <w:marTop w:val="0"/>
      <w:marBottom w:val="0"/>
      <w:divBdr>
        <w:top w:val="none" w:sz="0" w:space="0" w:color="auto"/>
        <w:left w:val="none" w:sz="0" w:space="0" w:color="auto"/>
        <w:bottom w:val="none" w:sz="0" w:space="0" w:color="auto"/>
        <w:right w:val="none" w:sz="0" w:space="0" w:color="auto"/>
      </w:divBdr>
    </w:div>
    <w:div w:id="181628841">
      <w:bodyDiv w:val="1"/>
      <w:marLeft w:val="0"/>
      <w:marRight w:val="0"/>
      <w:marTop w:val="0"/>
      <w:marBottom w:val="0"/>
      <w:divBdr>
        <w:top w:val="none" w:sz="0" w:space="0" w:color="auto"/>
        <w:left w:val="none" w:sz="0" w:space="0" w:color="auto"/>
        <w:bottom w:val="none" w:sz="0" w:space="0" w:color="auto"/>
        <w:right w:val="none" w:sz="0" w:space="0" w:color="auto"/>
      </w:divBdr>
    </w:div>
    <w:div w:id="194199269">
      <w:bodyDiv w:val="1"/>
      <w:marLeft w:val="0"/>
      <w:marRight w:val="0"/>
      <w:marTop w:val="0"/>
      <w:marBottom w:val="0"/>
      <w:divBdr>
        <w:top w:val="none" w:sz="0" w:space="0" w:color="auto"/>
        <w:left w:val="none" w:sz="0" w:space="0" w:color="auto"/>
        <w:bottom w:val="none" w:sz="0" w:space="0" w:color="auto"/>
        <w:right w:val="none" w:sz="0" w:space="0" w:color="auto"/>
      </w:divBdr>
    </w:div>
    <w:div w:id="247277163">
      <w:bodyDiv w:val="1"/>
      <w:marLeft w:val="0"/>
      <w:marRight w:val="0"/>
      <w:marTop w:val="0"/>
      <w:marBottom w:val="0"/>
      <w:divBdr>
        <w:top w:val="none" w:sz="0" w:space="0" w:color="auto"/>
        <w:left w:val="none" w:sz="0" w:space="0" w:color="auto"/>
        <w:bottom w:val="none" w:sz="0" w:space="0" w:color="auto"/>
        <w:right w:val="none" w:sz="0" w:space="0" w:color="auto"/>
      </w:divBdr>
    </w:div>
    <w:div w:id="268389581">
      <w:bodyDiv w:val="1"/>
      <w:marLeft w:val="0"/>
      <w:marRight w:val="0"/>
      <w:marTop w:val="0"/>
      <w:marBottom w:val="0"/>
      <w:divBdr>
        <w:top w:val="none" w:sz="0" w:space="0" w:color="auto"/>
        <w:left w:val="none" w:sz="0" w:space="0" w:color="auto"/>
        <w:bottom w:val="none" w:sz="0" w:space="0" w:color="auto"/>
        <w:right w:val="none" w:sz="0" w:space="0" w:color="auto"/>
      </w:divBdr>
    </w:div>
    <w:div w:id="281812292">
      <w:bodyDiv w:val="1"/>
      <w:marLeft w:val="0"/>
      <w:marRight w:val="0"/>
      <w:marTop w:val="0"/>
      <w:marBottom w:val="0"/>
      <w:divBdr>
        <w:top w:val="none" w:sz="0" w:space="0" w:color="auto"/>
        <w:left w:val="none" w:sz="0" w:space="0" w:color="auto"/>
        <w:bottom w:val="none" w:sz="0" w:space="0" w:color="auto"/>
        <w:right w:val="none" w:sz="0" w:space="0" w:color="auto"/>
      </w:divBdr>
    </w:div>
    <w:div w:id="346060062">
      <w:bodyDiv w:val="1"/>
      <w:marLeft w:val="0"/>
      <w:marRight w:val="0"/>
      <w:marTop w:val="0"/>
      <w:marBottom w:val="0"/>
      <w:divBdr>
        <w:top w:val="none" w:sz="0" w:space="0" w:color="auto"/>
        <w:left w:val="none" w:sz="0" w:space="0" w:color="auto"/>
        <w:bottom w:val="none" w:sz="0" w:space="0" w:color="auto"/>
        <w:right w:val="none" w:sz="0" w:space="0" w:color="auto"/>
      </w:divBdr>
    </w:div>
    <w:div w:id="347489307">
      <w:bodyDiv w:val="1"/>
      <w:marLeft w:val="0"/>
      <w:marRight w:val="0"/>
      <w:marTop w:val="0"/>
      <w:marBottom w:val="0"/>
      <w:divBdr>
        <w:top w:val="none" w:sz="0" w:space="0" w:color="auto"/>
        <w:left w:val="none" w:sz="0" w:space="0" w:color="auto"/>
        <w:bottom w:val="none" w:sz="0" w:space="0" w:color="auto"/>
        <w:right w:val="none" w:sz="0" w:space="0" w:color="auto"/>
      </w:divBdr>
    </w:div>
    <w:div w:id="359400864">
      <w:bodyDiv w:val="1"/>
      <w:marLeft w:val="0"/>
      <w:marRight w:val="0"/>
      <w:marTop w:val="0"/>
      <w:marBottom w:val="0"/>
      <w:divBdr>
        <w:top w:val="none" w:sz="0" w:space="0" w:color="auto"/>
        <w:left w:val="none" w:sz="0" w:space="0" w:color="auto"/>
        <w:bottom w:val="none" w:sz="0" w:space="0" w:color="auto"/>
        <w:right w:val="none" w:sz="0" w:space="0" w:color="auto"/>
      </w:divBdr>
    </w:div>
    <w:div w:id="409304734">
      <w:bodyDiv w:val="1"/>
      <w:marLeft w:val="0"/>
      <w:marRight w:val="0"/>
      <w:marTop w:val="0"/>
      <w:marBottom w:val="0"/>
      <w:divBdr>
        <w:top w:val="none" w:sz="0" w:space="0" w:color="auto"/>
        <w:left w:val="none" w:sz="0" w:space="0" w:color="auto"/>
        <w:bottom w:val="none" w:sz="0" w:space="0" w:color="auto"/>
        <w:right w:val="none" w:sz="0" w:space="0" w:color="auto"/>
      </w:divBdr>
    </w:div>
    <w:div w:id="412093004">
      <w:bodyDiv w:val="1"/>
      <w:marLeft w:val="0"/>
      <w:marRight w:val="0"/>
      <w:marTop w:val="0"/>
      <w:marBottom w:val="0"/>
      <w:divBdr>
        <w:top w:val="none" w:sz="0" w:space="0" w:color="auto"/>
        <w:left w:val="none" w:sz="0" w:space="0" w:color="auto"/>
        <w:bottom w:val="none" w:sz="0" w:space="0" w:color="auto"/>
        <w:right w:val="none" w:sz="0" w:space="0" w:color="auto"/>
      </w:divBdr>
    </w:div>
    <w:div w:id="419179843">
      <w:bodyDiv w:val="1"/>
      <w:marLeft w:val="0"/>
      <w:marRight w:val="0"/>
      <w:marTop w:val="0"/>
      <w:marBottom w:val="0"/>
      <w:divBdr>
        <w:top w:val="none" w:sz="0" w:space="0" w:color="auto"/>
        <w:left w:val="none" w:sz="0" w:space="0" w:color="auto"/>
        <w:bottom w:val="none" w:sz="0" w:space="0" w:color="auto"/>
        <w:right w:val="none" w:sz="0" w:space="0" w:color="auto"/>
      </w:divBdr>
    </w:div>
    <w:div w:id="430130299">
      <w:bodyDiv w:val="1"/>
      <w:marLeft w:val="0"/>
      <w:marRight w:val="0"/>
      <w:marTop w:val="0"/>
      <w:marBottom w:val="0"/>
      <w:divBdr>
        <w:top w:val="none" w:sz="0" w:space="0" w:color="auto"/>
        <w:left w:val="none" w:sz="0" w:space="0" w:color="auto"/>
        <w:bottom w:val="none" w:sz="0" w:space="0" w:color="auto"/>
        <w:right w:val="none" w:sz="0" w:space="0" w:color="auto"/>
      </w:divBdr>
    </w:div>
    <w:div w:id="434715519">
      <w:bodyDiv w:val="1"/>
      <w:marLeft w:val="0"/>
      <w:marRight w:val="0"/>
      <w:marTop w:val="0"/>
      <w:marBottom w:val="0"/>
      <w:divBdr>
        <w:top w:val="none" w:sz="0" w:space="0" w:color="auto"/>
        <w:left w:val="none" w:sz="0" w:space="0" w:color="auto"/>
        <w:bottom w:val="none" w:sz="0" w:space="0" w:color="auto"/>
        <w:right w:val="none" w:sz="0" w:space="0" w:color="auto"/>
      </w:divBdr>
    </w:div>
    <w:div w:id="448210873">
      <w:bodyDiv w:val="1"/>
      <w:marLeft w:val="0"/>
      <w:marRight w:val="0"/>
      <w:marTop w:val="0"/>
      <w:marBottom w:val="0"/>
      <w:divBdr>
        <w:top w:val="none" w:sz="0" w:space="0" w:color="auto"/>
        <w:left w:val="none" w:sz="0" w:space="0" w:color="auto"/>
        <w:bottom w:val="none" w:sz="0" w:space="0" w:color="auto"/>
        <w:right w:val="none" w:sz="0" w:space="0" w:color="auto"/>
      </w:divBdr>
    </w:div>
    <w:div w:id="466093663">
      <w:bodyDiv w:val="1"/>
      <w:marLeft w:val="0"/>
      <w:marRight w:val="0"/>
      <w:marTop w:val="0"/>
      <w:marBottom w:val="0"/>
      <w:divBdr>
        <w:top w:val="none" w:sz="0" w:space="0" w:color="auto"/>
        <w:left w:val="none" w:sz="0" w:space="0" w:color="auto"/>
        <w:bottom w:val="none" w:sz="0" w:space="0" w:color="auto"/>
        <w:right w:val="none" w:sz="0" w:space="0" w:color="auto"/>
      </w:divBdr>
    </w:div>
    <w:div w:id="531070929">
      <w:bodyDiv w:val="1"/>
      <w:marLeft w:val="0"/>
      <w:marRight w:val="0"/>
      <w:marTop w:val="0"/>
      <w:marBottom w:val="0"/>
      <w:divBdr>
        <w:top w:val="none" w:sz="0" w:space="0" w:color="auto"/>
        <w:left w:val="none" w:sz="0" w:space="0" w:color="auto"/>
        <w:bottom w:val="none" w:sz="0" w:space="0" w:color="auto"/>
        <w:right w:val="none" w:sz="0" w:space="0" w:color="auto"/>
      </w:divBdr>
    </w:div>
    <w:div w:id="540091322">
      <w:bodyDiv w:val="1"/>
      <w:marLeft w:val="0"/>
      <w:marRight w:val="0"/>
      <w:marTop w:val="0"/>
      <w:marBottom w:val="0"/>
      <w:divBdr>
        <w:top w:val="none" w:sz="0" w:space="0" w:color="auto"/>
        <w:left w:val="none" w:sz="0" w:space="0" w:color="auto"/>
        <w:bottom w:val="none" w:sz="0" w:space="0" w:color="auto"/>
        <w:right w:val="none" w:sz="0" w:space="0" w:color="auto"/>
      </w:divBdr>
    </w:div>
    <w:div w:id="581764950">
      <w:bodyDiv w:val="1"/>
      <w:marLeft w:val="0"/>
      <w:marRight w:val="0"/>
      <w:marTop w:val="0"/>
      <w:marBottom w:val="0"/>
      <w:divBdr>
        <w:top w:val="none" w:sz="0" w:space="0" w:color="auto"/>
        <w:left w:val="none" w:sz="0" w:space="0" w:color="auto"/>
        <w:bottom w:val="none" w:sz="0" w:space="0" w:color="auto"/>
        <w:right w:val="none" w:sz="0" w:space="0" w:color="auto"/>
      </w:divBdr>
    </w:div>
    <w:div w:id="623384342">
      <w:bodyDiv w:val="1"/>
      <w:marLeft w:val="0"/>
      <w:marRight w:val="0"/>
      <w:marTop w:val="0"/>
      <w:marBottom w:val="0"/>
      <w:divBdr>
        <w:top w:val="none" w:sz="0" w:space="0" w:color="auto"/>
        <w:left w:val="none" w:sz="0" w:space="0" w:color="auto"/>
        <w:bottom w:val="none" w:sz="0" w:space="0" w:color="auto"/>
        <w:right w:val="none" w:sz="0" w:space="0" w:color="auto"/>
      </w:divBdr>
    </w:div>
    <w:div w:id="648439894">
      <w:bodyDiv w:val="1"/>
      <w:marLeft w:val="0"/>
      <w:marRight w:val="0"/>
      <w:marTop w:val="0"/>
      <w:marBottom w:val="0"/>
      <w:divBdr>
        <w:top w:val="none" w:sz="0" w:space="0" w:color="auto"/>
        <w:left w:val="none" w:sz="0" w:space="0" w:color="auto"/>
        <w:bottom w:val="none" w:sz="0" w:space="0" w:color="auto"/>
        <w:right w:val="none" w:sz="0" w:space="0" w:color="auto"/>
      </w:divBdr>
    </w:div>
    <w:div w:id="659967038">
      <w:bodyDiv w:val="1"/>
      <w:marLeft w:val="0"/>
      <w:marRight w:val="0"/>
      <w:marTop w:val="0"/>
      <w:marBottom w:val="0"/>
      <w:divBdr>
        <w:top w:val="none" w:sz="0" w:space="0" w:color="auto"/>
        <w:left w:val="none" w:sz="0" w:space="0" w:color="auto"/>
        <w:bottom w:val="none" w:sz="0" w:space="0" w:color="auto"/>
        <w:right w:val="none" w:sz="0" w:space="0" w:color="auto"/>
      </w:divBdr>
    </w:div>
    <w:div w:id="709769958">
      <w:bodyDiv w:val="1"/>
      <w:marLeft w:val="0"/>
      <w:marRight w:val="0"/>
      <w:marTop w:val="0"/>
      <w:marBottom w:val="0"/>
      <w:divBdr>
        <w:top w:val="none" w:sz="0" w:space="0" w:color="auto"/>
        <w:left w:val="none" w:sz="0" w:space="0" w:color="auto"/>
        <w:bottom w:val="none" w:sz="0" w:space="0" w:color="auto"/>
        <w:right w:val="none" w:sz="0" w:space="0" w:color="auto"/>
      </w:divBdr>
    </w:div>
    <w:div w:id="746923502">
      <w:bodyDiv w:val="1"/>
      <w:marLeft w:val="0"/>
      <w:marRight w:val="0"/>
      <w:marTop w:val="0"/>
      <w:marBottom w:val="0"/>
      <w:divBdr>
        <w:top w:val="none" w:sz="0" w:space="0" w:color="auto"/>
        <w:left w:val="none" w:sz="0" w:space="0" w:color="auto"/>
        <w:bottom w:val="none" w:sz="0" w:space="0" w:color="auto"/>
        <w:right w:val="none" w:sz="0" w:space="0" w:color="auto"/>
      </w:divBdr>
    </w:div>
    <w:div w:id="761028844">
      <w:bodyDiv w:val="1"/>
      <w:marLeft w:val="0"/>
      <w:marRight w:val="0"/>
      <w:marTop w:val="0"/>
      <w:marBottom w:val="0"/>
      <w:divBdr>
        <w:top w:val="none" w:sz="0" w:space="0" w:color="auto"/>
        <w:left w:val="none" w:sz="0" w:space="0" w:color="auto"/>
        <w:bottom w:val="none" w:sz="0" w:space="0" w:color="auto"/>
        <w:right w:val="none" w:sz="0" w:space="0" w:color="auto"/>
      </w:divBdr>
    </w:div>
    <w:div w:id="776145622">
      <w:bodyDiv w:val="1"/>
      <w:marLeft w:val="0"/>
      <w:marRight w:val="0"/>
      <w:marTop w:val="0"/>
      <w:marBottom w:val="0"/>
      <w:divBdr>
        <w:top w:val="none" w:sz="0" w:space="0" w:color="auto"/>
        <w:left w:val="none" w:sz="0" w:space="0" w:color="auto"/>
        <w:bottom w:val="none" w:sz="0" w:space="0" w:color="auto"/>
        <w:right w:val="none" w:sz="0" w:space="0" w:color="auto"/>
      </w:divBdr>
    </w:div>
    <w:div w:id="840658148">
      <w:bodyDiv w:val="1"/>
      <w:marLeft w:val="0"/>
      <w:marRight w:val="0"/>
      <w:marTop w:val="0"/>
      <w:marBottom w:val="0"/>
      <w:divBdr>
        <w:top w:val="none" w:sz="0" w:space="0" w:color="auto"/>
        <w:left w:val="none" w:sz="0" w:space="0" w:color="auto"/>
        <w:bottom w:val="none" w:sz="0" w:space="0" w:color="auto"/>
        <w:right w:val="none" w:sz="0" w:space="0" w:color="auto"/>
      </w:divBdr>
    </w:div>
    <w:div w:id="850996606">
      <w:bodyDiv w:val="1"/>
      <w:marLeft w:val="0"/>
      <w:marRight w:val="0"/>
      <w:marTop w:val="0"/>
      <w:marBottom w:val="0"/>
      <w:divBdr>
        <w:top w:val="none" w:sz="0" w:space="0" w:color="auto"/>
        <w:left w:val="none" w:sz="0" w:space="0" w:color="auto"/>
        <w:bottom w:val="none" w:sz="0" w:space="0" w:color="auto"/>
        <w:right w:val="none" w:sz="0" w:space="0" w:color="auto"/>
      </w:divBdr>
    </w:div>
    <w:div w:id="1027876273">
      <w:bodyDiv w:val="1"/>
      <w:marLeft w:val="0"/>
      <w:marRight w:val="0"/>
      <w:marTop w:val="0"/>
      <w:marBottom w:val="0"/>
      <w:divBdr>
        <w:top w:val="none" w:sz="0" w:space="0" w:color="auto"/>
        <w:left w:val="none" w:sz="0" w:space="0" w:color="auto"/>
        <w:bottom w:val="none" w:sz="0" w:space="0" w:color="auto"/>
        <w:right w:val="none" w:sz="0" w:space="0" w:color="auto"/>
      </w:divBdr>
    </w:div>
    <w:div w:id="1038042456">
      <w:bodyDiv w:val="1"/>
      <w:marLeft w:val="0"/>
      <w:marRight w:val="0"/>
      <w:marTop w:val="0"/>
      <w:marBottom w:val="0"/>
      <w:divBdr>
        <w:top w:val="none" w:sz="0" w:space="0" w:color="auto"/>
        <w:left w:val="none" w:sz="0" w:space="0" w:color="auto"/>
        <w:bottom w:val="none" w:sz="0" w:space="0" w:color="auto"/>
        <w:right w:val="none" w:sz="0" w:space="0" w:color="auto"/>
      </w:divBdr>
    </w:div>
    <w:div w:id="1099133253">
      <w:bodyDiv w:val="1"/>
      <w:marLeft w:val="0"/>
      <w:marRight w:val="0"/>
      <w:marTop w:val="0"/>
      <w:marBottom w:val="0"/>
      <w:divBdr>
        <w:top w:val="none" w:sz="0" w:space="0" w:color="auto"/>
        <w:left w:val="none" w:sz="0" w:space="0" w:color="auto"/>
        <w:bottom w:val="none" w:sz="0" w:space="0" w:color="auto"/>
        <w:right w:val="none" w:sz="0" w:space="0" w:color="auto"/>
      </w:divBdr>
    </w:div>
    <w:div w:id="1143085262">
      <w:bodyDiv w:val="1"/>
      <w:marLeft w:val="0"/>
      <w:marRight w:val="0"/>
      <w:marTop w:val="0"/>
      <w:marBottom w:val="0"/>
      <w:divBdr>
        <w:top w:val="none" w:sz="0" w:space="0" w:color="auto"/>
        <w:left w:val="none" w:sz="0" w:space="0" w:color="auto"/>
        <w:bottom w:val="none" w:sz="0" w:space="0" w:color="auto"/>
        <w:right w:val="none" w:sz="0" w:space="0" w:color="auto"/>
      </w:divBdr>
    </w:div>
    <w:div w:id="1147477651">
      <w:bodyDiv w:val="1"/>
      <w:marLeft w:val="0"/>
      <w:marRight w:val="0"/>
      <w:marTop w:val="0"/>
      <w:marBottom w:val="0"/>
      <w:divBdr>
        <w:top w:val="none" w:sz="0" w:space="0" w:color="auto"/>
        <w:left w:val="none" w:sz="0" w:space="0" w:color="auto"/>
        <w:bottom w:val="none" w:sz="0" w:space="0" w:color="auto"/>
        <w:right w:val="none" w:sz="0" w:space="0" w:color="auto"/>
      </w:divBdr>
    </w:div>
    <w:div w:id="1166440070">
      <w:bodyDiv w:val="1"/>
      <w:marLeft w:val="0"/>
      <w:marRight w:val="0"/>
      <w:marTop w:val="0"/>
      <w:marBottom w:val="0"/>
      <w:divBdr>
        <w:top w:val="none" w:sz="0" w:space="0" w:color="auto"/>
        <w:left w:val="none" w:sz="0" w:space="0" w:color="auto"/>
        <w:bottom w:val="none" w:sz="0" w:space="0" w:color="auto"/>
        <w:right w:val="none" w:sz="0" w:space="0" w:color="auto"/>
      </w:divBdr>
    </w:div>
    <w:div w:id="1167477109">
      <w:bodyDiv w:val="1"/>
      <w:marLeft w:val="0"/>
      <w:marRight w:val="0"/>
      <w:marTop w:val="0"/>
      <w:marBottom w:val="0"/>
      <w:divBdr>
        <w:top w:val="none" w:sz="0" w:space="0" w:color="auto"/>
        <w:left w:val="none" w:sz="0" w:space="0" w:color="auto"/>
        <w:bottom w:val="none" w:sz="0" w:space="0" w:color="auto"/>
        <w:right w:val="none" w:sz="0" w:space="0" w:color="auto"/>
      </w:divBdr>
    </w:div>
    <w:div w:id="1175732129">
      <w:bodyDiv w:val="1"/>
      <w:marLeft w:val="0"/>
      <w:marRight w:val="0"/>
      <w:marTop w:val="0"/>
      <w:marBottom w:val="0"/>
      <w:divBdr>
        <w:top w:val="none" w:sz="0" w:space="0" w:color="auto"/>
        <w:left w:val="none" w:sz="0" w:space="0" w:color="auto"/>
        <w:bottom w:val="none" w:sz="0" w:space="0" w:color="auto"/>
        <w:right w:val="none" w:sz="0" w:space="0" w:color="auto"/>
      </w:divBdr>
    </w:div>
    <w:div w:id="1217427096">
      <w:bodyDiv w:val="1"/>
      <w:marLeft w:val="0"/>
      <w:marRight w:val="0"/>
      <w:marTop w:val="0"/>
      <w:marBottom w:val="0"/>
      <w:divBdr>
        <w:top w:val="none" w:sz="0" w:space="0" w:color="auto"/>
        <w:left w:val="none" w:sz="0" w:space="0" w:color="auto"/>
        <w:bottom w:val="none" w:sz="0" w:space="0" w:color="auto"/>
        <w:right w:val="none" w:sz="0" w:space="0" w:color="auto"/>
      </w:divBdr>
    </w:div>
    <w:div w:id="1222063749">
      <w:bodyDiv w:val="1"/>
      <w:marLeft w:val="0"/>
      <w:marRight w:val="0"/>
      <w:marTop w:val="0"/>
      <w:marBottom w:val="0"/>
      <w:divBdr>
        <w:top w:val="none" w:sz="0" w:space="0" w:color="auto"/>
        <w:left w:val="none" w:sz="0" w:space="0" w:color="auto"/>
        <w:bottom w:val="none" w:sz="0" w:space="0" w:color="auto"/>
        <w:right w:val="none" w:sz="0" w:space="0" w:color="auto"/>
      </w:divBdr>
    </w:div>
    <w:div w:id="1245145433">
      <w:bodyDiv w:val="1"/>
      <w:marLeft w:val="0"/>
      <w:marRight w:val="0"/>
      <w:marTop w:val="0"/>
      <w:marBottom w:val="0"/>
      <w:divBdr>
        <w:top w:val="none" w:sz="0" w:space="0" w:color="auto"/>
        <w:left w:val="none" w:sz="0" w:space="0" w:color="auto"/>
        <w:bottom w:val="none" w:sz="0" w:space="0" w:color="auto"/>
        <w:right w:val="none" w:sz="0" w:space="0" w:color="auto"/>
      </w:divBdr>
    </w:div>
    <w:div w:id="1252272088">
      <w:bodyDiv w:val="1"/>
      <w:marLeft w:val="0"/>
      <w:marRight w:val="0"/>
      <w:marTop w:val="0"/>
      <w:marBottom w:val="0"/>
      <w:divBdr>
        <w:top w:val="none" w:sz="0" w:space="0" w:color="auto"/>
        <w:left w:val="none" w:sz="0" w:space="0" w:color="auto"/>
        <w:bottom w:val="none" w:sz="0" w:space="0" w:color="auto"/>
        <w:right w:val="none" w:sz="0" w:space="0" w:color="auto"/>
      </w:divBdr>
    </w:div>
    <w:div w:id="1258095740">
      <w:bodyDiv w:val="1"/>
      <w:marLeft w:val="0"/>
      <w:marRight w:val="0"/>
      <w:marTop w:val="0"/>
      <w:marBottom w:val="0"/>
      <w:divBdr>
        <w:top w:val="none" w:sz="0" w:space="0" w:color="auto"/>
        <w:left w:val="none" w:sz="0" w:space="0" w:color="auto"/>
        <w:bottom w:val="none" w:sz="0" w:space="0" w:color="auto"/>
        <w:right w:val="none" w:sz="0" w:space="0" w:color="auto"/>
      </w:divBdr>
    </w:div>
    <w:div w:id="1297104828">
      <w:bodyDiv w:val="1"/>
      <w:marLeft w:val="0"/>
      <w:marRight w:val="0"/>
      <w:marTop w:val="0"/>
      <w:marBottom w:val="0"/>
      <w:divBdr>
        <w:top w:val="none" w:sz="0" w:space="0" w:color="auto"/>
        <w:left w:val="none" w:sz="0" w:space="0" w:color="auto"/>
        <w:bottom w:val="none" w:sz="0" w:space="0" w:color="auto"/>
        <w:right w:val="none" w:sz="0" w:space="0" w:color="auto"/>
      </w:divBdr>
    </w:div>
    <w:div w:id="1345329604">
      <w:bodyDiv w:val="1"/>
      <w:marLeft w:val="0"/>
      <w:marRight w:val="0"/>
      <w:marTop w:val="0"/>
      <w:marBottom w:val="0"/>
      <w:divBdr>
        <w:top w:val="none" w:sz="0" w:space="0" w:color="auto"/>
        <w:left w:val="none" w:sz="0" w:space="0" w:color="auto"/>
        <w:bottom w:val="none" w:sz="0" w:space="0" w:color="auto"/>
        <w:right w:val="none" w:sz="0" w:space="0" w:color="auto"/>
      </w:divBdr>
    </w:div>
    <w:div w:id="1374887086">
      <w:bodyDiv w:val="1"/>
      <w:marLeft w:val="0"/>
      <w:marRight w:val="0"/>
      <w:marTop w:val="0"/>
      <w:marBottom w:val="0"/>
      <w:divBdr>
        <w:top w:val="none" w:sz="0" w:space="0" w:color="auto"/>
        <w:left w:val="none" w:sz="0" w:space="0" w:color="auto"/>
        <w:bottom w:val="none" w:sz="0" w:space="0" w:color="auto"/>
        <w:right w:val="none" w:sz="0" w:space="0" w:color="auto"/>
      </w:divBdr>
    </w:div>
    <w:div w:id="1407730250">
      <w:bodyDiv w:val="1"/>
      <w:marLeft w:val="0"/>
      <w:marRight w:val="0"/>
      <w:marTop w:val="0"/>
      <w:marBottom w:val="0"/>
      <w:divBdr>
        <w:top w:val="none" w:sz="0" w:space="0" w:color="auto"/>
        <w:left w:val="none" w:sz="0" w:space="0" w:color="auto"/>
        <w:bottom w:val="none" w:sz="0" w:space="0" w:color="auto"/>
        <w:right w:val="none" w:sz="0" w:space="0" w:color="auto"/>
      </w:divBdr>
    </w:div>
    <w:div w:id="1418865815">
      <w:bodyDiv w:val="1"/>
      <w:marLeft w:val="0"/>
      <w:marRight w:val="0"/>
      <w:marTop w:val="0"/>
      <w:marBottom w:val="0"/>
      <w:divBdr>
        <w:top w:val="none" w:sz="0" w:space="0" w:color="auto"/>
        <w:left w:val="none" w:sz="0" w:space="0" w:color="auto"/>
        <w:bottom w:val="none" w:sz="0" w:space="0" w:color="auto"/>
        <w:right w:val="none" w:sz="0" w:space="0" w:color="auto"/>
      </w:divBdr>
    </w:div>
    <w:div w:id="1423725739">
      <w:bodyDiv w:val="1"/>
      <w:marLeft w:val="0"/>
      <w:marRight w:val="0"/>
      <w:marTop w:val="0"/>
      <w:marBottom w:val="0"/>
      <w:divBdr>
        <w:top w:val="none" w:sz="0" w:space="0" w:color="auto"/>
        <w:left w:val="none" w:sz="0" w:space="0" w:color="auto"/>
        <w:bottom w:val="none" w:sz="0" w:space="0" w:color="auto"/>
        <w:right w:val="none" w:sz="0" w:space="0" w:color="auto"/>
      </w:divBdr>
    </w:div>
    <w:div w:id="1488086545">
      <w:bodyDiv w:val="1"/>
      <w:marLeft w:val="0"/>
      <w:marRight w:val="0"/>
      <w:marTop w:val="0"/>
      <w:marBottom w:val="0"/>
      <w:divBdr>
        <w:top w:val="none" w:sz="0" w:space="0" w:color="auto"/>
        <w:left w:val="none" w:sz="0" w:space="0" w:color="auto"/>
        <w:bottom w:val="none" w:sz="0" w:space="0" w:color="auto"/>
        <w:right w:val="none" w:sz="0" w:space="0" w:color="auto"/>
      </w:divBdr>
    </w:div>
    <w:div w:id="1507211414">
      <w:bodyDiv w:val="1"/>
      <w:marLeft w:val="0"/>
      <w:marRight w:val="0"/>
      <w:marTop w:val="0"/>
      <w:marBottom w:val="0"/>
      <w:divBdr>
        <w:top w:val="none" w:sz="0" w:space="0" w:color="auto"/>
        <w:left w:val="none" w:sz="0" w:space="0" w:color="auto"/>
        <w:bottom w:val="none" w:sz="0" w:space="0" w:color="auto"/>
        <w:right w:val="none" w:sz="0" w:space="0" w:color="auto"/>
      </w:divBdr>
    </w:div>
    <w:div w:id="1546407553">
      <w:bodyDiv w:val="1"/>
      <w:marLeft w:val="0"/>
      <w:marRight w:val="0"/>
      <w:marTop w:val="0"/>
      <w:marBottom w:val="0"/>
      <w:divBdr>
        <w:top w:val="none" w:sz="0" w:space="0" w:color="auto"/>
        <w:left w:val="none" w:sz="0" w:space="0" w:color="auto"/>
        <w:bottom w:val="none" w:sz="0" w:space="0" w:color="auto"/>
        <w:right w:val="none" w:sz="0" w:space="0" w:color="auto"/>
      </w:divBdr>
    </w:div>
    <w:div w:id="1580094242">
      <w:bodyDiv w:val="1"/>
      <w:marLeft w:val="0"/>
      <w:marRight w:val="0"/>
      <w:marTop w:val="0"/>
      <w:marBottom w:val="0"/>
      <w:divBdr>
        <w:top w:val="none" w:sz="0" w:space="0" w:color="auto"/>
        <w:left w:val="none" w:sz="0" w:space="0" w:color="auto"/>
        <w:bottom w:val="none" w:sz="0" w:space="0" w:color="auto"/>
        <w:right w:val="none" w:sz="0" w:space="0" w:color="auto"/>
      </w:divBdr>
    </w:div>
    <w:div w:id="1618676662">
      <w:bodyDiv w:val="1"/>
      <w:marLeft w:val="0"/>
      <w:marRight w:val="0"/>
      <w:marTop w:val="0"/>
      <w:marBottom w:val="0"/>
      <w:divBdr>
        <w:top w:val="none" w:sz="0" w:space="0" w:color="auto"/>
        <w:left w:val="none" w:sz="0" w:space="0" w:color="auto"/>
        <w:bottom w:val="none" w:sz="0" w:space="0" w:color="auto"/>
        <w:right w:val="none" w:sz="0" w:space="0" w:color="auto"/>
      </w:divBdr>
    </w:div>
    <w:div w:id="1722243896">
      <w:bodyDiv w:val="1"/>
      <w:marLeft w:val="0"/>
      <w:marRight w:val="0"/>
      <w:marTop w:val="0"/>
      <w:marBottom w:val="0"/>
      <w:divBdr>
        <w:top w:val="none" w:sz="0" w:space="0" w:color="auto"/>
        <w:left w:val="none" w:sz="0" w:space="0" w:color="auto"/>
        <w:bottom w:val="none" w:sz="0" w:space="0" w:color="auto"/>
        <w:right w:val="none" w:sz="0" w:space="0" w:color="auto"/>
      </w:divBdr>
    </w:div>
    <w:div w:id="1732773840">
      <w:bodyDiv w:val="1"/>
      <w:marLeft w:val="0"/>
      <w:marRight w:val="0"/>
      <w:marTop w:val="0"/>
      <w:marBottom w:val="0"/>
      <w:divBdr>
        <w:top w:val="none" w:sz="0" w:space="0" w:color="auto"/>
        <w:left w:val="none" w:sz="0" w:space="0" w:color="auto"/>
        <w:bottom w:val="none" w:sz="0" w:space="0" w:color="auto"/>
        <w:right w:val="none" w:sz="0" w:space="0" w:color="auto"/>
      </w:divBdr>
    </w:div>
    <w:div w:id="1736273031">
      <w:bodyDiv w:val="1"/>
      <w:marLeft w:val="0"/>
      <w:marRight w:val="0"/>
      <w:marTop w:val="0"/>
      <w:marBottom w:val="0"/>
      <w:divBdr>
        <w:top w:val="none" w:sz="0" w:space="0" w:color="auto"/>
        <w:left w:val="none" w:sz="0" w:space="0" w:color="auto"/>
        <w:bottom w:val="none" w:sz="0" w:space="0" w:color="auto"/>
        <w:right w:val="none" w:sz="0" w:space="0" w:color="auto"/>
      </w:divBdr>
    </w:div>
    <w:div w:id="1788503158">
      <w:bodyDiv w:val="1"/>
      <w:marLeft w:val="0"/>
      <w:marRight w:val="0"/>
      <w:marTop w:val="0"/>
      <w:marBottom w:val="0"/>
      <w:divBdr>
        <w:top w:val="none" w:sz="0" w:space="0" w:color="auto"/>
        <w:left w:val="none" w:sz="0" w:space="0" w:color="auto"/>
        <w:bottom w:val="none" w:sz="0" w:space="0" w:color="auto"/>
        <w:right w:val="none" w:sz="0" w:space="0" w:color="auto"/>
      </w:divBdr>
    </w:div>
    <w:div w:id="1803380358">
      <w:bodyDiv w:val="1"/>
      <w:marLeft w:val="0"/>
      <w:marRight w:val="0"/>
      <w:marTop w:val="0"/>
      <w:marBottom w:val="0"/>
      <w:divBdr>
        <w:top w:val="none" w:sz="0" w:space="0" w:color="auto"/>
        <w:left w:val="none" w:sz="0" w:space="0" w:color="auto"/>
        <w:bottom w:val="none" w:sz="0" w:space="0" w:color="auto"/>
        <w:right w:val="none" w:sz="0" w:space="0" w:color="auto"/>
      </w:divBdr>
    </w:div>
    <w:div w:id="1845627867">
      <w:bodyDiv w:val="1"/>
      <w:marLeft w:val="0"/>
      <w:marRight w:val="0"/>
      <w:marTop w:val="0"/>
      <w:marBottom w:val="0"/>
      <w:divBdr>
        <w:top w:val="none" w:sz="0" w:space="0" w:color="auto"/>
        <w:left w:val="none" w:sz="0" w:space="0" w:color="auto"/>
        <w:bottom w:val="none" w:sz="0" w:space="0" w:color="auto"/>
        <w:right w:val="none" w:sz="0" w:space="0" w:color="auto"/>
      </w:divBdr>
    </w:div>
    <w:div w:id="1858348118">
      <w:bodyDiv w:val="1"/>
      <w:marLeft w:val="0"/>
      <w:marRight w:val="0"/>
      <w:marTop w:val="0"/>
      <w:marBottom w:val="0"/>
      <w:divBdr>
        <w:top w:val="none" w:sz="0" w:space="0" w:color="auto"/>
        <w:left w:val="none" w:sz="0" w:space="0" w:color="auto"/>
        <w:bottom w:val="none" w:sz="0" w:space="0" w:color="auto"/>
        <w:right w:val="none" w:sz="0" w:space="0" w:color="auto"/>
      </w:divBdr>
    </w:div>
    <w:div w:id="1925408636">
      <w:bodyDiv w:val="1"/>
      <w:marLeft w:val="0"/>
      <w:marRight w:val="0"/>
      <w:marTop w:val="0"/>
      <w:marBottom w:val="0"/>
      <w:divBdr>
        <w:top w:val="none" w:sz="0" w:space="0" w:color="auto"/>
        <w:left w:val="none" w:sz="0" w:space="0" w:color="auto"/>
        <w:bottom w:val="none" w:sz="0" w:space="0" w:color="auto"/>
        <w:right w:val="none" w:sz="0" w:space="0" w:color="auto"/>
      </w:divBdr>
    </w:div>
    <w:div w:id="1933319404">
      <w:bodyDiv w:val="1"/>
      <w:marLeft w:val="0"/>
      <w:marRight w:val="0"/>
      <w:marTop w:val="0"/>
      <w:marBottom w:val="0"/>
      <w:divBdr>
        <w:top w:val="none" w:sz="0" w:space="0" w:color="auto"/>
        <w:left w:val="none" w:sz="0" w:space="0" w:color="auto"/>
        <w:bottom w:val="none" w:sz="0" w:space="0" w:color="auto"/>
        <w:right w:val="none" w:sz="0" w:space="0" w:color="auto"/>
      </w:divBdr>
    </w:div>
    <w:div w:id="1980725351">
      <w:bodyDiv w:val="1"/>
      <w:marLeft w:val="0"/>
      <w:marRight w:val="0"/>
      <w:marTop w:val="0"/>
      <w:marBottom w:val="0"/>
      <w:divBdr>
        <w:top w:val="none" w:sz="0" w:space="0" w:color="auto"/>
        <w:left w:val="none" w:sz="0" w:space="0" w:color="auto"/>
        <w:bottom w:val="none" w:sz="0" w:space="0" w:color="auto"/>
        <w:right w:val="none" w:sz="0" w:space="0" w:color="auto"/>
      </w:divBdr>
    </w:div>
    <w:div w:id="2007007117">
      <w:bodyDiv w:val="1"/>
      <w:marLeft w:val="0"/>
      <w:marRight w:val="0"/>
      <w:marTop w:val="0"/>
      <w:marBottom w:val="0"/>
      <w:divBdr>
        <w:top w:val="none" w:sz="0" w:space="0" w:color="auto"/>
        <w:left w:val="none" w:sz="0" w:space="0" w:color="auto"/>
        <w:bottom w:val="none" w:sz="0" w:space="0" w:color="auto"/>
        <w:right w:val="none" w:sz="0" w:space="0" w:color="auto"/>
      </w:divBdr>
    </w:div>
    <w:div w:id="2074935808">
      <w:bodyDiv w:val="1"/>
      <w:marLeft w:val="0"/>
      <w:marRight w:val="0"/>
      <w:marTop w:val="0"/>
      <w:marBottom w:val="0"/>
      <w:divBdr>
        <w:top w:val="none" w:sz="0" w:space="0" w:color="auto"/>
        <w:left w:val="none" w:sz="0" w:space="0" w:color="auto"/>
        <w:bottom w:val="none" w:sz="0" w:space="0" w:color="auto"/>
        <w:right w:val="none" w:sz="0" w:space="0" w:color="auto"/>
      </w:divBdr>
    </w:div>
    <w:div w:id="2083680292">
      <w:bodyDiv w:val="1"/>
      <w:marLeft w:val="0"/>
      <w:marRight w:val="0"/>
      <w:marTop w:val="0"/>
      <w:marBottom w:val="0"/>
      <w:divBdr>
        <w:top w:val="none" w:sz="0" w:space="0" w:color="auto"/>
        <w:left w:val="none" w:sz="0" w:space="0" w:color="auto"/>
        <w:bottom w:val="none" w:sz="0" w:space="0" w:color="auto"/>
        <w:right w:val="none" w:sz="0" w:space="0" w:color="auto"/>
      </w:divBdr>
    </w:div>
    <w:div w:id="2088722529">
      <w:bodyDiv w:val="1"/>
      <w:marLeft w:val="0"/>
      <w:marRight w:val="0"/>
      <w:marTop w:val="0"/>
      <w:marBottom w:val="0"/>
      <w:divBdr>
        <w:top w:val="none" w:sz="0" w:space="0" w:color="auto"/>
        <w:left w:val="none" w:sz="0" w:space="0" w:color="auto"/>
        <w:bottom w:val="none" w:sz="0" w:space="0" w:color="auto"/>
        <w:right w:val="none" w:sz="0" w:space="0" w:color="auto"/>
      </w:divBdr>
    </w:div>
    <w:div w:id="2092894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CD52D-B23F-3E46-B83C-67E000653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15043</Words>
  <Characters>85751</Characters>
  <Application>Microsoft Macintosh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Culverhouse-dom</dc:creator>
  <cp:lastModifiedBy>Robert Culverhouse</cp:lastModifiedBy>
  <cp:revision>4</cp:revision>
  <cp:lastPrinted>2016-11-19T02:00:00Z</cp:lastPrinted>
  <dcterms:created xsi:type="dcterms:W3CDTF">2016-11-23T17:57:00Z</dcterms:created>
  <dcterms:modified xsi:type="dcterms:W3CDTF">2016-11-23T17:59:00Z</dcterms:modified>
</cp:coreProperties>
</file>