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B7E1" w14:textId="2AC98B57" w:rsidR="001B085F" w:rsidRDefault="001B085F">
      <w:r>
        <w:t xml:space="preserve">Hi bar chart shows that </w:t>
      </w:r>
      <w:r w:rsidR="004B4260">
        <w:t xml:space="preserve">the </w:t>
      </w:r>
      <w:r w:rsidR="000043C6">
        <w:t xml:space="preserve">18-24 age group views AI more favorably than all other age groups. 65 and older </w:t>
      </w:r>
      <w:r w:rsidR="004B4260">
        <w:t xml:space="preserve">age group </w:t>
      </w:r>
      <w:r w:rsidR="000043C6">
        <w:t>views AI the least favorably.</w:t>
      </w:r>
    </w:p>
    <w:p w14:paraId="18A83FB5" w14:textId="77777777" w:rsidR="000043C6" w:rsidRDefault="000043C6"/>
    <w:p w14:paraId="707E2FF2" w14:textId="3545D65F" w:rsidR="00D25116" w:rsidRDefault="001B085F">
      <w:r>
        <w:rPr>
          <w:noProof/>
        </w:rPr>
        <w:drawing>
          <wp:inline distT="0" distB="0" distL="0" distR="0" wp14:anchorId="1DBF6B83" wp14:editId="1CAD092D">
            <wp:extent cx="5404014" cy="2702257"/>
            <wp:effectExtent l="0" t="0" r="6350" b="3175"/>
            <wp:docPr id="201280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603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053" t="24923" r="46725" b="33862"/>
                    <a:stretch/>
                  </pic:blipFill>
                  <pic:spPr bwMode="auto">
                    <a:xfrm>
                      <a:off x="0" y="0"/>
                      <a:ext cx="5415750" cy="270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4239" w14:textId="4435E04F" w:rsidR="00D81202" w:rsidRDefault="00D81202">
      <w:r>
        <w:t xml:space="preserve">This chart shows which countries </w:t>
      </w:r>
      <w:r w:rsidR="0081066C">
        <w:t>by</w:t>
      </w:r>
      <w:r>
        <w:t xml:space="preserve"> </w:t>
      </w:r>
      <w:r w:rsidR="003D5B47">
        <w:t>average</w:t>
      </w:r>
      <w:r w:rsidR="0081066C">
        <w:t xml:space="preserve"> years of professional coding experience. Emphasis added to India, Canada, United States and Australia.</w:t>
      </w:r>
    </w:p>
    <w:p w14:paraId="0437EC54" w14:textId="29AA0064" w:rsidR="00D81202" w:rsidRDefault="003D5B4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035C4" wp14:editId="3779067B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867400" cy="2838450"/>
            <wp:effectExtent l="0" t="0" r="0" b="0"/>
            <wp:wrapSquare wrapText="bothSides"/>
            <wp:docPr id="79229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90351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9" t="36901" r="45235" b="22657"/>
                    <a:stretch/>
                  </pic:blipFill>
                  <pic:spPr bwMode="auto"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B3DCF" w14:textId="73C36296" w:rsidR="00D81202" w:rsidRDefault="00D81202">
      <w:r>
        <w:br w:type="textWrapping" w:clear="all"/>
      </w:r>
    </w:p>
    <w:sectPr w:rsidR="00D8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4"/>
    <w:rsid w:val="000043C6"/>
    <w:rsid w:val="001B085F"/>
    <w:rsid w:val="003D5B47"/>
    <w:rsid w:val="004B4260"/>
    <w:rsid w:val="0081066C"/>
    <w:rsid w:val="009A17B4"/>
    <w:rsid w:val="00BB3365"/>
    <w:rsid w:val="00C91F10"/>
    <w:rsid w:val="00D25116"/>
    <w:rsid w:val="00D8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8B38"/>
  <w15:chartTrackingRefBased/>
  <w15:docId w15:val="{5CC36839-F6B3-4AB4-9DD1-B3A50710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8</cp:revision>
  <dcterms:created xsi:type="dcterms:W3CDTF">2024-12-14T19:14:00Z</dcterms:created>
  <dcterms:modified xsi:type="dcterms:W3CDTF">2024-12-14T19:19:00Z</dcterms:modified>
</cp:coreProperties>
</file>