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39024" w14:textId="233C3474" w:rsidR="00D25116" w:rsidRDefault="00A04E21">
      <w:r>
        <w:t xml:space="preserve">For week 13 I created a single-plot dashboard of the </w:t>
      </w:r>
      <w:r w:rsidR="00FA79B4">
        <w:t>scatter polar</w:t>
      </w:r>
      <w:r>
        <w:t xml:space="preserve"> example </w:t>
      </w:r>
      <w:r w:rsidR="00FA79B4">
        <w:t>provide with this week’s dataset. Steps taken were:</w:t>
      </w:r>
    </w:p>
    <w:p w14:paraId="5770F632" w14:textId="7243C829" w:rsidR="00FA79B4" w:rsidRDefault="00FA79B4" w:rsidP="00C6310D">
      <w:pPr>
        <w:pStyle w:val="ListParagraph"/>
        <w:numPr>
          <w:ilvl w:val="0"/>
          <w:numId w:val="1"/>
        </w:numPr>
      </w:pPr>
      <w:r>
        <w:t xml:space="preserve">Converted the pandas code to polars </w:t>
      </w:r>
    </w:p>
    <w:p w14:paraId="7CFFFC00" w14:textId="196D8B01" w:rsidR="001305E1" w:rsidRDefault="001305E1" w:rsidP="00C6310D">
      <w:pPr>
        <w:pStyle w:val="ListParagraph"/>
        <w:numPr>
          <w:ilvl w:val="0"/>
          <w:numId w:val="1"/>
        </w:numPr>
      </w:pPr>
      <w:r>
        <w:t xml:space="preserve">Set all column names to upper case and reworded </w:t>
      </w:r>
      <w:r w:rsidR="009548B8">
        <w:t>some of the column labels for brevity</w:t>
      </w:r>
    </w:p>
    <w:p w14:paraId="67522C5D" w14:textId="5D0E7EF0" w:rsidR="009548B8" w:rsidRDefault="00F93620" w:rsidP="00C6310D">
      <w:pPr>
        <w:pStyle w:val="ListParagraph"/>
        <w:numPr>
          <w:ilvl w:val="0"/>
          <w:numId w:val="1"/>
        </w:numPr>
      </w:pPr>
      <w:r>
        <w:t xml:space="preserve">Changed all categories to title case, removed </w:t>
      </w:r>
      <w:r w:rsidR="00C6310D">
        <w:t>all dashes</w:t>
      </w:r>
    </w:p>
    <w:p w14:paraId="02CEC6CF" w14:textId="0D5FCD17" w:rsidR="00C6310D" w:rsidRDefault="00C6310D" w:rsidP="00C6310D">
      <w:pPr>
        <w:pStyle w:val="ListParagraph"/>
        <w:numPr>
          <w:ilvl w:val="0"/>
          <w:numId w:val="1"/>
        </w:numPr>
      </w:pPr>
      <w:r>
        <w:t>Used ‘simple_white’ template</w:t>
      </w:r>
    </w:p>
    <w:p w14:paraId="77089AC0" w14:textId="03D47A24" w:rsidR="00C6310D" w:rsidRDefault="00C6310D" w:rsidP="00C6310D">
      <w:pPr>
        <w:pStyle w:val="ListParagraph"/>
        <w:numPr>
          <w:ilvl w:val="0"/>
          <w:numId w:val="1"/>
        </w:numPr>
      </w:pPr>
      <w:r>
        <w:t>Added 2 pull-down driven callbacks, 1 to select categories and 1 to select nutrient columns</w:t>
      </w:r>
    </w:p>
    <w:p w14:paraId="6C6E41A2" w14:textId="715DFF85" w:rsidR="009B6EDF" w:rsidRDefault="009B6EDF" w:rsidP="00C6310D">
      <w:pPr>
        <w:pStyle w:val="ListParagraph"/>
        <w:numPr>
          <w:ilvl w:val="0"/>
          <w:numId w:val="1"/>
        </w:numPr>
      </w:pPr>
      <w:r>
        <w:t>Removed the table, only visualization is the scatter polar</w:t>
      </w:r>
    </w:p>
    <w:p w14:paraId="50215C5B" w14:textId="4308EFC1" w:rsidR="002249AC" w:rsidRDefault="002249AC" w:rsidP="00C6310D">
      <w:pPr>
        <w:pStyle w:val="ListParagraph"/>
        <w:numPr>
          <w:ilvl w:val="0"/>
          <w:numId w:val="1"/>
        </w:numPr>
      </w:pPr>
      <w:r>
        <w:t>I tried to post this on PyCafe, my account is not properly setup. I will work on that.</w:t>
      </w:r>
    </w:p>
    <w:p w14:paraId="01D79484" w14:textId="4ABB248A" w:rsidR="009B6EDF" w:rsidRDefault="00E6573B" w:rsidP="00E6573B">
      <w:r w:rsidRPr="00E6573B">
        <w:drawing>
          <wp:inline distT="0" distB="0" distL="0" distR="0" wp14:anchorId="0875A75D" wp14:editId="16B8AB0B">
            <wp:extent cx="5943600" cy="4585335"/>
            <wp:effectExtent l="0" t="0" r="0" b="5715"/>
            <wp:docPr id="2017815813" name="Picture 1" descr="A screenshot of a nutrition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15813" name="Picture 1" descr="A screenshot of a nutrition 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B420" w14:textId="77777777" w:rsidR="00C6310D" w:rsidRDefault="00C6310D"/>
    <w:p w14:paraId="42298C6A" w14:textId="77777777" w:rsidR="00FA79B4" w:rsidRDefault="00FA79B4"/>
    <w:sectPr w:rsidR="00FA7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01ED6"/>
    <w:multiLevelType w:val="hybridMultilevel"/>
    <w:tmpl w:val="3CAE7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02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28"/>
    <w:rsid w:val="001305E1"/>
    <w:rsid w:val="002249AC"/>
    <w:rsid w:val="009548B8"/>
    <w:rsid w:val="009B6EDF"/>
    <w:rsid w:val="00A04E21"/>
    <w:rsid w:val="00C6310D"/>
    <w:rsid w:val="00D25116"/>
    <w:rsid w:val="00E6573B"/>
    <w:rsid w:val="00EE21E8"/>
    <w:rsid w:val="00F43828"/>
    <w:rsid w:val="00F93620"/>
    <w:rsid w:val="00FA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C202"/>
  <w15:chartTrackingRefBased/>
  <w15:docId w15:val="{85B44E09-368B-4C82-A74F-A6FD3825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8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8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8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8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8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8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8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8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8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8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8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8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8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8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8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8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8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10</cp:revision>
  <dcterms:created xsi:type="dcterms:W3CDTF">2025-04-04T05:07:00Z</dcterms:created>
  <dcterms:modified xsi:type="dcterms:W3CDTF">2025-04-04T05:17:00Z</dcterms:modified>
</cp:coreProperties>
</file>