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9AE" w:rsidRDefault="00085B2F" w:rsidP="00085B2F">
      <w:pPr>
        <w:jc w:val="center"/>
        <w:rPr>
          <w:sz w:val="40"/>
          <w:szCs w:val="40"/>
          <w:lang w:val="es-ES"/>
        </w:rPr>
      </w:pPr>
      <w:r w:rsidRPr="00085B2F">
        <w:rPr>
          <w:sz w:val="40"/>
          <w:szCs w:val="40"/>
          <w:lang w:val="es-ES"/>
        </w:rPr>
        <w:t>LOCUCIÓN INSTITUCIONAL</w:t>
      </w:r>
    </w:p>
    <w:p w:rsidR="00085B2F" w:rsidRDefault="00085B2F" w:rsidP="00085B2F">
      <w:pPr>
        <w:jc w:val="center"/>
        <w:rPr>
          <w:sz w:val="40"/>
          <w:szCs w:val="40"/>
          <w:lang w:val="es-ES"/>
        </w:rPr>
      </w:pPr>
    </w:p>
    <w:p w:rsidR="00085B2F" w:rsidRDefault="00085B2F" w:rsidP="00085B2F">
      <w:pPr>
        <w:jc w:val="center"/>
        <w:rPr>
          <w:sz w:val="40"/>
          <w:szCs w:val="40"/>
          <w:lang w:val="es-ES"/>
        </w:rPr>
      </w:pPr>
    </w:p>
    <w:p w:rsidR="00085B2F" w:rsidRDefault="00085B2F" w:rsidP="00085B2F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“BANCO IMPERIAL”</w:t>
      </w:r>
    </w:p>
    <w:p w:rsidR="00085B2F" w:rsidRDefault="00085B2F" w:rsidP="00085B2F">
      <w:pPr>
        <w:rPr>
          <w:sz w:val="28"/>
          <w:szCs w:val="28"/>
          <w:lang w:val="es-ES"/>
        </w:rPr>
      </w:pPr>
    </w:p>
    <w:p w:rsidR="00085B2F" w:rsidRDefault="00085B2F" w:rsidP="00085B2F">
      <w:pPr>
        <w:rPr>
          <w:sz w:val="28"/>
          <w:szCs w:val="28"/>
          <w:lang w:val="es-ES"/>
        </w:rPr>
      </w:pPr>
    </w:p>
    <w:p w:rsidR="00085B2F" w:rsidRDefault="00085B2F" w:rsidP="00085B2F">
      <w:pPr>
        <w:rPr>
          <w:sz w:val="28"/>
          <w:szCs w:val="28"/>
          <w:lang w:val="es-ES"/>
        </w:rPr>
      </w:pPr>
    </w:p>
    <w:p w:rsidR="00085B2F" w:rsidRDefault="00085B2F" w:rsidP="00085B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AFORES… INVERSIONES… CRÉDITO EMPRESARIAL… BANCA ELECTRÓNICA… </w:t>
      </w:r>
    </w:p>
    <w:p w:rsidR="00085B2F" w:rsidRDefault="00085B2F" w:rsidP="00085B2F">
      <w:pPr>
        <w:rPr>
          <w:sz w:val="28"/>
          <w:szCs w:val="28"/>
          <w:lang w:val="es-ES"/>
        </w:rPr>
      </w:pPr>
    </w:p>
    <w:p w:rsidR="00085B2F" w:rsidRDefault="00085B2F" w:rsidP="00085B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 EL APOYO DE NUESTROS ASESORES, EL FUTURO DE SU</w:t>
      </w:r>
      <w:r w:rsidR="00F44435">
        <w:rPr>
          <w:sz w:val="28"/>
          <w:szCs w:val="28"/>
          <w:lang w:val="es-ES"/>
        </w:rPr>
        <w:t>S FINANZAS PERSONALES Y EMPRESARIALES,</w:t>
      </w:r>
      <w:r>
        <w:rPr>
          <w:sz w:val="28"/>
          <w:szCs w:val="28"/>
          <w:lang w:val="es-ES"/>
        </w:rPr>
        <w:t xml:space="preserve"> ESTÁ MÁS QUE PROTEGIDO.</w:t>
      </w:r>
      <w:bookmarkStart w:id="0" w:name="_GoBack"/>
      <w:bookmarkEnd w:id="0"/>
    </w:p>
    <w:p w:rsidR="00085B2F" w:rsidRDefault="00085B2F" w:rsidP="00085B2F">
      <w:pPr>
        <w:rPr>
          <w:sz w:val="28"/>
          <w:szCs w:val="28"/>
          <w:lang w:val="es-ES"/>
        </w:rPr>
      </w:pPr>
    </w:p>
    <w:p w:rsidR="00085B2F" w:rsidRDefault="00085B2F" w:rsidP="00085B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SOMOS BANCO IMPERIAL, EL LÍDER LATINOAMERICANO EN BANCA INTERNACIONAL.</w:t>
      </w:r>
    </w:p>
    <w:p w:rsidR="00085B2F" w:rsidRDefault="00085B2F" w:rsidP="00085B2F">
      <w:pPr>
        <w:rPr>
          <w:sz w:val="28"/>
          <w:szCs w:val="28"/>
          <w:lang w:val="es-ES"/>
        </w:rPr>
      </w:pPr>
    </w:p>
    <w:p w:rsidR="00085B2F" w:rsidRDefault="00085B2F" w:rsidP="00085B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 UNA EXPERIENCIA DE MÁS DE 120 AÑOS, LA SOLIDEZ Y COMPROMISO DE BANCO IMPERIAL NO TIENE IGUAL.</w:t>
      </w:r>
    </w:p>
    <w:p w:rsidR="00085B2F" w:rsidRDefault="00085B2F" w:rsidP="00085B2F">
      <w:pPr>
        <w:rPr>
          <w:sz w:val="28"/>
          <w:szCs w:val="28"/>
          <w:lang w:val="es-ES"/>
        </w:rPr>
      </w:pPr>
    </w:p>
    <w:p w:rsidR="00085B2F" w:rsidRPr="00085B2F" w:rsidRDefault="00085B2F" w:rsidP="00085B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BANCO IMPERIAL. TRABAJAMOS EN LA CONQUISTA DE SUS METAS.</w:t>
      </w:r>
    </w:p>
    <w:sectPr w:rsidR="00085B2F" w:rsidRPr="00085B2F" w:rsidSect="00094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2F"/>
    <w:rsid w:val="00085B2F"/>
    <w:rsid w:val="000942CB"/>
    <w:rsid w:val="003A3318"/>
    <w:rsid w:val="006748F1"/>
    <w:rsid w:val="00976259"/>
    <w:rsid w:val="00BC0E9A"/>
    <w:rsid w:val="00DE19B7"/>
    <w:rsid w:val="00E618E2"/>
    <w:rsid w:val="00F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3E136"/>
  <w14:defaultImageDpi w14:val="32767"/>
  <w15:chartTrackingRefBased/>
  <w15:docId w15:val="{B68458D4-0431-1846-9F80-17328B8B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Arvizu</dc:creator>
  <cp:keywords/>
  <dc:description/>
  <cp:lastModifiedBy>Mario Arvizu</cp:lastModifiedBy>
  <cp:revision>1</cp:revision>
  <dcterms:created xsi:type="dcterms:W3CDTF">2019-10-07T23:14:00Z</dcterms:created>
  <dcterms:modified xsi:type="dcterms:W3CDTF">2019-10-07T23:26:00Z</dcterms:modified>
</cp:coreProperties>
</file>