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63A" w:rsidRDefault="00A13DEA">
      <w:pPr>
        <w:pStyle w:val="Title"/>
      </w:pPr>
      <w:r>
        <w:t>Doctor Charges for Diagnosed Diseases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F763A">
        <w:tc>
          <w:tcPr>
            <w:tcW w:w="2160" w:type="dxa"/>
          </w:tcPr>
          <w:p w:rsidR="00FF763A" w:rsidRDefault="00A13DEA">
            <w:r>
              <w:t>Disease Name</w:t>
            </w:r>
          </w:p>
        </w:tc>
        <w:tc>
          <w:tcPr>
            <w:tcW w:w="2160" w:type="dxa"/>
          </w:tcPr>
          <w:p w:rsidR="00FF763A" w:rsidRDefault="00A13DEA">
            <w:r>
              <w:t>ICD Code</w:t>
            </w:r>
          </w:p>
        </w:tc>
        <w:tc>
          <w:tcPr>
            <w:tcW w:w="2160" w:type="dxa"/>
          </w:tcPr>
          <w:p w:rsidR="00FF763A" w:rsidRDefault="00B23898">
            <w:r>
              <w:t>Doctor Kelvin</w:t>
            </w:r>
            <w:r w:rsidR="00A13DEA">
              <w:t xml:space="preserve"> Rate ($)</w:t>
            </w:r>
          </w:p>
        </w:tc>
        <w:tc>
          <w:tcPr>
            <w:tcW w:w="2160" w:type="dxa"/>
          </w:tcPr>
          <w:p w:rsidR="00FF763A" w:rsidRDefault="00B23898">
            <w:r>
              <w:t>Doctor Alan</w:t>
            </w:r>
            <w:bookmarkStart w:id="0" w:name="_GoBack"/>
            <w:bookmarkEnd w:id="0"/>
            <w:r w:rsidR="00A13DEA">
              <w:t xml:space="preserve"> Rate ($)</w:t>
            </w:r>
          </w:p>
        </w:tc>
      </w:tr>
      <w:tr w:rsidR="00FF763A">
        <w:tc>
          <w:tcPr>
            <w:tcW w:w="2160" w:type="dxa"/>
          </w:tcPr>
          <w:p w:rsidR="00FF763A" w:rsidRDefault="00A13DEA">
            <w:r>
              <w:t>CONJUNCTIVITIS</w:t>
            </w:r>
          </w:p>
        </w:tc>
        <w:tc>
          <w:tcPr>
            <w:tcW w:w="2160" w:type="dxa"/>
          </w:tcPr>
          <w:p w:rsidR="00FF763A" w:rsidRDefault="00A13DEA">
            <w:r>
              <w:t>H10.9</w:t>
            </w:r>
          </w:p>
        </w:tc>
        <w:tc>
          <w:tcPr>
            <w:tcW w:w="2160" w:type="dxa"/>
          </w:tcPr>
          <w:p w:rsidR="00FF763A" w:rsidRDefault="00A13DEA">
            <w:r>
              <w:t>150</w:t>
            </w:r>
          </w:p>
        </w:tc>
        <w:tc>
          <w:tcPr>
            <w:tcW w:w="2160" w:type="dxa"/>
          </w:tcPr>
          <w:p w:rsidR="00FF763A" w:rsidRDefault="00A13DEA">
            <w:r>
              <w:t>140</w:t>
            </w:r>
          </w:p>
        </w:tc>
      </w:tr>
      <w:tr w:rsidR="00FF763A">
        <w:tc>
          <w:tcPr>
            <w:tcW w:w="2160" w:type="dxa"/>
          </w:tcPr>
          <w:p w:rsidR="00FF763A" w:rsidRDefault="00A13DEA">
            <w:r>
              <w:t>C.L.A.RE</w:t>
            </w:r>
          </w:p>
        </w:tc>
        <w:tc>
          <w:tcPr>
            <w:tcW w:w="2160" w:type="dxa"/>
          </w:tcPr>
          <w:p w:rsidR="00FF763A" w:rsidRDefault="00A13DEA">
            <w:r>
              <w:t>H53.143</w:t>
            </w:r>
          </w:p>
        </w:tc>
        <w:tc>
          <w:tcPr>
            <w:tcW w:w="2160" w:type="dxa"/>
          </w:tcPr>
          <w:p w:rsidR="00FF763A" w:rsidRDefault="00A13DEA">
            <w:r>
              <w:t>180</w:t>
            </w:r>
          </w:p>
        </w:tc>
        <w:tc>
          <w:tcPr>
            <w:tcW w:w="2160" w:type="dxa"/>
          </w:tcPr>
          <w:p w:rsidR="00FF763A" w:rsidRDefault="00A13DEA">
            <w:r>
              <w:t>170</w:t>
            </w:r>
          </w:p>
        </w:tc>
      </w:tr>
      <w:tr w:rsidR="00FF763A">
        <w:tc>
          <w:tcPr>
            <w:tcW w:w="2160" w:type="dxa"/>
          </w:tcPr>
          <w:p w:rsidR="00FF763A" w:rsidRDefault="00A13DEA">
            <w:r>
              <w:t>DRY EYE</w:t>
            </w:r>
          </w:p>
        </w:tc>
        <w:tc>
          <w:tcPr>
            <w:tcW w:w="2160" w:type="dxa"/>
          </w:tcPr>
          <w:p w:rsidR="00FF763A" w:rsidRDefault="00A13DEA">
            <w:r>
              <w:t>H04.123</w:t>
            </w:r>
          </w:p>
        </w:tc>
        <w:tc>
          <w:tcPr>
            <w:tcW w:w="2160" w:type="dxa"/>
          </w:tcPr>
          <w:p w:rsidR="00FF763A" w:rsidRDefault="00A13DEA">
            <w:r>
              <w:t>200</w:t>
            </w:r>
          </w:p>
        </w:tc>
        <w:tc>
          <w:tcPr>
            <w:tcW w:w="2160" w:type="dxa"/>
          </w:tcPr>
          <w:p w:rsidR="00FF763A" w:rsidRDefault="00A13DEA">
            <w:r>
              <w:t>190</w:t>
            </w:r>
          </w:p>
        </w:tc>
      </w:tr>
      <w:tr w:rsidR="00FF763A">
        <w:tc>
          <w:tcPr>
            <w:tcW w:w="2160" w:type="dxa"/>
          </w:tcPr>
          <w:p w:rsidR="00FF763A" w:rsidRDefault="00A13DEA">
            <w:r>
              <w:t>CHALAZION</w:t>
            </w:r>
          </w:p>
        </w:tc>
        <w:tc>
          <w:tcPr>
            <w:tcW w:w="2160" w:type="dxa"/>
          </w:tcPr>
          <w:p w:rsidR="00FF763A" w:rsidRDefault="00A13DEA">
            <w:r>
              <w:t>H00.14</w:t>
            </w:r>
          </w:p>
        </w:tc>
        <w:tc>
          <w:tcPr>
            <w:tcW w:w="2160" w:type="dxa"/>
          </w:tcPr>
          <w:p w:rsidR="00FF763A" w:rsidRDefault="00A13DEA">
            <w:r>
              <w:t>220</w:t>
            </w:r>
          </w:p>
        </w:tc>
        <w:tc>
          <w:tcPr>
            <w:tcW w:w="2160" w:type="dxa"/>
          </w:tcPr>
          <w:p w:rsidR="00FF763A" w:rsidRDefault="00A13DEA">
            <w:r>
              <w:t>210</w:t>
            </w:r>
          </w:p>
        </w:tc>
      </w:tr>
      <w:tr w:rsidR="00FF763A">
        <w:tc>
          <w:tcPr>
            <w:tcW w:w="2160" w:type="dxa"/>
          </w:tcPr>
          <w:p w:rsidR="00FF763A" w:rsidRDefault="00A13DEA">
            <w:r>
              <w:t>BLEPHARITIS</w:t>
            </w:r>
          </w:p>
        </w:tc>
        <w:tc>
          <w:tcPr>
            <w:tcW w:w="2160" w:type="dxa"/>
          </w:tcPr>
          <w:p w:rsidR="00FF763A" w:rsidRDefault="00A13DEA">
            <w:r>
              <w:t>H01.009</w:t>
            </w:r>
          </w:p>
        </w:tc>
        <w:tc>
          <w:tcPr>
            <w:tcW w:w="2160" w:type="dxa"/>
          </w:tcPr>
          <w:p w:rsidR="00FF763A" w:rsidRDefault="00A13DEA">
            <w:r>
              <w:t>160</w:t>
            </w:r>
          </w:p>
        </w:tc>
        <w:tc>
          <w:tcPr>
            <w:tcW w:w="2160" w:type="dxa"/>
          </w:tcPr>
          <w:p w:rsidR="00FF763A" w:rsidRDefault="00A13DEA">
            <w:r>
              <w:t>150</w:t>
            </w:r>
          </w:p>
        </w:tc>
      </w:tr>
    </w:tbl>
    <w:p w:rsidR="00A13DEA" w:rsidRDefault="00A13DEA"/>
    <w:sectPr w:rsidR="00A13D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3DEA"/>
    <w:rsid w:val="00AA1D8D"/>
    <w:rsid w:val="00B23898"/>
    <w:rsid w:val="00B47730"/>
    <w:rsid w:val="00CB0664"/>
    <w:rsid w:val="00FC693F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CE31E"/>
  <w14:defaultImageDpi w14:val="300"/>
  <w15:docId w15:val="{A90ED333-E277-4BA8-901B-47EC8898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DA7C0B-5EBE-48A8-BB14-E330D517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204</Characters>
  <Application>Microsoft Office Word</Application>
  <DocSecurity>0</DocSecurity>
  <Lines>29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2025-04-27T04:13:00Z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7041c29c9c882a085806cf00099d73787df161795420622a55f162c700081355</vt:lpwstr>
  </property>
</Properties>
</file>