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38F" w:rsidRPr="00997955" w:rsidRDefault="001C4619" w:rsidP="001C4619">
      <w:pPr>
        <w:jc w:val="center"/>
        <w:rPr>
          <w:b/>
          <w:sz w:val="36"/>
          <w:lang w:val="en-US"/>
        </w:rPr>
      </w:pPr>
      <w:r w:rsidRPr="00997955">
        <w:rPr>
          <w:b/>
          <w:sz w:val="36"/>
          <w:lang w:val="en-US"/>
        </w:rPr>
        <w:t>COMP9331 lab4 answer</w:t>
      </w:r>
    </w:p>
    <w:p w:rsidR="001C4619" w:rsidRPr="00903C14" w:rsidRDefault="001C4619" w:rsidP="001C4619">
      <w:pPr>
        <w:shd w:val="clear" w:color="auto" w:fill="FFFFFF"/>
        <w:spacing w:before="300" w:after="150" w:line="240" w:lineRule="auto"/>
        <w:outlineLvl w:val="2"/>
        <w:rPr>
          <w:rFonts w:ascii="Helvetica" w:eastAsia="Times New Roman" w:hAnsi="Helvetica" w:cs="Helvetica"/>
          <w:color w:val="000000"/>
          <w:sz w:val="32"/>
          <w:szCs w:val="36"/>
          <w:lang w:eastAsia="en-AU"/>
        </w:rPr>
      </w:pPr>
      <w:r w:rsidRPr="001C4619">
        <w:rPr>
          <w:rFonts w:ascii="Helvetica" w:eastAsia="Times New Roman" w:hAnsi="Helvetica" w:cs="Helvetica"/>
          <w:color w:val="000000"/>
          <w:sz w:val="32"/>
          <w:szCs w:val="36"/>
          <w:lang w:eastAsia="en-AU"/>
        </w:rPr>
        <w:t>Exercise 1: Understanding TCP using Wireshark</w:t>
      </w:r>
    </w:p>
    <w:p w:rsidR="001C4619" w:rsidRDefault="00997955" w:rsidP="001C4619">
      <w:pPr>
        <w:rPr>
          <w:rFonts w:ascii="Helvetica" w:hAnsi="Helvetica" w:cs="Helvetica"/>
          <w:b/>
          <w:color w:val="000000"/>
          <w:szCs w:val="21"/>
          <w:shd w:val="clear" w:color="auto" w:fill="FFFFFF"/>
        </w:rPr>
      </w:pPr>
      <w:r w:rsidRPr="00903C14">
        <w:rPr>
          <w:rStyle w:val="Strong"/>
          <w:rFonts w:ascii="Helvetica" w:hAnsi="Helvetica" w:cs="Helvetica"/>
          <w:b w:val="0"/>
          <w:i/>
          <w:iCs/>
          <w:color w:val="000000"/>
          <w:szCs w:val="21"/>
          <w:shd w:val="clear" w:color="auto" w:fill="FFFFFF"/>
        </w:rPr>
        <w:t>Question 1</w:t>
      </w:r>
      <w:r w:rsidRPr="00903C14">
        <w:rPr>
          <w:rFonts w:ascii="Helvetica" w:hAnsi="Helvetica" w:cs="Helvetica"/>
          <w:b/>
          <w:color w:val="000000"/>
          <w:szCs w:val="21"/>
          <w:shd w:val="clear" w:color="auto" w:fill="FFFFFF"/>
        </w:rPr>
        <w:t xml:space="preserve">. What is the IP address of gaia.cs.umass.edu? On what port number is it sending and receiving TCP segments for this connection? What </w:t>
      </w:r>
      <w:proofErr w:type="gramStart"/>
      <w:r w:rsidRPr="00903C14">
        <w:rPr>
          <w:rFonts w:ascii="Helvetica" w:hAnsi="Helvetica" w:cs="Helvetica"/>
          <w:b/>
          <w:color w:val="000000"/>
          <w:szCs w:val="21"/>
          <w:shd w:val="clear" w:color="auto" w:fill="FFFFFF"/>
        </w:rPr>
        <w:t>are</w:t>
      </w:r>
      <w:proofErr w:type="gramEnd"/>
      <w:r w:rsidRPr="00903C14">
        <w:rPr>
          <w:rFonts w:ascii="Helvetica" w:hAnsi="Helvetica" w:cs="Helvetica"/>
          <w:b/>
          <w:color w:val="000000"/>
          <w:szCs w:val="21"/>
          <w:shd w:val="clear" w:color="auto" w:fill="FFFFFF"/>
        </w:rPr>
        <w:t xml:space="preserve"> the IP address and TCP port numbers used by the client computer (source) that is transferring the file to gaia.cs.umass.edu?</w:t>
      </w:r>
    </w:p>
    <w:p w:rsidR="00FC4756" w:rsidRPr="00903C14" w:rsidRDefault="00FC4756" w:rsidP="001C4619">
      <w:pPr>
        <w:rPr>
          <w:rFonts w:ascii="Helvetica" w:hAnsi="Helvetica" w:cs="Helvetica"/>
          <w:b/>
          <w:color w:val="000000"/>
          <w:szCs w:val="21"/>
          <w:shd w:val="clear" w:color="auto" w:fill="FFFFFF"/>
        </w:rPr>
      </w:pPr>
      <w:r>
        <w:rPr>
          <w:rFonts w:ascii="Helvetica" w:hAnsi="Helvetica" w:cs="Helvetica"/>
          <w:b/>
          <w:color w:val="000000"/>
          <w:szCs w:val="21"/>
          <w:shd w:val="clear" w:color="auto" w:fill="FFFFFF"/>
        </w:rPr>
        <w:t>[picture]</w:t>
      </w:r>
    </w:p>
    <w:p w:rsidR="00FC4756" w:rsidRDefault="00FC4756" w:rsidP="00FC4756">
      <w:r>
        <w:rPr>
          <w:rFonts w:ascii="Helvetica" w:hAnsi="Helvetica" w:cs="Helvetica"/>
          <w:color w:val="000000"/>
          <w:sz w:val="20"/>
          <w:szCs w:val="21"/>
          <w:shd w:val="clear" w:color="auto" w:fill="FFFFFF"/>
        </w:rPr>
        <w:t>T</w:t>
      </w:r>
      <w:r w:rsidR="00903C14" w:rsidRPr="00903C14">
        <w:rPr>
          <w:rFonts w:ascii="Helvetica" w:hAnsi="Helvetica" w:cs="Helvetica"/>
          <w:color w:val="000000"/>
          <w:sz w:val="20"/>
          <w:szCs w:val="21"/>
          <w:shd w:val="clear" w:color="auto" w:fill="FFFFFF"/>
        </w:rPr>
        <w:t>he IP address of gaia.cs.umass.edu</w:t>
      </w:r>
      <w:r w:rsidR="00903C14">
        <w:rPr>
          <w:rFonts w:ascii="Helvetica" w:hAnsi="Helvetica" w:cs="Helvetica"/>
          <w:color w:val="000000"/>
          <w:sz w:val="20"/>
          <w:szCs w:val="21"/>
          <w:shd w:val="clear" w:color="auto" w:fill="FFFFFF"/>
        </w:rPr>
        <w:t xml:space="preserve"> is </w:t>
      </w:r>
      <w:r w:rsidR="00903C14">
        <w:t>192.168.1.102</w:t>
      </w:r>
      <w:r>
        <w:t>(edit)</w:t>
      </w:r>
      <w:r w:rsidR="00903C14">
        <w:t xml:space="preserve">. </w:t>
      </w:r>
    </w:p>
    <w:p w:rsidR="00FC4756" w:rsidRDefault="00FC4756" w:rsidP="001C4619">
      <w:r>
        <w:t>The port number is 1161(edit).</w:t>
      </w:r>
    </w:p>
    <w:p w:rsidR="00FC4756" w:rsidRDefault="00FC4756" w:rsidP="001C4619">
      <w:r>
        <w:t xml:space="preserve">The IP address is </w:t>
      </w:r>
      <w:r>
        <w:t xml:space="preserve">128.119.245.12 </w:t>
      </w:r>
      <w:r>
        <w:t>(edit) and the TCP port numbers is 80(edit).</w:t>
      </w:r>
    </w:p>
    <w:p w:rsidR="009127FC" w:rsidRDefault="009127FC" w:rsidP="001C4619"/>
    <w:p w:rsidR="009127FC" w:rsidRDefault="009127FC" w:rsidP="001C4619">
      <w:pPr>
        <w:rPr>
          <w:rFonts w:ascii="Helvetica" w:hAnsi="Helvetica" w:cs="Helvetica"/>
          <w:b/>
          <w:color w:val="000000"/>
          <w:sz w:val="20"/>
          <w:szCs w:val="21"/>
          <w:shd w:val="clear" w:color="auto" w:fill="FFFFFF"/>
        </w:rPr>
      </w:pPr>
      <w:r w:rsidRPr="009127FC">
        <w:rPr>
          <w:rStyle w:val="Strong"/>
          <w:rFonts w:ascii="Helvetica" w:hAnsi="Helvetica" w:cs="Helvetica"/>
          <w:b w:val="0"/>
          <w:i/>
          <w:iCs/>
          <w:color w:val="000000"/>
          <w:sz w:val="20"/>
          <w:szCs w:val="21"/>
          <w:shd w:val="clear" w:color="auto" w:fill="FFFFFF"/>
        </w:rPr>
        <w:t>Question 2</w:t>
      </w:r>
      <w:r w:rsidRPr="009127FC">
        <w:rPr>
          <w:rFonts w:ascii="Helvetica" w:hAnsi="Helvetica" w:cs="Helvetica"/>
          <w:b/>
          <w:i/>
          <w:iCs/>
          <w:color w:val="000000"/>
          <w:sz w:val="20"/>
          <w:szCs w:val="21"/>
          <w:shd w:val="clear" w:color="auto" w:fill="FFFFFF"/>
        </w:rPr>
        <w:t>. </w:t>
      </w:r>
      <w:r w:rsidRPr="009127FC">
        <w:rPr>
          <w:rFonts w:ascii="Helvetica" w:hAnsi="Helvetica" w:cs="Helvetica"/>
          <w:b/>
          <w:color w:val="000000"/>
          <w:sz w:val="20"/>
          <w:szCs w:val="21"/>
          <w:shd w:val="clear" w:color="auto" w:fill="FFFFFF"/>
        </w:rPr>
        <w:t>What is the sequence number of the TCP segment containing the HTTP POST command?</w:t>
      </w:r>
    </w:p>
    <w:p w:rsidR="009127FC" w:rsidRDefault="009127FC" w:rsidP="001C4619">
      <w:pPr>
        <w:rPr>
          <w:b/>
        </w:rPr>
      </w:pPr>
      <w:r>
        <w:rPr>
          <w:b/>
        </w:rPr>
        <w:t>[picture]</w:t>
      </w:r>
    </w:p>
    <w:p w:rsidR="009127FC" w:rsidRDefault="009127FC" w:rsidP="001C4619">
      <w:r>
        <w:rPr>
          <w:b/>
        </w:rPr>
        <w:t xml:space="preserve">The sequence number is </w:t>
      </w:r>
      <w:r>
        <w:t>232129013</w:t>
      </w:r>
      <w:r>
        <w:t>(edit)</w:t>
      </w:r>
      <w:r>
        <w:t>.</w:t>
      </w:r>
    </w:p>
    <w:p w:rsidR="009127FC" w:rsidRDefault="009127FC" w:rsidP="001C4619">
      <w:pPr>
        <w:rPr>
          <w:b/>
        </w:rPr>
      </w:pPr>
    </w:p>
    <w:p w:rsidR="009127FC" w:rsidRDefault="009127FC" w:rsidP="001C4619">
      <w:pPr>
        <w:rPr>
          <w:b/>
        </w:rPr>
      </w:pPr>
    </w:p>
    <w:p w:rsidR="009127FC" w:rsidRDefault="009127FC" w:rsidP="009127FC">
      <w:pPr>
        <w:pStyle w:val="NormalWeb"/>
        <w:shd w:val="clear" w:color="auto" w:fill="FFFFFF"/>
        <w:spacing w:before="0" w:beforeAutospacing="0" w:after="150" w:afterAutospacing="0"/>
        <w:rPr>
          <w:rFonts w:ascii="Helvetica" w:hAnsi="Helvetica" w:cs="Helvetica"/>
          <w:color w:val="000000"/>
          <w:sz w:val="21"/>
          <w:szCs w:val="21"/>
        </w:rPr>
      </w:pPr>
      <w:r>
        <w:rPr>
          <w:rStyle w:val="Strong"/>
          <w:rFonts w:ascii="Helvetica" w:hAnsi="Helvetica" w:cs="Helvetica"/>
          <w:i/>
          <w:iCs/>
          <w:color w:val="000000"/>
          <w:sz w:val="21"/>
          <w:szCs w:val="21"/>
        </w:rPr>
        <w:t>Question 3. </w:t>
      </w:r>
    </w:p>
    <w:p w:rsidR="009127FC" w:rsidRDefault="009127FC" w:rsidP="009127FC">
      <w:pPr>
        <w:pStyle w:val="NormalWeb"/>
        <w:numPr>
          <w:ilvl w:val="0"/>
          <w:numId w:val="1"/>
        </w:numPr>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What are the sequence numbers of the first six segments in the TCP connection (including the segment containing the HTTP POST) sent from the client to the webserver (Do not consider the ACKs received from the server as part of these six segments)?</w:t>
      </w:r>
    </w:p>
    <w:p w:rsidR="009127FC" w:rsidRDefault="009127FC" w:rsidP="009127FC">
      <w:pPr>
        <w:pStyle w:val="NormalWeb"/>
        <w:numPr>
          <w:ilvl w:val="0"/>
          <w:numId w:val="1"/>
        </w:numPr>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shd w:val="clear" w:color="auto" w:fill="FFFFFF"/>
        </w:rPr>
        <w:t>At what time was each segment sent? When was the ACK for each segment received? Given the difference between when each TCP segment was sent and when its acknowledgement was received, what is the RTT value for each of the six segments?</w:t>
      </w:r>
    </w:p>
    <w:p w:rsidR="009127FC" w:rsidRPr="003928EC" w:rsidRDefault="009127FC" w:rsidP="009127FC">
      <w:pPr>
        <w:pStyle w:val="NormalWeb"/>
        <w:numPr>
          <w:ilvl w:val="0"/>
          <w:numId w:val="1"/>
        </w:numPr>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shd w:val="clear" w:color="auto" w:fill="FFFFFF"/>
        </w:rPr>
        <w:t>What is the </w:t>
      </w:r>
      <w:proofErr w:type="spellStart"/>
      <w:r>
        <w:rPr>
          <w:rFonts w:ascii="Helvetica" w:hAnsi="Helvetica" w:cs="Helvetica"/>
          <w:i/>
          <w:iCs/>
          <w:color w:val="000000"/>
          <w:sz w:val="21"/>
          <w:szCs w:val="21"/>
          <w:shd w:val="clear" w:color="auto" w:fill="FFFFFF"/>
        </w:rPr>
        <w:t>EstimatedRTT</w:t>
      </w:r>
      <w:proofErr w:type="spellEnd"/>
      <w:r>
        <w:rPr>
          <w:rFonts w:ascii="Helvetica" w:hAnsi="Helvetica" w:cs="Helvetica"/>
          <w:i/>
          <w:iCs/>
          <w:color w:val="000000"/>
          <w:sz w:val="21"/>
          <w:szCs w:val="21"/>
          <w:shd w:val="clear" w:color="auto" w:fill="FFFFFF"/>
        </w:rPr>
        <w:t> </w:t>
      </w:r>
      <w:r>
        <w:rPr>
          <w:rFonts w:ascii="Helvetica" w:hAnsi="Helvetica" w:cs="Helvetica"/>
          <w:color w:val="000000"/>
          <w:sz w:val="21"/>
          <w:szCs w:val="21"/>
          <w:shd w:val="clear" w:color="auto" w:fill="FFFFFF"/>
        </w:rPr>
        <w:t>value (see relevant parts of Section 3.5 or lecture slides) after receiving each ACK? Assume that the initial value of </w:t>
      </w:r>
      <w:proofErr w:type="spellStart"/>
      <w:r>
        <w:rPr>
          <w:rFonts w:ascii="Helvetica" w:hAnsi="Helvetica" w:cs="Helvetica"/>
          <w:i/>
          <w:iCs/>
          <w:color w:val="000000"/>
          <w:sz w:val="21"/>
          <w:szCs w:val="21"/>
          <w:shd w:val="clear" w:color="auto" w:fill="FFFFFF"/>
        </w:rPr>
        <w:t>EstimatedRTT</w:t>
      </w:r>
      <w:proofErr w:type="spellEnd"/>
      <w:r>
        <w:rPr>
          <w:rFonts w:ascii="Helvetica" w:hAnsi="Helvetica" w:cs="Helvetica"/>
          <w:i/>
          <w:iCs/>
          <w:color w:val="000000"/>
          <w:sz w:val="21"/>
          <w:szCs w:val="21"/>
          <w:shd w:val="clear" w:color="auto" w:fill="FFFFFF"/>
        </w:rPr>
        <w:t> </w:t>
      </w:r>
      <w:r>
        <w:rPr>
          <w:rFonts w:ascii="Helvetica" w:hAnsi="Helvetica" w:cs="Helvetica"/>
          <w:color w:val="000000"/>
          <w:sz w:val="21"/>
          <w:szCs w:val="21"/>
          <w:shd w:val="clear" w:color="auto" w:fill="FFFFFF"/>
        </w:rPr>
        <w:t>is equal to the measured RTT (</w:t>
      </w:r>
      <w:proofErr w:type="spellStart"/>
      <w:proofErr w:type="gramStart"/>
      <w:r>
        <w:rPr>
          <w:rFonts w:ascii="Helvetica" w:hAnsi="Helvetica" w:cs="Helvetica"/>
          <w:i/>
          <w:iCs/>
          <w:color w:val="000000"/>
          <w:sz w:val="21"/>
          <w:szCs w:val="21"/>
          <w:shd w:val="clear" w:color="auto" w:fill="FFFFFF"/>
        </w:rPr>
        <w:t>SampleRTT</w:t>
      </w:r>
      <w:proofErr w:type="spellEnd"/>
      <w:r>
        <w:rPr>
          <w:rFonts w:ascii="Helvetica" w:hAnsi="Helvetica" w:cs="Helvetica"/>
          <w:i/>
          <w:iCs/>
          <w:color w:val="000000"/>
          <w:sz w:val="21"/>
          <w:szCs w:val="21"/>
          <w:shd w:val="clear" w:color="auto" w:fill="FFFFFF"/>
        </w:rPr>
        <w:t> </w:t>
      </w:r>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 xml:space="preserve"> for the first segment and then is computed using the </w:t>
      </w:r>
      <w:proofErr w:type="spellStart"/>
      <w:r>
        <w:rPr>
          <w:rFonts w:ascii="Helvetica" w:hAnsi="Helvetica" w:cs="Helvetica"/>
          <w:i/>
          <w:iCs/>
          <w:color w:val="000000"/>
          <w:sz w:val="21"/>
          <w:szCs w:val="21"/>
          <w:shd w:val="clear" w:color="auto" w:fill="FFFFFF"/>
        </w:rPr>
        <w:t>EstimatedRTT</w:t>
      </w:r>
      <w:proofErr w:type="spellEnd"/>
      <w:r>
        <w:rPr>
          <w:rFonts w:ascii="Helvetica" w:hAnsi="Helvetica" w:cs="Helvetica"/>
          <w:i/>
          <w:iCs/>
          <w:color w:val="000000"/>
          <w:sz w:val="21"/>
          <w:szCs w:val="21"/>
          <w:shd w:val="clear" w:color="auto" w:fill="FFFFFF"/>
        </w:rPr>
        <w:t> </w:t>
      </w:r>
      <w:r>
        <w:rPr>
          <w:rFonts w:ascii="Helvetica" w:hAnsi="Helvetica" w:cs="Helvetica"/>
          <w:color w:val="000000"/>
          <w:sz w:val="21"/>
          <w:szCs w:val="21"/>
          <w:shd w:val="clear" w:color="auto" w:fill="FFFFFF"/>
        </w:rPr>
        <w:t>equation for all subsequent segments. Set alpha to 0.125</w:t>
      </w:r>
      <w:r>
        <w:rPr>
          <w:rFonts w:ascii="Helvetica" w:hAnsi="Helvetica" w:cs="Helvetica"/>
          <w:color w:val="000000"/>
          <w:sz w:val="21"/>
          <w:szCs w:val="21"/>
          <w:shd w:val="clear" w:color="auto" w:fill="FFFFFF"/>
        </w:rPr>
        <w:t>.</w:t>
      </w:r>
    </w:p>
    <w:p w:rsidR="003928EC" w:rsidRDefault="003928EC" w:rsidP="003928EC">
      <w:pPr>
        <w:pStyle w:val="NormalWeb"/>
        <w:shd w:val="clear" w:color="auto" w:fill="FFFFFF"/>
        <w:spacing w:before="0" w:beforeAutospacing="0" w:after="150" w:afterAutospacing="0"/>
        <w:rPr>
          <w:rFonts w:ascii="Helvetica" w:hAnsi="Helvetica" w:cs="Helvetica"/>
          <w:color w:val="000000"/>
          <w:sz w:val="21"/>
          <w:szCs w:val="21"/>
        </w:rPr>
      </w:pPr>
    </w:p>
    <w:p w:rsidR="003928EC" w:rsidRDefault="003928EC" w:rsidP="003928EC">
      <w:pPr>
        <w:pStyle w:val="NormalWeb"/>
        <w:shd w:val="clear" w:color="auto" w:fill="FFFFFF"/>
        <w:spacing w:before="0" w:beforeAutospacing="0" w:after="150" w:afterAutospacing="0"/>
        <w:rPr>
          <w:rFonts w:ascii="Helvetica" w:hAnsi="Helvetica" w:cs="Helvetica"/>
          <w:color w:val="000000"/>
          <w:sz w:val="21"/>
          <w:szCs w:val="21"/>
        </w:rPr>
      </w:pPr>
    </w:p>
    <w:p w:rsidR="003928EC" w:rsidRDefault="003928EC" w:rsidP="003928EC">
      <w:pPr>
        <w:pStyle w:val="Heading3"/>
        <w:shd w:val="clear" w:color="auto" w:fill="FFFFFF"/>
        <w:spacing w:before="300" w:beforeAutospacing="0" w:after="150" w:afterAutospacing="0"/>
        <w:rPr>
          <w:rFonts w:ascii="Helvetica" w:hAnsi="Helvetica" w:cs="Helvetica"/>
          <w:b w:val="0"/>
          <w:bCs w:val="0"/>
          <w:color w:val="000000"/>
          <w:sz w:val="36"/>
          <w:szCs w:val="36"/>
        </w:rPr>
      </w:pPr>
      <w:r>
        <w:rPr>
          <w:rFonts w:ascii="Helvetica" w:hAnsi="Helvetica" w:cs="Helvetica"/>
          <w:b w:val="0"/>
          <w:bCs w:val="0"/>
          <w:color w:val="000000"/>
          <w:sz w:val="36"/>
          <w:szCs w:val="36"/>
        </w:rPr>
        <w:t>Exercise 2: TCP Connection Management</w:t>
      </w:r>
    </w:p>
    <w:p w:rsidR="003928EC" w:rsidRDefault="00AD428E" w:rsidP="003928EC">
      <w:pPr>
        <w:pStyle w:val="Heading3"/>
        <w:shd w:val="clear" w:color="auto" w:fill="FFFFFF"/>
        <w:spacing w:before="300" w:beforeAutospacing="0" w:after="150" w:afterAutospacing="0"/>
        <w:rPr>
          <w:rFonts w:ascii="Helvetica" w:hAnsi="Helvetica" w:cs="Helvetica"/>
          <w:b w:val="0"/>
          <w:bCs w:val="0"/>
          <w:color w:val="000000"/>
          <w:sz w:val="36"/>
          <w:szCs w:val="36"/>
        </w:rPr>
      </w:pPr>
      <w:r w:rsidRPr="00AD428E">
        <w:rPr>
          <w:rFonts w:ascii="Helvetica" w:hAnsi="Helvetica" w:cs="Helvetica"/>
          <w:b w:val="0"/>
          <w:bCs w:val="0"/>
          <w:color w:val="000000"/>
          <w:sz w:val="36"/>
          <w:szCs w:val="36"/>
        </w:rPr>
        <w:lastRenderedPageBreak/>
        <w:drawing>
          <wp:inline distT="0" distB="0" distL="0" distR="0" wp14:anchorId="66F35CC0" wp14:editId="044D74F2">
            <wp:extent cx="5731510" cy="2632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2710"/>
                    </a:xfrm>
                    <a:prstGeom prst="rect">
                      <a:avLst/>
                    </a:prstGeom>
                  </pic:spPr>
                </pic:pic>
              </a:graphicData>
            </a:graphic>
          </wp:inline>
        </w:drawing>
      </w:r>
    </w:p>
    <w:p w:rsidR="003928EC" w:rsidRDefault="003928EC" w:rsidP="003928EC">
      <w:pPr>
        <w:pStyle w:val="Heading3"/>
        <w:shd w:val="clear" w:color="auto" w:fill="FFFFFF"/>
        <w:spacing w:before="300" w:beforeAutospacing="0" w:after="150" w:afterAutospacing="0"/>
        <w:rPr>
          <w:rFonts w:ascii="Helvetica" w:hAnsi="Helvetica" w:cs="Helvetica"/>
          <w:b w:val="0"/>
          <w:bCs w:val="0"/>
          <w:color w:val="000000"/>
          <w:sz w:val="36"/>
          <w:szCs w:val="36"/>
        </w:rPr>
      </w:pPr>
    </w:p>
    <w:p w:rsidR="008B5C67" w:rsidRDefault="00AD428E" w:rsidP="003928EC">
      <w:pPr>
        <w:pStyle w:val="Heading3"/>
        <w:shd w:val="clear" w:color="auto" w:fill="FFFFFF"/>
        <w:spacing w:before="300" w:beforeAutospacing="0" w:after="150" w:afterAutospacing="0"/>
        <w:rPr>
          <w:rFonts w:ascii="Helvetica" w:hAnsi="Helvetica" w:cs="Helvetica"/>
          <w:color w:val="000000"/>
          <w:sz w:val="21"/>
          <w:szCs w:val="21"/>
          <w:shd w:val="clear" w:color="auto" w:fill="FFFFFF"/>
        </w:rPr>
      </w:pPr>
      <w:r w:rsidRPr="00AD428E">
        <w:rPr>
          <w:rStyle w:val="Strong"/>
          <w:rFonts w:ascii="Helvetica" w:hAnsi="Helvetica" w:cs="Helvetica"/>
          <w:i/>
          <w:iCs/>
          <w:color w:val="000000"/>
          <w:sz w:val="21"/>
          <w:szCs w:val="21"/>
          <w:shd w:val="clear" w:color="auto" w:fill="FFFFFF"/>
        </w:rPr>
        <w:t xml:space="preserve">Question </w:t>
      </w:r>
      <w:proofErr w:type="gramStart"/>
      <w:r w:rsidRPr="00AD428E">
        <w:rPr>
          <w:rStyle w:val="Strong"/>
          <w:rFonts w:ascii="Helvetica" w:hAnsi="Helvetica" w:cs="Helvetica"/>
          <w:i/>
          <w:iCs/>
          <w:color w:val="000000"/>
          <w:sz w:val="21"/>
          <w:szCs w:val="21"/>
          <w:shd w:val="clear" w:color="auto" w:fill="FFFFFF"/>
        </w:rPr>
        <w:t>1 </w:t>
      </w:r>
      <w:r w:rsidRPr="00AD428E">
        <w:rPr>
          <w:rStyle w:val="Strong"/>
          <w:rFonts w:ascii="Helvetica" w:hAnsi="Helvetica" w:cs="Helvetica"/>
          <w:color w:val="000000"/>
          <w:sz w:val="21"/>
          <w:szCs w:val="21"/>
          <w:shd w:val="clear" w:color="auto" w:fill="FFFFFF"/>
        </w:rPr>
        <w:t>.</w:t>
      </w:r>
      <w:proofErr w:type="gramEnd"/>
      <w:r w:rsidRPr="00AD428E">
        <w:rPr>
          <w:rStyle w:val="Strong"/>
          <w:rFonts w:ascii="Helvetica" w:hAnsi="Helvetica" w:cs="Helvetica"/>
          <w:color w:val="000000"/>
          <w:sz w:val="21"/>
          <w:szCs w:val="21"/>
          <w:shd w:val="clear" w:color="auto" w:fill="FFFFFF"/>
        </w:rPr>
        <w:t> </w:t>
      </w:r>
      <w:r w:rsidRPr="00AD428E">
        <w:rPr>
          <w:rFonts w:ascii="Helvetica" w:hAnsi="Helvetica" w:cs="Helvetica"/>
          <w:color w:val="000000"/>
          <w:sz w:val="21"/>
          <w:szCs w:val="21"/>
          <w:shd w:val="clear" w:color="auto" w:fill="FFFFFF"/>
        </w:rPr>
        <w:t>What is the sequence number of the TCP SYN segment that is used to initiate the TCP connection between the client computer and server?</w:t>
      </w:r>
    </w:p>
    <w:p w:rsidR="00DF28AA" w:rsidRDefault="00DF28AA" w:rsidP="003928EC">
      <w:pPr>
        <w:pStyle w:val="Heading3"/>
        <w:shd w:val="clear" w:color="auto" w:fill="FFFFFF"/>
        <w:spacing w:before="30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sequence number is 2818463618.</w:t>
      </w:r>
    </w:p>
    <w:p w:rsidR="008B5C67" w:rsidRPr="008B5C67" w:rsidRDefault="008B5C67" w:rsidP="003928EC">
      <w:pPr>
        <w:pStyle w:val="Heading3"/>
        <w:shd w:val="clear" w:color="auto" w:fill="FFFFFF"/>
        <w:spacing w:before="300" w:beforeAutospacing="0" w:after="150" w:afterAutospacing="0"/>
        <w:rPr>
          <w:rFonts w:ascii="Helvetica" w:hAnsi="Helvetica" w:cs="Helvetica"/>
          <w:color w:val="000000"/>
          <w:sz w:val="21"/>
          <w:szCs w:val="21"/>
          <w:shd w:val="clear" w:color="auto" w:fill="FFFFFF"/>
        </w:rPr>
      </w:pPr>
    </w:p>
    <w:p w:rsidR="008B5C67" w:rsidRDefault="008B5C67" w:rsidP="008B5C67">
      <w:pPr>
        <w:pStyle w:val="NormalWeb"/>
        <w:shd w:val="clear" w:color="auto" w:fill="FFFFFF"/>
        <w:spacing w:before="0" w:beforeAutospacing="0" w:after="150" w:afterAutospacing="0"/>
        <w:rPr>
          <w:rFonts w:ascii="Helvetica" w:hAnsi="Helvetica" w:cs="Helvetica"/>
          <w:color w:val="000000"/>
          <w:sz w:val="21"/>
          <w:szCs w:val="21"/>
        </w:rPr>
      </w:pPr>
      <w:r>
        <w:rPr>
          <w:rStyle w:val="Strong"/>
          <w:rFonts w:ascii="Helvetica" w:hAnsi="Helvetica" w:cs="Helvetica"/>
          <w:i/>
          <w:iCs/>
          <w:color w:val="000000"/>
          <w:sz w:val="21"/>
          <w:szCs w:val="21"/>
        </w:rPr>
        <w:t>Question 2. </w:t>
      </w:r>
      <w:r>
        <w:rPr>
          <w:rFonts w:ascii="Helvetica" w:hAnsi="Helvetica" w:cs="Helvetica"/>
          <w:color w:val="000000"/>
          <w:sz w:val="21"/>
          <w:szCs w:val="21"/>
        </w:rPr>
        <w:t>What is the sequence number of the SYNACK segment sent by the server to the client computer in reply to the SYN? What is the value of the Acknowledgement field in the SYNACK segment? How did the server determine that value?</w:t>
      </w:r>
    </w:p>
    <w:p w:rsidR="00DF28AA" w:rsidRDefault="00DF28AA" w:rsidP="008B5C67">
      <w:pPr>
        <w:pStyle w:val="NormalWeb"/>
        <w:shd w:val="clear" w:color="auto" w:fill="FFFFFF"/>
        <w:spacing w:before="0" w:beforeAutospacing="0" w:after="150" w:afterAutospacing="0"/>
      </w:pPr>
      <w:r>
        <w:t>The sequence number is: 1247095790</w:t>
      </w:r>
      <w:r>
        <w:t>.</w:t>
      </w:r>
    </w:p>
    <w:p w:rsidR="00DF28AA" w:rsidRDefault="00DF28AA" w:rsidP="008B5C67">
      <w:pPr>
        <w:pStyle w:val="NormalWeb"/>
        <w:shd w:val="clear" w:color="auto" w:fill="FFFFFF"/>
        <w:spacing w:before="0" w:beforeAutospacing="0" w:after="150" w:afterAutospacing="0"/>
      </w:pPr>
      <w:r>
        <w:rPr>
          <w:rFonts w:ascii="Helvetica" w:hAnsi="Helvetica" w:cs="Helvetica"/>
          <w:color w:val="000000"/>
          <w:sz w:val="21"/>
          <w:szCs w:val="21"/>
        </w:rPr>
        <w:t xml:space="preserve">The value of the Acknowledgement field is </w:t>
      </w:r>
      <w:r>
        <w:t>2818463619</w:t>
      </w:r>
      <w:r>
        <w:t>.</w:t>
      </w:r>
    </w:p>
    <w:p w:rsidR="00DF28AA" w:rsidRPr="00DF28AA" w:rsidRDefault="00DF28AA" w:rsidP="008B5C67">
      <w:pPr>
        <w:pStyle w:val="NormalWeb"/>
        <w:shd w:val="clear" w:color="auto" w:fill="FFFFFF"/>
        <w:spacing w:before="0" w:beforeAutospacing="0" w:after="150" w:afterAutospacing="0"/>
      </w:pPr>
      <w:r>
        <w:t xml:space="preserve">Plus 1 to value of the </w:t>
      </w:r>
      <w:r w:rsidR="001715D4">
        <w:t>previous</w:t>
      </w:r>
      <w:r>
        <w:t xml:space="preserve"> client sequence number to determine the value.</w:t>
      </w:r>
    </w:p>
    <w:p w:rsidR="008B5C67" w:rsidRDefault="008B5C67" w:rsidP="008B5C67">
      <w:pPr>
        <w:pStyle w:val="NormalWeb"/>
        <w:shd w:val="clear" w:color="auto" w:fill="FFFFFF"/>
        <w:spacing w:before="0" w:beforeAutospacing="0" w:after="150" w:afterAutospacing="0"/>
        <w:rPr>
          <w:rFonts w:ascii="Helvetica" w:hAnsi="Helvetica" w:cs="Helvetica"/>
          <w:color w:val="000000"/>
          <w:sz w:val="21"/>
          <w:szCs w:val="21"/>
        </w:rPr>
      </w:pPr>
      <w:r>
        <w:rPr>
          <w:rStyle w:val="Emphasis"/>
          <w:rFonts w:ascii="Helvetica" w:hAnsi="Helvetica" w:cs="Helvetica"/>
          <w:b/>
          <w:bCs/>
          <w:color w:val="000000"/>
          <w:sz w:val="21"/>
          <w:szCs w:val="21"/>
        </w:rPr>
        <w:t xml:space="preserve">Question </w:t>
      </w:r>
      <w:proofErr w:type="gramStart"/>
      <w:r>
        <w:rPr>
          <w:rStyle w:val="Emphasis"/>
          <w:rFonts w:ascii="Helvetica" w:hAnsi="Helvetica" w:cs="Helvetica"/>
          <w:b/>
          <w:bCs/>
          <w:color w:val="000000"/>
          <w:sz w:val="21"/>
          <w:szCs w:val="21"/>
        </w:rPr>
        <w:t>3 </w:t>
      </w:r>
      <w:r>
        <w:rPr>
          <w:rStyle w:val="Strong"/>
          <w:rFonts w:ascii="Helvetica" w:hAnsi="Helvetica" w:cs="Helvetica"/>
          <w:color w:val="000000"/>
          <w:sz w:val="21"/>
          <w:szCs w:val="21"/>
        </w:rPr>
        <w:t>.</w:t>
      </w:r>
      <w:proofErr w:type="gramEnd"/>
      <w:r>
        <w:rPr>
          <w:rStyle w:val="Strong"/>
          <w:rFonts w:ascii="Helvetica" w:hAnsi="Helvetica" w:cs="Helvetica"/>
          <w:color w:val="000000"/>
          <w:sz w:val="21"/>
          <w:szCs w:val="21"/>
        </w:rPr>
        <w:t> </w:t>
      </w:r>
      <w:r>
        <w:rPr>
          <w:rFonts w:ascii="Helvetica" w:hAnsi="Helvetica" w:cs="Helvetica"/>
          <w:color w:val="000000"/>
          <w:sz w:val="21"/>
          <w:szCs w:val="21"/>
        </w:rPr>
        <w:t>What is the sequence number of the ACK segment sent by the client computer in response to the SYNACK? What is the value of the Acknowledgment field in this ACK segment? Does this segment contain any data?</w:t>
      </w:r>
    </w:p>
    <w:p w:rsidR="00DF28AA" w:rsidRDefault="00DF28AA" w:rsidP="00DF28AA">
      <w:pPr>
        <w:pStyle w:val="NormalWeb"/>
        <w:shd w:val="clear" w:color="auto" w:fill="FFFFFF"/>
        <w:spacing w:before="0" w:beforeAutospacing="0" w:after="150" w:afterAutospacing="0"/>
      </w:pPr>
      <w:r>
        <w:t>The sequence number is: 2818463619.</w:t>
      </w:r>
    </w:p>
    <w:p w:rsidR="00DF28AA" w:rsidRDefault="00DF28AA" w:rsidP="00DF28AA">
      <w:pPr>
        <w:pStyle w:val="NormalWeb"/>
        <w:shd w:val="clear" w:color="auto" w:fill="FFFFFF"/>
        <w:spacing w:before="0" w:beforeAutospacing="0" w:after="150" w:afterAutospacing="0"/>
      </w:pPr>
      <w:r>
        <w:rPr>
          <w:rFonts w:ascii="Helvetica" w:hAnsi="Helvetica" w:cs="Helvetica"/>
          <w:color w:val="000000"/>
          <w:sz w:val="21"/>
          <w:szCs w:val="21"/>
        </w:rPr>
        <w:t xml:space="preserve">The value of the Acknowledgement field is </w:t>
      </w:r>
      <w:r>
        <w:t>1247095791.</w:t>
      </w:r>
    </w:p>
    <w:p w:rsidR="00BD549B" w:rsidRDefault="00BD549B" w:rsidP="00DF28AA">
      <w:pPr>
        <w:pStyle w:val="NormalWeb"/>
        <w:shd w:val="clear" w:color="auto" w:fill="FFFFFF"/>
        <w:spacing w:before="0" w:beforeAutospacing="0" w:after="150" w:afterAutospacing="0"/>
      </w:pPr>
      <w:r>
        <w:t>No</w:t>
      </w:r>
      <w:r w:rsidR="001715D4">
        <w:t>, this segment does not contain any data because the previous ACK is equal to the sequence number.</w:t>
      </w:r>
    </w:p>
    <w:p w:rsidR="00DF28AA" w:rsidRDefault="00DF28AA" w:rsidP="008B5C67">
      <w:pPr>
        <w:pStyle w:val="NormalWeb"/>
        <w:shd w:val="clear" w:color="auto" w:fill="FFFFFF"/>
        <w:spacing w:before="0" w:beforeAutospacing="0" w:after="150" w:afterAutospacing="0"/>
        <w:rPr>
          <w:rFonts w:ascii="Helvetica" w:hAnsi="Helvetica" w:cs="Helvetica"/>
          <w:color w:val="000000"/>
          <w:sz w:val="21"/>
          <w:szCs w:val="21"/>
        </w:rPr>
      </w:pPr>
    </w:p>
    <w:p w:rsidR="00DF28AA" w:rsidRDefault="00DF28AA" w:rsidP="008B5C67">
      <w:pPr>
        <w:pStyle w:val="NormalWeb"/>
        <w:shd w:val="clear" w:color="auto" w:fill="FFFFFF"/>
        <w:spacing w:before="0" w:beforeAutospacing="0" w:after="150" w:afterAutospacing="0"/>
        <w:rPr>
          <w:rFonts w:ascii="Helvetica" w:hAnsi="Helvetica" w:cs="Helvetica"/>
          <w:color w:val="000000"/>
          <w:sz w:val="21"/>
          <w:szCs w:val="21"/>
        </w:rPr>
      </w:pPr>
    </w:p>
    <w:p w:rsidR="008B5C67" w:rsidRDefault="008B5C67" w:rsidP="008B5C67">
      <w:pPr>
        <w:pStyle w:val="NormalWeb"/>
        <w:shd w:val="clear" w:color="auto" w:fill="FFFFFF"/>
        <w:spacing w:before="0" w:beforeAutospacing="0" w:after="150" w:afterAutospacing="0"/>
        <w:rPr>
          <w:rFonts w:ascii="Helvetica" w:hAnsi="Helvetica" w:cs="Helvetica"/>
          <w:color w:val="000000"/>
          <w:sz w:val="21"/>
          <w:szCs w:val="21"/>
        </w:rPr>
      </w:pPr>
      <w:r>
        <w:rPr>
          <w:rStyle w:val="Emphasis"/>
          <w:rFonts w:ascii="Helvetica" w:hAnsi="Helvetica" w:cs="Helvetica"/>
          <w:b/>
          <w:bCs/>
          <w:color w:val="000000"/>
          <w:sz w:val="21"/>
          <w:szCs w:val="21"/>
        </w:rPr>
        <w:t xml:space="preserve">Question </w:t>
      </w:r>
      <w:proofErr w:type="gramStart"/>
      <w:r>
        <w:rPr>
          <w:rStyle w:val="Emphasis"/>
          <w:rFonts w:ascii="Helvetica" w:hAnsi="Helvetica" w:cs="Helvetica"/>
          <w:b/>
          <w:bCs/>
          <w:color w:val="000000"/>
          <w:sz w:val="21"/>
          <w:szCs w:val="21"/>
        </w:rPr>
        <w:t>4 </w:t>
      </w:r>
      <w:r>
        <w:rPr>
          <w:rStyle w:val="Strong"/>
          <w:rFonts w:ascii="Helvetica" w:hAnsi="Helvetica" w:cs="Helvetica"/>
          <w:color w:val="000000"/>
          <w:sz w:val="21"/>
          <w:szCs w:val="21"/>
        </w:rPr>
        <w:t>.</w:t>
      </w:r>
      <w:proofErr w:type="gramEnd"/>
      <w:r>
        <w:rPr>
          <w:rStyle w:val="Strong"/>
          <w:rFonts w:ascii="Helvetica" w:hAnsi="Helvetica" w:cs="Helvetica"/>
          <w:color w:val="000000"/>
          <w:sz w:val="21"/>
          <w:szCs w:val="21"/>
        </w:rPr>
        <w:t> </w:t>
      </w:r>
      <w:r>
        <w:rPr>
          <w:rFonts w:ascii="Helvetica" w:hAnsi="Helvetica" w:cs="Helvetica"/>
          <w:color w:val="000000"/>
          <w:sz w:val="21"/>
          <w:szCs w:val="21"/>
        </w:rPr>
        <w:t>Who has done the active close? Is it the client or the server? How you have determined this? What type of closure has been performed? 3 Segment (FIN/FINACK/ACK), 4 Segment (FIN/ACK/FIN/ACK) or Simultaneous close?</w:t>
      </w:r>
    </w:p>
    <w:p w:rsidR="001715D4" w:rsidRDefault="001715D4" w:rsidP="008B5C67">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Both the client and the server complete the active close.</w:t>
      </w:r>
      <w:r w:rsidRPr="001715D4">
        <w:t xml:space="preserve"> </w:t>
      </w:r>
      <w:r>
        <w:t>simultaneous close</w:t>
      </w:r>
    </w:p>
    <w:p w:rsidR="001715D4" w:rsidRDefault="001715D4" w:rsidP="008B5C67">
      <w:pPr>
        <w:pStyle w:val="NormalWeb"/>
        <w:shd w:val="clear" w:color="auto" w:fill="FFFFFF"/>
        <w:spacing w:before="0" w:beforeAutospacing="0" w:after="150" w:afterAutospacing="0"/>
        <w:rPr>
          <w:rFonts w:ascii="Helvetica" w:hAnsi="Helvetica" w:cs="Helvetica"/>
          <w:color w:val="000000"/>
          <w:sz w:val="21"/>
          <w:szCs w:val="21"/>
        </w:rPr>
      </w:pPr>
    </w:p>
    <w:p w:rsidR="008B5C67" w:rsidRDefault="008B5C67" w:rsidP="000D7D45">
      <w:pPr>
        <w:pStyle w:val="NormalWeb"/>
        <w:shd w:val="clear" w:color="auto" w:fill="FFFFFF"/>
        <w:spacing w:before="0" w:beforeAutospacing="0" w:after="150" w:afterAutospacing="0"/>
        <w:rPr>
          <w:rFonts w:ascii="Helvetica" w:hAnsi="Helvetica" w:cs="Helvetica"/>
          <w:color w:val="000000"/>
          <w:sz w:val="21"/>
          <w:szCs w:val="21"/>
        </w:rPr>
      </w:pPr>
      <w:r>
        <w:rPr>
          <w:rStyle w:val="Emphasis"/>
          <w:rFonts w:ascii="Helvetica" w:hAnsi="Helvetica" w:cs="Helvetica"/>
          <w:b/>
          <w:bCs/>
          <w:color w:val="000000"/>
          <w:sz w:val="21"/>
          <w:szCs w:val="21"/>
        </w:rPr>
        <w:lastRenderedPageBreak/>
        <w:t xml:space="preserve">Question </w:t>
      </w:r>
      <w:proofErr w:type="gramStart"/>
      <w:r>
        <w:rPr>
          <w:rStyle w:val="Emphasis"/>
          <w:rFonts w:ascii="Helvetica" w:hAnsi="Helvetica" w:cs="Helvetica"/>
          <w:b/>
          <w:bCs/>
          <w:color w:val="000000"/>
          <w:sz w:val="21"/>
          <w:szCs w:val="21"/>
        </w:rPr>
        <w:t>5 </w:t>
      </w:r>
      <w:r>
        <w:rPr>
          <w:rStyle w:val="Strong"/>
          <w:rFonts w:ascii="Helvetica" w:hAnsi="Helvetica" w:cs="Helvetica"/>
          <w:color w:val="000000"/>
          <w:sz w:val="21"/>
          <w:szCs w:val="21"/>
        </w:rPr>
        <w:t>.</w:t>
      </w:r>
      <w:proofErr w:type="gramEnd"/>
      <w:r>
        <w:rPr>
          <w:rStyle w:val="Strong"/>
          <w:rFonts w:ascii="Helvetica" w:hAnsi="Helvetica" w:cs="Helvetica"/>
          <w:color w:val="000000"/>
          <w:sz w:val="21"/>
          <w:szCs w:val="21"/>
        </w:rPr>
        <w:t> </w:t>
      </w:r>
      <w:r>
        <w:rPr>
          <w:rFonts w:ascii="Helvetica" w:hAnsi="Helvetica" w:cs="Helvetica"/>
          <w:color w:val="000000"/>
          <w:sz w:val="21"/>
          <w:szCs w:val="21"/>
        </w:rPr>
        <w:t>How many data bytes have been transferred from the client to the server and from the server to the client during the whole duration of the connection? What relationship does this have with the Initial Sequence Number and the final ACK received from the other side?</w:t>
      </w:r>
    </w:p>
    <w:p w:rsidR="000D7D45" w:rsidRPr="000D7D45" w:rsidRDefault="000D7D45" w:rsidP="000D7D45">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data is </w:t>
      </w:r>
      <w:r w:rsidR="00B278AA">
        <w:rPr>
          <w:rFonts w:ascii="Helvetica" w:hAnsi="Helvetica" w:cs="Helvetica"/>
          <w:color w:val="000000"/>
          <w:sz w:val="21"/>
          <w:szCs w:val="21"/>
        </w:rPr>
        <w:t xml:space="preserve">the sequence number of No304 – the sequence number of No295, which is </w:t>
      </w:r>
      <w:r w:rsidR="00B278AA">
        <w:t>2818463652</w:t>
      </w:r>
      <w:r w:rsidR="00B278AA">
        <w:t xml:space="preserve"> </w:t>
      </w:r>
      <w:r w:rsidR="00B278AA">
        <w:t>– 2818463618 = 33 bytes</w:t>
      </w:r>
      <w:r w:rsidR="00CD6714">
        <w:t>.</w:t>
      </w:r>
    </w:p>
    <w:p w:rsidR="003928EC" w:rsidRDefault="003928EC" w:rsidP="003928EC">
      <w:pPr>
        <w:pStyle w:val="NormalWeb"/>
        <w:shd w:val="clear" w:color="auto" w:fill="FFFFFF"/>
        <w:spacing w:before="0" w:beforeAutospacing="0" w:after="150" w:afterAutospacing="0"/>
        <w:rPr>
          <w:rFonts w:ascii="Helvetica" w:hAnsi="Helvetica" w:cs="Helvetica"/>
          <w:color w:val="000000"/>
          <w:sz w:val="21"/>
          <w:szCs w:val="21"/>
        </w:rPr>
      </w:pPr>
    </w:p>
    <w:p w:rsidR="009127FC" w:rsidRPr="009127FC" w:rsidRDefault="009127FC" w:rsidP="001C4619">
      <w:pPr>
        <w:rPr>
          <w:b/>
        </w:rPr>
      </w:pPr>
    </w:p>
    <w:p w:rsidR="00997955" w:rsidRPr="00903C14" w:rsidRDefault="00997955" w:rsidP="001C4619">
      <w:pPr>
        <w:rPr>
          <w:b/>
          <w:sz w:val="18"/>
          <w:lang w:val="en-US"/>
        </w:rPr>
      </w:pPr>
      <w:bookmarkStart w:id="0" w:name="_GoBack"/>
      <w:bookmarkEnd w:id="0"/>
    </w:p>
    <w:sectPr w:rsidR="00997955" w:rsidRPr="0090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47098"/>
    <w:multiLevelType w:val="hybridMultilevel"/>
    <w:tmpl w:val="A1664956"/>
    <w:lvl w:ilvl="0" w:tplc="E80EE0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8F"/>
    <w:rsid w:val="000D7D45"/>
    <w:rsid w:val="001715D4"/>
    <w:rsid w:val="001C4619"/>
    <w:rsid w:val="003928EC"/>
    <w:rsid w:val="004D438F"/>
    <w:rsid w:val="008B5C67"/>
    <w:rsid w:val="00903C14"/>
    <w:rsid w:val="009127FC"/>
    <w:rsid w:val="00997955"/>
    <w:rsid w:val="00A77B92"/>
    <w:rsid w:val="00AD428E"/>
    <w:rsid w:val="00B12FCE"/>
    <w:rsid w:val="00B278AA"/>
    <w:rsid w:val="00BD549B"/>
    <w:rsid w:val="00CD6714"/>
    <w:rsid w:val="00DF28AA"/>
    <w:rsid w:val="00FC47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19BF"/>
  <w15:chartTrackingRefBased/>
  <w15:docId w15:val="{6D3E2F4E-D101-4932-9BF2-62655835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C461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619"/>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997955"/>
    <w:rPr>
      <w:b/>
      <w:bCs/>
    </w:rPr>
  </w:style>
  <w:style w:type="paragraph" w:styleId="NormalWeb">
    <w:name w:val="Normal (Web)"/>
    <w:basedOn w:val="Normal"/>
    <w:uiPriority w:val="99"/>
    <w:unhideWhenUsed/>
    <w:rsid w:val="009127F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B5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8817">
      <w:bodyDiv w:val="1"/>
      <w:marLeft w:val="0"/>
      <w:marRight w:val="0"/>
      <w:marTop w:val="0"/>
      <w:marBottom w:val="0"/>
      <w:divBdr>
        <w:top w:val="none" w:sz="0" w:space="0" w:color="auto"/>
        <w:left w:val="none" w:sz="0" w:space="0" w:color="auto"/>
        <w:bottom w:val="none" w:sz="0" w:space="0" w:color="auto"/>
        <w:right w:val="none" w:sz="0" w:space="0" w:color="auto"/>
      </w:divBdr>
    </w:div>
    <w:div w:id="574164258">
      <w:bodyDiv w:val="1"/>
      <w:marLeft w:val="0"/>
      <w:marRight w:val="0"/>
      <w:marTop w:val="0"/>
      <w:marBottom w:val="0"/>
      <w:divBdr>
        <w:top w:val="none" w:sz="0" w:space="0" w:color="auto"/>
        <w:left w:val="none" w:sz="0" w:space="0" w:color="auto"/>
        <w:bottom w:val="none" w:sz="0" w:space="0" w:color="auto"/>
        <w:right w:val="none" w:sz="0" w:space="0" w:color="auto"/>
      </w:divBdr>
    </w:div>
    <w:div w:id="593780907">
      <w:bodyDiv w:val="1"/>
      <w:marLeft w:val="0"/>
      <w:marRight w:val="0"/>
      <w:marTop w:val="0"/>
      <w:marBottom w:val="0"/>
      <w:divBdr>
        <w:top w:val="none" w:sz="0" w:space="0" w:color="auto"/>
        <w:left w:val="none" w:sz="0" w:space="0" w:color="auto"/>
        <w:bottom w:val="none" w:sz="0" w:space="0" w:color="auto"/>
        <w:right w:val="none" w:sz="0" w:space="0" w:color="auto"/>
      </w:divBdr>
    </w:div>
    <w:div w:id="11658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Jiayang Jiang</dc:creator>
  <cp:keywords/>
  <dc:description/>
  <cp:lastModifiedBy>Jiayang Jiang</cp:lastModifiedBy>
  <cp:revision>12</cp:revision>
  <dcterms:created xsi:type="dcterms:W3CDTF">2024-04-04T03:56:00Z</dcterms:created>
  <dcterms:modified xsi:type="dcterms:W3CDTF">2024-04-04T05:43:00Z</dcterms:modified>
</cp:coreProperties>
</file>