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479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5"/>
        <w:gridCol w:w="3524"/>
      </w:tblGrid>
      <w:tr>
        <w:trPr>
          <w:trHeight w:val="15193" w:hRule="atLeast"/>
        </w:trPr>
        <w:tc>
          <w:tcPr>
            <w:tcW w:w="69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08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Michael Godunov</w:t>
            </w:r>
          </w:p>
          <w:p>
            <w:pPr>
              <w:pStyle w:val="Heading3"/>
              <w:widowControl/>
              <w:spacing w:lineRule="auto" w:line="312" w:before="0" w:after="75"/>
              <w:ind w:left="0" w:right="0" w:hanging="0"/>
              <w:jc w:val="center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  <w:t>Ruby on Rails developer</w:t>
            </w:r>
          </w:p>
          <w:p>
            <w:pPr>
              <w:pStyle w:val="Heading4"/>
              <w:widowControl w:val="false"/>
              <w:tabs>
                <w:tab w:val="clear" w:pos="708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Summary: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am a self-taught Ruby on Rails developer who has been developing web applications for 2 years. I started with the creating of simple layouts and simple ruby programming in the Rails framework. Now I am looking for a development team to work with interesting applications and technical solutions.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/>
            </w:r>
          </w:p>
          <w:p>
            <w:pPr>
              <w:pStyle w:val="Heading4"/>
              <w:widowControl w:val="false"/>
              <w:tabs>
                <w:tab w:val="clear" w:pos="708"/>
                <w:tab w:val="left" w:pos="1400" w:leader="none"/>
              </w:tabs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Employment history and Technical experience:</w:t>
            </w:r>
          </w:p>
          <w:p>
            <w:pPr>
              <w:pStyle w:val="Heading5"/>
              <w:widowControl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  <w:t>Independent developers team</w:t>
            </w:r>
          </w:p>
          <w:p>
            <w:pPr>
              <w:pStyle w:val="Normal"/>
              <w:widowControl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(March 2021 - November 2022)</w:t>
            </w:r>
          </w:p>
          <w:p>
            <w:pPr>
              <w:pStyle w:val="Normal"/>
              <w:widowControl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before="0" w:after="283"/>
              <w:ind w:left="0" w:right="0" w:hanging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in a small team related to the development of applications and systems from the beginning to the completion of the project.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Ruby on Rails Framework:</w:t>
            </w:r>
          </w:p>
          <w:p>
            <w:pPr>
              <w:pStyle w:val="TextBody"/>
              <w:widowControl/>
              <w:numPr>
                <w:ilvl w:val="0"/>
                <w:numId w:val="5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Object Relational Mapping and ActiveRecord to create and work with databases;</w:t>
            </w:r>
          </w:p>
          <w:p>
            <w:pPr>
              <w:pStyle w:val="TextBody"/>
              <w:widowControl/>
              <w:numPr>
                <w:ilvl w:val="0"/>
                <w:numId w:val="5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Active Record Associations: Creating migrations, modifying models and validations. Seeding databases;</w:t>
            </w:r>
          </w:p>
          <w:p>
            <w:pPr>
              <w:pStyle w:val="TextBody"/>
              <w:widowControl/>
              <w:numPr>
                <w:ilvl w:val="0"/>
                <w:numId w:val="5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Establishing relationships between tables (belongs_to, has_one, has_many, has_many :through, has_one: through, has_and_belongs_to_many);</w:t>
            </w:r>
          </w:p>
          <w:p>
            <w:pPr>
              <w:pStyle w:val="TextBody"/>
              <w:widowControl/>
              <w:numPr>
                <w:ilvl w:val="0"/>
                <w:numId w:val="5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 Routing: Creating controllers and configuring routes;</w:t>
            </w:r>
          </w:p>
          <w:p>
            <w:pPr>
              <w:pStyle w:val="TextBody"/>
              <w:widowControl/>
              <w:numPr>
                <w:ilvl w:val="0"/>
                <w:numId w:val="5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modifying views using erb and slim;Creating and modifying helpers, partials and flash;</w:t>
            </w:r>
          </w:p>
          <w:p>
            <w:pPr>
              <w:pStyle w:val="TextBody"/>
              <w:widowControl/>
              <w:numPr>
                <w:ilvl w:val="0"/>
                <w:numId w:val="5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custom cascading style sheets(CSS) and JavaScript for basic front-end;</w:t>
            </w:r>
          </w:p>
          <w:p>
            <w:pPr>
              <w:pStyle w:val="TextBody"/>
              <w:widowControl/>
              <w:numPr>
                <w:ilvl w:val="0"/>
                <w:numId w:val="5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Test-driven development(TDD).</w:t>
            </w:r>
          </w:p>
          <w:p>
            <w:pPr>
              <w:pStyle w:val="TextBody"/>
              <w:widowControl/>
              <w:numPr>
                <w:ilvl w:val="0"/>
                <w:numId w:val="2"/>
              </w:numPr>
              <w:pBdr/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Usage of Ruby Gems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:</w:t>
            </w:r>
          </w:p>
          <w:p>
            <w:pPr>
              <w:pStyle w:val="TextBody"/>
              <w:widowControl/>
              <w:numPr>
                <w:ilvl w:val="0"/>
                <w:numId w:val="6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Code coverage by Rspec tests, +factory bot gem;</w:t>
            </w:r>
          </w:p>
          <w:p>
            <w:pPr>
              <w:pStyle w:val="TextBody"/>
              <w:widowControl/>
              <w:numPr>
                <w:ilvl w:val="0"/>
                <w:numId w:val="6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Device gem for quickly creating registration forms and working with users;</w:t>
            </w:r>
          </w:p>
          <w:p>
            <w:pPr>
              <w:pStyle w:val="TextBody"/>
              <w:widowControl/>
              <w:numPr>
                <w:ilvl w:val="0"/>
                <w:numId w:val="6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Tailwind, Bootstrap, Skeleton gems - Using frontend frameworks to quickly create and work with cascading style sheets;</w:t>
            </w:r>
          </w:p>
          <w:p>
            <w:pPr>
              <w:pStyle w:val="TextBody"/>
              <w:widowControl/>
              <w:numPr>
                <w:ilvl w:val="0"/>
                <w:numId w:val="6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Rails-i18n and Devise-i18n gem for localization;</w:t>
            </w:r>
          </w:p>
          <w:p>
            <w:pPr>
              <w:pStyle w:val="TextBody"/>
              <w:widowControl/>
              <w:numPr>
                <w:ilvl w:val="0"/>
                <w:numId w:val="6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Aws-sdk-s3, rmagick and image_processing gems were used to work with cloud data storage and image processing;</w:t>
            </w:r>
          </w:p>
          <w:p>
            <w:pPr>
              <w:pStyle w:val="TextBody"/>
              <w:widowControl/>
              <w:numPr>
                <w:ilvl w:val="0"/>
                <w:numId w:val="6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Mailjet and letter_opener gems were used to work with mail services and work with Action Mailers;</w:t>
            </w:r>
          </w:p>
          <w:p>
            <w:pPr>
              <w:pStyle w:val="TextBody"/>
              <w:widowControl/>
              <w:numPr>
                <w:ilvl w:val="0"/>
                <w:numId w:val="6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Dotenv gem was used to work with secret keys (It is useful in AWS-sdk-s3, mailjet, etc.);</w:t>
            </w:r>
          </w:p>
          <w:p>
            <w:pPr>
              <w:pStyle w:val="TextBody"/>
              <w:widowControl/>
              <w:numPr>
                <w:ilvl w:val="0"/>
                <w:numId w:val="6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Sqlite3 and PG gems were used to work with relational databases (SQL - Structured Query Language).</w:t>
            </w:r>
          </w:p>
          <w:p>
            <w:pPr>
              <w:pStyle w:val="TextBody"/>
              <w:widowControl/>
              <w:numPr>
                <w:ilvl w:val="0"/>
                <w:numId w:val="3"/>
              </w:numPr>
              <w:pBdr/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Additional stack and teamwork system</w:t>
            </w:r>
          </w:p>
          <w:p>
            <w:pPr>
              <w:pStyle w:val="TextBody"/>
              <w:widowControl/>
              <w:numPr>
                <w:ilvl w:val="0"/>
                <w:numId w:val="7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Docker was used for containerization of servises and development of Rails apps;</w:t>
            </w:r>
          </w:p>
          <w:p>
            <w:pPr>
              <w:pStyle w:val="TextBody"/>
              <w:widowControl/>
              <w:numPr>
                <w:ilvl w:val="0"/>
                <w:numId w:val="7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Webpacker to package JavaScript, CSS, and other assets for the client-side of your Rails application;</w:t>
            </w:r>
          </w:p>
          <w:p>
            <w:pPr>
              <w:pStyle w:val="TextBody"/>
              <w:widowControl/>
              <w:numPr>
                <w:ilvl w:val="0"/>
                <w:numId w:val="7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Heroku was used for training projects and application previews;</w:t>
            </w:r>
          </w:p>
          <w:p>
            <w:pPr>
              <w:pStyle w:val="TextBody"/>
              <w:widowControl/>
              <w:numPr>
                <w:ilvl w:val="0"/>
                <w:numId w:val="7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Git was used for source code management;</w:t>
            </w:r>
          </w:p>
          <w:p>
            <w:pPr>
              <w:pStyle w:val="TextBody"/>
              <w:widowControl/>
              <w:numPr>
                <w:ilvl w:val="0"/>
                <w:numId w:val="7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Gitlab and Github for code modifications and code reviews;</w:t>
            </w:r>
          </w:p>
          <w:p>
            <w:pPr>
              <w:pStyle w:val="TextBody"/>
              <w:widowControl/>
              <w:numPr>
                <w:ilvl w:val="0"/>
                <w:numId w:val="7"/>
              </w:numPr>
              <w:pBdr/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Slack was used for meetings and discussions of tasks.</w:t>
            </w:r>
          </w:p>
          <w:p>
            <w:pPr>
              <w:pStyle w:val="Heading5"/>
              <w:widowControl/>
              <w:spacing w:lineRule="auto" w:line="360" w:before="0" w:after="75"/>
              <w:ind w:left="0" w:right="0" w:hanging="0"/>
              <w:rPr>
                <w:rStyle w:val="InternetLink"/>
                <w:rFonts w:eastAsia="SimSun" w:cs="SimSun"/>
                <w:b/>
                <w:bCs/>
                <w:i/>
                <w:iCs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</w:rPr>
            </w:r>
          </w:p>
          <w:p>
            <w:pPr>
              <w:pStyle w:val="Heading5"/>
              <w:widowControl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</w:rPr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/>
              <w:spacing w:lineRule="auto" w:line="276" w:before="0" w:after="0"/>
              <w:ind w:left="0" w:right="0" w:hanging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3"/>
              </w:rPr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(August 2018 - February 2020)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rPr>
                <w:rStyle w:val="InternetLink"/>
                <w:rFonts w:eastAsia="宋体" w:cs="" w:cstheme="minorBidi" w:eastAsiaTheme="minorEastAsia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3"/>
              </w:rPr>
            </w:r>
          </w:p>
          <w:p>
            <w:pPr>
              <w:pStyle w:val="TextBody"/>
              <w:widowControl/>
              <w:ind w:left="0" w:right="0" w:hanging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worked in law. I started as a paralegal and ended up as the head of a legal branch. By the end of my career, I was looking for ways to program legal processes and was decomposing tasks for financial analysis of companies to increase profits.</w:t>
            </w:r>
          </w:p>
          <w:p>
            <w:pPr>
              <w:pStyle w:val="TextBody"/>
              <w:widowControl/>
              <w:numPr>
                <w:ilvl w:val="0"/>
                <w:numId w:val="4"/>
              </w:numPr>
              <w:pBdr/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Relevant to RoR developer analytical and soft skills:</w:t>
            </w:r>
          </w:p>
          <w:p>
            <w:pPr>
              <w:pStyle w:val="TextBody"/>
              <w:widowControl/>
              <w:numPr>
                <w:ilvl w:val="0"/>
                <w:numId w:val="8"/>
              </w:numPr>
              <w:pBdr/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the company, profits, losses and solvency;</w:t>
            </w:r>
          </w:p>
          <w:p>
            <w:pPr>
              <w:pStyle w:val="TextBody"/>
              <w:widowControl/>
              <w:numPr>
                <w:ilvl w:val="0"/>
                <w:numId w:val="8"/>
              </w:numPr>
              <w:pBdr/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real estate, securities and accounts receivable;</w:t>
            </w:r>
          </w:p>
          <w:p>
            <w:pPr>
              <w:pStyle w:val="TextBody"/>
              <w:widowControl/>
              <w:numPr>
                <w:ilvl w:val="0"/>
                <w:numId w:val="8"/>
              </w:numPr>
              <w:pBdr/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Negotiating and resolving disagreements during the litigation and teamwork;</w:t>
            </w:r>
          </w:p>
          <w:p>
            <w:pPr>
              <w:pStyle w:val="TextBody"/>
              <w:widowControl/>
              <w:numPr>
                <w:ilvl w:val="0"/>
                <w:numId w:val="8"/>
              </w:numPr>
              <w:pBdr/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Decomposition of complex tasks and distribution of roles among team members;</w:t>
            </w:r>
          </w:p>
          <w:p>
            <w:pPr>
              <w:pStyle w:val="TextBody"/>
              <w:widowControl/>
              <w:numPr>
                <w:ilvl w:val="0"/>
                <w:numId w:val="8"/>
              </w:numPr>
              <w:pBdr/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Analysis of contracts, agreements, court decisions, formulation of conclusions and generalization of judicial practice;</w:t>
            </w:r>
          </w:p>
          <w:p>
            <w:pPr>
              <w:pStyle w:val="TextBody"/>
              <w:widowControl/>
              <w:numPr>
                <w:ilvl w:val="0"/>
                <w:numId w:val="8"/>
              </w:numPr>
              <w:pBdr/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Setting tasks for the development department to automate the team's work processes.</w:t>
            </w:r>
          </w:p>
          <w:p>
            <w:pPr>
              <w:pStyle w:val="TextBody"/>
              <w:widowControl/>
              <w:numPr>
                <w:ilvl w:val="0"/>
                <w:numId w:val="8"/>
              </w:numPr>
              <w:pBdr/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Participation in auctions for the sale of bankrupt property, analysis of bidders.</w:t>
            </w:r>
          </w:p>
          <w:p>
            <w:pPr>
              <w:pStyle w:val="TextBody"/>
              <w:widowControl/>
              <w:spacing w:before="0" w:after="0"/>
              <w:rPr>
                <w:rStyle w:val="InternetLink"/>
                <w:rFonts w:ascii="TimesNewRoman" w:hAnsi="TimesNewRoman" w:eastAsia="SourceCodePro-ExtraBold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/>
            </w:r>
          </w:p>
        </w:tc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keepNext w:val="false"/>
              <w:keepLines w:val="false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caps w:val="false"/>
                <w:smallCaps w:val="false"/>
                <w:color w:val="222222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00580" cy="264096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580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Contacts: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Telephone number: +995 599 152 173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 w:eastAsia="SimSun" w:cs="SimSun"/>
                <w:b w:val="false"/>
                <w:b/>
                <w:bCs/>
                <w:i w:val="false"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the relevant skills:</w:t>
            </w:r>
          </w:p>
          <w:p>
            <w:pPr>
              <w:pStyle w:val="TextBody"/>
              <w:widowControl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2022 - September 2022)</w:t>
            </w:r>
          </w:p>
          <w:p>
            <w:pPr>
              <w:pStyle w:val="TextBody"/>
              <w:widowControl/>
              <w:numPr>
                <w:ilvl w:val="0"/>
                <w:numId w:val="9"/>
              </w:numPr>
              <w:tabs>
                <w:tab w:val="clear" w:pos="708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/>
              <w:numPr>
                <w:ilvl w:val="0"/>
                <w:numId w:val="9"/>
              </w:numPr>
              <w:tabs>
                <w:tab w:val="clear" w:pos="708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/>
              <w:numPr>
                <w:ilvl w:val="0"/>
                <w:numId w:val="9"/>
              </w:numPr>
              <w:tabs>
                <w:tab w:val="clear" w:pos="708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/>
              <w:numPr>
                <w:ilvl w:val="0"/>
                <w:numId w:val="9"/>
              </w:numPr>
              <w:tabs>
                <w:tab w:val="clear" w:pos="708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/>
              <w:numPr>
                <w:ilvl w:val="0"/>
                <w:numId w:val="9"/>
              </w:numPr>
              <w:tabs>
                <w:tab w:val="clear" w:pos="708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6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TextBody"/>
              <w:widowControl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2021 - November 2021)</w:t>
            </w:r>
          </w:p>
          <w:p>
            <w:pPr>
              <w:pStyle w:val="TextBody"/>
              <w:widowControl/>
              <w:numPr>
                <w:ilvl w:val="0"/>
                <w:numId w:val="10"/>
              </w:numPr>
              <w:tabs>
                <w:tab w:val="clear" w:pos="708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/>
              <w:numPr>
                <w:ilvl w:val="0"/>
                <w:numId w:val="10"/>
              </w:numPr>
              <w:tabs>
                <w:tab w:val="clear" w:pos="708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Techical English</w:t>
            </w:r>
          </w:p>
          <w:p>
            <w:pPr>
              <w:pStyle w:val="TextBody"/>
              <w:widowControl/>
              <w:numPr>
                <w:ilvl w:val="0"/>
                <w:numId w:val="10"/>
              </w:numPr>
              <w:tabs>
                <w:tab w:val="clear" w:pos="708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/>
              <w:numPr>
                <w:ilvl w:val="0"/>
                <w:numId w:val="10"/>
              </w:numPr>
              <w:tabs>
                <w:tab w:val="clear" w:pos="708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/>
              <w:numPr>
                <w:ilvl w:val="0"/>
                <w:numId w:val="10"/>
              </w:numPr>
              <w:tabs>
                <w:tab w:val="clear" w:pos="708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/>
              <w:numPr>
                <w:ilvl w:val="0"/>
                <w:numId w:val="10"/>
              </w:numPr>
              <w:tabs>
                <w:tab w:val="clear" w:pos="708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economical and accounting courses</w:t>
            </w:r>
          </w:p>
          <w:p>
            <w:pPr>
              <w:pStyle w:val="TextBody"/>
              <w:widowControl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(January 2018 - July 2018)</w:t>
            </w:r>
          </w:p>
          <w:p>
            <w:pPr>
              <w:pStyle w:val="TextBody"/>
              <w:widowControl/>
              <w:numPr>
                <w:ilvl w:val="0"/>
                <w:numId w:val="11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/>
              <w:numPr>
                <w:ilvl w:val="0"/>
                <w:numId w:val="11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/>
              <w:spacing w:before="0" w:after="0"/>
              <w:rPr>
                <w:rFonts w:ascii="TimesNewRoman" w:hAnsi="TimesNewRoman" w:eastAsia="宋体" w:cs="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eastAsia="宋体" w:cs="" w:cstheme="minorBidi" w:eastAsiaTheme="minorEastAsia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(August 2014 - July 2018)</w:t>
            </w:r>
          </w:p>
          <w:p>
            <w:pPr>
              <w:pStyle w:val="TextBody"/>
              <w:widowControl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the course of web-design</w:t>
            </w:r>
          </w:p>
          <w:p>
            <w:pPr>
              <w:pStyle w:val="TextBody"/>
              <w:widowControl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2010 - November 2012)</w:t>
            </w:r>
          </w:p>
          <w:p>
            <w:pPr>
              <w:pStyle w:val="TextBody"/>
              <w:widowControl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embedSystemFonts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mailto:mike.godunoff2020@gmail.com? subject=Vacancy matter" TargetMode="External"/><Relationship Id="rId5" Type="http://schemas.openxmlformats.org/officeDocument/2006/relationships/hyperlink" Target="https://goodprogrammer.ru/" TargetMode="External"/><Relationship Id="rId6" Type="http://schemas.openxmlformats.org/officeDocument/2006/relationships/hyperlink" Target="https://www.legalenglishcentre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LibreOffice/7.3.6.2$Linux_X86_64 LibreOffice_project/30$Build-2</Application>
  <AppVersion>15.0000</AppVersion>
  <Pages>2</Pages>
  <Words>665</Words>
  <Characters>3859</Characters>
  <CharactersWithSpaces>4396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2022-11-11T00:17:00Z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