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10886" w:type="dxa"/>
        <w:jc w:val="left"/>
        <w:tblInd w:w="-3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3"/>
        <w:gridCol w:w="3933"/>
      </w:tblGrid>
      <w:tr>
        <w:trPr>
          <w:trHeight w:val="1436" w:hRule="atLeast"/>
        </w:trPr>
        <w:tc>
          <w:tcPr>
            <w:tcW w:w="6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56"/>
                <w:szCs w:val="56"/>
                <w:u w:val="none"/>
                <w:lang w:val="en-US" w:eastAsia="zh-CN" w:bidi="ar-SA"/>
              </w:rPr>
              <w:t>Михаил Годунов</w:t>
            </w:r>
          </w:p>
          <w:p>
            <w:pPr>
              <w:pStyle w:val="Heading3"/>
              <w:widowControl w:val="false"/>
              <w:spacing w:lineRule="auto" w:line="240" w:before="0" w:after="75"/>
              <w:ind w:left="0" w:right="0" w:hanging="0"/>
              <w:jc w:val="center"/>
              <w:rPr>
                <w:sz w:val="32"/>
                <w:szCs w:val="32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z w:val="32"/>
                <w:szCs w:val="32"/>
                <w:u w:val="none"/>
              </w:rPr>
              <w:t>Ruby on Rails разработчик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Коротко об мне: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57" w:after="57"/>
              <w:jc w:val="both"/>
              <w:rPr/>
            </w:pPr>
            <w:r>
              <w:rPr>
                <w:rStyle w:val="InternetLink"/>
                <w:rFonts w:eastAsia="SourceCodePro-ExtraBold" w:cs="Times New Roman"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 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Я Ruby on Rails программист с опытом разработки бэкенда мобильных приложений, монолитной и микросервисной архитектуры.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lineRule="auto" w:line="276" w:before="57" w:after="57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Опыт работы: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lang w:val="en-US" w:eastAsia="zh-CN" w:bidi="ar-SA"/>
              </w:rPr>
              <w:t>Etnamed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Fonts w:eastAsia="宋体" w:cs=""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 xml:space="preserve">(Октябрь 2022 – </w:t>
            </w:r>
            <w:r>
              <w:rPr>
                <w:rFonts w:eastAsia="宋体" w:cs=""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декабрь 2023</w:t>
            </w:r>
            <w:r>
              <w:rPr>
                <w:rFonts w:eastAsia="宋体" w:cs=""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)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Разработка бэкенда мобильного приложения, создание и усовершенствование микросервисов.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1.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Разрабатывал и поддерживал бизнес логику мобильного приложения, в т.ч.: создание API эндпоинтов, экшенов, контроллеров, моделей, сервисов, триггеров, сидов, rake-задач и тд.;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2.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С нуля создал возможность авторизации через ОТП коды получаемые из телеграм, тем самым сэкономил деньги бизнеса на СМС сообщениях при регистрации, авторизации, уведомлениях;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3.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Создал only-backend приложение с использованием API телеграмма и API монолитного приложения для реализации бизнес логики сайта по продаже международных страховых полисов в рамках чат бота телеграм;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4.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Покрывал тестами Rspec новую логику в т.ч. модели, контроллеры, экшены, модули и тд;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5.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Спроектировал и воплотил архитектуру работы с чат ботами внутри сервисов мобильного приложения;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6.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Использовал Kafka для обмена сообщениями между сервисами приложения;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7.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Использовал Sidekiq workers и нереляционную БД Redis для оптимизации затрачиваемого времени при запросах к БД;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8.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Использовал Kubernetes(Kubesphere) и gitlab для деплоя, отладки и контроля версий.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6"/>
                <w:szCs w:val="26"/>
              </w:rPr>
              <w:t>Independent developers team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(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Декабрь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202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1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- Сентябрь 2022)</w:t>
            </w:r>
          </w:p>
          <w:p>
            <w:pPr>
              <w:pStyle w:val="Normal"/>
              <w:widowControl w:val="false"/>
              <w:spacing w:before="0" w:after="169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Проектная работа в небольшой команде разработчиков, создание сайтов и приложений и внедрение сторонних сервисов.</w:t>
            </w:r>
          </w:p>
          <w:p>
            <w:pPr>
              <w:pStyle w:val="Normal"/>
              <w:widowControl w:val="false"/>
              <w:spacing w:before="0" w:after="169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1.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Создание панелей администратора, юзера, верстка форм, создание функциональных пользовательских интерфейсов;</w:t>
            </w:r>
          </w:p>
          <w:p>
            <w:pPr>
              <w:pStyle w:val="Normal"/>
              <w:widowControl w:val="false"/>
              <w:spacing w:before="0" w:after="169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2.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Работа с миграциями, создание моделей, валидаций, сидов;</w:t>
            </w:r>
          </w:p>
          <w:p>
            <w:pPr>
              <w:pStyle w:val="Normal"/>
              <w:widowControl w:val="false"/>
              <w:spacing w:before="0" w:after="169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3.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Исполнение поставленных бизнесом задач по реализация логики;</w:t>
            </w:r>
          </w:p>
          <w:p>
            <w:pPr>
              <w:pStyle w:val="Normal"/>
              <w:widowControl w:val="false"/>
              <w:spacing w:before="0" w:after="169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4.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Модификация роутинга, работа с CRUD;</w:t>
            </w:r>
          </w:p>
          <w:p>
            <w:pPr>
              <w:pStyle w:val="Normal"/>
              <w:widowControl w:val="false"/>
              <w:spacing w:before="0" w:after="169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5.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Создание и модификация: helpers, partials and flashes;</w:t>
            </w:r>
          </w:p>
          <w:p>
            <w:pPr>
              <w:pStyle w:val="Normal"/>
              <w:widowControl w:val="false"/>
              <w:spacing w:before="0" w:after="169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6.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Разработка, основанная на тестировании(TDD)(Rspec);</w:t>
            </w:r>
          </w:p>
          <w:p>
            <w:pPr>
              <w:pStyle w:val="Normal"/>
              <w:widowControl w:val="false"/>
              <w:spacing w:before="0" w:after="169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7.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Переговоры в т.ч. с англоязычными заказчиками, переформулирование задач с языка бизнеса на язык технических заданий.</w:t>
            </w:r>
          </w:p>
        </w:tc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Style w:val="InternetLink"/>
                <w:rFonts w:ascii="TimesNewRoman" w:hAnsi="TimesNewRoman" w:eastAsia="SimSun" w:cs="SimSun"/>
                <w:b w:val="false"/>
                <w:b w:val="false"/>
                <w:bCs/>
                <w:i w:val="false"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/>
            </w:r>
          </w:p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18080" cy="2418080"/>
                  <wp:effectExtent l="0" t="0" r="0" b="0"/>
                  <wp:wrapSquare wrapText="largest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080" cy="241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InternetLink"/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u w:val="none"/>
                <w:lang w:val="en-US" w:eastAsia="zh-CN" w:bidi="ar-SA"/>
              </w:rPr>
              <w:t>Технический стек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Ruby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Ruby on Rails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GraphQL+REST-API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PostgreSQL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Kafka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Sidekiq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Redis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Kubesphere(Kubernetes)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Hasura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Docker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Github+Gitlab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PostgreSQL</w:t>
            </w:r>
          </w:p>
          <w:p>
            <w:pPr>
              <w:pStyle w:val="TextBody"/>
              <w:widowControl/>
              <w:numPr>
                <w:ilvl w:val="0"/>
                <w:numId w:val="1"/>
              </w:numPr>
              <w:pBdr/>
              <w:spacing w:before="0" w:after="0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Hasura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Style w:val="InternetLink"/>
                <w:rFonts w:ascii="TimesNewRoman" w:hAnsi="TimesNewRoman" w:eastAsia="SimSun" w:cs="SimSun"/>
                <w:b w:val="false"/>
                <w:b w:val="false"/>
                <w:bCs/>
                <w:i w:val="false"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/>
            </w:r>
          </w:p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Style w:val="InternetLink"/>
                <w:rFonts w:ascii="TimesNewRoman" w:hAnsi="TimesNewRoman" w:eastAsia="SourceCodePro-ExtraBold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Style w:val="InternetLink"/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u w:val="none"/>
                <w:lang w:val="en-US" w:eastAsia="zh-CN" w:bidi="ar-SA"/>
              </w:rPr>
              <w:t>Контакты: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Whatsapp: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https://wa.me/89817768979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Gmail: </w:t>
            </w:r>
            <w:hyperlink r:id="rId3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mike.godunoff2020</w:t>
              </w:r>
            </w:hyperlink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Telegram: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https://t.me/mike_godunoff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Github: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https://github.com/Mike2022SPB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Linked.in: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https://www.linkedin.com/in/mike-godunoff/</w:t>
            </w:r>
          </w:p>
        </w:tc>
      </w:tr>
    </w:tbl>
    <w:p>
      <w:pPr>
        <w:pStyle w:val="Normal"/>
        <w:tabs>
          <w:tab w:val="clear" w:pos="720"/>
          <w:tab w:val="left" w:pos="1400" w:leader="none"/>
        </w:tabs>
        <w:rPr/>
      </w:pPr>
      <w:r>
        <w:rPr/>
      </w:r>
    </w:p>
    <w:sectPr>
      <w:type w:val="nextPage"/>
      <w:pgSz w:w="11906" w:h="16838"/>
      <w:pgMar w:left="1000" w:right="1306" w:gutter="0" w:header="0" w:top="727" w:footer="0" w:bottom="54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TimesNewRoman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paragraph" w:styleId="Heading2">
    <w:name w:val="Heading 2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Heading5">
    <w:name w:val="Heading 5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20"/>
      <w:szCs w:val="20"/>
      <w:lang w:val="en-US" w:eastAsia="zh-CN" w:bidi="ar-SA"/>
    </w:rPr>
  </w:style>
  <w:style w:type="paragraph" w:styleId="Heading6">
    <w:name w:val="Heading 6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14"/>
      <w:szCs w:val="1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b w:val="false"/>
      <w:bCs w:val="false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8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ike.godunoff2020@gmail.com? subject=Vacancy matte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LibreOffice/7.3.7.2$Linux_X86_64 LibreOffice_project/30$Build-2</Application>
  <AppVersion>15.0000</AppVersion>
  <Pages>2</Pages>
  <Words>300</Words>
  <Characters>2088</Characters>
  <CharactersWithSpaces>2334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2022-09-12T15:51:00Z</dcterms:created>
  <dc:creator>admin</dc:creator>
  <dc:description/>
  <dc:language>en-US</dc:language>
  <cp:lastModifiedBy/>
  <dcterms:modified xsi:type="dcterms:W3CDTF">2023-12-13T18:35:00Z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8C40F75A40464D4E93475AE1AC3770DD</vt:lpwstr>
  </property>
  <property fmtid="{D5CDD505-2E9C-101B-9397-08002B2CF9AE}" pid="3" name="KSOProductBuildVer">
    <vt:lpwstr>1049-11.2.0.11341</vt:lpwstr>
  </property>
</Properties>
</file>