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5B814" w14:textId="7AADB1B8" w:rsidR="001231BE" w:rsidRDefault="0004177F" w:rsidP="006673EA">
      <w:pPr>
        <w:pStyle w:val="Ttulo7"/>
        <w:spacing w:line="240" w:lineRule="auto"/>
        <w:ind w:left="720"/>
        <w:jc w:val="center"/>
        <w:rPr>
          <w:rFonts w:asciiTheme="minorHAnsi" w:hAnsiTheme="minorHAnsi" w:cstheme="minorHAnsi"/>
          <w:sz w:val="32"/>
          <w:szCs w:val="32"/>
          <w:u w:val="none"/>
          <w:lang w:val="es-CO"/>
        </w:rPr>
      </w:pPr>
      <w:bookmarkStart w:id="0" w:name="_Hlk41043936"/>
      <w:bookmarkStart w:id="1" w:name="_GoBack"/>
      <w:bookmarkEnd w:id="0"/>
      <w:r w:rsidRPr="007B7EF8">
        <w:rPr>
          <w:rFonts w:asciiTheme="minorHAnsi" w:hAnsiTheme="minorHAnsi" w:cstheme="minorHAnsi"/>
          <w:sz w:val="32"/>
          <w:szCs w:val="32"/>
          <w:u w:val="none"/>
          <w:lang w:val="es-CO"/>
        </w:rPr>
        <w:t>Trabajo final Arquitectura de Computa</w:t>
      </w:r>
      <w:r w:rsidR="001231BE" w:rsidRPr="007B7EF8">
        <w:rPr>
          <w:rFonts w:asciiTheme="minorHAnsi" w:hAnsiTheme="minorHAnsi" w:cstheme="minorHAnsi"/>
          <w:sz w:val="32"/>
          <w:szCs w:val="32"/>
          <w:u w:val="none"/>
          <w:lang w:val="es-CO"/>
        </w:rPr>
        <w:t>dores</w:t>
      </w:r>
      <w:r w:rsidR="002E7943" w:rsidRPr="007B7EF8">
        <w:rPr>
          <w:rFonts w:asciiTheme="minorHAnsi" w:hAnsiTheme="minorHAnsi" w:cstheme="minorHAnsi"/>
          <w:sz w:val="32"/>
          <w:szCs w:val="32"/>
          <w:u w:val="none"/>
          <w:lang w:val="es-CO"/>
        </w:rPr>
        <w:t>/ Interfaces y Arquitectura Hardware</w:t>
      </w:r>
    </w:p>
    <w:bookmarkEnd w:id="1"/>
    <w:p w14:paraId="7487DA33" w14:textId="77777777" w:rsidR="00952502" w:rsidRPr="00952502" w:rsidRDefault="00952502" w:rsidP="00952502">
      <w:pPr>
        <w:rPr>
          <w:lang w:val="es-CO"/>
        </w:rPr>
      </w:pPr>
    </w:p>
    <w:p w14:paraId="2178A889" w14:textId="5B624F51" w:rsidR="006040E2" w:rsidRPr="000767D3" w:rsidRDefault="00340FD4" w:rsidP="00340FD4">
      <w:pPr>
        <w:pStyle w:val="Ttulo7"/>
        <w:spacing w:line="240" w:lineRule="auto"/>
        <w:ind w:left="284"/>
        <w:jc w:val="both"/>
        <w:rPr>
          <w:rFonts w:asciiTheme="minorHAnsi" w:hAnsiTheme="minorHAnsi" w:cstheme="minorHAnsi"/>
          <w:i/>
          <w:sz w:val="20"/>
          <w:szCs w:val="20"/>
          <w:u w:val="none"/>
          <w:lang w:val="en-US"/>
        </w:rPr>
      </w:pPr>
      <w:r w:rsidRPr="000767D3">
        <w:rPr>
          <w:rFonts w:asciiTheme="minorHAnsi" w:hAnsiTheme="minorHAnsi" w:cstheme="minorHAnsi"/>
          <w:i/>
          <w:sz w:val="20"/>
          <w:szCs w:val="20"/>
          <w:lang w:val="en-US"/>
        </w:rPr>
        <w:t>Student Outcome 06</w:t>
      </w:r>
      <w:r w:rsidR="002E7943" w:rsidRPr="000767D3">
        <w:rPr>
          <w:rFonts w:asciiTheme="minorHAnsi" w:hAnsiTheme="minorHAnsi" w:cstheme="minorHAnsi"/>
          <w:i/>
          <w:sz w:val="20"/>
          <w:szCs w:val="20"/>
          <w:u w:val="none"/>
          <w:lang w:val="en-US"/>
        </w:rPr>
        <w:t xml:space="preserve">: </w:t>
      </w:r>
      <w:r w:rsidRPr="000767D3">
        <w:rPr>
          <w:rFonts w:asciiTheme="minorHAnsi" w:hAnsiTheme="minorHAnsi" w:cstheme="minorHAnsi"/>
          <w:b w:val="0"/>
          <w:i/>
          <w:sz w:val="20"/>
          <w:szCs w:val="20"/>
          <w:u w:val="none"/>
          <w:lang w:val="en-US"/>
        </w:rPr>
        <w:t>An ability to develop and conduct appropriate experimentation, analyze and interpret data, and use engineering judgment to draw conclusions</w:t>
      </w:r>
      <w:r w:rsidR="00D65DAB" w:rsidRPr="000767D3">
        <w:rPr>
          <w:rFonts w:asciiTheme="minorHAnsi" w:hAnsiTheme="minorHAnsi" w:cstheme="minorHAnsi"/>
          <w:i/>
          <w:sz w:val="20"/>
          <w:szCs w:val="20"/>
          <w:u w:val="none"/>
          <w:lang w:val="en-US"/>
        </w:rPr>
        <w:t>.</w:t>
      </w:r>
    </w:p>
    <w:p w14:paraId="02D18BB4" w14:textId="77777777" w:rsidR="001231BE" w:rsidRPr="000767D3" w:rsidRDefault="001231BE" w:rsidP="006673EA">
      <w:pPr>
        <w:jc w:val="both"/>
        <w:rPr>
          <w:rFonts w:asciiTheme="minorHAnsi" w:hAnsiTheme="minorHAnsi" w:cstheme="minorHAnsi"/>
          <w:sz w:val="22"/>
          <w:szCs w:val="22"/>
          <w:lang w:val="en-US"/>
        </w:rPr>
      </w:pPr>
    </w:p>
    <w:p w14:paraId="514520BD" w14:textId="646699B9" w:rsidR="00F320D9" w:rsidRPr="00F5446D" w:rsidRDefault="0070701C" w:rsidP="006673EA">
      <w:pPr>
        <w:jc w:val="both"/>
        <w:rPr>
          <w:rFonts w:asciiTheme="minorHAnsi" w:hAnsiTheme="minorHAnsi" w:cstheme="minorHAnsi"/>
          <w:sz w:val="22"/>
          <w:szCs w:val="22"/>
          <w:lang w:val="es-ES_tradnl"/>
        </w:rPr>
      </w:pPr>
      <w:r w:rsidRPr="00F5446D">
        <w:rPr>
          <w:rFonts w:asciiTheme="minorHAnsi" w:hAnsiTheme="minorHAnsi" w:cstheme="minorHAnsi"/>
          <w:sz w:val="22"/>
          <w:szCs w:val="22"/>
          <w:lang w:val="es-ES_tradnl"/>
        </w:rPr>
        <w:t>Los</w:t>
      </w:r>
      <w:r w:rsidR="00F320D9" w:rsidRPr="00F5446D">
        <w:rPr>
          <w:rFonts w:asciiTheme="minorHAnsi" w:hAnsiTheme="minorHAnsi" w:cstheme="minorHAnsi"/>
          <w:sz w:val="22"/>
          <w:szCs w:val="22"/>
          <w:lang w:val="es-ES_tradnl"/>
        </w:rPr>
        <w:t xml:space="preserve"> experimentos desempeñan un papel muy importante en ingeniería porque sirve de apoyo en las fases de </w:t>
      </w:r>
      <w:r w:rsidR="00F320D9" w:rsidRPr="00952502">
        <w:rPr>
          <w:rFonts w:asciiTheme="minorHAnsi" w:hAnsiTheme="minorHAnsi" w:cstheme="minorHAnsi"/>
          <w:color w:val="000000" w:themeColor="text1"/>
          <w:sz w:val="22"/>
          <w:szCs w:val="22"/>
          <w:lang w:val="es-ES_tradnl"/>
        </w:rPr>
        <w:t>validación</w:t>
      </w:r>
      <w:r w:rsidR="00F320D9" w:rsidRPr="00F5446D">
        <w:rPr>
          <w:rFonts w:asciiTheme="minorHAnsi" w:hAnsiTheme="minorHAnsi" w:cstheme="minorHAnsi"/>
          <w:sz w:val="22"/>
          <w:szCs w:val="22"/>
          <w:lang w:val="es-ES_tradnl"/>
        </w:rPr>
        <w:t xml:space="preserve"> de un servicio, modelo o desarrollo de un componente software o hardware de un sistema en condiciones más cercanas a los escenarios de trabajo, o cuando se quiere estudiar el comportamiento de un sistema.</w:t>
      </w:r>
    </w:p>
    <w:p w14:paraId="6405DD6E" w14:textId="77777777" w:rsidR="00F320D9" w:rsidRPr="00F5446D" w:rsidRDefault="00F320D9" w:rsidP="006673EA">
      <w:pPr>
        <w:jc w:val="both"/>
        <w:rPr>
          <w:rFonts w:asciiTheme="minorHAnsi" w:hAnsiTheme="minorHAnsi" w:cstheme="minorHAnsi"/>
          <w:sz w:val="22"/>
          <w:szCs w:val="22"/>
          <w:lang w:val="es-ES_tradnl"/>
        </w:rPr>
      </w:pPr>
      <w:r w:rsidRPr="00F5446D">
        <w:rPr>
          <w:rFonts w:asciiTheme="minorHAnsi" w:hAnsiTheme="minorHAnsi" w:cstheme="minorHAnsi"/>
          <w:sz w:val="22"/>
          <w:szCs w:val="22"/>
          <w:lang w:val="es-ES_tradnl"/>
        </w:rPr>
        <w:t xml:space="preserve"> </w:t>
      </w:r>
    </w:p>
    <w:p w14:paraId="500CBEF2" w14:textId="77777777" w:rsidR="00F320D9" w:rsidRPr="00F5446D" w:rsidRDefault="00F320D9" w:rsidP="006673EA">
      <w:pPr>
        <w:jc w:val="both"/>
        <w:rPr>
          <w:rFonts w:asciiTheme="minorHAnsi" w:hAnsiTheme="minorHAnsi" w:cstheme="minorHAnsi"/>
          <w:sz w:val="22"/>
          <w:szCs w:val="22"/>
          <w:lang w:val="es-ES_tradnl"/>
        </w:rPr>
      </w:pPr>
      <w:r w:rsidRPr="00F5446D">
        <w:rPr>
          <w:rFonts w:asciiTheme="minorHAnsi" w:hAnsiTheme="minorHAnsi" w:cstheme="minorHAnsi"/>
          <w:sz w:val="22"/>
          <w:szCs w:val="22"/>
          <w:lang w:val="es-ES_tradnl"/>
        </w:rPr>
        <w:t xml:space="preserve">A lo largo del curso se estudió la estructura y arquitectura de los computadores, donde el objetivo en sí mismo del curso es evaluar cómo las estructuras hardware y componentes software de un computador afectan el rendimiento y la utilidad de los programas de aplicación, tanto en el procesamiento, acceso y almacenamiento de los datos de los programas que los manipulan. Por tal razón la evaluación y análisis del desempeño es el fin último de un trabajo final. </w:t>
      </w:r>
    </w:p>
    <w:p w14:paraId="140618AB" w14:textId="77777777" w:rsidR="00F320D9" w:rsidRPr="00F5446D" w:rsidRDefault="00F320D9" w:rsidP="006673EA">
      <w:pPr>
        <w:jc w:val="both"/>
        <w:rPr>
          <w:rFonts w:asciiTheme="minorHAnsi" w:hAnsiTheme="minorHAnsi" w:cstheme="minorHAnsi"/>
          <w:sz w:val="22"/>
          <w:szCs w:val="22"/>
          <w:lang w:val="es-ES_tradnl"/>
        </w:rPr>
      </w:pPr>
    </w:p>
    <w:p w14:paraId="48ED07ED" w14:textId="59CAAE9B" w:rsidR="00F320D9" w:rsidRPr="00F5446D" w:rsidRDefault="00F320D9" w:rsidP="006673EA">
      <w:pPr>
        <w:jc w:val="both"/>
        <w:rPr>
          <w:rFonts w:asciiTheme="minorHAnsi" w:hAnsiTheme="minorHAnsi" w:cstheme="minorHAnsi"/>
          <w:sz w:val="22"/>
          <w:szCs w:val="22"/>
          <w:lang w:val="es-ES_tradnl"/>
        </w:rPr>
      </w:pPr>
      <w:r w:rsidRPr="00F5446D">
        <w:rPr>
          <w:rFonts w:asciiTheme="minorHAnsi" w:hAnsiTheme="minorHAnsi" w:cstheme="minorHAnsi"/>
          <w:sz w:val="22"/>
          <w:szCs w:val="22"/>
          <w:lang w:val="es-ES_tradnl"/>
        </w:rPr>
        <w:t>Un componente importante en la arquitectura de un computador es el sistema de memoria, ya que</w:t>
      </w:r>
      <w:r w:rsidR="00DE3FBE" w:rsidRPr="00F5446D">
        <w:rPr>
          <w:rFonts w:asciiTheme="minorHAnsi" w:hAnsiTheme="minorHAnsi" w:cstheme="minorHAnsi"/>
          <w:sz w:val="22"/>
          <w:szCs w:val="22"/>
          <w:lang w:val="es-ES_tradnl"/>
        </w:rPr>
        <w:t xml:space="preserve"> normalmente</w:t>
      </w:r>
      <w:r w:rsidRPr="00F5446D">
        <w:rPr>
          <w:rFonts w:asciiTheme="minorHAnsi" w:hAnsiTheme="minorHAnsi" w:cstheme="minorHAnsi"/>
          <w:sz w:val="22"/>
          <w:szCs w:val="22"/>
          <w:lang w:val="es-ES_tradnl"/>
        </w:rPr>
        <w:t xml:space="preserve"> se convierte en el cuello de botella de los tiempos de ejecución. Entonces la determinación y medición del tiempo de acceso es crucial para tomar decisiones de configuraciones correctas o adecuadas y determinar y explicar desde la perspectiva del programador, como diferentes programas o algoritmos con la misma complejidad algorítmica pero con diferente grado de aprovechamiento del principio de localidad, podrían tener diferencias significativas a la hora de su ejecución en un computador con una configuración determinada y especialmente en su interacción de con el sistema de memoria. </w:t>
      </w:r>
    </w:p>
    <w:p w14:paraId="4855E497" w14:textId="77777777" w:rsidR="00F320D9" w:rsidRPr="00F5446D" w:rsidRDefault="00F320D9" w:rsidP="006673EA">
      <w:pPr>
        <w:jc w:val="both"/>
        <w:rPr>
          <w:rFonts w:asciiTheme="minorHAnsi" w:hAnsiTheme="minorHAnsi" w:cstheme="minorHAnsi"/>
          <w:sz w:val="22"/>
          <w:szCs w:val="22"/>
          <w:lang w:val="es-ES_tradnl"/>
        </w:rPr>
      </w:pPr>
    </w:p>
    <w:p w14:paraId="222F585D" w14:textId="41404F14" w:rsidR="00F320D9" w:rsidRPr="00F5446D" w:rsidRDefault="00F320D9" w:rsidP="006673EA">
      <w:pPr>
        <w:jc w:val="both"/>
        <w:rPr>
          <w:rFonts w:asciiTheme="minorHAnsi" w:hAnsiTheme="minorHAnsi" w:cstheme="minorHAnsi"/>
          <w:sz w:val="22"/>
          <w:szCs w:val="22"/>
          <w:lang w:val="es-ES_tradnl"/>
        </w:rPr>
      </w:pPr>
      <w:r w:rsidRPr="00F5446D">
        <w:rPr>
          <w:rFonts w:asciiTheme="minorHAnsi" w:hAnsiTheme="minorHAnsi" w:cstheme="minorHAnsi"/>
          <w:sz w:val="22"/>
          <w:szCs w:val="22"/>
          <w:lang w:val="es-ES_tradnl"/>
        </w:rPr>
        <w:t xml:space="preserve">Para comparar y analizar la eficiencia de los algoritmos y que son escritos en lenguaje de alto nivel, establecer una medida precisa de la eficiencia de un algoritmo no es fácil, ya que, si compara con el tiempo de ejecución, ésta respuesta tiene una gran variabilidad. </w:t>
      </w:r>
      <w:r w:rsidRPr="000767D3">
        <w:rPr>
          <w:rFonts w:asciiTheme="minorHAnsi" w:hAnsiTheme="minorHAnsi" w:cstheme="minorHAnsi"/>
          <w:sz w:val="22"/>
          <w:szCs w:val="22"/>
          <w:highlight w:val="yellow"/>
          <w:lang w:val="es-ES_tradnl"/>
        </w:rPr>
        <w:t>La complejidad de un algoritmo deberá estar relacionada con el número de operaciones elementales necesarias</w:t>
      </w:r>
      <w:r w:rsidRPr="00F5446D">
        <w:rPr>
          <w:rFonts w:asciiTheme="minorHAnsi" w:hAnsiTheme="minorHAnsi" w:cstheme="minorHAnsi"/>
          <w:sz w:val="22"/>
          <w:szCs w:val="22"/>
          <w:lang w:val="es-ES_tradnl"/>
        </w:rPr>
        <w:t xml:space="preserve"> (asignaciones, comparaciones, sumas, restas, multiplicaciones, divisiones, etc.) para resolver el problema. </w:t>
      </w:r>
    </w:p>
    <w:p w14:paraId="0D5DA3A8" w14:textId="77777777" w:rsidR="00F320D9" w:rsidRPr="00F5446D" w:rsidRDefault="00F320D9" w:rsidP="006673EA">
      <w:pPr>
        <w:jc w:val="both"/>
        <w:rPr>
          <w:rFonts w:asciiTheme="minorHAnsi" w:hAnsiTheme="minorHAnsi" w:cstheme="minorHAnsi"/>
          <w:sz w:val="22"/>
          <w:szCs w:val="22"/>
          <w:lang w:val="es-ES_tradnl"/>
        </w:rPr>
      </w:pPr>
    </w:p>
    <w:p w14:paraId="5C5C1C87" w14:textId="61F8E9FC" w:rsidR="00F320D9" w:rsidRPr="00F5446D" w:rsidRDefault="00F320D9" w:rsidP="006673EA">
      <w:pPr>
        <w:jc w:val="both"/>
        <w:rPr>
          <w:rFonts w:asciiTheme="minorHAnsi" w:hAnsiTheme="minorHAnsi" w:cstheme="minorHAnsi"/>
          <w:sz w:val="22"/>
          <w:szCs w:val="22"/>
          <w:lang w:val="es-ES_tradnl"/>
        </w:rPr>
      </w:pPr>
      <w:r w:rsidRPr="00F5446D">
        <w:rPr>
          <w:rFonts w:asciiTheme="minorHAnsi" w:hAnsiTheme="minorHAnsi" w:cstheme="minorHAnsi"/>
          <w:sz w:val="22"/>
          <w:szCs w:val="22"/>
          <w:lang w:val="es-ES_tradnl"/>
        </w:rPr>
        <w:t xml:space="preserve">El estudio de la estructura y arquitectura hardware de un equipo de cómputo permite comprender cuales son los componentes hardware y elementos software que impactan en el desempeño. Dichos factores van desde el tipo de carga de trabajo o exigencia computacional, tipo de CPU, configuración de la jerarquía de memoria del computador, el sistema operativo, compiladores, lenguajes de programación, los tipos de datos utilizados en el programa, entre otros. De allí la importancia de realizar un diseño experimental bien hecho para establecer los niveles de interacción de los factores </w:t>
      </w:r>
      <w:r w:rsidR="00DE3FBE" w:rsidRPr="00F5446D">
        <w:rPr>
          <w:rFonts w:asciiTheme="minorHAnsi" w:hAnsiTheme="minorHAnsi" w:cstheme="minorHAnsi"/>
          <w:sz w:val="22"/>
          <w:szCs w:val="22"/>
          <w:lang w:val="es-ES_tradnl"/>
        </w:rPr>
        <w:t>y el impacto en la</w:t>
      </w:r>
      <w:r w:rsidRPr="00F5446D">
        <w:rPr>
          <w:rFonts w:asciiTheme="minorHAnsi" w:hAnsiTheme="minorHAnsi" w:cstheme="minorHAnsi"/>
          <w:sz w:val="22"/>
          <w:szCs w:val="22"/>
          <w:lang w:val="es-ES_tradnl"/>
        </w:rPr>
        <w:t xml:space="preserve"> variable respuesta en </w:t>
      </w:r>
      <w:r w:rsidR="00DE3FBE" w:rsidRPr="00F5446D">
        <w:rPr>
          <w:rFonts w:asciiTheme="minorHAnsi" w:hAnsiTheme="minorHAnsi" w:cstheme="minorHAnsi"/>
          <w:sz w:val="22"/>
          <w:szCs w:val="22"/>
          <w:lang w:val="es-ES_tradnl"/>
        </w:rPr>
        <w:t xml:space="preserve">el </w:t>
      </w:r>
      <w:r w:rsidRPr="00F5446D">
        <w:rPr>
          <w:rFonts w:asciiTheme="minorHAnsi" w:hAnsiTheme="minorHAnsi" w:cstheme="minorHAnsi"/>
          <w:sz w:val="22"/>
          <w:szCs w:val="22"/>
          <w:lang w:val="es-ES_tradnl"/>
        </w:rPr>
        <w:t>que se esté interesado medir.</w:t>
      </w:r>
    </w:p>
    <w:p w14:paraId="25355293" w14:textId="77777777" w:rsidR="006673EA" w:rsidRPr="00F5446D" w:rsidRDefault="006673EA" w:rsidP="006673EA">
      <w:pPr>
        <w:jc w:val="both"/>
        <w:rPr>
          <w:rFonts w:asciiTheme="minorHAnsi" w:hAnsiTheme="minorHAnsi" w:cstheme="minorHAnsi"/>
          <w:sz w:val="22"/>
          <w:szCs w:val="22"/>
          <w:lang w:val="es-ES_tradnl"/>
        </w:rPr>
      </w:pPr>
    </w:p>
    <w:p w14:paraId="00E9CCFC" w14:textId="77777777" w:rsidR="00F320D9" w:rsidRPr="00F5446D" w:rsidRDefault="00F320D9" w:rsidP="006673EA">
      <w:pPr>
        <w:jc w:val="both"/>
        <w:rPr>
          <w:rFonts w:asciiTheme="minorHAnsi" w:hAnsiTheme="minorHAnsi" w:cstheme="minorHAnsi"/>
          <w:sz w:val="22"/>
          <w:szCs w:val="22"/>
          <w:lang w:val="es-ES_tradnl"/>
        </w:rPr>
      </w:pPr>
    </w:p>
    <w:p w14:paraId="54FB9D51" w14:textId="4CAFD282" w:rsidR="006673EA" w:rsidRPr="00F5446D" w:rsidRDefault="006673EA" w:rsidP="006673EA">
      <w:pPr>
        <w:pStyle w:val="Ttulo1"/>
        <w:rPr>
          <w:rFonts w:asciiTheme="minorHAnsi" w:hAnsiTheme="minorHAnsi" w:cstheme="minorHAnsi"/>
          <w:b/>
          <w:sz w:val="22"/>
          <w:szCs w:val="22"/>
        </w:rPr>
      </w:pPr>
      <w:r w:rsidRPr="00F5446D">
        <w:rPr>
          <w:rFonts w:asciiTheme="minorHAnsi" w:hAnsiTheme="minorHAnsi" w:cstheme="minorHAnsi"/>
          <w:b/>
          <w:sz w:val="22"/>
          <w:szCs w:val="22"/>
        </w:rPr>
        <w:t xml:space="preserve">Marco teórico: </w:t>
      </w:r>
      <w:r w:rsidR="00D55346" w:rsidRPr="00F5446D">
        <w:rPr>
          <w:rFonts w:asciiTheme="minorHAnsi" w:hAnsiTheme="minorHAnsi" w:cstheme="minorHAnsi"/>
          <w:b/>
          <w:sz w:val="22"/>
          <w:szCs w:val="22"/>
        </w:rPr>
        <w:t>imágenes de mapa de bits</w:t>
      </w:r>
    </w:p>
    <w:p w14:paraId="102BA1C4" w14:textId="74E99C30" w:rsidR="00D55346" w:rsidRPr="00F5446D" w:rsidRDefault="00D55346" w:rsidP="00D55346">
      <w:pPr>
        <w:rPr>
          <w:rFonts w:asciiTheme="minorHAnsi" w:hAnsiTheme="minorHAnsi" w:cstheme="minorHAnsi"/>
          <w:sz w:val="22"/>
          <w:szCs w:val="22"/>
        </w:rPr>
      </w:pPr>
    </w:p>
    <w:p w14:paraId="4119E249" w14:textId="234E8AEC" w:rsidR="00D55346" w:rsidRPr="00F5446D" w:rsidRDefault="00D55346" w:rsidP="00D55346">
      <w:pPr>
        <w:jc w:val="both"/>
        <w:rPr>
          <w:rFonts w:asciiTheme="minorHAnsi" w:hAnsiTheme="minorHAnsi" w:cstheme="minorHAnsi"/>
          <w:sz w:val="22"/>
          <w:szCs w:val="22"/>
        </w:rPr>
      </w:pPr>
      <w:r w:rsidRPr="00F5446D">
        <w:rPr>
          <w:rFonts w:asciiTheme="minorHAnsi" w:hAnsiTheme="minorHAnsi" w:cstheme="minorHAnsi"/>
          <w:color w:val="171717"/>
          <w:sz w:val="22"/>
          <w:szCs w:val="22"/>
          <w:shd w:val="clear" w:color="auto" w:fill="FFFFFF"/>
        </w:rPr>
        <w:t>Un mapa de bits es una matriz rectangular de píxeles donde cada elemento de dicha matriz es un conjunto de bits que especifica el color de cada píxel. El número de bits dedicado a un píxel individual determina el número de colores que se pueden asignar a ese píxel. </w:t>
      </w:r>
    </w:p>
    <w:p w14:paraId="12515582" w14:textId="210407FF" w:rsidR="00D55346" w:rsidRPr="00F5446D" w:rsidRDefault="00F55ABE" w:rsidP="00757AD9">
      <w:pPr>
        <w:jc w:val="center"/>
        <w:rPr>
          <w:rFonts w:asciiTheme="minorHAnsi" w:hAnsiTheme="minorHAnsi" w:cstheme="minorHAnsi"/>
          <w:sz w:val="22"/>
          <w:szCs w:val="22"/>
        </w:rPr>
      </w:pPr>
      <w:r w:rsidRPr="00F5446D">
        <w:rPr>
          <w:rFonts w:asciiTheme="minorHAnsi" w:hAnsiTheme="minorHAnsi" w:cstheme="minorHAnsi"/>
          <w:noProof/>
          <w:color w:val="000000"/>
          <w:sz w:val="22"/>
          <w:szCs w:val="22"/>
          <w:lang w:val="es-CO" w:eastAsia="es-CO"/>
        </w:rPr>
        <w:lastRenderedPageBreak/>
        <w:drawing>
          <wp:inline distT="0" distB="0" distL="0" distR="0" wp14:anchorId="06DF2503" wp14:editId="1817A2E6">
            <wp:extent cx="1857375" cy="1786928"/>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6921" cy="1796112"/>
                    </a:xfrm>
                    <a:prstGeom prst="rect">
                      <a:avLst/>
                    </a:prstGeom>
                    <a:noFill/>
                    <a:ln>
                      <a:noFill/>
                    </a:ln>
                  </pic:spPr>
                </pic:pic>
              </a:graphicData>
            </a:graphic>
          </wp:inline>
        </w:drawing>
      </w:r>
    </w:p>
    <w:p w14:paraId="32B38945" w14:textId="77777777" w:rsidR="00F55ABE" w:rsidRPr="00F5446D" w:rsidRDefault="00F55ABE" w:rsidP="00D55346">
      <w:pPr>
        <w:jc w:val="both"/>
        <w:rPr>
          <w:rFonts w:asciiTheme="minorHAnsi" w:hAnsiTheme="minorHAnsi" w:cstheme="minorHAnsi"/>
          <w:sz w:val="22"/>
          <w:szCs w:val="22"/>
        </w:rPr>
      </w:pPr>
    </w:p>
    <w:p w14:paraId="17A2F6E8" w14:textId="4A2B34D5" w:rsidR="006673EA" w:rsidRPr="00F5446D" w:rsidRDefault="00D55346" w:rsidP="00D55346">
      <w:pPr>
        <w:jc w:val="both"/>
        <w:rPr>
          <w:rFonts w:asciiTheme="minorHAnsi" w:hAnsiTheme="minorHAnsi" w:cstheme="minorHAnsi"/>
          <w:color w:val="171717"/>
          <w:sz w:val="22"/>
          <w:szCs w:val="22"/>
          <w:shd w:val="clear" w:color="auto" w:fill="FFFFFF"/>
        </w:rPr>
      </w:pPr>
      <w:r w:rsidRPr="00F5446D">
        <w:rPr>
          <w:rFonts w:asciiTheme="minorHAnsi" w:hAnsiTheme="minorHAnsi" w:cstheme="minorHAnsi"/>
          <w:color w:val="171717"/>
          <w:sz w:val="22"/>
          <w:szCs w:val="22"/>
          <w:shd w:val="clear" w:color="auto" w:fill="FFFFFF"/>
        </w:rPr>
        <w:t>Por ejemplo, si cada píxel se representa mediante 4 bits, a un píxel determinado se le puede asignar uno de 16 colores diferentes (2 ^ 4 = 16). En la tabla siguiente se muestran algunos ejemplos del número de colores que se pueden asignar a un píxel representado por un número determinado de bits.</w:t>
      </w:r>
    </w:p>
    <w:tbl>
      <w:tblPr>
        <w:tblpPr w:leftFromText="141" w:rightFromText="141" w:vertAnchor="text" w:horzAnchor="page" w:tblpX="3399" w:tblpY="138"/>
        <w:tblW w:w="4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35"/>
        <w:gridCol w:w="3357"/>
      </w:tblGrid>
      <w:tr w:rsidR="00D55346" w:rsidRPr="00F5446D" w14:paraId="03CC1EEC" w14:textId="77777777" w:rsidTr="00F5446D">
        <w:trPr>
          <w:trHeight w:val="284"/>
          <w:tblHeader/>
        </w:trPr>
        <w:tc>
          <w:tcPr>
            <w:tcW w:w="0" w:type="auto"/>
            <w:shd w:val="clear" w:color="auto" w:fill="FFFFFF"/>
            <w:hideMark/>
          </w:tcPr>
          <w:p w14:paraId="4A7D171E" w14:textId="77777777" w:rsidR="00D55346" w:rsidRPr="00F5446D" w:rsidRDefault="00D55346" w:rsidP="00D55346">
            <w:pPr>
              <w:rPr>
                <w:rFonts w:asciiTheme="minorHAnsi" w:hAnsiTheme="minorHAnsi" w:cstheme="minorHAnsi"/>
                <w:b/>
                <w:bCs/>
                <w:color w:val="171717"/>
                <w:sz w:val="22"/>
                <w:szCs w:val="22"/>
                <w:lang w:val="es-CO" w:eastAsia="es-CO"/>
              </w:rPr>
            </w:pPr>
            <w:r w:rsidRPr="00F5446D">
              <w:rPr>
                <w:rFonts w:asciiTheme="minorHAnsi" w:hAnsiTheme="minorHAnsi" w:cstheme="minorHAnsi"/>
                <w:b/>
                <w:bCs/>
                <w:color w:val="171717"/>
                <w:sz w:val="22"/>
                <w:szCs w:val="22"/>
                <w:lang w:val="es-CO" w:eastAsia="es-CO"/>
              </w:rPr>
              <w:t>Bits por píxel</w:t>
            </w:r>
          </w:p>
        </w:tc>
        <w:tc>
          <w:tcPr>
            <w:tcW w:w="0" w:type="auto"/>
            <w:shd w:val="clear" w:color="auto" w:fill="FFFFFF"/>
            <w:hideMark/>
          </w:tcPr>
          <w:p w14:paraId="3BECBAEE" w14:textId="77777777" w:rsidR="00D55346" w:rsidRPr="00F5446D" w:rsidRDefault="00D55346" w:rsidP="00D55346">
            <w:pPr>
              <w:rPr>
                <w:rFonts w:asciiTheme="minorHAnsi" w:hAnsiTheme="minorHAnsi" w:cstheme="minorHAnsi"/>
                <w:b/>
                <w:bCs/>
                <w:color w:val="171717"/>
                <w:sz w:val="22"/>
                <w:szCs w:val="22"/>
                <w:lang w:val="es-CO" w:eastAsia="es-CO"/>
              </w:rPr>
            </w:pPr>
            <w:r w:rsidRPr="00F5446D">
              <w:rPr>
                <w:rFonts w:asciiTheme="minorHAnsi" w:hAnsiTheme="minorHAnsi" w:cstheme="minorHAnsi"/>
                <w:b/>
                <w:bCs/>
                <w:color w:val="171717"/>
                <w:sz w:val="22"/>
                <w:szCs w:val="22"/>
                <w:lang w:val="es-CO" w:eastAsia="es-CO"/>
              </w:rPr>
              <w:t>Número de colores que se pueden asignar a un píxel</w:t>
            </w:r>
          </w:p>
        </w:tc>
      </w:tr>
      <w:tr w:rsidR="00D55346" w:rsidRPr="00F5446D" w14:paraId="5354DA6C" w14:textId="77777777" w:rsidTr="00F5446D">
        <w:trPr>
          <w:trHeight w:val="284"/>
        </w:trPr>
        <w:tc>
          <w:tcPr>
            <w:tcW w:w="0" w:type="auto"/>
            <w:shd w:val="clear" w:color="auto" w:fill="FFFFFF"/>
            <w:hideMark/>
          </w:tcPr>
          <w:p w14:paraId="48CAEAC6" w14:textId="77777777" w:rsidR="00D55346" w:rsidRPr="00F5446D" w:rsidRDefault="00D55346" w:rsidP="00D55346">
            <w:pPr>
              <w:rPr>
                <w:rFonts w:asciiTheme="minorHAnsi" w:hAnsiTheme="minorHAnsi" w:cstheme="minorHAnsi"/>
                <w:color w:val="171717"/>
                <w:sz w:val="22"/>
                <w:szCs w:val="22"/>
                <w:lang w:val="es-CO" w:eastAsia="es-CO"/>
              </w:rPr>
            </w:pPr>
            <w:r w:rsidRPr="00F5446D">
              <w:rPr>
                <w:rFonts w:asciiTheme="minorHAnsi" w:hAnsiTheme="minorHAnsi" w:cstheme="minorHAnsi"/>
                <w:color w:val="171717"/>
                <w:sz w:val="22"/>
                <w:szCs w:val="22"/>
                <w:lang w:val="es-CO" w:eastAsia="es-CO"/>
              </w:rPr>
              <w:t>1</w:t>
            </w:r>
          </w:p>
        </w:tc>
        <w:tc>
          <w:tcPr>
            <w:tcW w:w="0" w:type="auto"/>
            <w:shd w:val="clear" w:color="auto" w:fill="FFFFFF"/>
            <w:hideMark/>
          </w:tcPr>
          <w:p w14:paraId="2B9D79C2" w14:textId="77777777" w:rsidR="00D55346" w:rsidRPr="00F5446D" w:rsidRDefault="00D55346" w:rsidP="00D55346">
            <w:pPr>
              <w:rPr>
                <w:rFonts w:asciiTheme="minorHAnsi" w:hAnsiTheme="minorHAnsi" w:cstheme="minorHAnsi"/>
                <w:color w:val="171717"/>
                <w:sz w:val="22"/>
                <w:szCs w:val="22"/>
                <w:lang w:val="es-CO" w:eastAsia="es-CO"/>
              </w:rPr>
            </w:pPr>
            <w:r w:rsidRPr="00F5446D">
              <w:rPr>
                <w:rFonts w:asciiTheme="minorHAnsi" w:hAnsiTheme="minorHAnsi" w:cstheme="minorHAnsi"/>
                <w:color w:val="171717"/>
                <w:sz w:val="22"/>
                <w:szCs w:val="22"/>
                <w:lang w:val="es-CO" w:eastAsia="es-CO"/>
              </w:rPr>
              <w:t>2^1 = 2</w:t>
            </w:r>
          </w:p>
        </w:tc>
      </w:tr>
      <w:tr w:rsidR="00D55346" w:rsidRPr="00F5446D" w14:paraId="1933179B" w14:textId="77777777" w:rsidTr="00F5446D">
        <w:trPr>
          <w:trHeight w:val="267"/>
        </w:trPr>
        <w:tc>
          <w:tcPr>
            <w:tcW w:w="0" w:type="auto"/>
            <w:shd w:val="clear" w:color="auto" w:fill="FFFFFF"/>
            <w:hideMark/>
          </w:tcPr>
          <w:p w14:paraId="794C3DFE" w14:textId="77777777" w:rsidR="00D55346" w:rsidRPr="00F5446D" w:rsidRDefault="00D55346" w:rsidP="00D55346">
            <w:pPr>
              <w:rPr>
                <w:rFonts w:asciiTheme="minorHAnsi" w:hAnsiTheme="minorHAnsi" w:cstheme="minorHAnsi"/>
                <w:color w:val="171717"/>
                <w:sz w:val="22"/>
                <w:szCs w:val="22"/>
                <w:lang w:val="es-CO" w:eastAsia="es-CO"/>
              </w:rPr>
            </w:pPr>
            <w:r w:rsidRPr="00F5446D">
              <w:rPr>
                <w:rFonts w:asciiTheme="minorHAnsi" w:hAnsiTheme="minorHAnsi" w:cstheme="minorHAnsi"/>
                <w:color w:val="171717"/>
                <w:sz w:val="22"/>
                <w:szCs w:val="22"/>
                <w:lang w:val="es-CO" w:eastAsia="es-CO"/>
              </w:rPr>
              <w:t>2</w:t>
            </w:r>
          </w:p>
        </w:tc>
        <w:tc>
          <w:tcPr>
            <w:tcW w:w="0" w:type="auto"/>
            <w:shd w:val="clear" w:color="auto" w:fill="FFFFFF"/>
            <w:hideMark/>
          </w:tcPr>
          <w:p w14:paraId="7CF33487" w14:textId="77777777" w:rsidR="00D55346" w:rsidRPr="00F5446D" w:rsidRDefault="00D55346" w:rsidP="00D55346">
            <w:pPr>
              <w:rPr>
                <w:rFonts w:asciiTheme="minorHAnsi" w:hAnsiTheme="minorHAnsi" w:cstheme="minorHAnsi"/>
                <w:color w:val="171717"/>
                <w:sz w:val="22"/>
                <w:szCs w:val="22"/>
                <w:lang w:val="es-CO" w:eastAsia="es-CO"/>
              </w:rPr>
            </w:pPr>
            <w:r w:rsidRPr="00F5446D">
              <w:rPr>
                <w:rFonts w:asciiTheme="minorHAnsi" w:hAnsiTheme="minorHAnsi" w:cstheme="minorHAnsi"/>
                <w:color w:val="171717"/>
                <w:sz w:val="22"/>
                <w:szCs w:val="22"/>
                <w:lang w:val="es-CO" w:eastAsia="es-CO"/>
              </w:rPr>
              <w:t>2^2 = 4</w:t>
            </w:r>
          </w:p>
        </w:tc>
      </w:tr>
      <w:tr w:rsidR="00D55346" w:rsidRPr="00F5446D" w14:paraId="1761850B" w14:textId="77777777" w:rsidTr="00F5446D">
        <w:trPr>
          <w:trHeight w:val="284"/>
        </w:trPr>
        <w:tc>
          <w:tcPr>
            <w:tcW w:w="0" w:type="auto"/>
            <w:shd w:val="clear" w:color="auto" w:fill="FFFFFF"/>
            <w:hideMark/>
          </w:tcPr>
          <w:p w14:paraId="581D52D3" w14:textId="77777777" w:rsidR="00D55346" w:rsidRPr="00F5446D" w:rsidRDefault="00D55346" w:rsidP="00D55346">
            <w:pPr>
              <w:rPr>
                <w:rFonts w:asciiTheme="minorHAnsi" w:hAnsiTheme="minorHAnsi" w:cstheme="minorHAnsi"/>
                <w:color w:val="171717"/>
                <w:sz w:val="22"/>
                <w:szCs w:val="22"/>
                <w:lang w:val="es-CO" w:eastAsia="es-CO"/>
              </w:rPr>
            </w:pPr>
            <w:r w:rsidRPr="00F5446D">
              <w:rPr>
                <w:rFonts w:asciiTheme="minorHAnsi" w:hAnsiTheme="minorHAnsi" w:cstheme="minorHAnsi"/>
                <w:color w:val="171717"/>
                <w:sz w:val="22"/>
                <w:szCs w:val="22"/>
                <w:lang w:val="es-CO" w:eastAsia="es-CO"/>
              </w:rPr>
              <w:t>4</w:t>
            </w:r>
          </w:p>
        </w:tc>
        <w:tc>
          <w:tcPr>
            <w:tcW w:w="0" w:type="auto"/>
            <w:shd w:val="clear" w:color="auto" w:fill="FFFFFF"/>
            <w:hideMark/>
          </w:tcPr>
          <w:p w14:paraId="77FF475C" w14:textId="77777777" w:rsidR="00D55346" w:rsidRPr="00F5446D" w:rsidRDefault="00D55346" w:rsidP="00D55346">
            <w:pPr>
              <w:rPr>
                <w:rFonts w:asciiTheme="minorHAnsi" w:hAnsiTheme="minorHAnsi" w:cstheme="minorHAnsi"/>
                <w:color w:val="171717"/>
                <w:sz w:val="22"/>
                <w:szCs w:val="22"/>
                <w:lang w:val="es-CO" w:eastAsia="es-CO"/>
              </w:rPr>
            </w:pPr>
            <w:r w:rsidRPr="00F5446D">
              <w:rPr>
                <w:rFonts w:asciiTheme="minorHAnsi" w:hAnsiTheme="minorHAnsi" w:cstheme="minorHAnsi"/>
                <w:color w:val="171717"/>
                <w:sz w:val="22"/>
                <w:szCs w:val="22"/>
                <w:lang w:val="es-CO" w:eastAsia="es-CO"/>
              </w:rPr>
              <w:t>2^4 = 16</w:t>
            </w:r>
          </w:p>
        </w:tc>
      </w:tr>
      <w:tr w:rsidR="00D55346" w:rsidRPr="00F5446D" w14:paraId="47576271" w14:textId="77777777" w:rsidTr="00F5446D">
        <w:trPr>
          <w:trHeight w:val="284"/>
        </w:trPr>
        <w:tc>
          <w:tcPr>
            <w:tcW w:w="0" w:type="auto"/>
            <w:shd w:val="clear" w:color="auto" w:fill="FFFFFF"/>
            <w:hideMark/>
          </w:tcPr>
          <w:p w14:paraId="1339AAC6" w14:textId="77777777" w:rsidR="00D55346" w:rsidRPr="00F5446D" w:rsidRDefault="00D55346" w:rsidP="00D55346">
            <w:pPr>
              <w:rPr>
                <w:rFonts w:asciiTheme="minorHAnsi" w:hAnsiTheme="minorHAnsi" w:cstheme="minorHAnsi"/>
                <w:color w:val="171717"/>
                <w:sz w:val="22"/>
                <w:szCs w:val="22"/>
                <w:lang w:val="es-CO" w:eastAsia="es-CO"/>
              </w:rPr>
            </w:pPr>
            <w:r w:rsidRPr="00F5446D">
              <w:rPr>
                <w:rFonts w:asciiTheme="minorHAnsi" w:hAnsiTheme="minorHAnsi" w:cstheme="minorHAnsi"/>
                <w:color w:val="171717"/>
                <w:sz w:val="22"/>
                <w:szCs w:val="22"/>
                <w:lang w:val="es-CO" w:eastAsia="es-CO"/>
              </w:rPr>
              <w:t>8</w:t>
            </w:r>
          </w:p>
        </w:tc>
        <w:tc>
          <w:tcPr>
            <w:tcW w:w="0" w:type="auto"/>
            <w:shd w:val="clear" w:color="auto" w:fill="FFFFFF"/>
            <w:hideMark/>
          </w:tcPr>
          <w:p w14:paraId="2659351D" w14:textId="77777777" w:rsidR="00D55346" w:rsidRPr="00F5446D" w:rsidRDefault="00D55346" w:rsidP="00D55346">
            <w:pPr>
              <w:rPr>
                <w:rFonts w:asciiTheme="minorHAnsi" w:hAnsiTheme="minorHAnsi" w:cstheme="minorHAnsi"/>
                <w:color w:val="171717"/>
                <w:sz w:val="22"/>
                <w:szCs w:val="22"/>
                <w:lang w:val="es-CO" w:eastAsia="es-CO"/>
              </w:rPr>
            </w:pPr>
            <w:r w:rsidRPr="00F5446D">
              <w:rPr>
                <w:rFonts w:asciiTheme="minorHAnsi" w:hAnsiTheme="minorHAnsi" w:cstheme="minorHAnsi"/>
                <w:color w:val="171717"/>
                <w:sz w:val="22"/>
                <w:szCs w:val="22"/>
                <w:lang w:val="es-CO" w:eastAsia="es-CO"/>
              </w:rPr>
              <w:t>2^8 = 256</w:t>
            </w:r>
          </w:p>
        </w:tc>
      </w:tr>
      <w:tr w:rsidR="00D55346" w:rsidRPr="00F5446D" w14:paraId="3BC6AEBA" w14:textId="77777777" w:rsidTr="00F5446D">
        <w:trPr>
          <w:trHeight w:val="284"/>
        </w:trPr>
        <w:tc>
          <w:tcPr>
            <w:tcW w:w="0" w:type="auto"/>
            <w:shd w:val="clear" w:color="auto" w:fill="FFFFFF"/>
            <w:hideMark/>
          </w:tcPr>
          <w:p w14:paraId="7E6858C5" w14:textId="77777777" w:rsidR="00D55346" w:rsidRPr="00F5446D" w:rsidRDefault="00D55346" w:rsidP="00D55346">
            <w:pPr>
              <w:rPr>
                <w:rFonts w:asciiTheme="minorHAnsi" w:hAnsiTheme="minorHAnsi" w:cstheme="minorHAnsi"/>
                <w:color w:val="171717"/>
                <w:sz w:val="22"/>
                <w:szCs w:val="22"/>
                <w:lang w:val="es-CO" w:eastAsia="es-CO"/>
              </w:rPr>
            </w:pPr>
            <w:r w:rsidRPr="00F5446D">
              <w:rPr>
                <w:rFonts w:asciiTheme="minorHAnsi" w:hAnsiTheme="minorHAnsi" w:cstheme="minorHAnsi"/>
                <w:color w:val="171717"/>
                <w:sz w:val="22"/>
                <w:szCs w:val="22"/>
                <w:lang w:val="es-CO" w:eastAsia="es-CO"/>
              </w:rPr>
              <w:t>16</w:t>
            </w:r>
          </w:p>
        </w:tc>
        <w:tc>
          <w:tcPr>
            <w:tcW w:w="0" w:type="auto"/>
            <w:shd w:val="clear" w:color="auto" w:fill="FFFFFF"/>
            <w:hideMark/>
          </w:tcPr>
          <w:p w14:paraId="042287F7" w14:textId="77777777" w:rsidR="00D55346" w:rsidRPr="00F5446D" w:rsidRDefault="00D55346" w:rsidP="00D55346">
            <w:pPr>
              <w:rPr>
                <w:rFonts w:asciiTheme="minorHAnsi" w:hAnsiTheme="minorHAnsi" w:cstheme="minorHAnsi"/>
                <w:color w:val="171717"/>
                <w:sz w:val="22"/>
                <w:szCs w:val="22"/>
                <w:lang w:val="es-CO" w:eastAsia="es-CO"/>
              </w:rPr>
            </w:pPr>
            <w:r w:rsidRPr="00F5446D">
              <w:rPr>
                <w:rFonts w:asciiTheme="minorHAnsi" w:hAnsiTheme="minorHAnsi" w:cstheme="minorHAnsi"/>
                <w:color w:val="171717"/>
                <w:sz w:val="22"/>
                <w:szCs w:val="22"/>
                <w:lang w:val="es-CO" w:eastAsia="es-CO"/>
              </w:rPr>
              <w:t>2^16 = 65,536</w:t>
            </w:r>
          </w:p>
        </w:tc>
      </w:tr>
      <w:tr w:rsidR="00D55346" w:rsidRPr="00F5446D" w14:paraId="7CF5F9EA" w14:textId="77777777" w:rsidTr="00F5446D">
        <w:trPr>
          <w:trHeight w:val="284"/>
        </w:trPr>
        <w:tc>
          <w:tcPr>
            <w:tcW w:w="0" w:type="auto"/>
            <w:shd w:val="clear" w:color="auto" w:fill="FFFFFF"/>
            <w:hideMark/>
          </w:tcPr>
          <w:p w14:paraId="5029DE8D" w14:textId="77777777" w:rsidR="00D55346" w:rsidRPr="00F5446D" w:rsidRDefault="00D55346" w:rsidP="00D55346">
            <w:pPr>
              <w:rPr>
                <w:rFonts w:asciiTheme="minorHAnsi" w:hAnsiTheme="minorHAnsi" w:cstheme="minorHAnsi"/>
                <w:color w:val="171717"/>
                <w:sz w:val="22"/>
                <w:szCs w:val="22"/>
                <w:lang w:val="es-CO" w:eastAsia="es-CO"/>
              </w:rPr>
            </w:pPr>
            <w:r w:rsidRPr="00F5446D">
              <w:rPr>
                <w:rFonts w:asciiTheme="minorHAnsi" w:hAnsiTheme="minorHAnsi" w:cstheme="minorHAnsi"/>
                <w:color w:val="171717"/>
                <w:sz w:val="22"/>
                <w:szCs w:val="22"/>
                <w:lang w:val="es-CO" w:eastAsia="es-CO"/>
              </w:rPr>
              <w:t>24</w:t>
            </w:r>
          </w:p>
        </w:tc>
        <w:tc>
          <w:tcPr>
            <w:tcW w:w="0" w:type="auto"/>
            <w:shd w:val="clear" w:color="auto" w:fill="FFFFFF"/>
            <w:hideMark/>
          </w:tcPr>
          <w:p w14:paraId="714B9DE9" w14:textId="77777777" w:rsidR="00D55346" w:rsidRPr="00F5446D" w:rsidRDefault="00D55346" w:rsidP="00D55346">
            <w:pPr>
              <w:rPr>
                <w:rFonts w:asciiTheme="minorHAnsi" w:hAnsiTheme="minorHAnsi" w:cstheme="minorHAnsi"/>
                <w:color w:val="171717"/>
                <w:sz w:val="22"/>
                <w:szCs w:val="22"/>
                <w:lang w:val="es-CO" w:eastAsia="es-CO"/>
              </w:rPr>
            </w:pPr>
            <w:r w:rsidRPr="00F5446D">
              <w:rPr>
                <w:rFonts w:asciiTheme="minorHAnsi" w:hAnsiTheme="minorHAnsi" w:cstheme="minorHAnsi"/>
                <w:color w:val="171717"/>
                <w:sz w:val="22"/>
                <w:szCs w:val="22"/>
                <w:lang w:val="es-CO" w:eastAsia="es-CO"/>
              </w:rPr>
              <w:t>2^24 = 16,777,216</w:t>
            </w:r>
          </w:p>
        </w:tc>
      </w:tr>
    </w:tbl>
    <w:p w14:paraId="7696A95D" w14:textId="77777777" w:rsidR="00D55346" w:rsidRPr="00F5446D" w:rsidRDefault="00D55346" w:rsidP="00D55346">
      <w:pPr>
        <w:jc w:val="both"/>
        <w:rPr>
          <w:rFonts w:asciiTheme="minorHAnsi" w:hAnsiTheme="minorHAnsi" w:cstheme="minorHAnsi"/>
          <w:color w:val="171717"/>
          <w:sz w:val="22"/>
          <w:szCs w:val="22"/>
          <w:shd w:val="clear" w:color="auto" w:fill="FFFFFF"/>
        </w:rPr>
      </w:pPr>
    </w:p>
    <w:p w14:paraId="77C916DC" w14:textId="77777777" w:rsidR="00D55346" w:rsidRPr="00F5446D" w:rsidRDefault="00D55346" w:rsidP="00D55346">
      <w:pPr>
        <w:jc w:val="both"/>
        <w:rPr>
          <w:rFonts w:asciiTheme="minorHAnsi" w:hAnsiTheme="minorHAnsi" w:cstheme="minorHAnsi"/>
          <w:color w:val="171717"/>
          <w:sz w:val="22"/>
          <w:szCs w:val="22"/>
          <w:shd w:val="clear" w:color="auto" w:fill="FFFFFF"/>
        </w:rPr>
      </w:pPr>
    </w:p>
    <w:p w14:paraId="7D9B385C" w14:textId="46CE2D9D" w:rsidR="006673EA" w:rsidRPr="00F5446D" w:rsidRDefault="006673EA" w:rsidP="006673EA">
      <w:pPr>
        <w:jc w:val="both"/>
        <w:rPr>
          <w:rFonts w:asciiTheme="minorHAnsi" w:hAnsiTheme="minorHAnsi" w:cstheme="minorHAnsi"/>
          <w:sz w:val="22"/>
          <w:szCs w:val="22"/>
          <w:lang w:val="es-ES_tradnl"/>
        </w:rPr>
      </w:pPr>
    </w:p>
    <w:p w14:paraId="6EB8B42D" w14:textId="03817308" w:rsidR="006673EA" w:rsidRPr="00F5446D" w:rsidRDefault="006673EA" w:rsidP="006673EA">
      <w:pPr>
        <w:jc w:val="both"/>
        <w:rPr>
          <w:rFonts w:asciiTheme="minorHAnsi" w:hAnsiTheme="minorHAnsi" w:cstheme="minorHAnsi"/>
          <w:sz w:val="22"/>
          <w:szCs w:val="22"/>
          <w:lang w:val="es-ES_tradnl"/>
        </w:rPr>
      </w:pPr>
    </w:p>
    <w:p w14:paraId="1826B879" w14:textId="207FC723" w:rsidR="00D55346" w:rsidRPr="00F5446D" w:rsidRDefault="00D55346" w:rsidP="006673EA">
      <w:pPr>
        <w:jc w:val="both"/>
        <w:rPr>
          <w:rFonts w:asciiTheme="minorHAnsi" w:hAnsiTheme="minorHAnsi" w:cstheme="minorHAnsi"/>
          <w:sz w:val="22"/>
          <w:szCs w:val="22"/>
          <w:lang w:val="es-ES_tradnl"/>
        </w:rPr>
      </w:pPr>
    </w:p>
    <w:p w14:paraId="610740A3" w14:textId="6E478C85" w:rsidR="00D55346" w:rsidRPr="00F5446D" w:rsidRDefault="00D55346" w:rsidP="006673EA">
      <w:pPr>
        <w:jc w:val="both"/>
        <w:rPr>
          <w:rFonts w:asciiTheme="minorHAnsi" w:hAnsiTheme="minorHAnsi" w:cstheme="minorHAnsi"/>
          <w:sz w:val="22"/>
          <w:szCs w:val="22"/>
          <w:lang w:val="es-ES_tradnl"/>
        </w:rPr>
      </w:pPr>
    </w:p>
    <w:p w14:paraId="49E6CC51" w14:textId="36391EF6" w:rsidR="00D55346" w:rsidRPr="00F5446D" w:rsidRDefault="00D55346" w:rsidP="006673EA">
      <w:pPr>
        <w:jc w:val="both"/>
        <w:rPr>
          <w:rFonts w:asciiTheme="minorHAnsi" w:hAnsiTheme="minorHAnsi" w:cstheme="minorHAnsi"/>
          <w:sz w:val="22"/>
          <w:szCs w:val="22"/>
          <w:lang w:val="es-ES_tradnl"/>
        </w:rPr>
      </w:pPr>
    </w:p>
    <w:p w14:paraId="48658D8C" w14:textId="7AF406F4" w:rsidR="00D55346" w:rsidRPr="00F5446D" w:rsidRDefault="00D55346" w:rsidP="006673EA">
      <w:pPr>
        <w:jc w:val="both"/>
        <w:rPr>
          <w:rFonts w:asciiTheme="minorHAnsi" w:hAnsiTheme="minorHAnsi" w:cstheme="minorHAnsi"/>
          <w:sz w:val="22"/>
          <w:szCs w:val="22"/>
          <w:lang w:val="es-ES_tradnl"/>
        </w:rPr>
      </w:pPr>
    </w:p>
    <w:p w14:paraId="7EBBA956" w14:textId="005C3B43" w:rsidR="00D55346" w:rsidRPr="00F5446D" w:rsidRDefault="00D55346" w:rsidP="006673EA">
      <w:pPr>
        <w:jc w:val="both"/>
        <w:rPr>
          <w:rFonts w:asciiTheme="minorHAnsi" w:hAnsiTheme="minorHAnsi" w:cstheme="minorHAnsi"/>
          <w:sz w:val="22"/>
          <w:szCs w:val="22"/>
          <w:lang w:val="es-ES_tradnl"/>
        </w:rPr>
      </w:pPr>
    </w:p>
    <w:p w14:paraId="6D5A25EB" w14:textId="366DAB7F" w:rsidR="00D55346" w:rsidRPr="00F5446D" w:rsidRDefault="00D55346" w:rsidP="006673EA">
      <w:pPr>
        <w:jc w:val="both"/>
        <w:rPr>
          <w:rFonts w:asciiTheme="minorHAnsi" w:hAnsiTheme="minorHAnsi" w:cstheme="minorHAnsi"/>
          <w:sz w:val="22"/>
          <w:szCs w:val="22"/>
          <w:lang w:val="es-ES_tradnl"/>
        </w:rPr>
      </w:pPr>
    </w:p>
    <w:p w14:paraId="422F6498" w14:textId="474BCA77" w:rsidR="00D55346" w:rsidRPr="00F5446D" w:rsidRDefault="00D55346" w:rsidP="00D55346">
      <w:pPr>
        <w:pStyle w:val="Ttulo1"/>
        <w:rPr>
          <w:rFonts w:asciiTheme="minorHAnsi" w:eastAsia="Times New Roman" w:hAnsiTheme="minorHAnsi" w:cstheme="minorHAnsi"/>
          <w:color w:val="171717"/>
          <w:sz w:val="22"/>
          <w:szCs w:val="22"/>
          <w:shd w:val="clear" w:color="auto" w:fill="FFFFFF"/>
        </w:rPr>
      </w:pPr>
      <w:r w:rsidRPr="00F5446D">
        <w:rPr>
          <w:rFonts w:asciiTheme="minorHAnsi" w:eastAsia="Times New Roman" w:hAnsiTheme="minorHAnsi" w:cstheme="minorHAnsi"/>
          <w:color w:val="171717"/>
          <w:sz w:val="22"/>
          <w:szCs w:val="22"/>
          <w:shd w:val="clear" w:color="auto" w:fill="FFFFFF"/>
        </w:rPr>
        <w:t>Los archivos de disco que almacenan mapas de bits normalmente contienen uno o más bloques de información que almacenan información como el número de bits por píxel, el número de píxeles de cada fila y el número de filas de la matriz. Este tipo de archivo también puede contener una tabla de colores (a veces denominada paleta de colores).</w:t>
      </w:r>
      <w:r w:rsidR="00F55ABE" w:rsidRPr="00F5446D">
        <w:rPr>
          <w:rFonts w:asciiTheme="minorHAnsi" w:eastAsia="Times New Roman" w:hAnsiTheme="minorHAnsi" w:cstheme="minorHAnsi"/>
          <w:color w:val="171717"/>
          <w:sz w:val="22"/>
          <w:szCs w:val="22"/>
          <w:shd w:val="clear" w:color="auto" w:fill="FFFFFF"/>
        </w:rPr>
        <w:t xml:space="preserve"> </w:t>
      </w:r>
      <w:sdt>
        <w:sdtPr>
          <w:rPr>
            <w:rFonts w:asciiTheme="minorHAnsi" w:eastAsia="Times New Roman" w:hAnsiTheme="minorHAnsi" w:cstheme="minorHAnsi"/>
            <w:color w:val="171717"/>
            <w:sz w:val="22"/>
            <w:szCs w:val="22"/>
            <w:shd w:val="clear" w:color="auto" w:fill="FFFFFF"/>
          </w:rPr>
          <w:id w:val="275455300"/>
          <w:citation/>
        </w:sdtPr>
        <w:sdtEndPr/>
        <w:sdtContent>
          <w:r w:rsidR="00F55ABE" w:rsidRPr="00F5446D">
            <w:rPr>
              <w:rFonts w:asciiTheme="minorHAnsi" w:eastAsia="Times New Roman" w:hAnsiTheme="minorHAnsi" w:cstheme="minorHAnsi"/>
              <w:color w:val="171717"/>
              <w:sz w:val="22"/>
              <w:szCs w:val="22"/>
              <w:shd w:val="clear" w:color="auto" w:fill="FFFFFF"/>
            </w:rPr>
            <w:fldChar w:fldCharType="begin"/>
          </w:r>
          <w:r w:rsidR="00F55ABE" w:rsidRPr="00F5446D">
            <w:rPr>
              <w:rFonts w:asciiTheme="minorHAnsi" w:eastAsia="Times New Roman" w:hAnsiTheme="minorHAnsi" w:cstheme="minorHAnsi"/>
              <w:color w:val="171717"/>
              <w:sz w:val="22"/>
              <w:szCs w:val="22"/>
              <w:shd w:val="clear" w:color="auto" w:fill="FFFFFF"/>
            </w:rPr>
            <w:instrText xml:space="preserve"> CITATION htt \l 3082 </w:instrText>
          </w:r>
          <w:r w:rsidR="00F55ABE" w:rsidRPr="00F5446D">
            <w:rPr>
              <w:rFonts w:asciiTheme="minorHAnsi" w:eastAsia="Times New Roman" w:hAnsiTheme="minorHAnsi" w:cstheme="minorHAnsi"/>
              <w:color w:val="171717"/>
              <w:sz w:val="22"/>
              <w:szCs w:val="22"/>
              <w:shd w:val="clear" w:color="auto" w:fill="FFFFFF"/>
            </w:rPr>
            <w:fldChar w:fldCharType="separate"/>
          </w:r>
          <w:r w:rsidR="00B84E4A" w:rsidRPr="00B84E4A">
            <w:rPr>
              <w:rFonts w:asciiTheme="minorHAnsi" w:eastAsia="Times New Roman" w:hAnsiTheme="minorHAnsi" w:cstheme="minorHAnsi"/>
              <w:noProof/>
              <w:color w:val="171717"/>
              <w:sz w:val="22"/>
              <w:szCs w:val="22"/>
              <w:shd w:val="clear" w:color="auto" w:fill="FFFFFF"/>
            </w:rPr>
            <w:t>(https://docs.microsoft.com/, s.f.)</w:t>
          </w:r>
          <w:r w:rsidR="00F55ABE" w:rsidRPr="00F5446D">
            <w:rPr>
              <w:rFonts w:asciiTheme="minorHAnsi" w:eastAsia="Times New Roman" w:hAnsiTheme="minorHAnsi" w:cstheme="minorHAnsi"/>
              <w:color w:val="171717"/>
              <w:sz w:val="22"/>
              <w:szCs w:val="22"/>
              <w:shd w:val="clear" w:color="auto" w:fill="FFFFFF"/>
            </w:rPr>
            <w:fldChar w:fldCharType="end"/>
          </w:r>
        </w:sdtContent>
      </w:sdt>
    </w:p>
    <w:p w14:paraId="427B0413" w14:textId="77777777" w:rsidR="00F55ABE" w:rsidRPr="00F5446D" w:rsidRDefault="00F55ABE" w:rsidP="00F55ABE">
      <w:pPr>
        <w:rPr>
          <w:rFonts w:asciiTheme="minorHAnsi" w:hAnsiTheme="minorHAnsi" w:cstheme="minorHAnsi"/>
          <w:sz w:val="22"/>
          <w:szCs w:val="22"/>
        </w:rPr>
      </w:pPr>
    </w:p>
    <w:p w14:paraId="18638752" w14:textId="22E269E4" w:rsidR="005B5D25" w:rsidRPr="00F5446D" w:rsidRDefault="005B5D25" w:rsidP="005B5D25">
      <w:pPr>
        <w:jc w:val="both"/>
        <w:rPr>
          <w:rFonts w:asciiTheme="minorHAnsi" w:hAnsiTheme="minorHAnsi" w:cstheme="minorHAnsi"/>
          <w:color w:val="171717"/>
          <w:sz w:val="22"/>
          <w:szCs w:val="22"/>
          <w:shd w:val="clear" w:color="auto" w:fill="FFFFFF"/>
        </w:rPr>
      </w:pPr>
      <w:r w:rsidRPr="00F5446D">
        <w:rPr>
          <w:rFonts w:asciiTheme="minorHAnsi" w:hAnsiTheme="minorHAnsi" w:cstheme="minorHAnsi"/>
          <w:color w:val="171717"/>
          <w:sz w:val="22"/>
          <w:szCs w:val="22"/>
          <w:shd w:val="clear" w:color="auto" w:fill="FFFFFF"/>
        </w:rPr>
        <w:t>De acuerdo a la cantidad de píxeles incluida en el mapa de bits, determina la resolución de la imagen. Cuando hablamos de 1280 x 720, o 1920 x 1080, y no es más que el número de puntos expresado de forma que definan el ancho por el alto. Los mapas de bits, por otra parte, pueden diferenciarse según la cantidad de colores que puede presentar cada uno de los píxeles. Esta información se expresa en bits en potencia de 2. Hoy en día, el mínimo aceptable es 16 bits, siendo 24 y 32 más comunes. Por otro lado, se definen como tipo RGB y RGBA, don éste último acepta un cuarto valor, para producir imágenes traslúcidas adem</w:t>
      </w:r>
      <w:r w:rsidR="00757AD9" w:rsidRPr="00F5446D">
        <w:rPr>
          <w:rFonts w:asciiTheme="minorHAnsi" w:hAnsiTheme="minorHAnsi" w:cstheme="minorHAnsi"/>
          <w:color w:val="171717"/>
          <w:sz w:val="22"/>
          <w:szCs w:val="22"/>
          <w:shd w:val="clear" w:color="auto" w:fill="FFFFFF"/>
        </w:rPr>
        <w:t>á</w:t>
      </w:r>
      <w:r w:rsidRPr="00F5446D">
        <w:rPr>
          <w:rFonts w:asciiTheme="minorHAnsi" w:hAnsiTheme="minorHAnsi" w:cstheme="minorHAnsi"/>
          <w:color w:val="171717"/>
          <w:sz w:val="22"/>
          <w:szCs w:val="22"/>
          <w:shd w:val="clear" w:color="auto" w:fill="FFFFFF"/>
        </w:rPr>
        <w:t>s del componente Red, Green y Blue.</w:t>
      </w:r>
    </w:p>
    <w:p w14:paraId="05E5EDEA" w14:textId="77777777" w:rsidR="005B5D25" w:rsidRPr="00F5446D" w:rsidRDefault="005B5D25" w:rsidP="00F55ABE">
      <w:pPr>
        <w:rPr>
          <w:rFonts w:asciiTheme="minorHAnsi" w:hAnsiTheme="minorHAnsi" w:cstheme="minorHAnsi"/>
          <w:sz w:val="22"/>
          <w:szCs w:val="22"/>
        </w:rPr>
      </w:pPr>
    </w:p>
    <w:p w14:paraId="05042DCC" w14:textId="77777777" w:rsidR="005B5D25" w:rsidRPr="00F5446D" w:rsidRDefault="005B5D25" w:rsidP="00F55ABE">
      <w:pPr>
        <w:rPr>
          <w:rFonts w:asciiTheme="minorHAnsi" w:hAnsiTheme="minorHAnsi" w:cstheme="minorHAnsi"/>
          <w:sz w:val="22"/>
          <w:szCs w:val="22"/>
        </w:rPr>
      </w:pPr>
    </w:p>
    <w:p w14:paraId="5D41DB47" w14:textId="74AC4431" w:rsidR="00F55ABE" w:rsidRPr="00F5446D" w:rsidRDefault="00F55ABE" w:rsidP="005B5D25">
      <w:pPr>
        <w:jc w:val="both"/>
        <w:rPr>
          <w:rFonts w:asciiTheme="minorHAnsi" w:hAnsiTheme="minorHAnsi" w:cstheme="minorHAnsi"/>
          <w:color w:val="171717"/>
          <w:sz w:val="22"/>
          <w:szCs w:val="22"/>
          <w:shd w:val="clear" w:color="auto" w:fill="FFFFFF"/>
        </w:rPr>
      </w:pPr>
      <w:r w:rsidRPr="00F5446D">
        <w:rPr>
          <w:rFonts w:asciiTheme="minorHAnsi" w:hAnsiTheme="minorHAnsi" w:cstheme="minorHAnsi"/>
          <w:color w:val="171717"/>
          <w:sz w:val="22"/>
          <w:szCs w:val="22"/>
          <w:shd w:val="clear" w:color="auto" w:fill="FFFFFF"/>
        </w:rPr>
        <w:t xml:space="preserve">Debe tener en cuenta que algunos mapas de bits que se denominan indexados por una paleta, almacena índices en una tabla de colores. Algunos mapas de bits no tienen necesidad de una tabla de colores. Por ejemplo, si un mapa de bits usa 24 bits por píxel, dicho mapa de bits puede almacenar los propios colores en lugar de los índices en una tabla de colores. En la ilustración siguiente se muestra un mapa de bits que almacena los colores directamente (24 bits por píxel) en lugar de usar una tabla de colores. La </w:t>
      </w:r>
      <w:r w:rsidR="00B7188F">
        <w:rPr>
          <w:rFonts w:asciiTheme="minorHAnsi" w:hAnsiTheme="minorHAnsi" w:cstheme="minorHAnsi"/>
          <w:color w:val="171717"/>
          <w:sz w:val="22"/>
          <w:szCs w:val="22"/>
          <w:shd w:val="clear" w:color="auto" w:fill="FFFFFF"/>
        </w:rPr>
        <w:t>imagen</w:t>
      </w:r>
      <w:r w:rsidRPr="00F5446D">
        <w:rPr>
          <w:rFonts w:asciiTheme="minorHAnsi" w:hAnsiTheme="minorHAnsi" w:cstheme="minorHAnsi"/>
          <w:color w:val="171717"/>
          <w:sz w:val="22"/>
          <w:szCs w:val="22"/>
          <w:shd w:val="clear" w:color="auto" w:fill="FFFFFF"/>
        </w:rPr>
        <w:t xml:space="preserve"> también muestra una vista ampliada de la imagen correspondiente. En el mapa de bits, FFFFFF representa el blanco, FF0000 representa rojo, 00FF00 representa el verde y 0000FF representa el azul.</w:t>
      </w:r>
      <w:sdt>
        <w:sdtPr>
          <w:rPr>
            <w:rFonts w:asciiTheme="minorHAnsi" w:hAnsiTheme="minorHAnsi" w:cstheme="minorHAnsi"/>
            <w:color w:val="171717"/>
            <w:sz w:val="22"/>
            <w:szCs w:val="22"/>
            <w:shd w:val="clear" w:color="auto" w:fill="FFFFFF"/>
          </w:rPr>
          <w:id w:val="-1172329597"/>
          <w:citation/>
        </w:sdtPr>
        <w:sdtEndPr/>
        <w:sdtContent>
          <w:r w:rsidR="005B5D25" w:rsidRPr="00F5446D">
            <w:rPr>
              <w:rFonts w:asciiTheme="minorHAnsi" w:hAnsiTheme="minorHAnsi" w:cstheme="minorHAnsi"/>
              <w:color w:val="171717"/>
              <w:sz w:val="22"/>
              <w:szCs w:val="22"/>
              <w:shd w:val="clear" w:color="auto" w:fill="FFFFFF"/>
            </w:rPr>
            <w:fldChar w:fldCharType="begin"/>
          </w:r>
          <w:r w:rsidR="005B5D25" w:rsidRPr="00F5446D">
            <w:rPr>
              <w:rFonts w:asciiTheme="minorHAnsi" w:hAnsiTheme="minorHAnsi" w:cstheme="minorHAnsi"/>
              <w:color w:val="171717"/>
              <w:sz w:val="22"/>
              <w:szCs w:val="22"/>
              <w:shd w:val="clear" w:color="auto" w:fill="FFFFFF"/>
            </w:rPr>
            <w:instrText xml:space="preserve"> CITATION htt \l 3082 </w:instrText>
          </w:r>
          <w:r w:rsidR="005B5D25" w:rsidRPr="00F5446D">
            <w:rPr>
              <w:rFonts w:asciiTheme="minorHAnsi" w:hAnsiTheme="minorHAnsi" w:cstheme="minorHAnsi"/>
              <w:color w:val="171717"/>
              <w:sz w:val="22"/>
              <w:szCs w:val="22"/>
              <w:shd w:val="clear" w:color="auto" w:fill="FFFFFF"/>
            </w:rPr>
            <w:fldChar w:fldCharType="separate"/>
          </w:r>
          <w:r w:rsidR="00B84E4A">
            <w:rPr>
              <w:rFonts w:asciiTheme="minorHAnsi" w:hAnsiTheme="minorHAnsi" w:cstheme="minorHAnsi"/>
              <w:noProof/>
              <w:color w:val="171717"/>
              <w:sz w:val="22"/>
              <w:szCs w:val="22"/>
              <w:shd w:val="clear" w:color="auto" w:fill="FFFFFF"/>
            </w:rPr>
            <w:t xml:space="preserve"> </w:t>
          </w:r>
          <w:r w:rsidR="00B84E4A" w:rsidRPr="00B84E4A">
            <w:rPr>
              <w:rFonts w:asciiTheme="minorHAnsi" w:hAnsiTheme="minorHAnsi" w:cstheme="minorHAnsi"/>
              <w:noProof/>
              <w:color w:val="171717"/>
              <w:sz w:val="22"/>
              <w:szCs w:val="22"/>
              <w:shd w:val="clear" w:color="auto" w:fill="FFFFFF"/>
            </w:rPr>
            <w:t>(https://docs.microsoft.com/, s.f.)</w:t>
          </w:r>
          <w:r w:rsidR="005B5D25" w:rsidRPr="00F5446D">
            <w:rPr>
              <w:rFonts w:asciiTheme="minorHAnsi" w:hAnsiTheme="minorHAnsi" w:cstheme="minorHAnsi"/>
              <w:color w:val="171717"/>
              <w:sz w:val="22"/>
              <w:szCs w:val="22"/>
              <w:shd w:val="clear" w:color="auto" w:fill="FFFFFF"/>
            </w:rPr>
            <w:fldChar w:fldCharType="end"/>
          </w:r>
        </w:sdtContent>
      </w:sdt>
    </w:p>
    <w:p w14:paraId="47FA799E" w14:textId="5FF5A0D9" w:rsidR="00F55ABE" w:rsidRPr="00F5446D" w:rsidRDefault="00F55ABE" w:rsidP="00F55ABE">
      <w:pPr>
        <w:rPr>
          <w:rFonts w:asciiTheme="minorHAnsi" w:hAnsiTheme="minorHAnsi" w:cstheme="minorHAnsi"/>
          <w:sz w:val="22"/>
          <w:szCs w:val="22"/>
        </w:rPr>
      </w:pPr>
      <w:r w:rsidRPr="00F5446D">
        <w:rPr>
          <w:rFonts w:asciiTheme="minorHAnsi" w:hAnsiTheme="minorHAnsi" w:cstheme="minorHAnsi"/>
          <w:noProof/>
          <w:sz w:val="22"/>
          <w:szCs w:val="22"/>
          <w:lang w:val="es-CO" w:eastAsia="es-CO"/>
        </w:rPr>
        <w:lastRenderedPageBreak/>
        <mc:AlternateContent>
          <mc:Choice Requires="wps">
            <w:drawing>
              <wp:inline distT="0" distB="0" distL="0" distR="0" wp14:anchorId="77535A1C" wp14:editId="49BDAE0C">
                <wp:extent cx="307340" cy="307340"/>
                <wp:effectExtent l="0" t="0" r="0" b="0"/>
                <wp:docPr id="10" name="Rectángulo 10" descr="Ejemplo de mapa de bi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90CCBC" id="Rectángulo 10" o:spid="_x0000_s1026" alt="Ejemplo de mapa de bit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" filled="f" stroked="f">
                <o:lock v:ext="edit" aspectratio="t"/>
                <w10:anchorlock/>
              </v:rect>
            </w:pict>
          </mc:Fallback>
        </mc:AlternateContent>
      </w:r>
      <w:r w:rsidRPr="00F5446D">
        <w:rPr>
          <w:rFonts w:asciiTheme="minorHAnsi" w:hAnsiTheme="minorHAnsi" w:cstheme="minorHAnsi"/>
          <w:noProof/>
          <w:sz w:val="22"/>
          <w:szCs w:val="22"/>
          <w:lang w:val="es-CO" w:eastAsia="es-CO"/>
        </w:rPr>
        <w:drawing>
          <wp:inline distT="0" distB="0" distL="0" distR="0" wp14:anchorId="5260338B" wp14:editId="2F686D61">
            <wp:extent cx="5400040" cy="12865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286510"/>
                    </a:xfrm>
                    <a:prstGeom prst="rect">
                      <a:avLst/>
                    </a:prstGeom>
                  </pic:spPr>
                </pic:pic>
              </a:graphicData>
            </a:graphic>
          </wp:inline>
        </w:drawing>
      </w:r>
    </w:p>
    <w:p w14:paraId="3FB3DC9A" w14:textId="6668FE51" w:rsidR="005B5D25" w:rsidRDefault="005B5D25" w:rsidP="00F55ABE">
      <w:pPr>
        <w:rPr>
          <w:rFonts w:asciiTheme="minorHAnsi" w:hAnsiTheme="minorHAnsi" w:cstheme="minorHAnsi"/>
          <w:sz w:val="22"/>
          <w:szCs w:val="22"/>
        </w:rPr>
      </w:pPr>
      <w:r w:rsidRPr="00F5446D">
        <w:rPr>
          <w:rFonts w:asciiTheme="minorHAnsi" w:hAnsiTheme="minorHAnsi" w:cstheme="minorHAnsi"/>
          <w:sz w:val="22"/>
          <w:szCs w:val="22"/>
        </w:rPr>
        <w:t>Ejemplo de mapa de bits</w:t>
      </w:r>
    </w:p>
    <w:p w14:paraId="64F153D2" w14:textId="77777777" w:rsidR="00B7188F" w:rsidRPr="00F5446D" w:rsidRDefault="00B7188F" w:rsidP="00F55ABE">
      <w:pPr>
        <w:rPr>
          <w:rFonts w:asciiTheme="minorHAnsi" w:hAnsiTheme="minorHAnsi" w:cstheme="minorHAnsi"/>
          <w:sz w:val="22"/>
          <w:szCs w:val="22"/>
        </w:rPr>
      </w:pPr>
    </w:p>
    <w:p w14:paraId="55AC24E4" w14:textId="0AF9A289" w:rsidR="005B5D25" w:rsidRDefault="00B7188F" w:rsidP="00B7188F">
      <w:pPr>
        <w:rPr>
          <w:rFonts w:asciiTheme="minorHAnsi" w:hAnsiTheme="minorHAnsi" w:cstheme="minorHAnsi"/>
          <w:sz w:val="22"/>
          <w:szCs w:val="22"/>
        </w:rPr>
      </w:pPr>
      <w:r w:rsidRPr="00B7188F">
        <w:rPr>
          <w:rFonts w:asciiTheme="minorHAnsi" w:hAnsiTheme="minorHAnsi" w:cstheme="minorHAnsi"/>
          <w:sz w:val="22"/>
          <w:szCs w:val="22"/>
        </w:rPr>
        <w:t xml:space="preserve">Las imágenes RGB se componen de tres canales de color. Una imagen RGB con 8 bits por píxel cuenta con 256 posibles valores para cada canal, lo que significa más de 16 millones de posibles valores de color. </w:t>
      </w:r>
      <w:r>
        <w:rPr>
          <w:rFonts w:asciiTheme="minorHAnsi" w:hAnsiTheme="minorHAnsi" w:cstheme="minorHAnsi"/>
          <w:sz w:val="22"/>
          <w:szCs w:val="22"/>
        </w:rPr>
        <w:t>L</w:t>
      </w:r>
      <w:r w:rsidRPr="00B7188F">
        <w:rPr>
          <w:rFonts w:asciiTheme="minorHAnsi" w:hAnsiTheme="minorHAnsi" w:cstheme="minorHAnsi"/>
          <w:sz w:val="22"/>
          <w:szCs w:val="22"/>
        </w:rPr>
        <w:t>as imágenes RGB con 8 bits por canal se denominan imágenes de 24 bits (8 bits x 3 canales = 24 bits de datos por píxel).</w:t>
      </w:r>
      <w:r>
        <w:rPr>
          <w:rFonts w:asciiTheme="minorHAnsi" w:hAnsiTheme="minorHAnsi" w:cstheme="minorHAnsi"/>
          <w:sz w:val="22"/>
          <w:szCs w:val="22"/>
        </w:rPr>
        <w:t xml:space="preserve"> </w:t>
      </w:r>
      <w:r w:rsidRPr="00B7188F">
        <w:rPr>
          <w:rFonts w:asciiTheme="minorHAnsi" w:hAnsiTheme="minorHAnsi" w:cstheme="minorHAnsi"/>
          <w:sz w:val="22"/>
          <w:szCs w:val="22"/>
        </w:rPr>
        <w:t xml:space="preserve">Además de las imágenes de 8 bits por canal, </w:t>
      </w:r>
      <w:r>
        <w:rPr>
          <w:rFonts w:asciiTheme="minorHAnsi" w:hAnsiTheme="minorHAnsi" w:cstheme="minorHAnsi"/>
          <w:sz w:val="22"/>
          <w:szCs w:val="22"/>
        </w:rPr>
        <w:t xml:space="preserve">se </w:t>
      </w:r>
      <w:r w:rsidRPr="00B7188F">
        <w:rPr>
          <w:rFonts w:asciiTheme="minorHAnsi" w:hAnsiTheme="minorHAnsi" w:cstheme="minorHAnsi"/>
          <w:sz w:val="22"/>
          <w:szCs w:val="22"/>
        </w:rPr>
        <w:t>trabajar</w:t>
      </w:r>
      <w:r>
        <w:rPr>
          <w:rFonts w:asciiTheme="minorHAnsi" w:hAnsiTheme="minorHAnsi" w:cstheme="minorHAnsi"/>
          <w:sz w:val="22"/>
          <w:szCs w:val="22"/>
        </w:rPr>
        <w:t>á</w:t>
      </w:r>
      <w:r w:rsidRPr="00B7188F">
        <w:rPr>
          <w:rFonts w:asciiTheme="minorHAnsi" w:hAnsiTheme="minorHAnsi" w:cstheme="minorHAnsi"/>
          <w:sz w:val="22"/>
          <w:szCs w:val="22"/>
        </w:rPr>
        <w:t xml:space="preserve"> con imágenes que contienen 16 </w:t>
      </w:r>
      <w:r w:rsidR="00A46068">
        <w:rPr>
          <w:rFonts w:asciiTheme="minorHAnsi" w:hAnsiTheme="minorHAnsi" w:cstheme="minorHAnsi"/>
          <w:sz w:val="22"/>
          <w:szCs w:val="22"/>
        </w:rPr>
        <w:t>o</w:t>
      </w:r>
      <w:r w:rsidRPr="00B7188F">
        <w:rPr>
          <w:rFonts w:asciiTheme="minorHAnsi" w:hAnsiTheme="minorHAnsi" w:cstheme="minorHAnsi"/>
          <w:sz w:val="22"/>
          <w:szCs w:val="22"/>
        </w:rPr>
        <w:t xml:space="preserve"> 32 bits por</w:t>
      </w:r>
      <w:r w:rsidR="00A46068">
        <w:rPr>
          <w:rFonts w:asciiTheme="minorHAnsi" w:hAnsiTheme="minorHAnsi" w:cstheme="minorHAnsi"/>
          <w:sz w:val="22"/>
          <w:szCs w:val="22"/>
        </w:rPr>
        <w:t xml:space="preserve"> canal (48 y 96 bits por </w:t>
      </w:r>
      <w:proofErr w:type="gramStart"/>
      <w:r w:rsidR="00A46068">
        <w:rPr>
          <w:rFonts w:asciiTheme="minorHAnsi" w:hAnsiTheme="minorHAnsi" w:cstheme="minorHAnsi"/>
          <w:sz w:val="22"/>
          <w:szCs w:val="22"/>
        </w:rPr>
        <w:t>pixel</w:t>
      </w:r>
      <w:proofErr w:type="gramEnd"/>
      <w:r w:rsidR="00A46068">
        <w:rPr>
          <w:rFonts w:asciiTheme="minorHAnsi" w:hAnsiTheme="minorHAnsi" w:cstheme="minorHAnsi"/>
          <w:sz w:val="22"/>
          <w:szCs w:val="22"/>
        </w:rPr>
        <w:t>)</w:t>
      </w:r>
      <w:sdt>
        <w:sdtPr>
          <w:rPr>
            <w:rFonts w:asciiTheme="minorHAnsi" w:hAnsiTheme="minorHAnsi" w:cstheme="minorHAnsi"/>
            <w:sz w:val="22"/>
            <w:szCs w:val="22"/>
          </w:rPr>
          <w:id w:val="-592787204"/>
          <w:citation/>
        </w:sdtPr>
        <w:sdtEndPr/>
        <w:sdtContent>
          <w:r w:rsidR="00B84E4A">
            <w:rPr>
              <w:rFonts w:asciiTheme="minorHAnsi" w:hAnsiTheme="minorHAnsi" w:cstheme="minorHAnsi"/>
              <w:sz w:val="22"/>
              <w:szCs w:val="22"/>
            </w:rPr>
            <w:fldChar w:fldCharType="begin"/>
          </w:r>
          <w:r w:rsidR="00B84E4A">
            <w:rPr>
              <w:rFonts w:asciiTheme="minorHAnsi" w:hAnsiTheme="minorHAnsi" w:cstheme="minorHAnsi"/>
              <w:sz w:val="22"/>
              <w:szCs w:val="22"/>
            </w:rPr>
            <w:instrText xml:space="preserve">CITATION Ado \l 3082 </w:instrText>
          </w:r>
          <w:r w:rsidR="00B84E4A">
            <w:rPr>
              <w:rFonts w:asciiTheme="minorHAnsi" w:hAnsiTheme="minorHAnsi" w:cstheme="minorHAnsi"/>
              <w:sz w:val="22"/>
              <w:szCs w:val="22"/>
            </w:rPr>
            <w:fldChar w:fldCharType="separate"/>
          </w:r>
          <w:r w:rsidR="00B84E4A">
            <w:rPr>
              <w:rFonts w:asciiTheme="minorHAnsi" w:hAnsiTheme="minorHAnsi" w:cstheme="minorHAnsi"/>
              <w:noProof/>
              <w:sz w:val="22"/>
              <w:szCs w:val="22"/>
            </w:rPr>
            <w:t xml:space="preserve"> </w:t>
          </w:r>
          <w:r w:rsidR="00B84E4A" w:rsidRPr="00B84E4A">
            <w:rPr>
              <w:rFonts w:asciiTheme="minorHAnsi" w:hAnsiTheme="minorHAnsi" w:cstheme="minorHAnsi"/>
              <w:noProof/>
              <w:sz w:val="22"/>
              <w:szCs w:val="22"/>
            </w:rPr>
            <w:t>(Adobe, 2018)</w:t>
          </w:r>
          <w:r w:rsidR="00B84E4A">
            <w:rPr>
              <w:rFonts w:asciiTheme="minorHAnsi" w:hAnsiTheme="minorHAnsi" w:cstheme="minorHAnsi"/>
              <w:sz w:val="22"/>
              <w:szCs w:val="22"/>
            </w:rPr>
            <w:fldChar w:fldCharType="end"/>
          </w:r>
        </w:sdtContent>
      </w:sdt>
    </w:p>
    <w:p w14:paraId="25DD1506" w14:textId="3B758438" w:rsidR="00333F04" w:rsidRDefault="00333F04" w:rsidP="00B7188F">
      <w:pPr>
        <w:rPr>
          <w:rFonts w:asciiTheme="minorHAnsi" w:hAnsiTheme="minorHAnsi" w:cstheme="minorHAnsi"/>
          <w:sz w:val="22"/>
          <w:szCs w:val="22"/>
        </w:rPr>
      </w:pPr>
      <w:r>
        <w:rPr>
          <w:rFonts w:asciiTheme="minorHAnsi" w:hAnsiTheme="minorHAnsi" w:cstheme="minorHAnsi"/>
          <w:sz w:val="22"/>
          <w:szCs w:val="22"/>
        </w:rPr>
        <w:t>8</w:t>
      </w:r>
    </w:p>
    <w:p w14:paraId="134780AB" w14:textId="5747B73B" w:rsidR="00333F04" w:rsidRDefault="00333F04" w:rsidP="00B7188F">
      <w:pPr>
        <w:rPr>
          <w:rFonts w:asciiTheme="minorHAnsi" w:hAnsiTheme="minorHAnsi" w:cstheme="minorHAnsi"/>
          <w:sz w:val="22"/>
          <w:szCs w:val="22"/>
        </w:rPr>
      </w:pPr>
      <w:proofErr w:type="gramStart"/>
      <w:r>
        <w:rPr>
          <w:rFonts w:asciiTheme="minorHAnsi" w:hAnsiTheme="minorHAnsi" w:cstheme="minorHAnsi"/>
          <w:sz w:val="22"/>
          <w:szCs w:val="22"/>
        </w:rPr>
        <w:t>Color(</w:t>
      </w:r>
      <w:proofErr w:type="gramEnd"/>
      <w:r>
        <w:rPr>
          <w:rFonts w:asciiTheme="minorHAnsi" w:hAnsiTheme="minorHAnsi" w:cstheme="minorHAnsi"/>
          <w:sz w:val="22"/>
          <w:szCs w:val="22"/>
        </w:rPr>
        <w:t>RGB)=(255,255,255)</w:t>
      </w:r>
    </w:p>
    <w:p w14:paraId="754D387C" w14:textId="7D025382" w:rsidR="00333F04" w:rsidRPr="00F5446D" w:rsidRDefault="00333F04" w:rsidP="00B7188F">
      <w:pPr>
        <w:rPr>
          <w:rFonts w:asciiTheme="minorHAnsi" w:hAnsiTheme="minorHAnsi" w:cstheme="minorHAnsi"/>
          <w:sz w:val="22"/>
          <w:szCs w:val="22"/>
        </w:rPr>
      </w:pPr>
      <w:r>
        <w:rPr>
          <w:rFonts w:asciiTheme="minorHAnsi" w:hAnsiTheme="minorHAnsi" w:cstheme="minorHAnsi"/>
          <w:sz w:val="22"/>
          <w:szCs w:val="22"/>
        </w:rPr>
        <w:t xml:space="preserve">                       (8,8,8)</w:t>
      </w:r>
    </w:p>
    <w:p w14:paraId="3029E048" w14:textId="1209FF53" w:rsidR="005B5D25" w:rsidRPr="00F5446D" w:rsidRDefault="005B5D25" w:rsidP="00F55ABE">
      <w:pPr>
        <w:rPr>
          <w:rFonts w:asciiTheme="minorHAnsi" w:hAnsiTheme="minorHAnsi" w:cstheme="minorHAnsi"/>
          <w:sz w:val="22"/>
          <w:szCs w:val="22"/>
        </w:rPr>
      </w:pPr>
    </w:p>
    <w:p w14:paraId="4D64E007" w14:textId="1283982F" w:rsidR="005B5D25" w:rsidRPr="00F5446D" w:rsidRDefault="005D519B" w:rsidP="005D519B">
      <w:pPr>
        <w:rPr>
          <w:rFonts w:asciiTheme="minorHAnsi" w:eastAsiaTheme="majorEastAsia" w:hAnsiTheme="minorHAnsi" w:cstheme="minorHAnsi"/>
          <w:b/>
          <w:color w:val="2E74B5" w:themeColor="accent1" w:themeShade="BF"/>
          <w:sz w:val="22"/>
          <w:szCs w:val="22"/>
        </w:rPr>
      </w:pPr>
      <w:r w:rsidRPr="00F5446D">
        <w:rPr>
          <w:rFonts w:asciiTheme="minorHAnsi" w:eastAsiaTheme="majorEastAsia" w:hAnsiTheme="minorHAnsi" w:cstheme="minorHAnsi"/>
          <w:b/>
          <w:color w:val="2E74B5" w:themeColor="accent1" w:themeShade="BF"/>
          <w:sz w:val="22"/>
          <w:szCs w:val="22"/>
        </w:rPr>
        <w:t>Versiones de algoritmos</w:t>
      </w:r>
    </w:p>
    <w:p w14:paraId="4892A22E" w14:textId="62B7D782" w:rsidR="005D519B" w:rsidRPr="00F5446D" w:rsidRDefault="005D519B" w:rsidP="005D519B">
      <w:pPr>
        <w:rPr>
          <w:rFonts w:asciiTheme="minorHAnsi" w:hAnsiTheme="minorHAnsi" w:cstheme="minorHAnsi"/>
          <w:color w:val="171717"/>
          <w:sz w:val="22"/>
          <w:szCs w:val="22"/>
          <w:shd w:val="clear" w:color="auto" w:fill="FFFFFF"/>
        </w:rPr>
      </w:pPr>
      <w:r w:rsidRPr="00F5446D">
        <w:rPr>
          <w:rFonts w:asciiTheme="minorHAnsi" w:hAnsiTheme="minorHAnsi" w:cstheme="minorHAnsi"/>
          <w:color w:val="171717"/>
          <w:sz w:val="22"/>
          <w:szCs w:val="22"/>
          <w:shd w:val="clear" w:color="auto" w:fill="FFFFFF"/>
        </w:rPr>
        <w:t>El propósito de un algoritmo en el trabajo final es leer uno a uno todos los pixeles de un arreglo de mapas de bits e invertir su color y almacenar de nuevo en los pixeles origen.</w:t>
      </w:r>
    </w:p>
    <w:p w14:paraId="5A9A462D" w14:textId="3B1B2B35" w:rsidR="005D519B" w:rsidRPr="00F5446D" w:rsidRDefault="005D519B" w:rsidP="005D519B">
      <w:pPr>
        <w:rPr>
          <w:rFonts w:asciiTheme="minorHAnsi" w:hAnsiTheme="minorHAnsi" w:cstheme="minorHAnsi"/>
          <w:color w:val="171717"/>
          <w:sz w:val="22"/>
          <w:szCs w:val="22"/>
          <w:shd w:val="clear" w:color="auto" w:fill="FFFFFF"/>
        </w:rPr>
      </w:pPr>
      <w:r w:rsidRPr="00F5446D">
        <w:rPr>
          <w:rFonts w:asciiTheme="minorHAnsi" w:hAnsiTheme="minorHAnsi" w:cstheme="minorHAnsi"/>
          <w:color w:val="171717"/>
          <w:sz w:val="22"/>
          <w:szCs w:val="22"/>
          <w:shd w:val="clear" w:color="auto" w:fill="FFFFFF"/>
        </w:rPr>
        <w:t>El siguien</w:t>
      </w:r>
      <w:r w:rsidR="0087740D" w:rsidRPr="00F5446D">
        <w:rPr>
          <w:rFonts w:asciiTheme="minorHAnsi" w:hAnsiTheme="minorHAnsi" w:cstheme="minorHAnsi"/>
          <w:color w:val="171717"/>
          <w:sz w:val="22"/>
          <w:szCs w:val="22"/>
          <w:shd w:val="clear" w:color="auto" w:fill="FFFFFF"/>
        </w:rPr>
        <w:t>te ejemplo escrito en Matlab ilustra la situación donde se invierte uno a uno los pixeles y se guarda en una segunda matriz:</w:t>
      </w:r>
    </w:p>
    <w:p w14:paraId="7521C723" w14:textId="77777777" w:rsidR="005D519B" w:rsidRPr="00F5446D" w:rsidRDefault="005D519B" w:rsidP="005D519B">
      <w:pPr>
        <w:rPr>
          <w:rFonts w:asciiTheme="minorHAnsi" w:hAnsiTheme="minorHAnsi" w:cstheme="minorHAnsi"/>
          <w:color w:val="171717"/>
          <w:sz w:val="22"/>
          <w:szCs w:val="22"/>
          <w:shd w:val="clear" w:color="auto" w:fill="FFFFFF"/>
        </w:rPr>
      </w:pPr>
    </w:p>
    <w:p w14:paraId="75FCEEF2" w14:textId="3751CE73" w:rsidR="005D519B" w:rsidRPr="00F5446D" w:rsidRDefault="005D519B" w:rsidP="005D519B">
      <w:pPr>
        <w:rPr>
          <w:rFonts w:asciiTheme="minorHAnsi" w:hAnsiTheme="minorHAnsi" w:cstheme="minorHAnsi"/>
          <w:noProof/>
          <w:sz w:val="22"/>
          <w:szCs w:val="22"/>
          <w:lang w:val="es-CO" w:eastAsia="es-CO"/>
        </w:rPr>
      </w:pPr>
    </w:p>
    <w:p w14:paraId="4473D6C9" w14:textId="6DFE642B" w:rsidR="005D519B" w:rsidRPr="00F5446D" w:rsidRDefault="005D519B" w:rsidP="005D519B">
      <w:pPr>
        <w:rPr>
          <w:rFonts w:asciiTheme="minorHAnsi" w:eastAsiaTheme="majorEastAsia" w:hAnsiTheme="minorHAnsi" w:cstheme="minorHAnsi"/>
          <w:b/>
          <w:color w:val="2E74B5" w:themeColor="accent1" w:themeShade="BF"/>
          <w:sz w:val="22"/>
          <w:szCs w:val="22"/>
        </w:rPr>
      </w:pPr>
      <w:r w:rsidRPr="00F5446D">
        <w:rPr>
          <w:rFonts w:asciiTheme="minorHAnsi" w:hAnsiTheme="minorHAnsi" w:cstheme="minorHAnsi"/>
          <w:noProof/>
          <w:sz w:val="22"/>
          <w:szCs w:val="22"/>
          <w:lang w:val="es-CO" w:eastAsia="es-CO"/>
        </w:rPr>
        <w:drawing>
          <wp:anchor distT="0" distB="0" distL="114300" distR="114300" simplePos="0" relativeHeight="251658240" behindDoc="0" locked="0" layoutInCell="1" allowOverlap="1" wp14:anchorId="0367B7B9" wp14:editId="3A318272">
            <wp:simplePos x="0" y="0"/>
            <wp:positionH relativeFrom="margin">
              <wp:posOffset>3645484</wp:posOffset>
            </wp:positionH>
            <wp:positionV relativeFrom="paragraph">
              <wp:posOffset>-211963</wp:posOffset>
            </wp:positionV>
            <wp:extent cx="1383884" cy="2677363"/>
            <wp:effectExtent l="0" t="0" r="6985" b="889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83884" cy="2677363"/>
                    </a:xfrm>
                    <a:prstGeom prst="rect">
                      <a:avLst/>
                    </a:prstGeom>
                  </pic:spPr>
                </pic:pic>
              </a:graphicData>
            </a:graphic>
            <wp14:sizeRelH relativeFrom="margin">
              <wp14:pctWidth>0</wp14:pctWidth>
            </wp14:sizeRelH>
            <wp14:sizeRelV relativeFrom="margin">
              <wp14:pctHeight>0</wp14:pctHeight>
            </wp14:sizeRelV>
          </wp:anchor>
        </w:drawing>
      </w:r>
      <w:r w:rsidRPr="00F5446D">
        <w:rPr>
          <w:rFonts w:asciiTheme="minorHAnsi" w:hAnsiTheme="minorHAnsi" w:cstheme="minorHAnsi"/>
          <w:noProof/>
          <w:sz w:val="22"/>
          <w:szCs w:val="22"/>
          <w:lang w:val="es-CO" w:eastAsia="es-CO"/>
        </w:rPr>
        <w:t xml:space="preserve"> </w:t>
      </w:r>
      <w:r w:rsidRPr="00F5446D">
        <w:rPr>
          <w:rFonts w:asciiTheme="minorHAnsi" w:eastAsiaTheme="majorEastAsia" w:hAnsiTheme="minorHAnsi" w:cstheme="minorHAnsi"/>
          <w:b/>
          <w:noProof/>
          <w:color w:val="2E74B5" w:themeColor="accent1" w:themeShade="BF"/>
          <w:sz w:val="22"/>
          <w:szCs w:val="22"/>
          <w:lang w:val="es-CO" w:eastAsia="es-CO"/>
        </w:rPr>
        <w:drawing>
          <wp:inline distT="0" distB="0" distL="0" distR="0" wp14:anchorId="25DA819F" wp14:editId="595E12DD">
            <wp:extent cx="3590614" cy="187269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4517" cy="1879942"/>
                    </a:xfrm>
                    <a:prstGeom prst="rect">
                      <a:avLst/>
                    </a:prstGeom>
                  </pic:spPr>
                </pic:pic>
              </a:graphicData>
            </a:graphic>
          </wp:inline>
        </w:drawing>
      </w:r>
    </w:p>
    <w:p w14:paraId="5DD44447" w14:textId="72B0590F" w:rsidR="005B5D25" w:rsidRPr="00F5446D" w:rsidRDefault="005B5D25" w:rsidP="00F55ABE">
      <w:pPr>
        <w:rPr>
          <w:rFonts w:asciiTheme="minorHAnsi" w:hAnsiTheme="minorHAnsi" w:cstheme="minorHAnsi"/>
          <w:sz w:val="22"/>
          <w:szCs w:val="22"/>
        </w:rPr>
      </w:pPr>
    </w:p>
    <w:p w14:paraId="117CFC3A" w14:textId="77777777" w:rsidR="00F55ABE" w:rsidRPr="00F5446D" w:rsidRDefault="00F55ABE" w:rsidP="00F55ABE">
      <w:pPr>
        <w:rPr>
          <w:rFonts w:asciiTheme="minorHAnsi" w:hAnsiTheme="minorHAnsi" w:cstheme="minorHAnsi"/>
          <w:sz w:val="22"/>
          <w:szCs w:val="22"/>
        </w:rPr>
      </w:pPr>
    </w:p>
    <w:p w14:paraId="1FB8C0F2" w14:textId="16EAA256" w:rsidR="0087740D" w:rsidRPr="00F5446D" w:rsidRDefault="0087740D" w:rsidP="0087740D">
      <w:pPr>
        <w:rPr>
          <w:rFonts w:asciiTheme="minorHAnsi" w:hAnsiTheme="minorHAnsi" w:cstheme="minorHAnsi"/>
          <w:sz w:val="22"/>
          <w:szCs w:val="22"/>
        </w:rPr>
      </w:pPr>
    </w:p>
    <w:p w14:paraId="42627417" w14:textId="77777777" w:rsidR="00DF394E" w:rsidRPr="00F5446D" w:rsidRDefault="00DF394E" w:rsidP="0087740D">
      <w:pPr>
        <w:rPr>
          <w:rFonts w:asciiTheme="minorHAnsi" w:hAnsiTheme="minorHAnsi" w:cstheme="minorHAnsi"/>
          <w:sz w:val="22"/>
          <w:szCs w:val="22"/>
        </w:rPr>
      </w:pPr>
    </w:p>
    <w:p w14:paraId="5124490E" w14:textId="77D41FDA" w:rsidR="0087740D" w:rsidRPr="00F5446D" w:rsidRDefault="0087740D" w:rsidP="0087740D">
      <w:pPr>
        <w:rPr>
          <w:rFonts w:asciiTheme="minorHAnsi" w:hAnsiTheme="minorHAnsi" w:cstheme="minorHAnsi"/>
          <w:sz w:val="22"/>
          <w:szCs w:val="22"/>
        </w:rPr>
      </w:pPr>
      <w:r w:rsidRPr="00F5446D">
        <w:rPr>
          <w:rFonts w:asciiTheme="minorHAnsi" w:hAnsiTheme="minorHAnsi" w:cstheme="minorHAnsi"/>
          <w:sz w:val="22"/>
          <w:szCs w:val="22"/>
        </w:rPr>
        <w:t xml:space="preserve">Uno de los factores de estudio para el diseño del experimento será la forma u orden como se recorre la matriz. Las </w:t>
      </w:r>
      <w:r w:rsidR="00A67F9F" w:rsidRPr="00F5446D">
        <w:rPr>
          <w:rFonts w:asciiTheme="minorHAnsi" w:hAnsiTheme="minorHAnsi" w:cstheme="minorHAnsi"/>
          <w:sz w:val="22"/>
          <w:szCs w:val="22"/>
        </w:rPr>
        <w:t>5</w:t>
      </w:r>
      <w:r w:rsidRPr="00F5446D">
        <w:rPr>
          <w:rFonts w:asciiTheme="minorHAnsi" w:hAnsiTheme="minorHAnsi" w:cstheme="minorHAnsi"/>
          <w:sz w:val="22"/>
          <w:szCs w:val="22"/>
        </w:rPr>
        <w:t xml:space="preserve"> versiones propuestas son las siguientes:</w:t>
      </w:r>
    </w:p>
    <w:p w14:paraId="5C03CB13" w14:textId="160F42C3" w:rsidR="0087740D" w:rsidRPr="00F5446D" w:rsidRDefault="0087740D" w:rsidP="0087740D">
      <w:pPr>
        <w:rPr>
          <w:rFonts w:asciiTheme="minorHAnsi" w:hAnsiTheme="minorHAnsi" w:cstheme="minorHAnsi"/>
          <w:sz w:val="22"/>
          <w:szCs w:val="22"/>
        </w:rPr>
      </w:pPr>
      <w:r w:rsidRPr="00F5446D">
        <w:rPr>
          <w:rFonts w:asciiTheme="minorHAnsi" w:hAnsiTheme="minorHAnsi" w:cstheme="minorHAnsi"/>
          <w:noProof/>
          <w:sz w:val="22"/>
          <w:szCs w:val="22"/>
          <w:lang w:val="es-CO" w:eastAsia="es-CO"/>
        </w:rPr>
        <w:lastRenderedPageBreak/>
        <w:drawing>
          <wp:inline distT="0" distB="0" distL="0" distR="0" wp14:anchorId="2ED1FE9A" wp14:editId="49211AD5">
            <wp:extent cx="4286848" cy="1476581"/>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848" cy="1476581"/>
                    </a:xfrm>
                    <a:prstGeom prst="rect">
                      <a:avLst/>
                    </a:prstGeom>
                  </pic:spPr>
                </pic:pic>
              </a:graphicData>
            </a:graphic>
          </wp:inline>
        </w:drawing>
      </w:r>
    </w:p>
    <w:p w14:paraId="6280DD19" w14:textId="597590F0" w:rsidR="0087740D" w:rsidRPr="00F5446D" w:rsidRDefault="0087740D" w:rsidP="0087740D">
      <w:pPr>
        <w:rPr>
          <w:rFonts w:asciiTheme="minorHAnsi" w:hAnsiTheme="minorHAnsi" w:cstheme="minorHAnsi"/>
          <w:sz w:val="22"/>
          <w:szCs w:val="22"/>
        </w:rPr>
      </w:pPr>
      <w:r w:rsidRPr="00F5446D">
        <w:rPr>
          <w:rFonts w:asciiTheme="minorHAnsi" w:hAnsiTheme="minorHAnsi" w:cstheme="minorHAnsi"/>
          <w:noProof/>
          <w:sz w:val="22"/>
          <w:szCs w:val="22"/>
          <w:lang w:val="es-CO" w:eastAsia="es-CO"/>
        </w:rPr>
        <w:drawing>
          <wp:inline distT="0" distB="0" distL="0" distR="0" wp14:anchorId="5D4E7A4F" wp14:editId="26B71A38">
            <wp:extent cx="4286848" cy="2857899"/>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848" cy="2857899"/>
                    </a:xfrm>
                    <a:prstGeom prst="rect">
                      <a:avLst/>
                    </a:prstGeom>
                  </pic:spPr>
                </pic:pic>
              </a:graphicData>
            </a:graphic>
          </wp:inline>
        </w:drawing>
      </w:r>
    </w:p>
    <w:p w14:paraId="0E4622AE" w14:textId="5D119887" w:rsidR="0087740D" w:rsidRPr="00F5446D" w:rsidRDefault="0087740D" w:rsidP="0087740D">
      <w:pPr>
        <w:rPr>
          <w:rFonts w:asciiTheme="minorHAnsi" w:hAnsiTheme="minorHAnsi" w:cstheme="minorHAnsi"/>
          <w:sz w:val="22"/>
          <w:szCs w:val="22"/>
        </w:rPr>
      </w:pPr>
    </w:p>
    <w:p w14:paraId="07156C6E" w14:textId="64FA4309" w:rsidR="0087740D" w:rsidRPr="00F5446D" w:rsidRDefault="0087740D" w:rsidP="0087740D">
      <w:pPr>
        <w:rPr>
          <w:rFonts w:asciiTheme="minorHAnsi" w:hAnsiTheme="minorHAnsi" w:cstheme="minorHAnsi"/>
          <w:sz w:val="22"/>
          <w:szCs w:val="22"/>
        </w:rPr>
      </w:pPr>
      <w:r w:rsidRPr="00F5446D">
        <w:rPr>
          <w:rFonts w:asciiTheme="minorHAnsi" w:hAnsiTheme="minorHAnsi" w:cstheme="minorHAnsi"/>
          <w:noProof/>
          <w:sz w:val="22"/>
          <w:szCs w:val="22"/>
          <w:lang w:val="es-CO" w:eastAsia="es-CO"/>
        </w:rPr>
        <w:drawing>
          <wp:inline distT="0" distB="0" distL="0" distR="0" wp14:anchorId="0DF7355C" wp14:editId="5FC6B428">
            <wp:extent cx="4344006" cy="1495634"/>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4006" cy="1495634"/>
                    </a:xfrm>
                    <a:prstGeom prst="rect">
                      <a:avLst/>
                    </a:prstGeom>
                  </pic:spPr>
                </pic:pic>
              </a:graphicData>
            </a:graphic>
          </wp:inline>
        </w:drawing>
      </w:r>
    </w:p>
    <w:p w14:paraId="6FEAAEAC" w14:textId="4D07B368" w:rsidR="0087740D" w:rsidRPr="00F5446D" w:rsidRDefault="0087740D" w:rsidP="0087740D">
      <w:pPr>
        <w:rPr>
          <w:rFonts w:asciiTheme="minorHAnsi" w:hAnsiTheme="minorHAnsi" w:cstheme="minorHAnsi"/>
          <w:sz w:val="22"/>
          <w:szCs w:val="22"/>
        </w:rPr>
      </w:pPr>
    </w:p>
    <w:p w14:paraId="3B7A8BAD" w14:textId="008826B7" w:rsidR="0087740D" w:rsidRPr="00F5446D" w:rsidRDefault="00523657" w:rsidP="0087740D">
      <w:pPr>
        <w:rPr>
          <w:rFonts w:asciiTheme="minorHAnsi" w:hAnsiTheme="minorHAnsi" w:cstheme="minorHAnsi"/>
          <w:sz w:val="22"/>
          <w:szCs w:val="22"/>
        </w:rPr>
      </w:pPr>
      <w:r w:rsidRPr="00523657">
        <w:rPr>
          <w:rFonts w:asciiTheme="minorHAnsi" w:hAnsiTheme="minorHAnsi" w:cstheme="minorHAnsi"/>
          <w:noProof/>
          <w:sz w:val="22"/>
          <w:szCs w:val="22"/>
        </w:rPr>
        <w:drawing>
          <wp:inline distT="0" distB="0" distL="0" distR="0" wp14:anchorId="0241DD2D" wp14:editId="33CEBEA6">
            <wp:extent cx="4467849" cy="2276793"/>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7849" cy="2276793"/>
                    </a:xfrm>
                    <a:prstGeom prst="rect">
                      <a:avLst/>
                    </a:prstGeom>
                  </pic:spPr>
                </pic:pic>
              </a:graphicData>
            </a:graphic>
          </wp:inline>
        </w:drawing>
      </w:r>
    </w:p>
    <w:p w14:paraId="30A0CD8E" w14:textId="3B756FDB" w:rsidR="00A67F9F" w:rsidRPr="00F5446D" w:rsidRDefault="00A67F9F" w:rsidP="0087740D">
      <w:pPr>
        <w:rPr>
          <w:rFonts w:asciiTheme="minorHAnsi" w:hAnsiTheme="minorHAnsi" w:cstheme="minorHAnsi"/>
          <w:sz w:val="22"/>
          <w:szCs w:val="22"/>
        </w:rPr>
      </w:pPr>
      <w:r w:rsidRPr="00F5446D">
        <w:rPr>
          <w:rFonts w:asciiTheme="minorHAnsi" w:hAnsiTheme="minorHAnsi" w:cstheme="minorHAnsi"/>
          <w:noProof/>
          <w:sz w:val="22"/>
          <w:szCs w:val="22"/>
          <w:lang w:val="es-CO" w:eastAsia="es-CO"/>
        </w:rPr>
        <w:lastRenderedPageBreak/>
        <w:drawing>
          <wp:inline distT="0" distB="0" distL="0" distR="0" wp14:anchorId="235105E4" wp14:editId="3959AFEC">
            <wp:extent cx="4895850" cy="322456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3973" cy="3229910"/>
                    </a:xfrm>
                    <a:prstGeom prst="rect">
                      <a:avLst/>
                    </a:prstGeom>
                  </pic:spPr>
                </pic:pic>
              </a:graphicData>
            </a:graphic>
          </wp:inline>
        </w:drawing>
      </w:r>
    </w:p>
    <w:p w14:paraId="7DAD01DD" w14:textId="77777777" w:rsidR="0087740D" w:rsidRPr="00F5446D" w:rsidRDefault="0087740D" w:rsidP="0087740D">
      <w:pPr>
        <w:rPr>
          <w:rFonts w:asciiTheme="minorHAnsi" w:hAnsiTheme="minorHAnsi" w:cstheme="minorHAnsi"/>
          <w:sz w:val="22"/>
          <w:szCs w:val="22"/>
        </w:rPr>
      </w:pPr>
    </w:p>
    <w:p w14:paraId="68BA1275" w14:textId="0E529BBC" w:rsidR="006673EA" w:rsidRPr="00F5446D" w:rsidRDefault="006673EA" w:rsidP="006673EA">
      <w:pPr>
        <w:pStyle w:val="Ttulo1"/>
        <w:rPr>
          <w:rFonts w:asciiTheme="minorHAnsi" w:hAnsiTheme="minorHAnsi" w:cstheme="minorHAnsi"/>
          <w:b/>
          <w:sz w:val="22"/>
          <w:szCs w:val="22"/>
        </w:rPr>
      </w:pPr>
      <w:r w:rsidRPr="00F5446D">
        <w:rPr>
          <w:rFonts w:asciiTheme="minorHAnsi" w:hAnsiTheme="minorHAnsi" w:cstheme="minorHAnsi"/>
          <w:b/>
          <w:sz w:val="22"/>
          <w:szCs w:val="22"/>
        </w:rPr>
        <w:t xml:space="preserve">Objetivo y condiciones trabajo final </w:t>
      </w:r>
    </w:p>
    <w:p w14:paraId="61A184A5" w14:textId="77777777" w:rsidR="006673EA" w:rsidRPr="00F5446D" w:rsidRDefault="006673EA" w:rsidP="006673EA">
      <w:pPr>
        <w:jc w:val="both"/>
        <w:rPr>
          <w:rFonts w:asciiTheme="minorHAnsi" w:hAnsiTheme="minorHAnsi" w:cstheme="minorHAnsi"/>
          <w:sz w:val="22"/>
          <w:szCs w:val="22"/>
          <w:lang w:val="es-ES_tradnl"/>
        </w:rPr>
      </w:pPr>
    </w:p>
    <w:p w14:paraId="324DDFC6" w14:textId="6B4935C9" w:rsidR="000C77BD" w:rsidRPr="00F5446D" w:rsidRDefault="000C77BD" w:rsidP="006673EA">
      <w:pPr>
        <w:jc w:val="both"/>
        <w:rPr>
          <w:rFonts w:asciiTheme="minorHAnsi" w:hAnsiTheme="minorHAnsi" w:cstheme="minorHAnsi"/>
          <w:sz w:val="22"/>
          <w:szCs w:val="22"/>
          <w:lang w:val="es-ES_tradnl"/>
        </w:rPr>
      </w:pPr>
      <w:r w:rsidRPr="00F5446D">
        <w:rPr>
          <w:rFonts w:asciiTheme="minorHAnsi" w:hAnsiTheme="minorHAnsi" w:cstheme="minorHAnsi"/>
          <w:sz w:val="22"/>
          <w:szCs w:val="22"/>
          <w:lang w:val="es-ES_tradnl"/>
        </w:rPr>
        <w:t>El trabajo final tiene como objetivo la aplicación del diseño y análisis de experimentos con el fin de</w:t>
      </w:r>
      <w:r w:rsidR="00C75F4F" w:rsidRPr="00F5446D">
        <w:rPr>
          <w:rFonts w:asciiTheme="minorHAnsi" w:hAnsiTheme="minorHAnsi" w:cstheme="minorHAnsi"/>
          <w:sz w:val="22"/>
          <w:szCs w:val="22"/>
          <w:lang w:val="es-ES_tradnl"/>
        </w:rPr>
        <w:t xml:space="preserve"> evaluar el desempeño </w:t>
      </w:r>
      <w:r w:rsidR="0087740D" w:rsidRPr="00F5446D">
        <w:rPr>
          <w:rFonts w:asciiTheme="minorHAnsi" w:hAnsiTheme="minorHAnsi" w:cstheme="minorHAnsi"/>
          <w:sz w:val="22"/>
          <w:szCs w:val="22"/>
          <w:lang w:val="es-ES_tradnl"/>
        </w:rPr>
        <w:t>de invertir el color</w:t>
      </w:r>
      <w:r w:rsidR="00C75F4F" w:rsidRPr="00F5446D">
        <w:rPr>
          <w:rFonts w:asciiTheme="minorHAnsi" w:hAnsiTheme="minorHAnsi" w:cstheme="minorHAnsi"/>
          <w:sz w:val="22"/>
          <w:szCs w:val="22"/>
          <w:lang w:val="es-ES_tradnl"/>
        </w:rPr>
        <w:t xml:space="preserve"> de</w:t>
      </w:r>
      <w:r w:rsidR="0087740D" w:rsidRPr="00F5446D">
        <w:rPr>
          <w:rFonts w:asciiTheme="minorHAnsi" w:hAnsiTheme="minorHAnsi" w:cstheme="minorHAnsi"/>
          <w:sz w:val="22"/>
          <w:szCs w:val="22"/>
          <w:lang w:val="es-ES_tradnl"/>
        </w:rPr>
        <w:t xml:space="preserve"> una matriz que representa </w:t>
      </w:r>
      <w:r w:rsidR="00C75F4F" w:rsidRPr="00F5446D">
        <w:rPr>
          <w:rFonts w:asciiTheme="minorHAnsi" w:hAnsiTheme="minorHAnsi" w:cstheme="minorHAnsi"/>
          <w:sz w:val="22"/>
          <w:szCs w:val="22"/>
          <w:lang w:val="es-ES_tradnl"/>
        </w:rPr>
        <w:t xml:space="preserve">una imagen </w:t>
      </w:r>
      <w:r w:rsidR="0087740D" w:rsidRPr="00F5446D">
        <w:rPr>
          <w:rFonts w:asciiTheme="minorHAnsi" w:hAnsiTheme="minorHAnsi" w:cstheme="minorHAnsi"/>
          <w:sz w:val="22"/>
          <w:szCs w:val="22"/>
          <w:lang w:val="es-ES_tradnl"/>
        </w:rPr>
        <w:t>de mapa de bits.</w:t>
      </w:r>
    </w:p>
    <w:p w14:paraId="11B44627" w14:textId="77777777" w:rsidR="0062603B" w:rsidRPr="00F5446D" w:rsidRDefault="0062603B" w:rsidP="006673EA">
      <w:pPr>
        <w:jc w:val="both"/>
        <w:rPr>
          <w:rFonts w:asciiTheme="minorHAnsi" w:hAnsiTheme="minorHAnsi" w:cstheme="minorHAnsi"/>
          <w:sz w:val="22"/>
          <w:szCs w:val="22"/>
          <w:lang w:val="es-ES_tradnl"/>
        </w:rPr>
      </w:pPr>
    </w:p>
    <w:p w14:paraId="3EF7A3B0" w14:textId="7604D150" w:rsidR="005857E6" w:rsidRPr="00F5446D" w:rsidRDefault="001F670A" w:rsidP="006673EA">
      <w:pPr>
        <w:jc w:val="both"/>
        <w:rPr>
          <w:rFonts w:asciiTheme="minorHAnsi" w:hAnsiTheme="minorHAnsi" w:cstheme="minorHAnsi"/>
          <w:sz w:val="22"/>
          <w:szCs w:val="22"/>
          <w:lang w:val="es-ES_tradnl"/>
        </w:rPr>
      </w:pPr>
      <w:r w:rsidRPr="00976C06">
        <w:rPr>
          <w:rFonts w:asciiTheme="minorHAnsi" w:hAnsiTheme="minorHAnsi" w:cstheme="minorHAnsi"/>
          <w:sz w:val="22"/>
          <w:szCs w:val="22"/>
          <w:highlight w:val="yellow"/>
          <w:lang w:val="es-ES_tradnl"/>
        </w:rPr>
        <w:t>Cuantificar</w:t>
      </w:r>
      <w:r w:rsidR="000C77BD" w:rsidRPr="00976C06">
        <w:rPr>
          <w:rFonts w:asciiTheme="minorHAnsi" w:hAnsiTheme="minorHAnsi" w:cstheme="minorHAnsi"/>
          <w:sz w:val="22"/>
          <w:szCs w:val="22"/>
          <w:highlight w:val="yellow"/>
          <w:lang w:val="es-ES_tradnl"/>
        </w:rPr>
        <w:t xml:space="preserve"> y explicar </w:t>
      </w:r>
      <w:r w:rsidRPr="00976C06">
        <w:rPr>
          <w:rFonts w:asciiTheme="minorHAnsi" w:hAnsiTheme="minorHAnsi" w:cstheme="minorHAnsi"/>
          <w:sz w:val="22"/>
          <w:szCs w:val="22"/>
          <w:highlight w:val="yellow"/>
          <w:lang w:val="es-ES_tradnl"/>
        </w:rPr>
        <w:t xml:space="preserve">el impacto en el desempeño que </w:t>
      </w:r>
      <w:r w:rsidR="00C75F4F" w:rsidRPr="00976C06">
        <w:rPr>
          <w:rFonts w:asciiTheme="minorHAnsi" w:hAnsiTheme="minorHAnsi" w:cstheme="minorHAnsi"/>
          <w:sz w:val="22"/>
          <w:szCs w:val="22"/>
          <w:highlight w:val="yellow"/>
          <w:lang w:val="es-ES_tradnl"/>
        </w:rPr>
        <w:t xml:space="preserve">tiene </w:t>
      </w:r>
      <w:r w:rsidR="0087740D" w:rsidRPr="00976C06">
        <w:rPr>
          <w:rFonts w:asciiTheme="minorHAnsi" w:hAnsiTheme="minorHAnsi" w:cstheme="minorHAnsi"/>
          <w:sz w:val="22"/>
          <w:szCs w:val="22"/>
          <w:highlight w:val="yellow"/>
          <w:lang w:val="es-ES_tradnl"/>
        </w:rPr>
        <w:t xml:space="preserve">5 versiones equivalentes de algoritmos </w:t>
      </w:r>
      <w:r w:rsidR="00976C06" w:rsidRPr="00976C06">
        <w:rPr>
          <w:rFonts w:asciiTheme="minorHAnsi" w:hAnsiTheme="minorHAnsi" w:cstheme="minorHAnsi"/>
          <w:sz w:val="22"/>
          <w:szCs w:val="22"/>
          <w:highlight w:val="yellow"/>
          <w:lang w:val="es-ES_tradnl"/>
        </w:rPr>
        <w:t>que</w:t>
      </w:r>
      <w:r w:rsidR="0087740D" w:rsidRPr="00976C06">
        <w:rPr>
          <w:rFonts w:asciiTheme="minorHAnsi" w:hAnsiTheme="minorHAnsi" w:cstheme="minorHAnsi"/>
          <w:sz w:val="22"/>
          <w:szCs w:val="22"/>
          <w:highlight w:val="yellow"/>
          <w:lang w:val="es-ES_tradnl"/>
        </w:rPr>
        <w:t xml:space="preserve"> varían en la localidad espacial al recorrer sus pixeles</w:t>
      </w:r>
      <w:r w:rsidR="0087740D" w:rsidRPr="00F5446D">
        <w:rPr>
          <w:rFonts w:asciiTheme="minorHAnsi" w:hAnsiTheme="minorHAnsi" w:cstheme="minorHAnsi"/>
          <w:sz w:val="22"/>
          <w:szCs w:val="22"/>
          <w:lang w:val="es-ES_tradnl"/>
        </w:rPr>
        <w:t xml:space="preserve">. </w:t>
      </w:r>
      <w:r w:rsidR="00C75F4F" w:rsidRPr="00F5446D">
        <w:rPr>
          <w:rFonts w:asciiTheme="minorHAnsi" w:hAnsiTheme="minorHAnsi" w:cstheme="minorHAnsi"/>
          <w:sz w:val="22"/>
          <w:szCs w:val="22"/>
          <w:lang w:val="es-ES_tradnl"/>
        </w:rPr>
        <w:t xml:space="preserve"> </w:t>
      </w:r>
      <w:r w:rsidR="005359AA" w:rsidRPr="009C217B">
        <w:rPr>
          <w:rFonts w:asciiTheme="minorHAnsi" w:hAnsiTheme="minorHAnsi" w:cstheme="minorHAnsi"/>
          <w:sz w:val="22"/>
          <w:szCs w:val="22"/>
          <w:highlight w:val="cyan"/>
          <w:lang w:val="es-ES_tradnl"/>
        </w:rPr>
        <w:t>También</w:t>
      </w:r>
      <w:r w:rsidR="00C75F4F" w:rsidRPr="009C217B">
        <w:rPr>
          <w:rFonts w:asciiTheme="minorHAnsi" w:hAnsiTheme="minorHAnsi" w:cstheme="minorHAnsi"/>
          <w:sz w:val="22"/>
          <w:szCs w:val="22"/>
          <w:highlight w:val="cyan"/>
          <w:lang w:val="es-ES_tradnl"/>
        </w:rPr>
        <w:t xml:space="preserve"> se desea estudiar el impacto del tamaño de las imágenes en el </w:t>
      </w:r>
      <w:r w:rsidR="005359AA" w:rsidRPr="009C217B">
        <w:rPr>
          <w:rFonts w:asciiTheme="minorHAnsi" w:hAnsiTheme="minorHAnsi" w:cstheme="minorHAnsi"/>
          <w:sz w:val="22"/>
          <w:szCs w:val="22"/>
          <w:highlight w:val="cyan"/>
          <w:lang w:val="es-ES_tradnl"/>
        </w:rPr>
        <w:t xml:space="preserve">tiempo de respuesta normalizado </w:t>
      </w:r>
      <w:r w:rsidR="0087740D" w:rsidRPr="009C217B">
        <w:rPr>
          <w:rFonts w:asciiTheme="minorHAnsi" w:hAnsiTheme="minorHAnsi" w:cstheme="minorHAnsi"/>
          <w:sz w:val="22"/>
          <w:szCs w:val="22"/>
          <w:highlight w:val="cyan"/>
          <w:lang w:val="es-ES_tradnl"/>
        </w:rPr>
        <w:t>en la ejecución de la operación de invertir el color</w:t>
      </w:r>
      <w:r w:rsidR="00E75873" w:rsidRPr="00F5446D">
        <w:rPr>
          <w:rFonts w:asciiTheme="minorHAnsi" w:hAnsiTheme="minorHAnsi" w:cstheme="minorHAnsi"/>
          <w:sz w:val="22"/>
          <w:szCs w:val="22"/>
          <w:lang w:val="es-ES_tradnl"/>
        </w:rPr>
        <w:t>.</w:t>
      </w:r>
      <w:r w:rsidR="0087740D" w:rsidRPr="00F5446D">
        <w:rPr>
          <w:rFonts w:asciiTheme="minorHAnsi" w:hAnsiTheme="minorHAnsi" w:cstheme="minorHAnsi"/>
          <w:sz w:val="22"/>
          <w:szCs w:val="22"/>
          <w:lang w:val="es-ES_tradnl"/>
        </w:rPr>
        <w:t xml:space="preserve"> </w:t>
      </w:r>
      <w:r w:rsidR="0087740D" w:rsidRPr="009C217B">
        <w:rPr>
          <w:rFonts w:asciiTheme="minorHAnsi" w:hAnsiTheme="minorHAnsi" w:cstheme="minorHAnsi"/>
          <w:sz w:val="22"/>
          <w:szCs w:val="22"/>
          <w:highlight w:val="darkGreen"/>
          <w:lang w:val="es-ES_tradnl"/>
        </w:rPr>
        <w:t>Otra variable de interés es la afectación de la profundidad de color en el tiempo de ejecución</w:t>
      </w:r>
      <w:r w:rsidR="0087740D" w:rsidRPr="00F5446D">
        <w:rPr>
          <w:rFonts w:asciiTheme="minorHAnsi" w:hAnsiTheme="minorHAnsi" w:cstheme="minorHAnsi"/>
          <w:sz w:val="22"/>
          <w:szCs w:val="22"/>
          <w:lang w:val="es-ES_tradnl"/>
        </w:rPr>
        <w:t xml:space="preserve">, para ello se utilizará imágenes de </w:t>
      </w:r>
      <w:r w:rsidR="00B84E4A">
        <w:rPr>
          <w:rFonts w:asciiTheme="minorHAnsi" w:hAnsiTheme="minorHAnsi" w:cstheme="minorHAnsi"/>
          <w:sz w:val="22"/>
          <w:szCs w:val="22"/>
          <w:lang w:val="es-ES_tradnl"/>
        </w:rPr>
        <w:t>8</w:t>
      </w:r>
      <w:r w:rsidR="002F7757" w:rsidRPr="00F5446D">
        <w:rPr>
          <w:rFonts w:asciiTheme="minorHAnsi" w:hAnsiTheme="minorHAnsi" w:cstheme="minorHAnsi"/>
          <w:sz w:val="22"/>
          <w:szCs w:val="22"/>
          <w:lang w:val="es-ES_tradnl"/>
        </w:rPr>
        <w:t>,</w:t>
      </w:r>
      <w:r w:rsidR="0087740D" w:rsidRPr="00F5446D">
        <w:rPr>
          <w:rFonts w:asciiTheme="minorHAnsi" w:hAnsiTheme="minorHAnsi" w:cstheme="minorHAnsi"/>
          <w:sz w:val="22"/>
          <w:szCs w:val="22"/>
          <w:lang w:val="es-ES_tradnl"/>
        </w:rPr>
        <w:t xml:space="preserve"> </w:t>
      </w:r>
      <w:r w:rsidR="00B84E4A">
        <w:rPr>
          <w:rFonts w:asciiTheme="minorHAnsi" w:hAnsiTheme="minorHAnsi" w:cstheme="minorHAnsi"/>
          <w:sz w:val="22"/>
          <w:szCs w:val="22"/>
          <w:lang w:val="es-ES_tradnl"/>
        </w:rPr>
        <w:t>16</w:t>
      </w:r>
      <w:r w:rsidR="0087740D" w:rsidRPr="00F5446D">
        <w:rPr>
          <w:rFonts w:asciiTheme="minorHAnsi" w:hAnsiTheme="minorHAnsi" w:cstheme="minorHAnsi"/>
          <w:sz w:val="22"/>
          <w:szCs w:val="22"/>
          <w:lang w:val="es-ES_tradnl"/>
        </w:rPr>
        <w:t xml:space="preserve"> y 32 bits </w:t>
      </w:r>
      <w:r w:rsidR="00B84E4A">
        <w:rPr>
          <w:rFonts w:asciiTheme="minorHAnsi" w:hAnsiTheme="minorHAnsi" w:cstheme="minorHAnsi"/>
          <w:sz w:val="22"/>
          <w:szCs w:val="22"/>
          <w:lang w:val="es-ES_tradnl"/>
        </w:rPr>
        <w:t>por canal RGB.</w:t>
      </w:r>
    </w:p>
    <w:p w14:paraId="12951A7A" w14:textId="7D2586BE" w:rsidR="0087740D" w:rsidRPr="00F5446D" w:rsidRDefault="0087740D" w:rsidP="006673EA">
      <w:pPr>
        <w:jc w:val="both"/>
        <w:rPr>
          <w:rFonts w:asciiTheme="minorHAnsi" w:hAnsiTheme="minorHAnsi" w:cstheme="minorHAnsi"/>
          <w:sz w:val="22"/>
          <w:szCs w:val="22"/>
          <w:lang w:val="es-ES_tradnl"/>
        </w:rPr>
      </w:pPr>
    </w:p>
    <w:p w14:paraId="13C885B4" w14:textId="5457DBA1" w:rsidR="005857E6" w:rsidRPr="00F5446D" w:rsidRDefault="00606918" w:rsidP="006673EA">
      <w:pPr>
        <w:jc w:val="both"/>
        <w:rPr>
          <w:rFonts w:asciiTheme="minorHAnsi" w:hAnsiTheme="minorHAnsi" w:cstheme="minorHAnsi"/>
          <w:sz w:val="22"/>
          <w:szCs w:val="22"/>
          <w:lang w:val="es-ES_tradnl"/>
        </w:rPr>
      </w:pPr>
      <w:r w:rsidRPr="00F5446D">
        <w:rPr>
          <w:rFonts w:asciiTheme="minorHAnsi" w:hAnsiTheme="minorHAnsi" w:cstheme="minorHAnsi"/>
          <w:sz w:val="22"/>
          <w:szCs w:val="22"/>
          <w:lang w:val="es-ES_tradnl"/>
        </w:rPr>
        <w:t>Condiciones del estudio experimental</w:t>
      </w:r>
      <w:r w:rsidR="005857E6" w:rsidRPr="00F5446D">
        <w:rPr>
          <w:rFonts w:asciiTheme="minorHAnsi" w:hAnsiTheme="minorHAnsi" w:cstheme="minorHAnsi"/>
          <w:sz w:val="22"/>
          <w:szCs w:val="22"/>
          <w:lang w:val="es-ES_tradnl"/>
        </w:rPr>
        <w:t>:</w:t>
      </w:r>
    </w:p>
    <w:p w14:paraId="7B8370D1" w14:textId="1A84DBA6" w:rsidR="00606918" w:rsidRPr="00F5446D" w:rsidRDefault="00606918" w:rsidP="006673EA">
      <w:pPr>
        <w:pStyle w:val="Prrafodelista"/>
        <w:numPr>
          <w:ilvl w:val="0"/>
          <w:numId w:val="20"/>
        </w:numPr>
        <w:jc w:val="both"/>
        <w:rPr>
          <w:rFonts w:asciiTheme="minorHAnsi" w:hAnsiTheme="minorHAnsi" w:cstheme="minorHAnsi"/>
          <w:sz w:val="22"/>
          <w:szCs w:val="22"/>
          <w:lang w:val="es-ES_tradnl"/>
        </w:rPr>
      </w:pPr>
      <w:r w:rsidRPr="00F5446D">
        <w:rPr>
          <w:rFonts w:asciiTheme="minorHAnsi" w:hAnsiTheme="minorHAnsi" w:cstheme="minorHAnsi"/>
          <w:sz w:val="22"/>
          <w:szCs w:val="22"/>
          <w:lang w:val="es-ES_tradnl"/>
        </w:rPr>
        <w:t xml:space="preserve">Implementar </w:t>
      </w:r>
      <w:r w:rsidR="00A67F9F" w:rsidRPr="00F5446D">
        <w:rPr>
          <w:rFonts w:asciiTheme="minorHAnsi" w:hAnsiTheme="minorHAnsi" w:cstheme="minorHAnsi"/>
          <w:sz w:val="22"/>
          <w:szCs w:val="22"/>
          <w:lang w:val="es-ES_tradnl"/>
        </w:rPr>
        <w:t xml:space="preserve">los </w:t>
      </w:r>
      <w:r w:rsidR="00B95E6B" w:rsidRPr="00F5446D">
        <w:rPr>
          <w:rFonts w:asciiTheme="minorHAnsi" w:hAnsiTheme="minorHAnsi" w:cstheme="minorHAnsi"/>
          <w:sz w:val="22"/>
          <w:szCs w:val="22"/>
          <w:lang w:val="es-ES_tradnl"/>
        </w:rPr>
        <w:t>5</w:t>
      </w:r>
      <w:r w:rsidR="00A67F9F" w:rsidRPr="00F5446D">
        <w:rPr>
          <w:rFonts w:asciiTheme="minorHAnsi" w:hAnsiTheme="minorHAnsi" w:cstheme="minorHAnsi"/>
          <w:sz w:val="22"/>
          <w:szCs w:val="22"/>
          <w:lang w:val="es-ES_tradnl"/>
        </w:rPr>
        <w:t xml:space="preserve"> algoritmos propuestos</w:t>
      </w:r>
      <w:r w:rsidR="00B95E6B" w:rsidRPr="00F5446D">
        <w:rPr>
          <w:rFonts w:asciiTheme="minorHAnsi" w:hAnsiTheme="minorHAnsi" w:cstheme="minorHAnsi"/>
          <w:sz w:val="22"/>
          <w:szCs w:val="22"/>
          <w:lang w:val="es-ES_tradnl"/>
        </w:rPr>
        <w:t xml:space="preserve"> en una aplicación de consola usando C#</w:t>
      </w:r>
      <w:r w:rsidR="006E515D" w:rsidRPr="00F5446D">
        <w:rPr>
          <w:rFonts w:asciiTheme="minorHAnsi" w:hAnsiTheme="minorHAnsi" w:cstheme="minorHAnsi"/>
          <w:sz w:val="22"/>
          <w:szCs w:val="22"/>
          <w:lang w:val="es-ES_tradnl"/>
        </w:rPr>
        <w:t xml:space="preserve">. </w:t>
      </w:r>
      <w:r w:rsidR="00B95E6B" w:rsidRPr="00F5446D">
        <w:rPr>
          <w:rFonts w:asciiTheme="minorHAnsi" w:hAnsiTheme="minorHAnsi" w:cstheme="minorHAnsi"/>
          <w:sz w:val="22"/>
          <w:szCs w:val="22"/>
          <w:lang w:val="es-ES_tradnl"/>
        </w:rPr>
        <w:t xml:space="preserve"> Estas 5 versiones deben invertir el color de pixeles de una imagen</w:t>
      </w:r>
      <w:r w:rsidR="00B7188F">
        <w:rPr>
          <w:rFonts w:asciiTheme="minorHAnsi" w:hAnsiTheme="minorHAnsi" w:cstheme="minorHAnsi"/>
          <w:sz w:val="22"/>
          <w:szCs w:val="22"/>
          <w:lang w:val="es-ES_tradnl"/>
        </w:rPr>
        <w:t xml:space="preserve"> RGB de mapa de bits </w:t>
      </w:r>
      <w:r w:rsidR="00B7188F" w:rsidRPr="00F5446D">
        <w:rPr>
          <w:rFonts w:asciiTheme="minorHAnsi" w:hAnsiTheme="minorHAnsi" w:cstheme="minorHAnsi"/>
          <w:sz w:val="22"/>
          <w:szCs w:val="22"/>
          <w:lang w:val="es-ES_tradnl"/>
        </w:rPr>
        <w:t>o</w:t>
      </w:r>
      <w:r w:rsidR="00B95E6B" w:rsidRPr="00F5446D">
        <w:rPr>
          <w:rFonts w:asciiTheme="minorHAnsi" w:hAnsiTheme="minorHAnsi" w:cstheme="minorHAnsi"/>
          <w:sz w:val="22"/>
          <w:szCs w:val="22"/>
          <w:lang w:val="es-ES_tradnl"/>
        </w:rPr>
        <w:t xml:space="preserve"> matriz equivalente.</w:t>
      </w:r>
    </w:p>
    <w:p w14:paraId="42008666" w14:textId="77777777" w:rsidR="00B95E6B" w:rsidRPr="00F5446D" w:rsidRDefault="00B95E6B" w:rsidP="00B95E6B">
      <w:pPr>
        <w:pStyle w:val="Prrafodelista"/>
        <w:ind w:left="1080"/>
        <w:jc w:val="both"/>
        <w:rPr>
          <w:rFonts w:asciiTheme="minorHAnsi" w:hAnsiTheme="minorHAnsi" w:cstheme="minorHAnsi"/>
          <w:sz w:val="22"/>
          <w:szCs w:val="22"/>
          <w:lang w:val="es-ES_tradnl"/>
        </w:rPr>
      </w:pPr>
    </w:p>
    <w:p w14:paraId="7158DE86" w14:textId="41A5FF9C" w:rsidR="0035396D" w:rsidRPr="00F5446D" w:rsidRDefault="0035396D" w:rsidP="006673EA">
      <w:pPr>
        <w:pStyle w:val="Prrafodelista"/>
        <w:numPr>
          <w:ilvl w:val="0"/>
          <w:numId w:val="20"/>
        </w:numPr>
        <w:jc w:val="both"/>
        <w:rPr>
          <w:rFonts w:asciiTheme="minorHAnsi" w:hAnsiTheme="minorHAnsi" w:cstheme="minorHAnsi"/>
          <w:sz w:val="22"/>
          <w:szCs w:val="22"/>
          <w:lang w:val="es-ES_tradnl"/>
        </w:rPr>
      </w:pPr>
      <w:r w:rsidRPr="00F5446D">
        <w:rPr>
          <w:rFonts w:asciiTheme="minorHAnsi" w:hAnsiTheme="minorHAnsi" w:cstheme="minorHAnsi"/>
          <w:sz w:val="22"/>
          <w:szCs w:val="22"/>
          <w:lang w:val="es-ES_tradnl"/>
        </w:rPr>
        <w:t>Como no se está interesado en medir el impacto del lenguaje de programación, usará el mismo lenguaje de programación.</w:t>
      </w:r>
    </w:p>
    <w:p w14:paraId="184BD293" w14:textId="77777777" w:rsidR="00B95E6B" w:rsidRPr="00F5446D" w:rsidRDefault="00B95E6B" w:rsidP="00B95E6B">
      <w:pPr>
        <w:pStyle w:val="Prrafodelista"/>
        <w:ind w:left="1080"/>
        <w:jc w:val="both"/>
        <w:rPr>
          <w:rFonts w:asciiTheme="minorHAnsi" w:hAnsiTheme="minorHAnsi" w:cstheme="minorHAnsi"/>
          <w:sz w:val="22"/>
          <w:szCs w:val="22"/>
          <w:lang w:val="es-ES_tradnl"/>
        </w:rPr>
      </w:pPr>
    </w:p>
    <w:p w14:paraId="0759569E" w14:textId="358E21D2" w:rsidR="005857E6" w:rsidRPr="00F429CC" w:rsidRDefault="006E515D" w:rsidP="006673EA">
      <w:pPr>
        <w:pStyle w:val="Prrafodelista"/>
        <w:numPr>
          <w:ilvl w:val="0"/>
          <w:numId w:val="20"/>
        </w:numPr>
        <w:jc w:val="both"/>
        <w:rPr>
          <w:rFonts w:asciiTheme="minorHAnsi" w:hAnsiTheme="minorHAnsi" w:cstheme="minorHAnsi"/>
          <w:color w:val="FF0000"/>
          <w:sz w:val="22"/>
          <w:szCs w:val="22"/>
          <w:lang w:val="es-ES_tradnl"/>
        </w:rPr>
      </w:pPr>
      <w:r w:rsidRPr="00F5446D">
        <w:rPr>
          <w:rFonts w:asciiTheme="minorHAnsi" w:hAnsiTheme="minorHAnsi" w:cstheme="minorHAnsi"/>
          <w:sz w:val="22"/>
          <w:szCs w:val="22"/>
          <w:lang w:val="es-ES_tradnl"/>
        </w:rPr>
        <w:t xml:space="preserve">Un factor de estudio o de tratamiento </w:t>
      </w:r>
      <w:r w:rsidR="00D35C06">
        <w:rPr>
          <w:rFonts w:asciiTheme="minorHAnsi" w:hAnsiTheme="minorHAnsi" w:cstheme="minorHAnsi"/>
          <w:sz w:val="22"/>
          <w:szCs w:val="22"/>
          <w:lang w:val="es-ES_tradnl"/>
        </w:rPr>
        <w:t xml:space="preserve">que se está interesado en estudiar es </w:t>
      </w:r>
      <w:r w:rsidRPr="00F5446D">
        <w:rPr>
          <w:rFonts w:asciiTheme="minorHAnsi" w:hAnsiTheme="minorHAnsi" w:cstheme="minorHAnsi"/>
          <w:sz w:val="22"/>
          <w:szCs w:val="22"/>
          <w:lang w:val="es-ES_tradnl"/>
        </w:rPr>
        <w:t>el tamaño de la imagen, por eso e</w:t>
      </w:r>
      <w:r w:rsidR="00177303" w:rsidRPr="00F5446D">
        <w:rPr>
          <w:rFonts w:asciiTheme="minorHAnsi" w:hAnsiTheme="minorHAnsi" w:cstheme="minorHAnsi"/>
          <w:sz w:val="22"/>
          <w:szCs w:val="22"/>
          <w:lang w:val="es-ES_tradnl"/>
        </w:rPr>
        <w:t xml:space="preserve">l tamaño </w:t>
      </w:r>
      <w:r w:rsidR="00606918" w:rsidRPr="00F5446D">
        <w:rPr>
          <w:rFonts w:asciiTheme="minorHAnsi" w:hAnsiTheme="minorHAnsi" w:cstheme="minorHAnsi"/>
          <w:sz w:val="22"/>
          <w:szCs w:val="22"/>
          <w:lang w:val="es-ES_tradnl"/>
        </w:rPr>
        <w:t>de las imágenes debe</w:t>
      </w:r>
      <w:r w:rsidR="005C0E6F" w:rsidRPr="00F5446D">
        <w:rPr>
          <w:rFonts w:asciiTheme="minorHAnsi" w:hAnsiTheme="minorHAnsi" w:cstheme="minorHAnsi"/>
          <w:sz w:val="22"/>
          <w:szCs w:val="22"/>
          <w:lang w:val="es-ES_tradnl"/>
        </w:rPr>
        <w:t xml:space="preserve"> variar y tener al menos </w:t>
      </w:r>
      <w:r w:rsidR="00606918" w:rsidRPr="00F5446D">
        <w:rPr>
          <w:rFonts w:asciiTheme="minorHAnsi" w:hAnsiTheme="minorHAnsi" w:cstheme="minorHAnsi"/>
          <w:sz w:val="22"/>
          <w:szCs w:val="22"/>
          <w:lang w:val="es-ES_tradnl"/>
        </w:rPr>
        <w:t>4</w:t>
      </w:r>
      <w:r w:rsidR="00D35C06">
        <w:rPr>
          <w:rFonts w:asciiTheme="minorHAnsi" w:hAnsiTheme="minorHAnsi" w:cstheme="minorHAnsi"/>
          <w:sz w:val="22"/>
          <w:szCs w:val="22"/>
          <w:lang w:val="es-ES_tradnl"/>
        </w:rPr>
        <w:t xml:space="preserve"> niveles. Lo tamaños sugeridos son </w:t>
      </w:r>
      <w:r w:rsidR="00F429CC">
        <w:rPr>
          <w:rFonts w:asciiTheme="minorHAnsi" w:hAnsiTheme="minorHAnsi" w:cstheme="minorHAnsi"/>
          <w:sz w:val="22"/>
          <w:szCs w:val="22"/>
          <w:lang w:val="es-ES_tradnl"/>
        </w:rPr>
        <w:t>64</w:t>
      </w:r>
      <w:r w:rsidR="00D35C06">
        <w:rPr>
          <w:rFonts w:asciiTheme="minorHAnsi" w:hAnsiTheme="minorHAnsi" w:cstheme="minorHAnsi"/>
          <w:sz w:val="22"/>
          <w:szCs w:val="22"/>
          <w:lang w:val="es-ES_tradnl"/>
        </w:rPr>
        <w:t>x</w:t>
      </w:r>
      <w:r w:rsidR="00F429CC">
        <w:rPr>
          <w:rFonts w:asciiTheme="minorHAnsi" w:hAnsiTheme="minorHAnsi" w:cstheme="minorHAnsi"/>
          <w:sz w:val="22"/>
          <w:szCs w:val="22"/>
          <w:lang w:val="es-ES_tradnl"/>
        </w:rPr>
        <w:t>64</w:t>
      </w:r>
      <w:r w:rsidR="00D35C06">
        <w:rPr>
          <w:rFonts w:asciiTheme="minorHAnsi" w:hAnsiTheme="minorHAnsi" w:cstheme="minorHAnsi"/>
          <w:sz w:val="22"/>
          <w:szCs w:val="22"/>
          <w:lang w:val="es-ES_tradnl"/>
        </w:rPr>
        <w:t xml:space="preserve">, </w:t>
      </w:r>
      <w:r w:rsidR="001C4667">
        <w:rPr>
          <w:rFonts w:asciiTheme="minorHAnsi" w:hAnsiTheme="minorHAnsi" w:cstheme="minorHAnsi"/>
          <w:sz w:val="22"/>
          <w:szCs w:val="22"/>
          <w:lang w:val="es-ES_tradnl"/>
        </w:rPr>
        <w:t xml:space="preserve">160x160, </w:t>
      </w:r>
      <w:r w:rsidR="00D35C06">
        <w:rPr>
          <w:rFonts w:asciiTheme="minorHAnsi" w:hAnsiTheme="minorHAnsi" w:cstheme="minorHAnsi"/>
          <w:sz w:val="22"/>
          <w:szCs w:val="22"/>
          <w:lang w:val="es-ES_tradnl"/>
        </w:rPr>
        <w:t>512x512, 1</w:t>
      </w:r>
      <w:r w:rsidR="001C4667">
        <w:rPr>
          <w:rFonts w:asciiTheme="minorHAnsi" w:hAnsiTheme="minorHAnsi" w:cstheme="minorHAnsi"/>
          <w:sz w:val="22"/>
          <w:szCs w:val="22"/>
          <w:lang w:val="es-ES_tradnl"/>
        </w:rPr>
        <w:t>500x1500</w:t>
      </w:r>
      <w:r w:rsidR="00F429CC">
        <w:rPr>
          <w:rFonts w:asciiTheme="minorHAnsi" w:hAnsiTheme="minorHAnsi" w:cstheme="minorHAnsi"/>
          <w:sz w:val="22"/>
          <w:szCs w:val="22"/>
          <w:lang w:val="es-ES_tradnl"/>
        </w:rPr>
        <w:t>.</w:t>
      </w:r>
    </w:p>
    <w:p w14:paraId="25A33550" w14:textId="77777777" w:rsidR="00F429CC" w:rsidRPr="00F429CC" w:rsidRDefault="00F429CC" w:rsidP="00F429CC">
      <w:pPr>
        <w:pStyle w:val="Prrafodelista"/>
        <w:rPr>
          <w:rFonts w:asciiTheme="minorHAnsi" w:hAnsiTheme="minorHAnsi" w:cstheme="minorHAnsi"/>
          <w:color w:val="FF0000"/>
          <w:sz w:val="22"/>
          <w:szCs w:val="22"/>
          <w:lang w:val="es-ES_tradnl"/>
        </w:rPr>
      </w:pPr>
    </w:p>
    <w:p w14:paraId="5CEB6D76" w14:textId="4024DE97" w:rsidR="00B95E6B" w:rsidRPr="00333F04" w:rsidRDefault="00B95E6B" w:rsidP="00A46068">
      <w:pPr>
        <w:pStyle w:val="Prrafodelista"/>
        <w:numPr>
          <w:ilvl w:val="0"/>
          <w:numId w:val="20"/>
        </w:numPr>
        <w:jc w:val="both"/>
        <w:rPr>
          <w:rFonts w:asciiTheme="minorHAnsi" w:hAnsiTheme="minorHAnsi" w:cstheme="minorHAnsi"/>
          <w:sz w:val="22"/>
          <w:szCs w:val="22"/>
          <w:highlight w:val="yellow"/>
          <w:lang w:val="es-ES_tradnl"/>
        </w:rPr>
      </w:pPr>
      <w:r w:rsidRPr="00333F04">
        <w:rPr>
          <w:rFonts w:asciiTheme="minorHAnsi" w:hAnsiTheme="minorHAnsi" w:cstheme="minorHAnsi"/>
          <w:sz w:val="22"/>
          <w:szCs w:val="22"/>
          <w:highlight w:val="yellow"/>
          <w:lang w:val="es-ES_tradnl"/>
        </w:rPr>
        <w:t>Se está interesado en medir el impacto de la profundidad de color</w:t>
      </w:r>
      <w:r w:rsidR="00F429CC" w:rsidRPr="00333F04">
        <w:rPr>
          <w:rFonts w:asciiTheme="minorHAnsi" w:hAnsiTheme="minorHAnsi" w:cstheme="minorHAnsi"/>
          <w:sz w:val="22"/>
          <w:szCs w:val="22"/>
          <w:highlight w:val="yellow"/>
          <w:lang w:val="es-ES_tradnl"/>
        </w:rPr>
        <w:t xml:space="preserve">, para ello incluirá imágenes con </w:t>
      </w:r>
      <w:r w:rsidR="00A46068" w:rsidRPr="00333F04">
        <w:rPr>
          <w:rFonts w:asciiTheme="minorHAnsi" w:hAnsiTheme="minorHAnsi" w:cstheme="minorHAnsi"/>
          <w:sz w:val="22"/>
          <w:szCs w:val="22"/>
          <w:highlight w:val="yellow"/>
          <w:lang w:val="es-ES_tradnl"/>
        </w:rPr>
        <w:t xml:space="preserve">8, </w:t>
      </w:r>
      <w:r w:rsidR="00A46068" w:rsidRPr="00333F04">
        <w:rPr>
          <w:rFonts w:asciiTheme="minorHAnsi" w:hAnsiTheme="minorHAnsi" w:cstheme="minorHAnsi"/>
          <w:sz w:val="22"/>
          <w:szCs w:val="22"/>
          <w:highlight w:val="yellow"/>
        </w:rPr>
        <w:t>16 o 32 bits por canal o componente de color RGB (24, 48 y 96 bits por pixel)</w:t>
      </w:r>
      <w:r w:rsidR="007D2C7F" w:rsidRPr="00333F04">
        <w:rPr>
          <w:rFonts w:asciiTheme="minorHAnsi" w:hAnsiTheme="minorHAnsi" w:cstheme="minorHAnsi"/>
          <w:sz w:val="22"/>
          <w:szCs w:val="22"/>
          <w:highlight w:val="yellow"/>
        </w:rPr>
        <w:t>.</w:t>
      </w:r>
    </w:p>
    <w:p w14:paraId="03108F75" w14:textId="77777777" w:rsidR="00B95E6B" w:rsidRPr="00F5446D" w:rsidRDefault="00B95E6B" w:rsidP="00B95E6B">
      <w:pPr>
        <w:pStyle w:val="Prrafodelista"/>
        <w:ind w:left="1080"/>
        <w:jc w:val="both"/>
        <w:rPr>
          <w:rFonts w:asciiTheme="minorHAnsi" w:hAnsiTheme="minorHAnsi" w:cstheme="minorHAnsi"/>
          <w:sz w:val="22"/>
          <w:szCs w:val="22"/>
          <w:lang w:val="es-ES_tradnl"/>
        </w:rPr>
      </w:pPr>
    </w:p>
    <w:p w14:paraId="6996AA58" w14:textId="64CD9729" w:rsidR="009D6C27" w:rsidRPr="00F5446D" w:rsidRDefault="009D6C27" w:rsidP="006673EA">
      <w:pPr>
        <w:pStyle w:val="Prrafodelista"/>
        <w:numPr>
          <w:ilvl w:val="0"/>
          <w:numId w:val="20"/>
        </w:numPr>
        <w:jc w:val="both"/>
        <w:rPr>
          <w:rFonts w:asciiTheme="minorHAnsi" w:hAnsiTheme="minorHAnsi" w:cstheme="minorHAnsi"/>
          <w:sz w:val="22"/>
          <w:szCs w:val="22"/>
          <w:lang w:val="es-ES_tradnl"/>
        </w:rPr>
      </w:pPr>
      <w:r w:rsidRPr="00F5446D">
        <w:rPr>
          <w:rFonts w:asciiTheme="minorHAnsi" w:hAnsiTheme="minorHAnsi" w:cstheme="minorHAnsi"/>
          <w:sz w:val="22"/>
          <w:szCs w:val="22"/>
          <w:lang w:val="es-ES_tradnl"/>
        </w:rPr>
        <w:lastRenderedPageBreak/>
        <w:t xml:space="preserve">Para ésta fase, se está interesado en medir y estudiar el desempeño en el tiempo de </w:t>
      </w:r>
      <w:r w:rsidRPr="007D2C7F">
        <w:rPr>
          <w:rFonts w:asciiTheme="minorHAnsi" w:hAnsiTheme="minorHAnsi" w:cstheme="minorHAnsi"/>
          <w:color w:val="000000" w:themeColor="text1"/>
          <w:sz w:val="22"/>
          <w:szCs w:val="22"/>
          <w:lang w:val="es-ES_tradnl"/>
        </w:rPr>
        <w:t>ejecución de los algoritmos</w:t>
      </w:r>
      <w:r w:rsidR="001B7F0A" w:rsidRPr="007D2C7F">
        <w:rPr>
          <w:rFonts w:asciiTheme="minorHAnsi" w:hAnsiTheme="minorHAnsi" w:cstheme="minorHAnsi"/>
          <w:color w:val="000000" w:themeColor="text1"/>
          <w:sz w:val="22"/>
          <w:szCs w:val="22"/>
          <w:lang w:val="es-ES_tradnl"/>
        </w:rPr>
        <w:t xml:space="preserve">. </w:t>
      </w:r>
    </w:p>
    <w:p w14:paraId="2E994D99" w14:textId="4A42B329" w:rsidR="006E515D" w:rsidRPr="00F5446D" w:rsidRDefault="006E515D" w:rsidP="006673EA">
      <w:pPr>
        <w:pStyle w:val="Prrafodelista"/>
        <w:ind w:left="1080"/>
        <w:jc w:val="both"/>
        <w:rPr>
          <w:rFonts w:asciiTheme="minorHAnsi" w:hAnsiTheme="minorHAnsi" w:cstheme="minorHAnsi"/>
          <w:sz w:val="22"/>
          <w:szCs w:val="22"/>
          <w:lang w:val="es-ES_tradnl"/>
        </w:rPr>
      </w:pPr>
    </w:p>
    <w:p w14:paraId="37A02E8C" w14:textId="77777777" w:rsidR="009D6C27" w:rsidRPr="00F5446D" w:rsidRDefault="009D6C27" w:rsidP="006673EA">
      <w:pPr>
        <w:pStyle w:val="Prrafodelista"/>
        <w:keepNext/>
        <w:jc w:val="both"/>
        <w:outlineLvl w:val="6"/>
        <w:rPr>
          <w:rFonts w:asciiTheme="minorHAnsi" w:hAnsiTheme="minorHAnsi" w:cstheme="minorHAnsi"/>
          <w:sz w:val="22"/>
          <w:szCs w:val="22"/>
        </w:rPr>
      </w:pPr>
    </w:p>
    <w:p w14:paraId="5444F7FC" w14:textId="423B8A21" w:rsidR="00C45A6C" w:rsidRPr="00A64B19" w:rsidRDefault="00C45A6C" w:rsidP="006673EA">
      <w:pPr>
        <w:keepNext/>
        <w:jc w:val="both"/>
        <w:outlineLvl w:val="6"/>
        <w:rPr>
          <w:rFonts w:asciiTheme="minorHAnsi" w:hAnsiTheme="minorHAnsi" w:cstheme="minorHAnsi"/>
          <w:color w:val="000000" w:themeColor="text1"/>
          <w:sz w:val="22"/>
          <w:szCs w:val="22"/>
        </w:rPr>
      </w:pPr>
      <w:r w:rsidRPr="00A64B19">
        <w:rPr>
          <w:rFonts w:asciiTheme="minorHAnsi" w:hAnsiTheme="minorHAnsi" w:cstheme="minorHAnsi"/>
          <w:color w:val="000000" w:themeColor="text1"/>
          <w:sz w:val="22"/>
          <w:szCs w:val="22"/>
        </w:rPr>
        <w:t xml:space="preserve">Debe incluir una sección donde explique en detalle y a la luz de los temas del curso, </w:t>
      </w:r>
      <w:r w:rsidR="00EF416C" w:rsidRPr="00A64B19">
        <w:rPr>
          <w:rFonts w:asciiTheme="minorHAnsi" w:hAnsiTheme="minorHAnsi" w:cstheme="minorHAnsi"/>
          <w:color w:val="000000" w:themeColor="text1"/>
          <w:sz w:val="22"/>
          <w:szCs w:val="22"/>
        </w:rPr>
        <w:t>la relación de</w:t>
      </w:r>
      <w:r w:rsidRPr="00A64B19">
        <w:rPr>
          <w:rFonts w:asciiTheme="minorHAnsi" w:hAnsiTheme="minorHAnsi" w:cstheme="minorHAnsi"/>
          <w:color w:val="000000" w:themeColor="text1"/>
          <w:sz w:val="22"/>
          <w:szCs w:val="22"/>
        </w:rPr>
        <w:t xml:space="preserve">l comportamiento de la memoria y el tiempo de respuesta que describió los resultados del experimento. Tenga en cuenta entre otros conceptos, los principios de localidad, la jerarquía de memoria de cada tipo de procesador y el AMAT. </w:t>
      </w:r>
    </w:p>
    <w:p w14:paraId="565A6920" w14:textId="77777777" w:rsidR="00C45A6C" w:rsidRPr="00A64B19" w:rsidRDefault="00C45A6C" w:rsidP="006673EA">
      <w:pPr>
        <w:keepNext/>
        <w:jc w:val="both"/>
        <w:outlineLvl w:val="6"/>
        <w:rPr>
          <w:rFonts w:asciiTheme="minorHAnsi" w:hAnsiTheme="minorHAnsi" w:cstheme="minorHAnsi"/>
          <w:color w:val="000000" w:themeColor="text1"/>
          <w:sz w:val="22"/>
          <w:szCs w:val="22"/>
        </w:rPr>
      </w:pPr>
    </w:p>
    <w:p w14:paraId="0F1A42B5" w14:textId="1092AC3F" w:rsidR="007844CA" w:rsidRPr="00A64B19" w:rsidRDefault="007844CA" w:rsidP="006673EA">
      <w:pPr>
        <w:keepNext/>
        <w:jc w:val="both"/>
        <w:outlineLvl w:val="6"/>
        <w:rPr>
          <w:rFonts w:asciiTheme="minorHAnsi" w:hAnsiTheme="minorHAnsi" w:cstheme="minorHAnsi"/>
          <w:color w:val="000000" w:themeColor="text1"/>
          <w:sz w:val="22"/>
          <w:szCs w:val="22"/>
        </w:rPr>
      </w:pPr>
      <w:r w:rsidRPr="00A64B19">
        <w:rPr>
          <w:rFonts w:asciiTheme="minorHAnsi" w:hAnsiTheme="minorHAnsi" w:cstheme="minorHAnsi"/>
          <w:color w:val="000000" w:themeColor="text1"/>
          <w:sz w:val="22"/>
          <w:szCs w:val="22"/>
        </w:rPr>
        <w:t>Para efectos de evaluación y calificación se aplicará una rúbrica la cual considera los siguientes aspectos que sigue la mayoría de los pasos de la metodología general de diseño de experimentos:</w:t>
      </w:r>
    </w:p>
    <w:tbl>
      <w:tblPr>
        <w:tblW w:w="9644" w:type="dxa"/>
        <w:tblInd w:w="75" w:type="dxa"/>
        <w:tblCellMar>
          <w:left w:w="70" w:type="dxa"/>
          <w:right w:w="70" w:type="dxa"/>
        </w:tblCellMar>
        <w:tblLook w:val="04A0" w:firstRow="1" w:lastRow="0" w:firstColumn="1" w:lastColumn="0" w:noHBand="0" w:noVBand="1"/>
      </w:tblPr>
      <w:tblGrid>
        <w:gridCol w:w="5431"/>
        <w:gridCol w:w="4213"/>
      </w:tblGrid>
      <w:tr w:rsidR="007844CA" w:rsidRPr="00F5446D" w14:paraId="23AA8642" w14:textId="77777777" w:rsidTr="00B744E8">
        <w:trPr>
          <w:trHeight w:val="290"/>
        </w:trPr>
        <w:tc>
          <w:tcPr>
            <w:tcW w:w="5431" w:type="dxa"/>
            <w:tcBorders>
              <w:top w:val="single" w:sz="4" w:space="0" w:color="auto"/>
              <w:left w:val="single" w:sz="4" w:space="0" w:color="auto"/>
              <w:bottom w:val="nil"/>
              <w:right w:val="single" w:sz="4" w:space="0" w:color="auto"/>
            </w:tcBorders>
            <w:shd w:val="clear" w:color="000000" w:fill="B8CCE4"/>
            <w:vAlign w:val="bottom"/>
            <w:hideMark/>
          </w:tcPr>
          <w:p w14:paraId="7D7DCC8D" w14:textId="77777777" w:rsidR="007844CA" w:rsidRPr="00F5446D" w:rsidRDefault="007844CA" w:rsidP="006673EA">
            <w:pPr>
              <w:jc w:val="both"/>
              <w:rPr>
                <w:rFonts w:asciiTheme="minorHAnsi" w:hAnsiTheme="minorHAnsi" w:cstheme="minorHAnsi"/>
                <w:b/>
                <w:bCs/>
                <w:sz w:val="22"/>
                <w:szCs w:val="22"/>
                <w:lang w:val="es-CO" w:eastAsia="es-CO"/>
              </w:rPr>
            </w:pPr>
            <w:r w:rsidRPr="00F5446D">
              <w:rPr>
                <w:rFonts w:asciiTheme="minorHAnsi" w:hAnsiTheme="minorHAnsi" w:cstheme="minorHAnsi"/>
                <w:b/>
                <w:bCs/>
                <w:sz w:val="22"/>
                <w:szCs w:val="22"/>
                <w:lang w:val="es-CO" w:eastAsia="es-CO"/>
              </w:rPr>
              <w:t>Aspecto a evaluar</w:t>
            </w:r>
          </w:p>
        </w:tc>
        <w:tc>
          <w:tcPr>
            <w:tcW w:w="4213" w:type="dxa"/>
            <w:tcBorders>
              <w:top w:val="single" w:sz="4" w:space="0" w:color="auto"/>
              <w:left w:val="nil"/>
              <w:bottom w:val="nil"/>
              <w:right w:val="single" w:sz="4" w:space="0" w:color="auto"/>
            </w:tcBorders>
            <w:shd w:val="clear" w:color="000000" w:fill="B8CCE4"/>
            <w:vAlign w:val="bottom"/>
            <w:hideMark/>
          </w:tcPr>
          <w:p w14:paraId="5E1D4345" w14:textId="77777777" w:rsidR="007844CA" w:rsidRPr="00F5446D" w:rsidRDefault="007844CA" w:rsidP="006673EA">
            <w:pPr>
              <w:jc w:val="both"/>
              <w:rPr>
                <w:rFonts w:asciiTheme="minorHAnsi" w:hAnsiTheme="minorHAnsi" w:cstheme="minorHAnsi"/>
                <w:b/>
                <w:bCs/>
                <w:sz w:val="22"/>
                <w:szCs w:val="22"/>
                <w:lang w:val="es-CO" w:eastAsia="es-CO"/>
              </w:rPr>
            </w:pPr>
            <w:r w:rsidRPr="00F5446D">
              <w:rPr>
                <w:rFonts w:asciiTheme="minorHAnsi" w:hAnsiTheme="minorHAnsi" w:cstheme="minorHAnsi"/>
                <w:b/>
                <w:bCs/>
                <w:sz w:val="22"/>
                <w:szCs w:val="22"/>
                <w:lang w:val="es-CO" w:eastAsia="es-CO"/>
              </w:rPr>
              <w:t>Factor</w:t>
            </w:r>
          </w:p>
        </w:tc>
      </w:tr>
      <w:tr w:rsidR="007844CA" w:rsidRPr="00F5446D" w14:paraId="5E583EAB" w14:textId="77777777" w:rsidTr="00B744E8">
        <w:trPr>
          <w:trHeight w:val="1101"/>
        </w:trPr>
        <w:tc>
          <w:tcPr>
            <w:tcW w:w="5431" w:type="dxa"/>
            <w:vMerge w:val="restart"/>
            <w:tcBorders>
              <w:top w:val="single" w:sz="8" w:space="0" w:color="auto"/>
              <w:left w:val="single" w:sz="8" w:space="0" w:color="auto"/>
              <w:bottom w:val="single" w:sz="8" w:space="0" w:color="000000"/>
              <w:right w:val="single" w:sz="4" w:space="0" w:color="auto"/>
            </w:tcBorders>
            <w:shd w:val="clear" w:color="000000" w:fill="D9D9D9"/>
            <w:vAlign w:val="center"/>
            <w:hideMark/>
          </w:tcPr>
          <w:p w14:paraId="5FED63CC" w14:textId="77777777" w:rsidR="007844CA" w:rsidRPr="00F5446D" w:rsidRDefault="007844CA" w:rsidP="006673EA">
            <w:pPr>
              <w:jc w:val="both"/>
              <w:rPr>
                <w:rFonts w:asciiTheme="minorHAnsi" w:hAnsiTheme="minorHAnsi" w:cstheme="minorHAnsi"/>
                <w:sz w:val="22"/>
                <w:szCs w:val="22"/>
                <w:lang w:val="es-CO" w:eastAsia="es-CO"/>
              </w:rPr>
            </w:pPr>
            <w:r w:rsidRPr="00F5446D">
              <w:rPr>
                <w:rFonts w:asciiTheme="minorHAnsi" w:hAnsiTheme="minorHAnsi" w:cstheme="minorHAnsi"/>
                <w:sz w:val="22"/>
                <w:szCs w:val="22"/>
                <w:lang w:val="es-CO" w:eastAsia="es-CO"/>
              </w:rPr>
              <w:t>Diseñar un experimento al seleccionar el tipo más adecuado, de acuerdo a una hipótesis dada, los recursos disponibles y los factores que deben ser medidos y controlados.</w:t>
            </w:r>
          </w:p>
        </w:tc>
        <w:tc>
          <w:tcPr>
            <w:tcW w:w="4213" w:type="dxa"/>
            <w:tcBorders>
              <w:top w:val="single" w:sz="8" w:space="0" w:color="auto"/>
              <w:left w:val="nil"/>
              <w:bottom w:val="single" w:sz="4" w:space="0" w:color="auto"/>
              <w:right w:val="single" w:sz="4" w:space="0" w:color="auto"/>
            </w:tcBorders>
            <w:shd w:val="clear" w:color="000000" w:fill="D9D9D9"/>
            <w:vAlign w:val="center"/>
            <w:hideMark/>
          </w:tcPr>
          <w:p w14:paraId="311A7070" w14:textId="77777777" w:rsidR="007844CA" w:rsidRPr="00F5446D" w:rsidRDefault="007844CA" w:rsidP="006673EA">
            <w:pPr>
              <w:jc w:val="both"/>
              <w:rPr>
                <w:rFonts w:asciiTheme="minorHAnsi" w:hAnsiTheme="minorHAnsi" w:cstheme="minorHAnsi"/>
                <w:sz w:val="22"/>
                <w:szCs w:val="22"/>
                <w:lang w:val="es-CO" w:eastAsia="es-CO"/>
              </w:rPr>
            </w:pPr>
            <w:r w:rsidRPr="00F5446D">
              <w:rPr>
                <w:rFonts w:asciiTheme="minorHAnsi" w:hAnsiTheme="minorHAnsi" w:cstheme="minorHAnsi"/>
                <w:sz w:val="22"/>
                <w:szCs w:val="22"/>
                <w:lang w:val="es-CO" w:eastAsia="es-CO"/>
              </w:rPr>
              <w:t>Identificación de los factores primarios, niveles y variable respuesta y definición del procedimiento de recolección de datos.</w:t>
            </w:r>
          </w:p>
        </w:tc>
      </w:tr>
      <w:tr w:rsidR="007844CA" w:rsidRPr="00F5446D" w14:paraId="1DA64A82" w14:textId="77777777" w:rsidTr="00B744E8">
        <w:trPr>
          <w:trHeight w:val="891"/>
        </w:trPr>
        <w:tc>
          <w:tcPr>
            <w:tcW w:w="5431" w:type="dxa"/>
            <w:vMerge/>
            <w:tcBorders>
              <w:top w:val="single" w:sz="8" w:space="0" w:color="auto"/>
              <w:left w:val="single" w:sz="8" w:space="0" w:color="auto"/>
              <w:bottom w:val="single" w:sz="8" w:space="0" w:color="000000"/>
              <w:right w:val="single" w:sz="4" w:space="0" w:color="auto"/>
            </w:tcBorders>
            <w:vAlign w:val="center"/>
            <w:hideMark/>
          </w:tcPr>
          <w:p w14:paraId="7A6918FC" w14:textId="77777777" w:rsidR="007844CA" w:rsidRPr="00F5446D" w:rsidRDefault="007844CA" w:rsidP="006673EA">
            <w:pPr>
              <w:jc w:val="both"/>
              <w:rPr>
                <w:rFonts w:asciiTheme="minorHAnsi" w:hAnsiTheme="minorHAnsi" w:cstheme="minorHAnsi"/>
                <w:sz w:val="22"/>
                <w:szCs w:val="22"/>
                <w:lang w:val="es-CO" w:eastAsia="es-CO"/>
              </w:rPr>
            </w:pPr>
          </w:p>
        </w:tc>
        <w:tc>
          <w:tcPr>
            <w:tcW w:w="4213" w:type="dxa"/>
            <w:tcBorders>
              <w:top w:val="nil"/>
              <w:left w:val="nil"/>
              <w:bottom w:val="single" w:sz="4" w:space="0" w:color="auto"/>
              <w:right w:val="single" w:sz="4" w:space="0" w:color="auto"/>
            </w:tcBorders>
            <w:shd w:val="clear" w:color="000000" w:fill="D9D9D9"/>
            <w:vAlign w:val="center"/>
            <w:hideMark/>
          </w:tcPr>
          <w:p w14:paraId="2CF066D8" w14:textId="77777777" w:rsidR="007844CA" w:rsidRPr="00F5446D" w:rsidRDefault="007844CA" w:rsidP="006673EA">
            <w:pPr>
              <w:jc w:val="both"/>
              <w:rPr>
                <w:rFonts w:asciiTheme="minorHAnsi" w:hAnsiTheme="minorHAnsi" w:cstheme="minorHAnsi"/>
                <w:sz w:val="22"/>
                <w:szCs w:val="22"/>
                <w:lang w:val="es-CO" w:eastAsia="es-CO"/>
              </w:rPr>
            </w:pPr>
            <w:r w:rsidRPr="00F5446D">
              <w:rPr>
                <w:rFonts w:asciiTheme="minorHAnsi" w:hAnsiTheme="minorHAnsi" w:cstheme="minorHAnsi"/>
                <w:sz w:val="22"/>
                <w:szCs w:val="22"/>
                <w:lang w:val="es-CO" w:eastAsia="es-CO"/>
              </w:rPr>
              <w:t>Identificación de factores secundarios y de ruido y la manera de controlar sus efectos</w:t>
            </w:r>
          </w:p>
        </w:tc>
      </w:tr>
      <w:tr w:rsidR="007844CA" w:rsidRPr="00F5446D" w14:paraId="3128DE80" w14:textId="77777777" w:rsidTr="00B744E8">
        <w:trPr>
          <w:trHeight w:val="1130"/>
        </w:trPr>
        <w:tc>
          <w:tcPr>
            <w:tcW w:w="5431" w:type="dxa"/>
            <w:vMerge/>
            <w:tcBorders>
              <w:top w:val="single" w:sz="8" w:space="0" w:color="auto"/>
              <w:left w:val="single" w:sz="8" w:space="0" w:color="auto"/>
              <w:bottom w:val="single" w:sz="8" w:space="0" w:color="000000"/>
              <w:right w:val="single" w:sz="4" w:space="0" w:color="auto"/>
            </w:tcBorders>
            <w:vAlign w:val="center"/>
            <w:hideMark/>
          </w:tcPr>
          <w:p w14:paraId="0F850F22" w14:textId="77777777" w:rsidR="007844CA" w:rsidRPr="00F5446D" w:rsidRDefault="007844CA" w:rsidP="006673EA">
            <w:pPr>
              <w:jc w:val="both"/>
              <w:rPr>
                <w:rFonts w:asciiTheme="minorHAnsi" w:hAnsiTheme="minorHAnsi" w:cstheme="minorHAnsi"/>
                <w:sz w:val="22"/>
                <w:szCs w:val="22"/>
                <w:lang w:val="es-CO" w:eastAsia="es-CO"/>
              </w:rPr>
            </w:pPr>
          </w:p>
        </w:tc>
        <w:tc>
          <w:tcPr>
            <w:tcW w:w="4213" w:type="dxa"/>
            <w:tcBorders>
              <w:top w:val="nil"/>
              <w:left w:val="nil"/>
              <w:bottom w:val="single" w:sz="8" w:space="0" w:color="auto"/>
              <w:right w:val="single" w:sz="4" w:space="0" w:color="auto"/>
            </w:tcBorders>
            <w:shd w:val="clear" w:color="000000" w:fill="D9D9D9"/>
            <w:vAlign w:val="center"/>
            <w:hideMark/>
          </w:tcPr>
          <w:p w14:paraId="7EA23DC6" w14:textId="77777777" w:rsidR="007844CA" w:rsidRPr="00F5446D" w:rsidRDefault="007844CA" w:rsidP="006673EA">
            <w:pPr>
              <w:jc w:val="both"/>
              <w:rPr>
                <w:rFonts w:asciiTheme="minorHAnsi" w:hAnsiTheme="minorHAnsi" w:cstheme="minorHAnsi"/>
                <w:sz w:val="22"/>
                <w:szCs w:val="22"/>
                <w:lang w:val="es-CO" w:eastAsia="es-CO"/>
              </w:rPr>
            </w:pPr>
            <w:r w:rsidRPr="00F5446D">
              <w:rPr>
                <w:rFonts w:asciiTheme="minorHAnsi" w:hAnsiTheme="minorHAnsi" w:cstheme="minorHAnsi"/>
                <w:sz w:val="22"/>
                <w:szCs w:val="22"/>
                <w:lang w:val="es-CO" w:eastAsia="es-CO"/>
              </w:rPr>
              <w:t>Selección del tipo de experimento de acuerdo con la hipótesis / cuestiones por resolver, los factores y las limitaciones existentes</w:t>
            </w:r>
          </w:p>
        </w:tc>
      </w:tr>
      <w:tr w:rsidR="007844CA" w:rsidRPr="00F5446D" w14:paraId="11C51E9D" w14:textId="77777777" w:rsidTr="00B744E8">
        <w:trPr>
          <w:trHeight w:val="1110"/>
        </w:trPr>
        <w:tc>
          <w:tcPr>
            <w:tcW w:w="5431" w:type="dxa"/>
            <w:vMerge w:val="restart"/>
            <w:tcBorders>
              <w:top w:val="nil"/>
              <w:left w:val="single" w:sz="8" w:space="0" w:color="auto"/>
              <w:bottom w:val="single" w:sz="8" w:space="0" w:color="000000"/>
              <w:right w:val="single" w:sz="4" w:space="0" w:color="auto"/>
            </w:tcBorders>
            <w:shd w:val="clear" w:color="000000" w:fill="FFFFFF"/>
            <w:vAlign w:val="center"/>
            <w:hideMark/>
          </w:tcPr>
          <w:p w14:paraId="07EC9ADD" w14:textId="77777777" w:rsidR="007844CA" w:rsidRPr="00F5446D" w:rsidRDefault="007844CA" w:rsidP="006673EA">
            <w:pPr>
              <w:jc w:val="both"/>
              <w:rPr>
                <w:rFonts w:asciiTheme="minorHAnsi" w:hAnsiTheme="minorHAnsi" w:cstheme="minorHAnsi"/>
                <w:sz w:val="22"/>
                <w:szCs w:val="22"/>
                <w:lang w:val="es-CO" w:eastAsia="es-CO"/>
              </w:rPr>
            </w:pPr>
            <w:r w:rsidRPr="00F5446D">
              <w:rPr>
                <w:rFonts w:asciiTheme="minorHAnsi" w:hAnsiTheme="minorHAnsi" w:cstheme="minorHAnsi"/>
                <w:sz w:val="22"/>
                <w:szCs w:val="22"/>
                <w:lang w:val="es-CO" w:eastAsia="es-CO"/>
              </w:rPr>
              <w:t>Llevar a cabo un experimento diseñado siguiendo los procedimientos definidos para adquirir datos sobre las variables apropiadas y reportar y consignar adecuadamente los resultados.</w:t>
            </w:r>
          </w:p>
        </w:tc>
        <w:tc>
          <w:tcPr>
            <w:tcW w:w="4213" w:type="dxa"/>
            <w:tcBorders>
              <w:top w:val="nil"/>
              <w:left w:val="nil"/>
              <w:bottom w:val="single" w:sz="4" w:space="0" w:color="auto"/>
              <w:right w:val="single" w:sz="4" w:space="0" w:color="auto"/>
            </w:tcBorders>
            <w:shd w:val="clear" w:color="000000" w:fill="FFFFFF"/>
            <w:vAlign w:val="center"/>
            <w:hideMark/>
          </w:tcPr>
          <w:p w14:paraId="1AFDB2E8" w14:textId="77777777" w:rsidR="007844CA" w:rsidRPr="00F5446D" w:rsidRDefault="007844CA" w:rsidP="006673EA">
            <w:pPr>
              <w:jc w:val="both"/>
              <w:rPr>
                <w:rFonts w:asciiTheme="minorHAnsi" w:hAnsiTheme="minorHAnsi" w:cstheme="minorHAnsi"/>
                <w:sz w:val="22"/>
                <w:szCs w:val="22"/>
                <w:lang w:val="es-CO" w:eastAsia="es-CO"/>
              </w:rPr>
            </w:pPr>
            <w:r w:rsidRPr="00F5446D">
              <w:rPr>
                <w:rFonts w:asciiTheme="minorHAnsi" w:hAnsiTheme="minorHAnsi" w:cstheme="minorHAnsi"/>
                <w:sz w:val="22"/>
                <w:szCs w:val="22"/>
                <w:lang w:val="es-CO" w:eastAsia="es-CO"/>
              </w:rPr>
              <w:t>La ejecución del experimento siguiendo el procedimiento.</w:t>
            </w:r>
          </w:p>
        </w:tc>
      </w:tr>
      <w:tr w:rsidR="007844CA" w:rsidRPr="00F5446D" w14:paraId="11C74BE0" w14:textId="77777777" w:rsidTr="00B744E8">
        <w:trPr>
          <w:trHeight w:val="654"/>
        </w:trPr>
        <w:tc>
          <w:tcPr>
            <w:tcW w:w="5431" w:type="dxa"/>
            <w:vMerge/>
            <w:tcBorders>
              <w:top w:val="nil"/>
              <w:left w:val="single" w:sz="8" w:space="0" w:color="auto"/>
              <w:bottom w:val="single" w:sz="8" w:space="0" w:color="000000"/>
              <w:right w:val="single" w:sz="4" w:space="0" w:color="auto"/>
            </w:tcBorders>
            <w:vAlign w:val="center"/>
            <w:hideMark/>
          </w:tcPr>
          <w:p w14:paraId="52342694" w14:textId="77777777" w:rsidR="007844CA" w:rsidRPr="00F5446D" w:rsidRDefault="007844CA" w:rsidP="006673EA">
            <w:pPr>
              <w:jc w:val="both"/>
              <w:rPr>
                <w:rFonts w:asciiTheme="minorHAnsi" w:hAnsiTheme="minorHAnsi" w:cstheme="minorHAnsi"/>
                <w:sz w:val="22"/>
                <w:szCs w:val="22"/>
                <w:lang w:val="es-CO" w:eastAsia="es-CO"/>
              </w:rPr>
            </w:pPr>
          </w:p>
        </w:tc>
        <w:tc>
          <w:tcPr>
            <w:tcW w:w="4213" w:type="dxa"/>
            <w:tcBorders>
              <w:top w:val="nil"/>
              <w:left w:val="nil"/>
              <w:bottom w:val="single" w:sz="8" w:space="0" w:color="auto"/>
              <w:right w:val="single" w:sz="4" w:space="0" w:color="auto"/>
            </w:tcBorders>
            <w:shd w:val="clear" w:color="000000" w:fill="FFFFFF"/>
            <w:vAlign w:val="center"/>
            <w:hideMark/>
          </w:tcPr>
          <w:p w14:paraId="35B8E8CA" w14:textId="77777777" w:rsidR="007844CA" w:rsidRPr="00F5446D" w:rsidRDefault="007844CA" w:rsidP="006673EA">
            <w:pPr>
              <w:jc w:val="both"/>
              <w:rPr>
                <w:rFonts w:asciiTheme="minorHAnsi" w:hAnsiTheme="minorHAnsi" w:cstheme="minorHAnsi"/>
                <w:sz w:val="22"/>
                <w:szCs w:val="22"/>
                <w:lang w:val="es-CO" w:eastAsia="es-CO"/>
              </w:rPr>
            </w:pPr>
            <w:r w:rsidRPr="00F5446D">
              <w:rPr>
                <w:rFonts w:asciiTheme="minorHAnsi" w:hAnsiTheme="minorHAnsi" w:cstheme="minorHAnsi"/>
                <w:sz w:val="22"/>
                <w:szCs w:val="22"/>
                <w:lang w:val="es-CO" w:eastAsia="es-CO"/>
              </w:rPr>
              <w:t>Reporte de los resultados</w:t>
            </w:r>
          </w:p>
        </w:tc>
      </w:tr>
      <w:tr w:rsidR="007844CA" w:rsidRPr="00F5446D" w14:paraId="03E36DB5" w14:textId="77777777" w:rsidTr="00B744E8">
        <w:trPr>
          <w:trHeight w:val="677"/>
        </w:trPr>
        <w:tc>
          <w:tcPr>
            <w:tcW w:w="5431" w:type="dxa"/>
            <w:vMerge w:val="restart"/>
            <w:tcBorders>
              <w:top w:val="nil"/>
              <w:left w:val="single" w:sz="8" w:space="0" w:color="auto"/>
              <w:bottom w:val="single" w:sz="8" w:space="0" w:color="000000"/>
              <w:right w:val="single" w:sz="4" w:space="0" w:color="auto"/>
            </w:tcBorders>
            <w:shd w:val="clear" w:color="000000" w:fill="D9D9D9"/>
            <w:vAlign w:val="center"/>
            <w:hideMark/>
          </w:tcPr>
          <w:p w14:paraId="25B69696" w14:textId="77777777" w:rsidR="007844CA" w:rsidRPr="00F5446D" w:rsidRDefault="007844CA" w:rsidP="006673EA">
            <w:pPr>
              <w:jc w:val="both"/>
              <w:rPr>
                <w:rFonts w:asciiTheme="minorHAnsi" w:hAnsiTheme="minorHAnsi" w:cstheme="minorHAnsi"/>
                <w:sz w:val="22"/>
                <w:szCs w:val="22"/>
                <w:lang w:val="es-CO" w:eastAsia="es-CO"/>
              </w:rPr>
            </w:pPr>
            <w:r w:rsidRPr="00F5446D">
              <w:rPr>
                <w:rFonts w:asciiTheme="minorHAnsi" w:hAnsiTheme="minorHAnsi" w:cstheme="minorHAnsi"/>
                <w:sz w:val="22"/>
                <w:szCs w:val="22"/>
                <w:lang w:val="es-CO" w:eastAsia="es-CO"/>
              </w:rPr>
              <w:t>Analizar e interpretar los resultados de un experimento para exponer conclusiones que permitan contestadores hipótesis o preguntas del experimento.</w:t>
            </w:r>
          </w:p>
        </w:tc>
        <w:tc>
          <w:tcPr>
            <w:tcW w:w="4213" w:type="dxa"/>
            <w:tcBorders>
              <w:top w:val="nil"/>
              <w:left w:val="nil"/>
              <w:bottom w:val="single" w:sz="4" w:space="0" w:color="auto"/>
              <w:right w:val="single" w:sz="4" w:space="0" w:color="auto"/>
            </w:tcBorders>
            <w:shd w:val="clear" w:color="000000" w:fill="D9D9D9"/>
            <w:vAlign w:val="center"/>
            <w:hideMark/>
          </w:tcPr>
          <w:p w14:paraId="68BBB389" w14:textId="07426D87" w:rsidR="007844CA" w:rsidRPr="00F5446D" w:rsidRDefault="007844CA" w:rsidP="006673EA">
            <w:pPr>
              <w:jc w:val="both"/>
              <w:rPr>
                <w:rFonts w:asciiTheme="minorHAnsi" w:hAnsiTheme="minorHAnsi" w:cstheme="minorHAnsi"/>
                <w:sz w:val="22"/>
                <w:szCs w:val="22"/>
                <w:lang w:val="es-CO" w:eastAsia="es-CO"/>
              </w:rPr>
            </w:pPr>
            <w:r w:rsidRPr="00F5446D">
              <w:rPr>
                <w:rFonts w:asciiTheme="minorHAnsi" w:hAnsiTheme="minorHAnsi" w:cstheme="minorHAnsi"/>
                <w:sz w:val="22"/>
                <w:szCs w:val="22"/>
                <w:lang w:val="es-CO" w:eastAsia="es-CO"/>
              </w:rPr>
              <w:t>Análisis e interpretación de las observaciones</w:t>
            </w:r>
            <w:r w:rsidR="0093055C" w:rsidRPr="00F5446D">
              <w:rPr>
                <w:rFonts w:asciiTheme="minorHAnsi" w:hAnsiTheme="minorHAnsi" w:cstheme="minorHAnsi"/>
                <w:sz w:val="22"/>
                <w:szCs w:val="22"/>
                <w:lang w:val="es-CO" w:eastAsia="es-CO"/>
              </w:rPr>
              <w:t xml:space="preserve"> y relacionarlas con la teoría del curso.</w:t>
            </w:r>
          </w:p>
        </w:tc>
      </w:tr>
      <w:tr w:rsidR="007844CA" w:rsidRPr="00F5446D" w14:paraId="7C31746F" w14:textId="77777777" w:rsidTr="00B744E8">
        <w:trPr>
          <w:trHeight w:val="711"/>
        </w:trPr>
        <w:tc>
          <w:tcPr>
            <w:tcW w:w="5431" w:type="dxa"/>
            <w:vMerge/>
            <w:tcBorders>
              <w:top w:val="nil"/>
              <w:left w:val="single" w:sz="8" w:space="0" w:color="auto"/>
              <w:bottom w:val="single" w:sz="8" w:space="0" w:color="000000"/>
              <w:right w:val="single" w:sz="4" w:space="0" w:color="auto"/>
            </w:tcBorders>
            <w:vAlign w:val="center"/>
            <w:hideMark/>
          </w:tcPr>
          <w:p w14:paraId="46F4718D" w14:textId="77777777" w:rsidR="007844CA" w:rsidRPr="00F5446D" w:rsidRDefault="007844CA" w:rsidP="006673EA">
            <w:pPr>
              <w:jc w:val="both"/>
              <w:rPr>
                <w:rFonts w:asciiTheme="minorHAnsi" w:hAnsiTheme="minorHAnsi" w:cstheme="minorHAnsi"/>
                <w:sz w:val="22"/>
                <w:szCs w:val="22"/>
                <w:lang w:val="es-CO" w:eastAsia="es-CO"/>
              </w:rPr>
            </w:pPr>
          </w:p>
        </w:tc>
        <w:tc>
          <w:tcPr>
            <w:tcW w:w="4213" w:type="dxa"/>
            <w:tcBorders>
              <w:top w:val="nil"/>
              <w:left w:val="nil"/>
              <w:bottom w:val="single" w:sz="8" w:space="0" w:color="auto"/>
              <w:right w:val="single" w:sz="4" w:space="0" w:color="auto"/>
            </w:tcBorders>
            <w:shd w:val="clear" w:color="000000" w:fill="D9D9D9"/>
            <w:vAlign w:val="center"/>
            <w:hideMark/>
          </w:tcPr>
          <w:p w14:paraId="2AB4FBED" w14:textId="77777777" w:rsidR="007844CA" w:rsidRPr="00F5446D" w:rsidRDefault="007844CA" w:rsidP="006673EA">
            <w:pPr>
              <w:jc w:val="both"/>
              <w:rPr>
                <w:rFonts w:asciiTheme="minorHAnsi" w:hAnsiTheme="minorHAnsi" w:cstheme="minorHAnsi"/>
                <w:sz w:val="22"/>
                <w:szCs w:val="22"/>
                <w:lang w:val="es-CO" w:eastAsia="es-CO"/>
              </w:rPr>
            </w:pPr>
            <w:r w:rsidRPr="00F5446D">
              <w:rPr>
                <w:rFonts w:asciiTheme="minorHAnsi" w:hAnsiTheme="minorHAnsi" w:cstheme="minorHAnsi"/>
                <w:sz w:val="22"/>
                <w:szCs w:val="22"/>
                <w:lang w:val="es-CO" w:eastAsia="es-CO"/>
              </w:rPr>
              <w:t>Conclusiones apoyadas por los datos reportados</w:t>
            </w:r>
          </w:p>
        </w:tc>
      </w:tr>
    </w:tbl>
    <w:p w14:paraId="68E82323" w14:textId="77777777" w:rsidR="007844CA" w:rsidRPr="00F5446D" w:rsidRDefault="007844CA" w:rsidP="006673EA">
      <w:pPr>
        <w:jc w:val="both"/>
        <w:rPr>
          <w:rFonts w:asciiTheme="minorHAnsi" w:hAnsiTheme="minorHAnsi" w:cstheme="minorHAnsi"/>
          <w:sz w:val="22"/>
          <w:szCs w:val="22"/>
        </w:rPr>
      </w:pPr>
    </w:p>
    <w:p w14:paraId="61287484" w14:textId="7DFF399E" w:rsidR="00AB46CB" w:rsidRPr="00F5446D" w:rsidRDefault="00AB46CB" w:rsidP="006673EA">
      <w:pPr>
        <w:jc w:val="both"/>
        <w:rPr>
          <w:rFonts w:asciiTheme="minorHAnsi" w:hAnsiTheme="minorHAnsi" w:cstheme="minorHAnsi"/>
          <w:sz w:val="22"/>
          <w:szCs w:val="22"/>
        </w:rPr>
      </w:pPr>
      <w:r w:rsidRPr="00F5446D">
        <w:rPr>
          <w:rFonts w:asciiTheme="minorHAnsi" w:hAnsiTheme="minorHAnsi" w:cstheme="minorHAnsi"/>
          <w:sz w:val="22"/>
          <w:szCs w:val="22"/>
        </w:rPr>
        <w:t xml:space="preserve">Grupos de trabajo </w:t>
      </w:r>
      <w:r w:rsidR="00150FFB" w:rsidRPr="00F5446D">
        <w:rPr>
          <w:rFonts w:asciiTheme="minorHAnsi" w:hAnsiTheme="minorHAnsi" w:cstheme="minorHAnsi"/>
          <w:sz w:val="22"/>
          <w:szCs w:val="22"/>
        </w:rPr>
        <w:t>3</w:t>
      </w:r>
      <w:r w:rsidRPr="00F5446D">
        <w:rPr>
          <w:rFonts w:asciiTheme="minorHAnsi" w:hAnsiTheme="minorHAnsi" w:cstheme="minorHAnsi"/>
          <w:sz w:val="22"/>
          <w:szCs w:val="22"/>
        </w:rPr>
        <w:t xml:space="preserve"> personas.</w:t>
      </w:r>
    </w:p>
    <w:p w14:paraId="2C98E9DB" w14:textId="5E55E684" w:rsidR="007844CA" w:rsidRPr="00F5446D" w:rsidRDefault="007844CA" w:rsidP="006673EA">
      <w:pPr>
        <w:jc w:val="both"/>
        <w:rPr>
          <w:rFonts w:asciiTheme="minorHAnsi" w:hAnsiTheme="minorHAnsi" w:cstheme="minorHAnsi"/>
          <w:sz w:val="22"/>
          <w:szCs w:val="22"/>
        </w:rPr>
      </w:pPr>
      <w:r w:rsidRPr="00F5446D">
        <w:rPr>
          <w:rFonts w:asciiTheme="minorHAnsi" w:hAnsiTheme="minorHAnsi" w:cstheme="minorHAnsi"/>
          <w:sz w:val="22"/>
          <w:szCs w:val="22"/>
        </w:rPr>
        <w:t xml:space="preserve">Fecha límite </w:t>
      </w:r>
      <w:r w:rsidR="00883637" w:rsidRPr="00F5446D">
        <w:rPr>
          <w:rFonts w:asciiTheme="minorHAnsi" w:hAnsiTheme="minorHAnsi" w:cstheme="minorHAnsi"/>
          <w:sz w:val="22"/>
          <w:szCs w:val="22"/>
        </w:rPr>
        <w:t xml:space="preserve">para la sustentación: </w:t>
      </w:r>
      <w:r w:rsidR="00F5446D">
        <w:rPr>
          <w:rFonts w:asciiTheme="minorHAnsi" w:hAnsiTheme="minorHAnsi" w:cstheme="minorHAnsi"/>
          <w:sz w:val="22"/>
          <w:szCs w:val="22"/>
        </w:rPr>
        <w:t xml:space="preserve">entre el miércoles 27 al </w:t>
      </w:r>
      <w:r w:rsidR="006673EA" w:rsidRPr="00F5446D">
        <w:rPr>
          <w:rFonts w:asciiTheme="minorHAnsi" w:hAnsiTheme="minorHAnsi" w:cstheme="minorHAnsi"/>
          <w:sz w:val="22"/>
          <w:szCs w:val="22"/>
        </w:rPr>
        <w:t>viernes</w:t>
      </w:r>
      <w:r w:rsidR="005C0E6F" w:rsidRPr="00F5446D">
        <w:rPr>
          <w:rFonts w:asciiTheme="minorHAnsi" w:hAnsiTheme="minorHAnsi" w:cstheme="minorHAnsi"/>
          <w:sz w:val="22"/>
          <w:szCs w:val="22"/>
        </w:rPr>
        <w:t xml:space="preserve"> </w:t>
      </w:r>
      <w:r w:rsidR="006673EA" w:rsidRPr="00F5446D">
        <w:rPr>
          <w:rFonts w:asciiTheme="minorHAnsi" w:hAnsiTheme="minorHAnsi" w:cstheme="minorHAnsi"/>
          <w:sz w:val="22"/>
          <w:szCs w:val="22"/>
        </w:rPr>
        <w:t>29</w:t>
      </w:r>
      <w:r w:rsidR="005C0E6F" w:rsidRPr="00F5446D">
        <w:rPr>
          <w:rFonts w:asciiTheme="minorHAnsi" w:hAnsiTheme="minorHAnsi" w:cstheme="minorHAnsi"/>
          <w:sz w:val="22"/>
          <w:szCs w:val="22"/>
        </w:rPr>
        <w:t xml:space="preserve"> </w:t>
      </w:r>
      <w:r w:rsidRPr="00F5446D">
        <w:rPr>
          <w:rFonts w:asciiTheme="minorHAnsi" w:hAnsiTheme="minorHAnsi" w:cstheme="minorHAnsi"/>
          <w:sz w:val="22"/>
          <w:szCs w:val="22"/>
        </w:rPr>
        <w:t>de</w:t>
      </w:r>
      <w:r w:rsidR="00F5446D">
        <w:rPr>
          <w:rFonts w:asciiTheme="minorHAnsi" w:hAnsiTheme="minorHAnsi" w:cstheme="minorHAnsi"/>
          <w:sz w:val="22"/>
          <w:szCs w:val="22"/>
        </w:rPr>
        <w:t xml:space="preserve"> mayo</w:t>
      </w:r>
      <w:r w:rsidR="00C46783" w:rsidRPr="00F5446D">
        <w:rPr>
          <w:rFonts w:asciiTheme="minorHAnsi" w:hAnsiTheme="minorHAnsi" w:cstheme="minorHAnsi"/>
          <w:sz w:val="22"/>
          <w:szCs w:val="22"/>
        </w:rPr>
        <w:t xml:space="preserve"> </w:t>
      </w:r>
      <w:r w:rsidR="005C0E6F" w:rsidRPr="00F5446D">
        <w:rPr>
          <w:rFonts w:asciiTheme="minorHAnsi" w:hAnsiTheme="minorHAnsi" w:cstheme="minorHAnsi"/>
          <w:sz w:val="22"/>
          <w:szCs w:val="22"/>
        </w:rPr>
        <w:t>(</w:t>
      </w:r>
      <w:r w:rsidR="007E182F" w:rsidRPr="00F5446D">
        <w:rPr>
          <w:rFonts w:asciiTheme="minorHAnsi" w:hAnsiTheme="minorHAnsi" w:cstheme="minorHAnsi"/>
          <w:sz w:val="22"/>
          <w:szCs w:val="22"/>
        </w:rPr>
        <w:t xml:space="preserve">los horarios serán </w:t>
      </w:r>
      <w:r w:rsidR="00F5446D">
        <w:rPr>
          <w:rFonts w:asciiTheme="minorHAnsi" w:hAnsiTheme="minorHAnsi" w:cstheme="minorHAnsi"/>
          <w:sz w:val="22"/>
          <w:szCs w:val="22"/>
        </w:rPr>
        <w:t xml:space="preserve">concertados </w:t>
      </w:r>
      <w:r w:rsidR="005C0E6F" w:rsidRPr="00F5446D">
        <w:rPr>
          <w:rFonts w:asciiTheme="minorHAnsi" w:hAnsiTheme="minorHAnsi" w:cstheme="minorHAnsi"/>
          <w:sz w:val="22"/>
          <w:szCs w:val="22"/>
        </w:rPr>
        <w:t>por el</w:t>
      </w:r>
      <w:r w:rsidR="007E182F" w:rsidRPr="00F5446D">
        <w:rPr>
          <w:rFonts w:asciiTheme="minorHAnsi" w:hAnsiTheme="minorHAnsi" w:cstheme="minorHAnsi"/>
          <w:sz w:val="22"/>
          <w:szCs w:val="22"/>
        </w:rPr>
        <w:t xml:space="preserve"> </w:t>
      </w:r>
      <w:r w:rsidR="005C0E6F" w:rsidRPr="00F5446D">
        <w:rPr>
          <w:rFonts w:asciiTheme="minorHAnsi" w:hAnsiTheme="minorHAnsi" w:cstheme="minorHAnsi"/>
          <w:sz w:val="22"/>
          <w:szCs w:val="22"/>
        </w:rPr>
        <w:t>profesor</w:t>
      </w:r>
      <w:r w:rsidR="00F5446D">
        <w:rPr>
          <w:rFonts w:asciiTheme="minorHAnsi" w:hAnsiTheme="minorHAnsi" w:cstheme="minorHAnsi"/>
          <w:sz w:val="22"/>
          <w:szCs w:val="22"/>
        </w:rPr>
        <w:t xml:space="preserve"> y se reservará una hora por grupo</w:t>
      </w:r>
      <w:r w:rsidR="005C0E6F" w:rsidRPr="00F5446D">
        <w:rPr>
          <w:rFonts w:asciiTheme="minorHAnsi" w:hAnsiTheme="minorHAnsi" w:cstheme="minorHAnsi"/>
          <w:sz w:val="22"/>
          <w:szCs w:val="22"/>
        </w:rPr>
        <w:t>)</w:t>
      </w:r>
    </w:p>
    <w:p w14:paraId="119B96FB" w14:textId="77777777" w:rsidR="00510D60" w:rsidRPr="00F5446D" w:rsidRDefault="00510D60" w:rsidP="006673EA">
      <w:pPr>
        <w:jc w:val="both"/>
        <w:rPr>
          <w:rFonts w:asciiTheme="minorHAnsi" w:hAnsiTheme="minorHAnsi" w:cstheme="minorHAnsi"/>
          <w:sz w:val="22"/>
          <w:szCs w:val="22"/>
        </w:rPr>
      </w:pPr>
    </w:p>
    <w:sdt>
      <w:sdtPr>
        <w:rPr>
          <w:rFonts w:asciiTheme="minorHAnsi" w:hAnsiTheme="minorHAnsi" w:cstheme="minorHAnsi"/>
          <w:sz w:val="22"/>
          <w:szCs w:val="22"/>
        </w:rPr>
        <w:id w:val="111145805"/>
        <w:bibliography/>
      </w:sdtPr>
      <w:sdtEndPr/>
      <w:sdtContent>
        <w:sdt>
          <w:sdtPr>
            <w:id w:val="-1582831236"/>
            <w:docPartObj>
              <w:docPartGallery w:val="Bibliographies"/>
              <w:docPartUnique/>
            </w:docPartObj>
          </w:sdtPr>
          <w:sdtEndPr>
            <w:rPr>
              <w:sz w:val="22"/>
              <w:szCs w:val="22"/>
            </w:rPr>
          </w:sdtEndPr>
          <w:sdtContent>
            <w:p w14:paraId="4A8B6DF6" w14:textId="46AFD27D" w:rsidR="00A64B19" w:rsidRPr="00B84E4A" w:rsidRDefault="00A64B19" w:rsidP="00FA0D59">
              <w:pPr>
                <w:rPr>
                  <w:sz w:val="22"/>
                  <w:szCs w:val="22"/>
                </w:rPr>
              </w:pPr>
              <w:r w:rsidRPr="00B84E4A">
                <w:rPr>
                  <w:sz w:val="22"/>
                  <w:szCs w:val="22"/>
                </w:rPr>
                <w:t>Bibliografía</w:t>
              </w:r>
            </w:p>
            <w:sdt>
              <w:sdtPr>
                <w:rPr>
                  <w:sz w:val="22"/>
                  <w:szCs w:val="22"/>
                </w:rPr>
                <w:id w:val="551892224"/>
                <w:bibliography/>
              </w:sdtPr>
              <w:sdtEndPr/>
              <w:sdtContent>
                <w:p w14:paraId="06065552" w14:textId="6A6099E6" w:rsidR="00B84E4A" w:rsidRPr="00B84E4A" w:rsidRDefault="00A64B19" w:rsidP="00B84E4A">
                  <w:pPr>
                    <w:pStyle w:val="Bibliografa"/>
                    <w:ind w:left="720" w:hanging="720"/>
                    <w:rPr>
                      <w:noProof/>
                      <w:sz w:val="22"/>
                      <w:szCs w:val="22"/>
                    </w:rPr>
                  </w:pPr>
                  <w:r w:rsidRPr="00B84E4A">
                    <w:rPr>
                      <w:sz w:val="22"/>
                      <w:szCs w:val="22"/>
                    </w:rPr>
                    <w:fldChar w:fldCharType="begin"/>
                  </w:r>
                  <w:r w:rsidRPr="00B84E4A">
                    <w:rPr>
                      <w:sz w:val="22"/>
                      <w:szCs w:val="22"/>
                    </w:rPr>
                    <w:instrText>BIBLIOGRAPHY</w:instrText>
                  </w:r>
                  <w:r w:rsidRPr="00B84E4A">
                    <w:rPr>
                      <w:sz w:val="22"/>
                      <w:szCs w:val="22"/>
                    </w:rPr>
                    <w:fldChar w:fldCharType="separate"/>
                  </w:r>
                </w:p>
                <w:p w14:paraId="3C03D01B" w14:textId="351AE41E" w:rsidR="00B84E4A" w:rsidRDefault="00B84E4A" w:rsidP="00B84E4A">
                  <w:pPr>
                    <w:pStyle w:val="Bibliografa"/>
                    <w:ind w:left="720" w:hanging="720"/>
                    <w:rPr>
                      <w:noProof/>
                      <w:sz w:val="22"/>
                      <w:szCs w:val="22"/>
                    </w:rPr>
                  </w:pPr>
                  <w:r w:rsidRPr="00B84E4A">
                    <w:rPr>
                      <w:noProof/>
                      <w:sz w:val="22"/>
                      <w:szCs w:val="22"/>
                    </w:rPr>
                    <w:t xml:space="preserve">Adobe. (14 de maayo de 2018). </w:t>
                  </w:r>
                  <w:r w:rsidRPr="00B84E4A">
                    <w:rPr>
                      <w:i/>
                      <w:iCs/>
                      <w:noProof/>
                      <w:sz w:val="22"/>
                      <w:szCs w:val="22"/>
                    </w:rPr>
                    <w:t>Acerca de las imágenes de mapa de bits</w:t>
                  </w:r>
                  <w:r w:rsidRPr="00B84E4A">
                    <w:rPr>
                      <w:noProof/>
                      <w:sz w:val="22"/>
                      <w:szCs w:val="22"/>
                    </w:rPr>
                    <w:t>. Obtenido de https://helpx.adobe.com/es/photoshop/using/image-essentials.html</w:t>
                  </w:r>
                </w:p>
                <w:p w14:paraId="63AE1E46" w14:textId="77777777" w:rsidR="003011F2" w:rsidRPr="003011F2" w:rsidRDefault="003011F2" w:rsidP="003011F2"/>
                <w:p w14:paraId="795360D0" w14:textId="77777777" w:rsidR="00B84E4A" w:rsidRPr="00B84E4A" w:rsidRDefault="00B84E4A" w:rsidP="00B84E4A">
                  <w:pPr>
                    <w:pStyle w:val="Bibliografa"/>
                    <w:ind w:left="720" w:hanging="720"/>
                    <w:rPr>
                      <w:noProof/>
                      <w:sz w:val="22"/>
                      <w:szCs w:val="22"/>
                    </w:rPr>
                  </w:pPr>
                  <w:r w:rsidRPr="00B84E4A">
                    <w:rPr>
                      <w:noProof/>
                      <w:sz w:val="22"/>
                      <w:szCs w:val="22"/>
                    </w:rPr>
                    <w:t xml:space="preserve">https://docs.microsoft.com/. (s.f.). </w:t>
                  </w:r>
                  <w:r w:rsidRPr="00B84E4A">
                    <w:rPr>
                      <w:i/>
                      <w:iCs/>
                      <w:noProof/>
                      <w:sz w:val="22"/>
                      <w:szCs w:val="22"/>
                    </w:rPr>
                    <w:t>Tipos de mapas de bits</w:t>
                  </w:r>
                  <w:r w:rsidRPr="00B84E4A">
                    <w:rPr>
                      <w:noProof/>
                      <w:sz w:val="22"/>
                      <w:szCs w:val="22"/>
                    </w:rPr>
                    <w:t>. Obtenido de https://docs.microsoft.com/es-es/dotnet/framework/winforms/advanced/types-of-bitmaps</w:t>
                  </w:r>
                </w:p>
                <w:p w14:paraId="695A9F4C" w14:textId="69013DF8" w:rsidR="006673EA" w:rsidRPr="00B84E4A" w:rsidRDefault="00A64B19" w:rsidP="00B84E4A">
                  <w:pPr>
                    <w:rPr>
                      <w:sz w:val="22"/>
                      <w:szCs w:val="22"/>
                    </w:rPr>
                  </w:pPr>
                  <w:r w:rsidRPr="00B84E4A">
                    <w:rPr>
                      <w:b/>
                      <w:bCs/>
                      <w:sz w:val="22"/>
                      <w:szCs w:val="22"/>
                    </w:rPr>
                    <w:fldChar w:fldCharType="end"/>
                  </w:r>
                </w:p>
              </w:sdtContent>
            </w:sdt>
          </w:sdtContent>
        </w:sdt>
      </w:sdtContent>
    </w:sdt>
    <w:p w14:paraId="0DDFAEC8" w14:textId="25973DE0" w:rsidR="00510D60" w:rsidRPr="00F5446D" w:rsidRDefault="00510D60" w:rsidP="006673EA">
      <w:pPr>
        <w:pStyle w:val="Prrafodelista"/>
        <w:jc w:val="both"/>
        <w:rPr>
          <w:rFonts w:asciiTheme="minorHAnsi" w:hAnsiTheme="minorHAnsi" w:cstheme="minorHAnsi"/>
          <w:sz w:val="22"/>
          <w:szCs w:val="22"/>
          <w:lang w:val="en-US"/>
        </w:rPr>
      </w:pPr>
    </w:p>
    <w:sectPr w:rsidR="00510D60" w:rsidRPr="00F5446D">
      <w:headerReference w:type="default" r:id="rId17"/>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FF0A1" w14:textId="77777777" w:rsidR="001C2942" w:rsidRDefault="001C2942">
      <w:r>
        <w:separator/>
      </w:r>
    </w:p>
  </w:endnote>
  <w:endnote w:type="continuationSeparator" w:id="0">
    <w:p w14:paraId="200C4BD1" w14:textId="77777777" w:rsidR="001C2942" w:rsidRDefault="001C2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AAED6" w14:textId="0B874635" w:rsidR="009D3743" w:rsidRPr="009F74EB" w:rsidRDefault="009D3743" w:rsidP="009D3743">
    <w:pPr>
      <w:pStyle w:val="Piedepgina"/>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6C2B4" w14:textId="77777777" w:rsidR="001C2942" w:rsidRDefault="001C2942">
      <w:r>
        <w:separator/>
      </w:r>
    </w:p>
  </w:footnote>
  <w:footnote w:type="continuationSeparator" w:id="0">
    <w:p w14:paraId="596D0CBA" w14:textId="77777777" w:rsidR="001C2942" w:rsidRDefault="001C29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0C644" w14:textId="18AD3EBC" w:rsidR="009D3743" w:rsidRPr="009D3743" w:rsidRDefault="001231BE">
    <w:pPr>
      <w:pStyle w:val="Encabezado"/>
      <w:rPr>
        <w:sz w:val="20"/>
        <w:szCs w:val="20"/>
        <w:u w:val="single"/>
        <w:lang w:val="es-ES_tradnl"/>
      </w:rPr>
    </w:pPr>
    <w:r>
      <w:rPr>
        <w:sz w:val="20"/>
        <w:szCs w:val="20"/>
        <w:u w:val="single"/>
        <w:lang w:val="es-ES_tradnl"/>
      </w:rPr>
      <w:t>Trabajo Final - Diseño de experimentos</w:t>
    </w:r>
    <w:r w:rsidR="009D3743">
      <w:rPr>
        <w:sz w:val="20"/>
        <w:szCs w:val="20"/>
        <w:u w:val="single"/>
        <w:lang w:val="es-ES_tradnl"/>
      </w:rPr>
      <w:t xml:space="preserve">                           </w:t>
    </w:r>
    <w:r>
      <w:rPr>
        <w:sz w:val="20"/>
        <w:szCs w:val="20"/>
        <w:u w:val="single"/>
        <w:lang w:val="es-ES_tradnl"/>
      </w:rPr>
      <w:t xml:space="preserve">                    </w:t>
    </w:r>
    <w:r w:rsidR="005D519B">
      <w:rPr>
        <w:sz w:val="20"/>
        <w:szCs w:val="20"/>
        <w:u w:val="single"/>
        <w:lang w:val="es-ES_tradnl"/>
      </w:rPr>
      <w:t>mayo</w:t>
    </w:r>
    <w:r w:rsidR="00C866A3">
      <w:rPr>
        <w:sz w:val="20"/>
        <w:szCs w:val="20"/>
        <w:u w:val="single"/>
        <w:lang w:val="es-ES_tradnl"/>
      </w:rPr>
      <w:t xml:space="preserve"> 20</w:t>
    </w:r>
    <w:r w:rsidR="005D519B">
      <w:rPr>
        <w:sz w:val="20"/>
        <w:szCs w:val="20"/>
        <w:u w:val="single"/>
        <w:lang w:val="es-ES_tradnl"/>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364A4"/>
    <w:multiLevelType w:val="hybridMultilevel"/>
    <w:tmpl w:val="68503D04"/>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0344664B"/>
    <w:multiLevelType w:val="hybridMultilevel"/>
    <w:tmpl w:val="2390AA8C"/>
    <w:lvl w:ilvl="0" w:tplc="9904AB68">
      <w:start w:val="1"/>
      <w:numFmt w:val="decimal"/>
      <w:lvlText w:val="%1."/>
      <w:lvlJc w:val="left"/>
      <w:pPr>
        <w:tabs>
          <w:tab w:val="num" w:pos="432"/>
        </w:tabs>
        <w:ind w:left="432" w:hanging="432"/>
      </w:pPr>
      <w:rPr>
        <w:rFonts w:hint="default"/>
      </w:rPr>
    </w:lvl>
    <w:lvl w:ilvl="1" w:tplc="0C0A0019">
      <w:start w:val="1"/>
      <w:numFmt w:val="lowerLetter"/>
      <w:lvlText w:val="%2."/>
      <w:lvlJc w:val="left"/>
      <w:pPr>
        <w:tabs>
          <w:tab w:val="num" w:pos="1080"/>
        </w:tabs>
        <w:ind w:left="1080" w:hanging="360"/>
      </w:p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start w:val="1"/>
      <w:numFmt w:val="decimal"/>
      <w:lvlText w:val="%7."/>
      <w:lvlJc w:val="left"/>
      <w:pPr>
        <w:tabs>
          <w:tab w:val="num" w:pos="4680"/>
        </w:tabs>
        <w:ind w:left="4680" w:hanging="360"/>
      </w:pPr>
    </w:lvl>
    <w:lvl w:ilvl="7" w:tplc="0C0A0019">
      <w:start w:val="1"/>
      <w:numFmt w:val="lowerLetter"/>
      <w:lvlText w:val="%8."/>
      <w:lvlJc w:val="left"/>
      <w:pPr>
        <w:tabs>
          <w:tab w:val="num" w:pos="5400"/>
        </w:tabs>
        <w:ind w:left="5400" w:hanging="360"/>
      </w:pPr>
    </w:lvl>
    <w:lvl w:ilvl="8" w:tplc="0C0A001B">
      <w:start w:val="1"/>
      <w:numFmt w:val="lowerRoman"/>
      <w:lvlText w:val="%9."/>
      <w:lvlJc w:val="right"/>
      <w:pPr>
        <w:tabs>
          <w:tab w:val="num" w:pos="6120"/>
        </w:tabs>
        <w:ind w:left="6120" w:hanging="180"/>
      </w:pPr>
    </w:lvl>
  </w:abstractNum>
  <w:abstractNum w:abstractNumId="2" w15:restartNumberingAfterBreak="0">
    <w:nsid w:val="06593B5E"/>
    <w:multiLevelType w:val="multilevel"/>
    <w:tmpl w:val="79565F02"/>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 w15:restartNumberingAfterBreak="0">
    <w:nsid w:val="07590C98"/>
    <w:multiLevelType w:val="hybridMultilevel"/>
    <w:tmpl w:val="B818E1B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086151"/>
    <w:multiLevelType w:val="hybridMultilevel"/>
    <w:tmpl w:val="CB96D46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955282"/>
    <w:multiLevelType w:val="hybridMultilevel"/>
    <w:tmpl w:val="6D84DD16"/>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BE6486"/>
    <w:multiLevelType w:val="hybridMultilevel"/>
    <w:tmpl w:val="7EBC542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354E3EF3"/>
    <w:multiLevelType w:val="hybridMultilevel"/>
    <w:tmpl w:val="4E84A65A"/>
    <w:lvl w:ilvl="0" w:tplc="0C0A000F">
      <w:start w:val="1"/>
      <w:numFmt w:val="decimal"/>
      <w:lvlText w:val="%1."/>
      <w:lvlJc w:val="left"/>
      <w:pPr>
        <w:tabs>
          <w:tab w:val="num" w:pos="1440"/>
        </w:tabs>
        <w:ind w:left="1440" w:hanging="360"/>
      </w:p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8" w15:restartNumberingAfterBreak="0">
    <w:nsid w:val="3AAF1AC3"/>
    <w:multiLevelType w:val="hybridMultilevel"/>
    <w:tmpl w:val="A9CC6326"/>
    <w:lvl w:ilvl="0" w:tplc="0C0A0015">
      <w:start w:val="1"/>
      <w:numFmt w:val="upp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3AB32A78"/>
    <w:multiLevelType w:val="hybridMultilevel"/>
    <w:tmpl w:val="DF5A2EA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0" w15:restartNumberingAfterBreak="0">
    <w:nsid w:val="3FE160A7"/>
    <w:multiLevelType w:val="hybridMultilevel"/>
    <w:tmpl w:val="B5EC9B5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0AC44CC"/>
    <w:multiLevelType w:val="hybridMultilevel"/>
    <w:tmpl w:val="4C12A1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0DE448B"/>
    <w:multiLevelType w:val="hybridMultilevel"/>
    <w:tmpl w:val="54AE0D34"/>
    <w:lvl w:ilvl="0" w:tplc="3918BA5E">
      <w:start w:val="1"/>
      <w:numFmt w:val="lowerRoman"/>
      <w:lvlText w:val="%1)"/>
      <w:lvlJc w:val="left"/>
      <w:pPr>
        <w:tabs>
          <w:tab w:val="num" w:pos="720"/>
        </w:tabs>
        <w:ind w:left="720" w:hanging="720"/>
      </w:pPr>
      <w:rPr>
        <w:rFonts w:hint="default"/>
      </w:rPr>
    </w:lvl>
    <w:lvl w:ilvl="1" w:tplc="0C0A0001">
      <w:start w:val="1"/>
      <w:numFmt w:val="bullet"/>
      <w:lvlText w:val=""/>
      <w:lvlJc w:val="left"/>
      <w:pPr>
        <w:tabs>
          <w:tab w:val="num" w:pos="1080"/>
        </w:tabs>
        <w:ind w:left="1080" w:hanging="360"/>
      </w:pPr>
      <w:rPr>
        <w:rFonts w:ascii="Symbol" w:hAnsi="Symbol" w:hint="default"/>
      </w:rPr>
    </w:lvl>
    <w:lvl w:ilvl="2" w:tplc="E2C40610">
      <w:start w:val="1"/>
      <w:numFmt w:val="decimal"/>
      <w:lvlText w:val="%3."/>
      <w:lvlJc w:val="left"/>
      <w:pPr>
        <w:tabs>
          <w:tab w:val="num" w:pos="1980"/>
        </w:tabs>
        <w:ind w:left="1980" w:hanging="360"/>
      </w:pPr>
      <w:rPr>
        <w:rFonts w:hint="default"/>
        <w:u w:val="single"/>
      </w:r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3" w15:restartNumberingAfterBreak="0">
    <w:nsid w:val="52E01DF6"/>
    <w:multiLevelType w:val="hybridMultilevel"/>
    <w:tmpl w:val="6010A95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4C95A3A"/>
    <w:multiLevelType w:val="hybridMultilevel"/>
    <w:tmpl w:val="5EB8229A"/>
    <w:lvl w:ilvl="0" w:tplc="0C0A0001">
      <w:start w:val="1"/>
      <w:numFmt w:val="bullet"/>
      <w:lvlText w:val=""/>
      <w:lvlJc w:val="left"/>
      <w:pPr>
        <w:tabs>
          <w:tab w:val="num" w:pos="1080"/>
        </w:tabs>
        <w:ind w:left="108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D584050"/>
    <w:multiLevelType w:val="hybridMultilevel"/>
    <w:tmpl w:val="1904FD1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5F1A2AAE"/>
    <w:multiLevelType w:val="hybridMultilevel"/>
    <w:tmpl w:val="327ADCF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F9D57DD"/>
    <w:multiLevelType w:val="hybridMultilevel"/>
    <w:tmpl w:val="1FBA999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0E217CB"/>
    <w:multiLevelType w:val="hybridMultilevel"/>
    <w:tmpl w:val="3766BA10"/>
    <w:lvl w:ilvl="0" w:tplc="3918BA5E">
      <w:start w:val="1"/>
      <w:numFmt w:val="lowerRoman"/>
      <w:lvlText w:val="%1)"/>
      <w:lvlJc w:val="left"/>
      <w:pPr>
        <w:tabs>
          <w:tab w:val="num" w:pos="720"/>
        </w:tabs>
        <w:ind w:left="720" w:hanging="720"/>
      </w:pPr>
      <w:rPr>
        <w:rFonts w:hint="default"/>
      </w:rPr>
    </w:lvl>
    <w:lvl w:ilvl="1" w:tplc="0C0A000F">
      <w:start w:val="1"/>
      <w:numFmt w:val="decimal"/>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9" w15:restartNumberingAfterBreak="0">
    <w:nsid w:val="6C722A49"/>
    <w:multiLevelType w:val="hybridMultilevel"/>
    <w:tmpl w:val="B846CD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075010D"/>
    <w:multiLevelType w:val="hybridMultilevel"/>
    <w:tmpl w:val="8140F1D6"/>
    <w:lvl w:ilvl="0" w:tplc="46C0A8A0">
      <w:start w:val="1"/>
      <w:numFmt w:val="lowerLetter"/>
      <w:lvlText w:val="%1)"/>
      <w:lvlJc w:val="left"/>
      <w:pPr>
        <w:ind w:left="1353" w:hanging="360"/>
      </w:pPr>
      <w:rPr>
        <w:color w:val="000000" w:themeColor="text1"/>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7A38109B"/>
    <w:multiLevelType w:val="hybridMultilevel"/>
    <w:tmpl w:val="3E72E728"/>
    <w:lvl w:ilvl="0" w:tplc="0C0A0001">
      <w:start w:val="1"/>
      <w:numFmt w:val="bullet"/>
      <w:lvlText w:val=""/>
      <w:lvlJc w:val="left"/>
      <w:pPr>
        <w:tabs>
          <w:tab w:val="num" w:pos="1080"/>
        </w:tabs>
        <w:ind w:left="1080" w:hanging="360"/>
      </w:pPr>
      <w:rPr>
        <w:rFonts w:ascii="Symbol" w:hAnsi="Symbol" w:hint="default"/>
      </w:rPr>
    </w:lvl>
    <w:lvl w:ilvl="1" w:tplc="0C0A0001">
      <w:start w:val="1"/>
      <w:numFmt w:val="bullet"/>
      <w:lvlText w:val=""/>
      <w:lvlJc w:val="left"/>
      <w:pPr>
        <w:tabs>
          <w:tab w:val="num" w:pos="1800"/>
        </w:tabs>
        <w:ind w:left="1800" w:hanging="360"/>
      </w:pPr>
      <w:rPr>
        <w:rFonts w:ascii="Symbol" w:hAnsi="Symbol" w:hint="default"/>
      </w:r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2" w15:restartNumberingAfterBreak="0">
    <w:nsid w:val="7F553355"/>
    <w:multiLevelType w:val="hybridMultilevel"/>
    <w:tmpl w:val="0C1A98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18"/>
  </w:num>
  <w:num w:numId="3">
    <w:abstractNumId w:val="12"/>
  </w:num>
  <w:num w:numId="4">
    <w:abstractNumId w:val="13"/>
  </w:num>
  <w:num w:numId="5">
    <w:abstractNumId w:val="17"/>
  </w:num>
  <w:num w:numId="6">
    <w:abstractNumId w:val="8"/>
  </w:num>
  <w:num w:numId="7">
    <w:abstractNumId w:val="15"/>
  </w:num>
  <w:num w:numId="8">
    <w:abstractNumId w:val="6"/>
  </w:num>
  <w:num w:numId="9">
    <w:abstractNumId w:val="7"/>
  </w:num>
  <w:num w:numId="10">
    <w:abstractNumId w:val="9"/>
  </w:num>
  <w:num w:numId="11">
    <w:abstractNumId w:val="21"/>
  </w:num>
  <w:num w:numId="12">
    <w:abstractNumId w:val="0"/>
  </w:num>
  <w:num w:numId="13">
    <w:abstractNumId w:val="5"/>
  </w:num>
  <w:num w:numId="14">
    <w:abstractNumId w:val="3"/>
  </w:num>
  <w:num w:numId="15">
    <w:abstractNumId w:val="11"/>
  </w:num>
  <w:num w:numId="16">
    <w:abstractNumId w:val="10"/>
  </w:num>
  <w:num w:numId="17">
    <w:abstractNumId w:val="4"/>
  </w:num>
  <w:num w:numId="18">
    <w:abstractNumId w:val="2"/>
  </w:num>
  <w:num w:numId="19">
    <w:abstractNumId w:val="14"/>
  </w:num>
  <w:num w:numId="20">
    <w:abstractNumId w:val="20"/>
  </w:num>
  <w:num w:numId="21">
    <w:abstractNumId w:val="22"/>
  </w:num>
  <w:num w:numId="22">
    <w:abstractNumId w:val="16"/>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743"/>
    <w:rsid w:val="00002DEC"/>
    <w:rsid w:val="00010EB1"/>
    <w:rsid w:val="0004177F"/>
    <w:rsid w:val="000767D3"/>
    <w:rsid w:val="000A49B4"/>
    <w:rsid w:val="000C77BD"/>
    <w:rsid w:val="000D561B"/>
    <w:rsid w:val="000E6ADA"/>
    <w:rsid w:val="001231BE"/>
    <w:rsid w:val="00134E1A"/>
    <w:rsid w:val="00150FFB"/>
    <w:rsid w:val="00161F0A"/>
    <w:rsid w:val="00162CB1"/>
    <w:rsid w:val="00172A55"/>
    <w:rsid w:val="00177303"/>
    <w:rsid w:val="00191570"/>
    <w:rsid w:val="001B7F0A"/>
    <w:rsid w:val="001C2942"/>
    <w:rsid w:val="001C4667"/>
    <w:rsid w:val="001E0FC8"/>
    <w:rsid w:val="001E1C68"/>
    <w:rsid w:val="001F670A"/>
    <w:rsid w:val="002254BC"/>
    <w:rsid w:val="00256029"/>
    <w:rsid w:val="00281354"/>
    <w:rsid w:val="00281BD9"/>
    <w:rsid w:val="00294DC1"/>
    <w:rsid w:val="00297FFE"/>
    <w:rsid w:val="002A42CD"/>
    <w:rsid w:val="002B3F56"/>
    <w:rsid w:val="002D5A96"/>
    <w:rsid w:val="002E7943"/>
    <w:rsid w:val="002F2008"/>
    <w:rsid w:val="002F6200"/>
    <w:rsid w:val="002F7757"/>
    <w:rsid w:val="003011F2"/>
    <w:rsid w:val="00333F04"/>
    <w:rsid w:val="00340FD4"/>
    <w:rsid w:val="00342A3F"/>
    <w:rsid w:val="00342E36"/>
    <w:rsid w:val="003512E0"/>
    <w:rsid w:val="0035396D"/>
    <w:rsid w:val="00377F9E"/>
    <w:rsid w:val="003B7270"/>
    <w:rsid w:val="003C1B16"/>
    <w:rsid w:val="003D045B"/>
    <w:rsid w:val="003E101D"/>
    <w:rsid w:val="003E623A"/>
    <w:rsid w:val="003F0C9D"/>
    <w:rsid w:val="00405156"/>
    <w:rsid w:val="00406563"/>
    <w:rsid w:val="00442E43"/>
    <w:rsid w:val="004444D1"/>
    <w:rsid w:val="00457542"/>
    <w:rsid w:val="004943AE"/>
    <w:rsid w:val="004A031E"/>
    <w:rsid w:val="004B39DA"/>
    <w:rsid w:val="00510D60"/>
    <w:rsid w:val="00510F2E"/>
    <w:rsid w:val="00523657"/>
    <w:rsid w:val="005359AA"/>
    <w:rsid w:val="00546659"/>
    <w:rsid w:val="00573042"/>
    <w:rsid w:val="005857E6"/>
    <w:rsid w:val="005959DD"/>
    <w:rsid w:val="005B2A6E"/>
    <w:rsid w:val="005B5D25"/>
    <w:rsid w:val="005C0E6F"/>
    <w:rsid w:val="005D232F"/>
    <w:rsid w:val="005D519B"/>
    <w:rsid w:val="006040E2"/>
    <w:rsid w:val="00606918"/>
    <w:rsid w:val="006254ED"/>
    <w:rsid w:val="0062603B"/>
    <w:rsid w:val="00630C0F"/>
    <w:rsid w:val="00662DB8"/>
    <w:rsid w:val="006673EA"/>
    <w:rsid w:val="00667EFA"/>
    <w:rsid w:val="00691E7F"/>
    <w:rsid w:val="006A6313"/>
    <w:rsid w:val="006C5BF9"/>
    <w:rsid w:val="006D5653"/>
    <w:rsid w:val="006E515D"/>
    <w:rsid w:val="006F504D"/>
    <w:rsid w:val="00701B08"/>
    <w:rsid w:val="0070701C"/>
    <w:rsid w:val="007141D5"/>
    <w:rsid w:val="007143FB"/>
    <w:rsid w:val="00757AD9"/>
    <w:rsid w:val="00781A37"/>
    <w:rsid w:val="007844CA"/>
    <w:rsid w:val="00784B4F"/>
    <w:rsid w:val="007A05CF"/>
    <w:rsid w:val="007A7696"/>
    <w:rsid w:val="007B7EF8"/>
    <w:rsid w:val="007C281C"/>
    <w:rsid w:val="007D2443"/>
    <w:rsid w:val="007D2C7F"/>
    <w:rsid w:val="007E182F"/>
    <w:rsid w:val="00816EF5"/>
    <w:rsid w:val="00840DF8"/>
    <w:rsid w:val="00854F84"/>
    <w:rsid w:val="0087740D"/>
    <w:rsid w:val="00883637"/>
    <w:rsid w:val="008E6438"/>
    <w:rsid w:val="008F09BE"/>
    <w:rsid w:val="009278F8"/>
    <w:rsid w:val="0093055C"/>
    <w:rsid w:val="00930B3A"/>
    <w:rsid w:val="00941FD8"/>
    <w:rsid w:val="00952502"/>
    <w:rsid w:val="00952FC7"/>
    <w:rsid w:val="00976C06"/>
    <w:rsid w:val="00981C21"/>
    <w:rsid w:val="00987E24"/>
    <w:rsid w:val="009C217B"/>
    <w:rsid w:val="009D3743"/>
    <w:rsid w:val="009D6C27"/>
    <w:rsid w:val="009D774C"/>
    <w:rsid w:val="009E17CB"/>
    <w:rsid w:val="009F74EB"/>
    <w:rsid w:val="00A01A5E"/>
    <w:rsid w:val="00A070C0"/>
    <w:rsid w:val="00A46068"/>
    <w:rsid w:val="00A64B19"/>
    <w:rsid w:val="00A67F9F"/>
    <w:rsid w:val="00A76202"/>
    <w:rsid w:val="00A84A84"/>
    <w:rsid w:val="00A92426"/>
    <w:rsid w:val="00A94756"/>
    <w:rsid w:val="00A96B56"/>
    <w:rsid w:val="00AB46CB"/>
    <w:rsid w:val="00AB5651"/>
    <w:rsid w:val="00AC04F5"/>
    <w:rsid w:val="00AD18D9"/>
    <w:rsid w:val="00B14ED9"/>
    <w:rsid w:val="00B373D2"/>
    <w:rsid w:val="00B7188F"/>
    <w:rsid w:val="00B84E4A"/>
    <w:rsid w:val="00B95E6B"/>
    <w:rsid w:val="00BA6BB4"/>
    <w:rsid w:val="00BF72BC"/>
    <w:rsid w:val="00C20237"/>
    <w:rsid w:val="00C45A6C"/>
    <w:rsid w:val="00C46783"/>
    <w:rsid w:val="00C5718C"/>
    <w:rsid w:val="00C60AD2"/>
    <w:rsid w:val="00C75F4F"/>
    <w:rsid w:val="00C866A3"/>
    <w:rsid w:val="00C93890"/>
    <w:rsid w:val="00CC53FF"/>
    <w:rsid w:val="00CC786C"/>
    <w:rsid w:val="00CD2C4E"/>
    <w:rsid w:val="00CE631F"/>
    <w:rsid w:val="00CF37CC"/>
    <w:rsid w:val="00D02DBF"/>
    <w:rsid w:val="00D27BBA"/>
    <w:rsid w:val="00D35C06"/>
    <w:rsid w:val="00D55156"/>
    <w:rsid w:val="00D55346"/>
    <w:rsid w:val="00D65DAB"/>
    <w:rsid w:val="00DA68FC"/>
    <w:rsid w:val="00DC54EF"/>
    <w:rsid w:val="00DE1931"/>
    <w:rsid w:val="00DE3FBE"/>
    <w:rsid w:val="00DF394E"/>
    <w:rsid w:val="00DF7022"/>
    <w:rsid w:val="00E53B0C"/>
    <w:rsid w:val="00E75873"/>
    <w:rsid w:val="00EC2D37"/>
    <w:rsid w:val="00EE5ABD"/>
    <w:rsid w:val="00EF416C"/>
    <w:rsid w:val="00EF63BD"/>
    <w:rsid w:val="00F1261F"/>
    <w:rsid w:val="00F1281E"/>
    <w:rsid w:val="00F17FE8"/>
    <w:rsid w:val="00F23B83"/>
    <w:rsid w:val="00F320D9"/>
    <w:rsid w:val="00F40DF8"/>
    <w:rsid w:val="00F429CC"/>
    <w:rsid w:val="00F45987"/>
    <w:rsid w:val="00F52346"/>
    <w:rsid w:val="00F5446D"/>
    <w:rsid w:val="00F55ABE"/>
    <w:rsid w:val="00F562FC"/>
    <w:rsid w:val="00F87C25"/>
    <w:rsid w:val="00F96382"/>
    <w:rsid w:val="00F974D4"/>
    <w:rsid w:val="00FA0D59"/>
    <w:rsid w:val="00FA7011"/>
    <w:rsid w:val="00FC18B2"/>
    <w:rsid w:val="00FF3C31"/>
    <w:rsid w:val="00FF729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F27318"/>
  <w15:docId w15:val="{276465AE-FBDD-46B5-B0A5-86267F4E7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3743"/>
    <w:rPr>
      <w:rFonts w:ascii="Arial" w:eastAsia="Times New Roman" w:hAnsi="Arial"/>
      <w:sz w:val="24"/>
      <w:szCs w:val="24"/>
      <w:lang w:val="es-ES" w:eastAsia="es-ES"/>
    </w:rPr>
  </w:style>
  <w:style w:type="paragraph" w:styleId="Ttulo1">
    <w:name w:val="heading 1"/>
    <w:basedOn w:val="Normal"/>
    <w:next w:val="Normal"/>
    <w:link w:val="Ttulo1Car"/>
    <w:uiPriority w:val="9"/>
    <w:qFormat/>
    <w:rsid w:val="00342A3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qFormat/>
    <w:rsid w:val="009D3743"/>
    <w:pPr>
      <w:keepNext/>
      <w:autoSpaceDE w:val="0"/>
      <w:autoSpaceDN w:val="0"/>
      <w:adjustRightInd w:val="0"/>
      <w:spacing w:line="360" w:lineRule="auto"/>
      <w:outlineLvl w:val="1"/>
    </w:pPr>
    <w:rPr>
      <w:rFonts w:ascii="Comic Sans MS" w:hAnsi="Comic Sans MS" w:cs="Arial"/>
      <w:u w:val="single"/>
    </w:rPr>
  </w:style>
  <w:style w:type="paragraph" w:styleId="Ttulo3">
    <w:name w:val="heading 3"/>
    <w:basedOn w:val="Normal"/>
    <w:next w:val="Normal"/>
    <w:qFormat/>
    <w:rsid w:val="009D3743"/>
    <w:pPr>
      <w:keepNext/>
      <w:autoSpaceDE w:val="0"/>
      <w:autoSpaceDN w:val="0"/>
      <w:adjustRightInd w:val="0"/>
      <w:spacing w:line="360" w:lineRule="auto"/>
      <w:outlineLvl w:val="2"/>
    </w:pPr>
    <w:rPr>
      <w:rFonts w:ascii="Comic Sans MS" w:hAnsi="Comic Sans MS" w:cs="Courier New"/>
      <w:szCs w:val="16"/>
      <w:lang w:val="es-ES_tradnl"/>
    </w:rPr>
  </w:style>
  <w:style w:type="paragraph" w:styleId="Ttulo5">
    <w:name w:val="heading 5"/>
    <w:basedOn w:val="Normal"/>
    <w:next w:val="Normal"/>
    <w:qFormat/>
    <w:rsid w:val="009D3743"/>
    <w:pPr>
      <w:keepNext/>
      <w:autoSpaceDE w:val="0"/>
      <w:autoSpaceDN w:val="0"/>
      <w:adjustRightInd w:val="0"/>
      <w:spacing w:line="360" w:lineRule="auto"/>
      <w:outlineLvl w:val="4"/>
    </w:pPr>
    <w:rPr>
      <w:rFonts w:ascii="Comic Sans MS" w:hAnsi="Comic Sans MS" w:cs="Arial"/>
      <w:b/>
      <w:bCs/>
    </w:rPr>
  </w:style>
  <w:style w:type="paragraph" w:styleId="Ttulo7">
    <w:name w:val="heading 7"/>
    <w:basedOn w:val="Normal"/>
    <w:next w:val="Normal"/>
    <w:qFormat/>
    <w:rsid w:val="009D3743"/>
    <w:pPr>
      <w:keepNext/>
      <w:autoSpaceDE w:val="0"/>
      <w:autoSpaceDN w:val="0"/>
      <w:adjustRightInd w:val="0"/>
      <w:spacing w:line="360" w:lineRule="auto"/>
      <w:outlineLvl w:val="6"/>
    </w:pPr>
    <w:rPr>
      <w:rFonts w:ascii="Comic Sans MS" w:hAnsi="Comic Sans MS" w:cs="Arial"/>
      <w:b/>
      <w:bCs/>
      <w:u w:val="single"/>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rsid w:val="009D3743"/>
    <w:pPr>
      <w:autoSpaceDE w:val="0"/>
      <w:autoSpaceDN w:val="0"/>
      <w:adjustRightInd w:val="0"/>
      <w:spacing w:before="283" w:line="360" w:lineRule="auto"/>
      <w:ind w:firstLine="720"/>
      <w:jc w:val="both"/>
    </w:pPr>
    <w:rPr>
      <w:rFonts w:ascii="Comic Sans MS" w:hAnsi="Comic Sans MS" w:cs="Arial"/>
      <w:u w:val="single"/>
      <w:lang w:val="es-ES_tradnl"/>
    </w:rPr>
  </w:style>
  <w:style w:type="paragraph" w:styleId="Sangra2detindependiente">
    <w:name w:val="Body Text Indent 2"/>
    <w:basedOn w:val="Normal"/>
    <w:rsid w:val="009D3743"/>
    <w:pPr>
      <w:autoSpaceDE w:val="0"/>
      <w:autoSpaceDN w:val="0"/>
      <w:adjustRightInd w:val="0"/>
      <w:spacing w:before="254" w:line="360" w:lineRule="auto"/>
      <w:ind w:firstLine="720"/>
      <w:jc w:val="both"/>
    </w:pPr>
    <w:rPr>
      <w:rFonts w:ascii="Comic Sans MS" w:hAnsi="Comic Sans MS" w:cs="Arial"/>
    </w:rPr>
  </w:style>
  <w:style w:type="paragraph" w:styleId="Textoindependiente2">
    <w:name w:val="Body Text 2"/>
    <w:basedOn w:val="Normal"/>
    <w:rsid w:val="009D3743"/>
    <w:pPr>
      <w:autoSpaceDE w:val="0"/>
      <w:autoSpaceDN w:val="0"/>
      <w:adjustRightInd w:val="0"/>
      <w:spacing w:before="220" w:line="360" w:lineRule="auto"/>
    </w:pPr>
    <w:rPr>
      <w:rFonts w:ascii="Comic Sans MS" w:hAnsi="Comic Sans MS" w:cs="Arial"/>
      <w:lang w:val="es-ES_tradnl"/>
    </w:rPr>
  </w:style>
  <w:style w:type="paragraph" w:styleId="Sangra3detindependiente">
    <w:name w:val="Body Text Indent 3"/>
    <w:basedOn w:val="Normal"/>
    <w:rsid w:val="009D3743"/>
    <w:pPr>
      <w:autoSpaceDE w:val="0"/>
      <w:autoSpaceDN w:val="0"/>
      <w:adjustRightInd w:val="0"/>
      <w:spacing w:before="259" w:line="360" w:lineRule="auto"/>
      <w:ind w:firstLine="720"/>
    </w:pPr>
    <w:rPr>
      <w:rFonts w:ascii="Comic Sans MS" w:hAnsi="Comic Sans MS" w:cs="Arial"/>
      <w:lang w:val="es-ES_tradnl"/>
    </w:rPr>
  </w:style>
  <w:style w:type="paragraph" w:styleId="Encabezado">
    <w:name w:val="header"/>
    <w:basedOn w:val="Normal"/>
    <w:rsid w:val="009D3743"/>
    <w:pPr>
      <w:tabs>
        <w:tab w:val="center" w:pos="4252"/>
        <w:tab w:val="right" w:pos="8504"/>
      </w:tabs>
    </w:pPr>
  </w:style>
  <w:style w:type="paragraph" w:styleId="Piedepgina">
    <w:name w:val="footer"/>
    <w:basedOn w:val="Normal"/>
    <w:link w:val="PiedepginaCar"/>
    <w:uiPriority w:val="99"/>
    <w:rsid w:val="009D3743"/>
    <w:pPr>
      <w:tabs>
        <w:tab w:val="center" w:pos="4252"/>
        <w:tab w:val="right" w:pos="8504"/>
      </w:tabs>
    </w:pPr>
  </w:style>
  <w:style w:type="character" w:styleId="Nmerodepgina">
    <w:name w:val="page number"/>
    <w:basedOn w:val="Fuentedeprrafopredeter"/>
    <w:rsid w:val="009D3743"/>
  </w:style>
  <w:style w:type="paragraph" w:styleId="Prrafodelista">
    <w:name w:val="List Paragraph"/>
    <w:basedOn w:val="Normal"/>
    <w:uiPriority w:val="34"/>
    <w:qFormat/>
    <w:rsid w:val="0062603B"/>
    <w:pPr>
      <w:ind w:left="720"/>
      <w:contextualSpacing/>
    </w:pPr>
  </w:style>
  <w:style w:type="paragraph" w:customStyle="1" w:styleId="p">
    <w:name w:val="p"/>
    <w:basedOn w:val="Normal"/>
    <w:rsid w:val="001231BE"/>
    <w:pPr>
      <w:spacing w:before="100" w:beforeAutospacing="1" w:after="100" w:afterAutospacing="1"/>
    </w:pPr>
    <w:rPr>
      <w:rFonts w:ascii="Times New Roman" w:hAnsi="Times New Roman"/>
      <w:lang w:val="es-CO" w:eastAsia="es-CO"/>
    </w:rPr>
  </w:style>
  <w:style w:type="paragraph" w:styleId="NormalWeb">
    <w:name w:val="Normal (Web)"/>
    <w:basedOn w:val="Normal"/>
    <w:uiPriority w:val="99"/>
    <w:semiHidden/>
    <w:unhideWhenUsed/>
    <w:rsid w:val="00442E43"/>
    <w:pPr>
      <w:spacing w:before="100" w:beforeAutospacing="1" w:after="100" w:afterAutospacing="1"/>
    </w:pPr>
    <w:rPr>
      <w:rFonts w:ascii="Times New Roman" w:hAnsi="Times New Roman"/>
      <w:lang w:val="es-CO" w:eastAsia="es-CO"/>
    </w:rPr>
  </w:style>
  <w:style w:type="character" w:customStyle="1" w:styleId="Ttulo1Car">
    <w:name w:val="Título 1 Car"/>
    <w:basedOn w:val="Fuentedeprrafopredeter"/>
    <w:link w:val="Ttulo1"/>
    <w:uiPriority w:val="9"/>
    <w:rsid w:val="00342A3F"/>
    <w:rPr>
      <w:rFonts w:asciiTheme="majorHAnsi" w:eastAsiaTheme="majorEastAsia" w:hAnsiTheme="majorHAnsi" w:cstheme="majorBidi"/>
      <w:color w:val="2E74B5" w:themeColor="accent1" w:themeShade="BF"/>
      <w:sz w:val="32"/>
      <w:szCs w:val="32"/>
      <w:lang w:val="es-ES" w:eastAsia="es-ES"/>
    </w:rPr>
  </w:style>
  <w:style w:type="character" w:styleId="Hipervnculo">
    <w:name w:val="Hyperlink"/>
    <w:basedOn w:val="Fuentedeprrafopredeter"/>
    <w:uiPriority w:val="99"/>
    <w:rsid w:val="00342A3F"/>
    <w:rPr>
      <w:color w:val="0563C1" w:themeColor="hyperlink"/>
      <w:u w:val="single"/>
    </w:rPr>
  </w:style>
  <w:style w:type="character" w:customStyle="1" w:styleId="apple-converted-space">
    <w:name w:val="apple-converted-space"/>
    <w:basedOn w:val="Fuentedeprrafopredeter"/>
    <w:rsid w:val="00F23B83"/>
  </w:style>
  <w:style w:type="character" w:styleId="nfasis">
    <w:name w:val="Emphasis"/>
    <w:basedOn w:val="Fuentedeprrafopredeter"/>
    <w:uiPriority w:val="20"/>
    <w:qFormat/>
    <w:rsid w:val="00F23B83"/>
    <w:rPr>
      <w:i/>
      <w:iCs/>
    </w:rPr>
  </w:style>
  <w:style w:type="character" w:customStyle="1" w:styleId="PiedepginaCar">
    <w:name w:val="Pie de página Car"/>
    <w:basedOn w:val="Fuentedeprrafopredeter"/>
    <w:link w:val="Piedepgina"/>
    <w:uiPriority w:val="99"/>
    <w:rsid w:val="009F74EB"/>
    <w:rPr>
      <w:rFonts w:ascii="Arial" w:eastAsia="Times New Roman" w:hAnsi="Arial"/>
      <w:sz w:val="24"/>
      <w:szCs w:val="24"/>
      <w:lang w:val="es-ES" w:eastAsia="es-ES"/>
    </w:rPr>
  </w:style>
  <w:style w:type="paragraph" w:styleId="Descripcin">
    <w:name w:val="caption"/>
    <w:basedOn w:val="Normal"/>
    <w:next w:val="Normal"/>
    <w:uiPriority w:val="35"/>
    <w:unhideWhenUsed/>
    <w:qFormat/>
    <w:rsid w:val="006673EA"/>
    <w:pPr>
      <w:spacing w:after="200"/>
    </w:pPr>
    <w:rPr>
      <w:rFonts w:asciiTheme="minorHAnsi" w:eastAsiaTheme="minorHAnsi" w:hAnsiTheme="minorHAnsi" w:cstheme="minorBidi"/>
      <w:i/>
      <w:iCs/>
      <w:color w:val="44546A" w:themeColor="text2"/>
      <w:sz w:val="18"/>
      <w:szCs w:val="18"/>
      <w:lang w:val="es-CO" w:eastAsia="en-US"/>
    </w:rPr>
  </w:style>
  <w:style w:type="paragraph" w:styleId="Bibliografa">
    <w:name w:val="Bibliography"/>
    <w:basedOn w:val="Normal"/>
    <w:next w:val="Normal"/>
    <w:uiPriority w:val="37"/>
    <w:unhideWhenUsed/>
    <w:rsid w:val="00667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2219">
      <w:bodyDiv w:val="1"/>
      <w:marLeft w:val="0"/>
      <w:marRight w:val="0"/>
      <w:marTop w:val="0"/>
      <w:marBottom w:val="0"/>
      <w:divBdr>
        <w:top w:val="none" w:sz="0" w:space="0" w:color="auto"/>
        <w:left w:val="none" w:sz="0" w:space="0" w:color="auto"/>
        <w:bottom w:val="none" w:sz="0" w:space="0" w:color="auto"/>
        <w:right w:val="none" w:sz="0" w:space="0" w:color="auto"/>
      </w:divBdr>
    </w:div>
    <w:div w:id="46759768">
      <w:bodyDiv w:val="1"/>
      <w:marLeft w:val="0"/>
      <w:marRight w:val="0"/>
      <w:marTop w:val="0"/>
      <w:marBottom w:val="0"/>
      <w:divBdr>
        <w:top w:val="none" w:sz="0" w:space="0" w:color="auto"/>
        <w:left w:val="none" w:sz="0" w:space="0" w:color="auto"/>
        <w:bottom w:val="none" w:sz="0" w:space="0" w:color="auto"/>
        <w:right w:val="none" w:sz="0" w:space="0" w:color="auto"/>
      </w:divBdr>
    </w:div>
    <w:div w:id="56589070">
      <w:bodyDiv w:val="1"/>
      <w:marLeft w:val="0"/>
      <w:marRight w:val="0"/>
      <w:marTop w:val="0"/>
      <w:marBottom w:val="0"/>
      <w:divBdr>
        <w:top w:val="none" w:sz="0" w:space="0" w:color="auto"/>
        <w:left w:val="none" w:sz="0" w:space="0" w:color="auto"/>
        <w:bottom w:val="none" w:sz="0" w:space="0" w:color="auto"/>
        <w:right w:val="none" w:sz="0" w:space="0" w:color="auto"/>
      </w:divBdr>
    </w:div>
    <w:div w:id="110128305">
      <w:bodyDiv w:val="1"/>
      <w:marLeft w:val="0"/>
      <w:marRight w:val="0"/>
      <w:marTop w:val="0"/>
      <w:marBottom w:val="0"/>
      <w:divBdr>
        <w:top w:val="none" w:sz="0" w:space="0" w:color="auto"/>
        <w:left w:val="none" w:sz="0" w:space="0" w:color="auto"/>
        <w:bottom w:val="none" w:sz="0" w:space="0" w:color="auto"/>
        <w:right w:val="none" w:sz="0" w:space="0" w:color="auto"/>
      </w:divBdr>
    </w:div>
    <w:div w:id="200703544">
      <w:bodyDiv w:val="1"/>
      <w:marLeft w:val="0"/>
      <w:marRight w:val="0"/>
      <w:marTop w:val="0"/>
      <w:marBottom w:val="0"/>
      <w:divBdr>
        <w:top w:val="none" w:sz="0" w:space="0" w:color="auto"/>
        <w:left w:val="none" w:sz="0" w:space="0" w:color="auto"/>
        <w:bottom w:val="none" w:sz="0" w:space="0" w:color="auto"/>
        <w:right w:val="none" w:sz="0" w:space="0" w:color="auto"/>
      </w:divBdr>
    </w:div>
    <w:div w:id="264773004">
      <w:bodyDiv w:val="1"/>
      <w:marLeft w:val="0"/>
      <w:marRight w:val="0"/>
      <w:marTop w:val="0"/>
      <w:marBottom w:val="0"/>
      <w:divBdr>
        <w:top w:val="none" w:sz="0" w:space="0" w:color="auto"/>
        <w:left w:val="none" w:sz="0" w:space="0" w:color="auto"/>
        <w:bottom w:val="none" w:sz="0" w:space="0" w:color="auto"/>
        <w:right w:val="none" w:sz="0" w:space="0" w:color="auto"/>
      </w:divBdr>
    </w:div>
    <w:div w:id="315768301">
      <w:bodyDiv w:val="1"/>
      <w:marLeft w:val="0"/>
      <w:marRight w:val="0"/>
      <w:marTop w:val="0"/>
      <w:marBottom w:val="0"/>
      <w:divBdr>
        <w:top w:val="none" w:sz="0" w:space="0" w:color="auto"/>
        <w:left w:val="none" w:sz="0" w:space="0" w:color="auto"/>
        <w:bottom w:val="none" w:sz="0" w:space="0" w:color="auto"/>
        <w:right w:val="none" w:sz="0" w:space="0" w:color="auto"/>
      </w:divBdr>
    </w:div>
    <w:div w:id="320549374">
      <w:bodyDiv w:val="1"/>
      <w:marLeft w:val="0"/>
      <w:marRight w:val="0"/>
      <w:marTop w:val="0"/>
      <w:marBottom w:val="0"/>
      <w:divBdr>
        <w:top w:val="none" w:sz="0" w:space="0" w:color="auto"/>
        <w:left w:val="none" w:sz="0" w:space="0" w:color="auto"/>
        <w:bottom w:val="none" w:sz="0" w:space="0" w:color="auto"/>
        <w:right w:val="none" w:sz="0" w:space="0" w:color="auto"/>
      </w:divBdr>
    </w:div>
    <w:div w:id="389574969">
      <w:bodyDiv w:val="1"/>
      <w:marLeft w:val="0"/>
      <w:marRight w:val="0"/>
      <w:marTop w:val="0"/>
      <w:marBottom w:val="0"/>
      <w:divBdr>
        <w:top w:val="none" w:sz="0" w:space="0" w:color="auto"/>
        <w:left w:val="none" w:sz="0" w:space="0" w:color="auto"/>
        <w:bottom w:val="none" w:sz="0" w:space="0" w:color="auto"/>
        <w:right w:val="none" w:sz="0" w:space="0" w:color="auto"/>
      </w:divBdr>
    </w:div>
    <w:div w:id="525945428">
      <w:bodyDiv w:val="1"/>
      <w:marLeft w:val="0"/>
      <w:marRight w:val="0"/>
      <w:marTop w:val="0"/>
      <w:marBottom w:val="0"/>
      <w:divBdr>
        <w:top w:val="none" w:sz="0" w:space="0" w:color="auto"/>
        <w:left w:val="none" w:sz="0" w:space="0" w:color="auto"/>
        <w:bottom w:val="none" w:sz="0" w:space="0" w:color="auto"/>
        <w:right w:val="none" w:sz="0" w:space="0" w:color="auto"/>
      </w:divBdr>
    </w:div>
    <w:div w:id="561790483">
      <w:bodyDiv w:val="1"/>
      <w:marLeft w:val="0"/>
      <w:marRight w:val="0"/>
      <w:marTop w:val="0"/>
      <w:marBottom w:val="0"/>
      <w:divBdr>
        <w:top w:val="none" w:sz="0" w:space="0" w:color="auto"/>
        <w:left w:val="none" w:sz="0" w:space="0" w:color="auto"/>
        <w:bottom w:val="none" w:sz="0" w:space="0" w:color="auto"/>
        <w:right w:val="none" w:sz="0" w:space="0" w:color="auto"/>
      </w:divBdr>
    </w:div>
    <w:div w:id="668098091">
      <w:bodyDiv w:val="1"/>
      <w:marLeft w:val="0"/>
      <w:marRight w:val="0"/>
      <w:marTop w:val="0"/>
      <w:marBottom w:val="0"/>
      <w:divBdr>
        <w:top w:val="none" w:sz="0" w:space="0" w:color="auto"/>
        <w:left w:val="none" w:sz="0" w:space="0" w:color="auto"/>
        <w:bottom w:val="none" w:sz="0" w:space="0" w:color="auto"/>
        <w:right w:val="none" w:sz="0" w:space="0" w:color="auto"/>
      </w:divBdr>
    </w:div>
    <w:div w:id="699163125">
      <w:bodyDiv w:val="1"/>
      <w:marLeft w:val="0"/>
      <w:marRight w:val="0"/>
      <w:marTop w:val="0"/>
      <w:marBottom w:val="0"/>
      <w:divBdr>
        <w:top w:val="none" w:sz="0" w:space="0" w:color="auto"/>
        <w:left w:val="none" w:sz="0" w:space="0" w:color="auto"/>
        <w:bottom w:val="none" w:sz="0" w:space="0" w:color="auto"/>
        <w:right w:val="none" w:sz="0" w:space="0" w:color="auto"/>
      </w:divBdr>
    </w:div>
    <w:div w:id="703022864">
      <w:bodyDiv w:val="1"/>
      <w:marLeft w:val="0"/>
      <w:marRight w:val="0"/>
      <w:marTop w:val="0"/>
      <w:marBottom w:val="0"/>
      <w:divBdr>
        <w:top w:val="none" w:sz="0" w:space="0" w:color="auto"/>
        <w:left w:val="none" w:sz="0" w:space="0" w:color="auto"/>
        <w:bottom w:val="none" w:sz="0" w:space="0" w:color="auto"/>
        <w:right w:val="none" w:sz="0" w:space="0" w:color="auto"/>
      </w:divBdr>
    </w:div>
    <w:div w:id="788816361">
      <w:bodyDiv w:val="1"/>
      <w:marLeft w:val="0"/>
      <w:marRight w:val="0"/>
      <w:marTop w:val="0"/>
      <w:marBottom w:val="0"/>
      <w:divBdr>
        <w:top w:val="none" w:sz="0" w:space="0" w:color="auto"/>
        <w:left w:val="none" w:sz="0" w:space="0" w:color="auto"/>
        <w:bottom w:val="none" w:sz="0" w:space="0" w:color="auto"/>
        <w:right w:val="none" w:sz="0" w:space="0" w:color="auto"/>
      </w:divBdr>
    </w:div>
    <w:div w:id="803355693">
      <w:bodyDiv w:val="1"/>
      <w:marLeft w:val="0"/>
      <w:marRight w:val="0"/>
      <w:marTop w:val="0"/>
      <w:marBottom w:val="0"/>
      <w:divBdr>
        <w:top w:val="none" w:sz="0" w:space="0" w:color="auto"/>
        <w:left w:val="none" w:sz="0" w:space="0" w:color="auto"/>
        <w:bottom w:val="none" w:sz="0" w:space="0" w:color="auto"/>
        <w:right w:val="none" w:sz="0" w:space="0" w:color="auto"/>
      </w:divBdr>
    </w:div>
    <w:div w:id="810709115">
      <w:bodyDiv w:val="1"/>
      <w:marLeft w:val="0"/>
      <w:marRight w:val="0"/>
      <w:marTop w:val="0"/>
      <w:marBottom w:val="0"/>
      <w:divBdr>
        <w:top w:val="none" w:sz="0" w:space="0" w:color="auto"/>
        <w:left w:val="none" w:sz="0" w:space="0" w:color="auto"/>
        <w:bottom w:val="none" w:sz="0" w:space="0" w:color="auto"/>
        <w:right w:val="none" w:sz="0" w:space="0" w:color="auto"/>
      </w:divBdr>
    </w:div>
    <w:div w:id="811285871">
      <w:bodyDiv w:val="1"/>
      <w:marLeft w:val="0"/>
      <w:marRight w:val="0"/>
      <w:marTop w:val="0"/>
      <w:marBottom w:val="0"/>
      <w:divBdr>
        <w:top w:val="none" w:sz="0" w:space="0" w:color="auto"/>
        <w:left w:val="none" w:sz="0" w:space="0" w:color="auto"/>
        <w:bottom w:val="none" w:sz="0" w:space="0" w:color="auto"/>
        <w:right w:val="none" w:sz="0" w:space="0" w:color="auto"/>
      </w:divBdr>
    </w:div>
    <w:div w:id="879636624">
      <w:bodyDiv w:val="1"/>
      <w:marLeft w:val="0"/>
      <w:marRight w:val="0"/>
      <w:marTop w:val="0"/>
      <w:marBottom w:val="0"/>
      <w:divBdr>
        <w:top w:val="none" w:sz="0" w:space="0" w:color="auto"/>
        <w:left w:val="none" w:sz="0" w:space="0" w:color="auto"/>
        <w:bottom w:val="none" w:sz="0" w:space="0" w:color="auto"/>
        <w:right w:val="none" w:sz="0" w:space="0" w:color="auto"/>
      </w:divBdr>
    </w:div>
    <w:div w:id="930311254">
      <w:bodyDiv w:val="1"/>
      <w:marLeft w:val="0"/>
      <w:marRight w:val="0"/>
      <w:marTop w:val="0"/>
      <w:marBottom w:val="0"/>
      <w:divBdr>
        <w:top w:val="none" w:sz="0" w:space="0" w:color="auto"/>
        <w:left w:val="none" w:sz="0" w:space="0" w:color="auto"/>
        <w:bottom w:val="none" w:sz="0" w:space="0" w:color="auto"/>
        <w:right w:val="none" w:sz="0" w:space="0" w:color="auto"/>
      </w:divBdr>
    </w:div>
    <w:div w:id="1025594066">
      <w:bodyDiv w:val="1"/>
      <w:marLeft w:val="0"/>
      <w:marRight w:val="0"/>
      <w:marTop w:val="0"/>
      <w:marBottom w:val="0"/>
      <w:divBdr>
        <w:top w:val="none" w:sz="0" w:space="0" w:color="auto"/>
        <w:left w:val="none" w:sz="0" w:space="0" w:color="auto"/>
        <w:bottom w:val="none" w:sz="0" w:space="0" w:color="auto"/>
        <w:right w:val="none" w:sz="0" w:space="0" w:color="auto"/>
      </w:divBdr>
    </w:div>
    <w:div w:id="1027021993">
      <w:bodyDiv w:val="1"/>
      <w:marLeft w:val="0"/>
      <w:marRight w:val="0"/>
      <w:marTop w:val="0"/>
      <w:marBottom w:val="0"/>
      <w:divBdr>
        <w:top w:val="none" w:sz="0" w:space="0" w:color="auto"/>
        <w:left w:val="none" w:sz="0" w:space="0" w:color="auto"/>
        <w:bottom w:val="none" w:sz="0" w:space="0" w:color="auto"/>
        <w:right w:val="none" w:sz="0" w:space="0" w:color="auto"/>
      </w:divBdr>
      <w:divsChild>
        <w:div w:id="769206775">
          <w:marLeft w:val="0"/>
          <w:marRight w:val="0"/>
          <w:marTop w:val="0"/>
          <w:marBottom w:val="0"/>
          <w:divBdr>
            <w:top w:val="none" w:sz="0" w:space="0" w:color="auto"/>
            <w:left w:val="none" w:sz="0" w:space="0" w:color="auto"/>
            <w:bottom w:val="none" w:sz="0" w:space="0" w:color="auto"/>
            <w:right w:val="none" w:sz="0" w:space="0" w:color="auto"/>
          </w:divBdr>
        </w:div>
        <w:div w:id="137500075">
          <w:marLeft w:val="0"/>
          <w:marRight w:val="0"/>
          <w:marTop w:val="0"/>
          <w:marBottom w:val="0"/>
          <w:divBdr>
            <w:top w:val="none" w:sz="0" w:space="0" w:color="auto"/>
            <w:left w:val="none" w:sz="0" w:space="0" w:color="auto"/>
            <w:bottom w:val="none" w:sz="0" w:space="0" w:color="auto"/>
            <w:right w:val="none" w:sz="0" w:space="0" w:color="auto"/>
          </w:divBdr>
        </w:div>
      </w:divsChild>
    </w:div>
    <w:div w:id="1049962024">
      <w:bodyDiv w:val="1"/>
      <w:marLeft w:val="0"/>
      <w:marRight w:val="0"/>
      <w:marTop w:val="0"/>
      <w:marBottom w:val="0"/>
      <w:divBdr>
        <w:top w:val="none" w:sz="0" w:space="0" w:color="auto"/>
        <w:left w:val="none" w:sz="0" w:space="0" w:color="auto"/>
        <w:bottom w:val="none" w:sz="0" w:space="0" w:color="auto"/>
        <w:right w:val="none" w:sz="0" w:space="0" w:color="auto"/>
      </w:divBdr>
    </w:div>
    <w:div w:id="1118836668">
      <w:bodyDiv w:val="1"/>
      <w:marLeft w:val="0"/>
      <w:marRight w:val="0"/>
      <w:marTop w:val="0"/>
      <w:marBottom w:val="0"/>
      <w:divBdr>
        <w:top w:val="none" w:sz="0" w:space="0" w:color="auto"/>
        <w:left w:val="none" w:sz="0" w:space="0" w:color="auto"/>
        <w:bottom w:val="none" w:sz="0" w:space="0" w:color="auto"/>
        <w:right w:val="none" w:sz="0" w:space="0" w:color="auto"/>
      </w:divBdr>
    </w:div>
    <w:div w:id="1161968463">
      <w:bodyDiv w:val="1"/>
      <w:marLeft w:val="0"/>
      <w:marRight w:val="0"/>
      <w:marTop w:val="0"/>
      <w:marBottom w:val="0"/>
      <w:divBdr>
        <w:top w:val="none" w:sz="0" w:space="0" w:color="auto"/>
        <w:left w:val="none" w:sz="0" w:space="0" w:color="auto"/>
        <w:bottom w:val="none" w:sz="0" w:space="0" w:color="auto"/>
        <w:right w:val="none" w:sz="0" w:space="0" w:color="auto"/>
      </w:divBdr>
    </w:div>
    <w:div w:id="1162700273">
      <w:bodyDiv w:val="1"/>
      <w:marLeft w:val="0"/>
      <w:marRight w:val="0"/>
      <w:marTop w:val="0"/>
      <w:marBottom w:val="0"/>
      <w:divBdr>
        <w:top w:val="none" w:sz="0" w:space="0" w:color="auto"/>
        <w:left w:val="none" w:sz="0" w:space="0" w:color="auto"/>
        <w:bottom w:val="none" w:sz="0" w:space="0" w:color="auto"/>
        <w:right w:val="none" w:sz="0" w:space="0" w:color="auto"/>
      </w:divBdr>
    </w:div>
    <w:div w:id="1205287840">
      <w:bodyDiv w:val="1"/>
      <w:marLeft w:val="0"/>
      <w:marRight w:val="0"/>
      <w:marTop w:val="0"/>
      <w:marBottom w:val="0"/>
      <w:divBdr>
        <w:top w:val="none" w:sz="0" w:space="0" w:color="auto"/>
        <w:left w:val="none" w:sz="0" w:space="0" w:color="auto"/>
        <w:bottom w:val="none" w:sz="0" w:space="0" w:color="auto"/>
        <w:right w:val="none" w:sz="0" w:space="0" w:color="auto"/>
      </w:divBdr>
    </w:div>
    <w:div w:id="1232084076">
      <w:bodyDiv w:val="1"/>
      <w:marLeft w:val="0"/>
      <w:marRight w:val="0"/>
      <w:marTop w:val="0"/>
      <w:marBottom w:val="0"/>
      <w:divBdr>
        <w:top w:val="none" w:sz="0" w:space="0" w:color="auto"/>
        <w:left w:val="none" w:sz="0" w:space="0" w:color="auto"/>
        <w:bottom w:val="none" w:sz="0" w:space="0" w:color="auto"/>
        <w:right w:val="none" w:sz="0" w:space="0" w:color="auto"/>
      </w:divBdr>
    </w:div>
    <w:div w:id="1238393373">
      <w:bodyDiv w:val="1"/>
      <w:marLeft w:val="0"/>
      <w:marRight w:val="0"/>
      <w:marTop w:val="0"/>
      <w:marBottom w:val="0"/>
      <w:divBdr>
        <w:top w:val="none" w:sz="0" w:space="0" w:color="auto"/>
        <w:left w:val="none" w:sz="0" w:space="0" w:color="auto"/>
        <w:bottom w:val="none" w:sz="0" w:space="0" w:color="auto"/>
        <w:right w:val="none" w:sz="0" w:space="0" w:color="auto"/>
      </w:divBdr>
    </w:div>
    <w:div w:id="1264731034">
      <w:bodyDiv w:val="1"/>
      <w:marLeft w:val="0"/>
      <w:marRight w:val="0"/>
      <w:marTop w:val="0"/>
      <w:marBottom w:val="0"/>
      <w:divBdr>
        <w:top w:val="none" w:sz="0" w:space="0" w:color="auto"/>
        <w:left w:val="none" w:sz="0" w:space="0" w:color="auto"/>
        <w:bottom w:val="none" w:sz="0" w:space="0" w:color="auto"/>
        <w:right w:val="none" w:sz="0" w:space="0" w:color="auto"/>
      </w:divBdr>
    </w:div>
    <w:div w:id="1322007695">
      <w:bodyDiv w:val="1"/>
      <w:marLeft w:val="0"/>
      <w:marRight w:val="0"/>
      <w:marTop w:val="0"/>
      <w:marBottom w:val="0"/>
      <w:divBdr>
        <w:top w:val="none" w:sz="0" w:space="0" w:color="auto"/>
        <w:left w:val="none" w:sz="0" w:space="0" w:color="auto"/>
        <w:bottom w:val="none" w:sz="0" w:space="0" w:color="auto"/>
        <w:right w:val="none" w:sz="0" w:space="0" w:color="auto"/>
      </w:divBdr>
    </w:div>
    <w:div w:id="1406681694">
      <w:bodyDiv w:val="1"/>
      <w:marLeft w:val="0"/>
      <w:marRight w:val="0"/>
      <w:marTop w:val="0"/>
      <w:marBottom w:val="0"/>
      <w:divBdr>
        <w:top w:val="none" w:sz="0" w:space="0" w:color="auto"/>
        <w:left w:val="none" w:sz="0" w:space="0" w:color="auto"/>
        <w:bottom w:val="none" w:sz="0" w:space="0" w:color="auto"/>
        <w:right w:val="none" w:sz="0" w:space="0" w:color="auto"/>
      </w:divBdr>
    </w:div>
    <w:div w:id="1438715427">
      <w:bodyDiv w:val="1"/>
      <w:marLeft w:val="0"/>
      <w:marRight w:val="0"/>
      <w:marTop w:val="0"/>
      <w:marBottom w:val="0"/>
      <w:divBdr>
        <w:top w:val="none" w:sz="0" w:space="0" w:color="auto"/>
        <w:left w:val="none" w:sz="0" w:space="0" w:color="auto"/>
        <w:bottom w:val="none" w:sz="0" w:space="0" w:color="auto"/>
        <w:right w:val="none" w:sz="0" w:space="0" w:color="auto"/>
      </w:divBdr>
    </w:div>
    <w:div w:id="1439373191">
      <w:bodyDiv w:val="1"/>
      <w:marLeft w:val="0"/>
      <w:marRight w:val="0"/>
      <w:marTop w:val="0"/>
      <w:marBottom w:val="0"/>
      <w:divBdr>
        <w:top w:val="none" w:sz="0" w:space="0" w:color="auto"/>
        <w:left w:val="none" w:sz="0" w:space="0" w:color="auto"/>
        <w:bottom w:val="none" w:sz="0" w:space="0" w:color="auto"/>
        <w:right w:val="none" w:sz="0" w:space="0" w:color="auto"/>
      </w:divBdr>
    </w:div>
    <w:div w:id="1533304549">
      <w:bodyDiv w:val="1"/>
      <w:marLeft w:val="0"/>
      <w:marRight w:val="0"/>
      <w:marTop w:val="0"/>
      <w:marBottom w:val="0"/>
      <w:divBdr>
        <w:top w:val="none" w:sz="0" w:space="0" w:color="auto"/>
        <w:left w:val="none" w:sz="0" w:space="0" w:color="auto"/>
        <w:bottom w:val="none" w:sz="0" w:space="0" w:color="auto"/>
        <w:right w:val="none" w:sz="0" w:space="0" w:color="auto"/>
      </w:divBdr>
    </w:div>
    <w:div w:id="1619138897">
      <w:bodyDiv w:val="1"/>
      <w:marLeft w:val="0"/>
      <w:marRight w:val="0"/>
      <w:marTop w:val="0"/>
      <w:marBottom w:val="0"/>
      <w:divBdr>
        <w:top w:val="none" w:sz="0" w:space="0" w:color="auto"/>
        <w:left w:val="none" w:sz="0" w:space="0" w:color="auto"/>
        <w:bottom w:val="none" w:sz="0" w:space="0" w:color="auto"/>
        <w:right w:val="none" w:sz="0" w:space="0" w:color="auto"/>
      </w:divBdr>
    </w:div>
    <w:div w:id="1656563691">
      <w:bodyDiv w:val="1"/>
      <w:marLeft w:val="0"/>
      <w:marRight w:val="0"/>
      <w:marTop w:val="0"/>
      <w:marBottom w:val="0"/>
      <w:divBdr>
        <w:top w:val="none" w:sz="0" w:space="0" w:color="auto"/>
        <w:left w:val="none" w:sz="0" w:space="0" w:color="auto"/>
        <w:bottom w:val="none" w:sz="0" w:space="0" w:color="auto"/>
        <w:right w:val="none" w:sz="0" w:space="0" w:color="auto"/>
      </w:divBdr>
    </w:div>
    <w:div w:id="1835031002">
      <w:bodyDiv w:val="1"/>
      <w:marLeft w:val="0"/>
      <w:marRight w:val="0"/>
      <w:marTop w:val="0"/>
      <w:marBottom w:val="0"/>
      <w:divBdr>
        <w:top w:val="none" w:sz="0" w:space="0" w:color="auto"/>
        <w:left w:val="none" w:sz="0" w:space="0" w:color="auto"/>
        <w:bottom w:val="none" w:sz="0" w:space="0" w:color="auto"/>
        <w:right w:val="none" w:sz="0" w:space="0" w:color="auto"/>
      </w:divBdr>
    </w:div>
    <w:div w:id="1835219874">
      <w:bodyDiv w:val="1"/>
      <w:marLeft w:val="0"/>
      <w:marRight w:val="0"/>
      <w:marTop w:val="0"/>
      <w:marBottom w:val="0"/>
      <w:divBdr>
        <w:top w:val="none" w:sz="0" w:space="0" w:color="auto"/>
        <w:left w:val="none" w:sz="0" w:space="0" w:color="auto"/>
        <w:bottom w:val="none" w:sz="0" w:space="0" w:color="auto"/>
        <w:right w:val="none" w:sz="0" w:space="0" w:color="auto"/>
      </w:divBdr>
    </w:div>
    <w:div w:id="1867713800">
      <w:bodyDiv w:val="1"/>
      <w:marLeft w:val="0"/>
      <w:marRight w:val="0"/>
      <w:marTop w:val="0"/>
      <w:marBottom w:val="0"/>
      <w:divBdr>
        <w:top w:val="none" w:sz="0" w:space="0" w:color="auto"/>
        <w:left w:val="none" w:sz="0" w:space="0" w:color="auto"/>
        <w:bottom w:val="none" w:sz="0" w:space="0" w:color="auto"/>
        <w:right w:val="none" w:sz="0" w:space="0" w:color="auto"/>
      </w:divBdr>
    </w:div>
    <w:div w:id="1886135909">
      <w:bodyDiv w:val="1"/>
      <w:marLeft w:val="0"/>
      <w:marRight w:val="0"/>
      <w:marTop w:val="0"/>
      <w:marBottom w:val="0"/>
      <w:divBdr>
        <w:top w:val="none" w:sz="0" w:space="0" w:color="auto"/>
        <w:left w:val="none" w:sz="0" w:space="0" w:color="auto"/>
        <w:bottom w:val="none" w:sz="0" w:space="0" w:color="auto"/>
        <w:right w:val="none" w:sz="0" w:space="0" w:color="auto"/>
      </w:divBdr>
    </w:div>
    <w:div w:id="2053649818">
      <w:bodyDiv w:val="1"/>
      <w:marLeft w:val="0"/>
      <w:marRight w:val="0"/>
      <w:marTop w:val="0"/>
      <w:marBottom w:val="0"/>
      <w:divBdr>
        <w:top w:val="none" w:sz="0" w:space="0" w:color="auto"/>
        <w:left w:val="none" w:sz="0" w:space="0" w:color="auto"/>
        <w:bottom w:val="none" w:sz="0" w:space="0" w:color="auto"/>
        <w:right w:val="none" w:sz="0" w:space="0" w:color="auto"/>
      </w:divBdr>
    </w:div>
    <w:div w:id="2063167156">
      <w:bodyDiv w:val="1"/>
      <w:marLeft w:val="0"/>
      <w:marRight w:val="0"/>
      <w:marTop w:val="0"/>
      <w:marBottom w:val="0"/>
      <w:divBdr>
        <w:top w:val="none" w:sz="0" w:space="0" w:color="auto"/>
        <w:left w:val="none" w:sz="0" w:space="0" w:color="auto"/>
        <w:bottom w:val="none" w:sz="0" w:space="0" w:color="auto"/>
        <w:right w:val="none" w:sz="0" w:space="0" w:color="auto"/>
      </w:divBdr>
    </w:div>
    <w:div w:id="212063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Rah13</b:Tag>
    <b:SourceType>Book</b:SourceType>
    <b:Guid>{12DC9CEC-2F31-4F96-9E11-B3C67534BFA4}</b:Guid>
    <b:Title>Face Recognition using Local Binary Patterns (LBP)</b:Title>
    <b:Year>2013</b:Year>
    <b:Publisher>Global Journals Inc. (USA)</b:Publisher>
    <b:Author>
      <b:Author>
        <b:NameList>
          <b:Person>
            <b:Last>Rahim</b:Last>
            <b:First>Abdur</b:First>
          </b:Person>
          <b:Person>
            <b:Last>Hossain</b:Last>
            <b:First>Najmul </b:First>
          </b:Person>
          <b:Person>
            <b:Last>Wahid</b:Last>
            <b:First>Tanzillah </b:First>
          </b:Person>
          <b:Person>
            <b:Last>Azam</b:Last>
            <b:First>Shafiul </b:First>
          </b:Person>
        </b:NameList>
      </b:Author>
    </b:Author>
    <b:CountryRegion>Bangladesh</b:CountryRegion>
    <b:Volume>Volume 13 Issue 4 Version 1.0</b:Volume>
    <b:URL>https://globaljournals.org/GJCST_Volume13/1-Face-Recognition-using-Local.pdf</b:URL>
    <b:RefOrder>3</b:RefOrder>
  </b:Source>
  <b:Source>
    <b:Tag>Kyr17</b:Tag>
    <b:SourceType>InternetSite</b:SourceType>
    <b:Guid>{7712ED4E-57F9-476E-8177-98F59D1EC7EF}</b:Guid>
    <b:Title>Object Detection Using Local Binary Patterns</b:Title>
    <b:Year>2017</b:Year>
    <b:InternetSiteTitle>LBPs are local patterns that describe the relationship between a pixel and its neighborhood.</b:InternetSiteTitle>
    <b:Month>11</b:Month>
    <b:URL>https://medium.com/@ckyrkou/object-detection-using-local-binary-patterns-50b165658368</b:URL>
    <b:Author>
      <b:Author>
        <b:NameList>
          <b:Person>
            <b:Last> Kyrkou</b:Last>
            <b:First>Christos</b:First>
          </b:Person>
        </b:NameList>
      </b:Author>
    </b:Author>
    <b:RefOrder>4</b:RefOrder>
  </b:Source>
  <b:Source>
    <b:Tag>htt</b:Tag>
    <b:SourceType>InternetSite</b:SourceType>
    <b:Guid>{1DF5C32C-08C7-4B5C-880B-05CA0E146A31}</b:Guid>
    <b:Author>
      <b:Author>
        <b:NameList>
          <b:Person>
            <b:Last>https://docs.microsoft.com/</b:Last>
          </b:Person>
        </b:NameList>
      </b:Author>
    </b:Author>
    <b:Title>Tipos de mapas de bits</b:Title>
    <b:URL>https://docs.microsoft.com/es-es/dotnet/framework/winforms/advanced/types-of-bitmaps</b:URL>
    <b:RefOrder>1</b:RefOrder>
  </b:Source>
  <b:Source>
    <b:Tag>Ado</b:Tag>
    <b:SourceType>InternetSite</b:SourceType>
    <b:Guid>{720F6E02-4E43-4E31-AEC3-30E59B73BBB8}</b:Guid>
    <b:Author>
      <b:Author>
        <b:NameList>
          <b:Person>
            <b:Last>Adobe</b:Last>
          </b:Person>
        </b:NameList>
      </b:Author>
    </b:Author>
    <b:Title>Acerca de las imágenes de mapa de bits</b:Title>
    <b:URL>https://helpx.adobe.com/es/photoshop/using/image-essentials.html</b:URL>
    <b:Year>2018</b:Year>
    <b:Month>maayo</b:Month>
    <b:Day>14</b:Day>
    <b:RefOrder>2</b:RefOrder>
  </b:Source>
</b:Sources>
</file>

<file path=customXml/itemProps1.xml><?xml version="1.0" encoding="utf-8"?>
<ds:datastoreItem xmlns:ds="http://schemas.openxmlformats.org/officeDocument/2006/customXml" ds:itemID="{C593E9F5-0983-4063-8EB5-CCAF87ED9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1594</Words>
  <Characters>8770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Introducción al</vt:lpstr>
    </vt:vector>
  </TitlesOfParts>
  <Company>CONSULTOR</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al</dc:title>
  <dc:subject/>
  <dc:creator>PRIMITIVO</dc:creator>
  <cp:keywords/>
  <dc:description/>
  <cp:lastModifiedBy>Miguel Angel Romero Rosas</cp:lastModifiedBy>
  <cp:revision>2</cp:revision>
  <dcterms:created xsi:type="dcterms:W3CDTF">2020-05-22T20:49:00Z</dcterms:created>
  <dcterms:modified xsi:type="dcterms:W3CDTF">2020-05-22T20:49:00Z</dcterms:modified>
</cp:coreProperties>
</file>