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4298E" w14:textId="28CB8FDA" w:rsidR="00A74D08" w:rsidRDefault="001A7F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Prueba de voz alta con Diego Rodríguez personal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Natgas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del departamento de Recursos Humanos</w:t>
      </w:r>
    </w:p>
    <w:p w14:paraId="06D7D509" w14:textId="423B4EFB" w:rsidR="001A7FC9" w:rsidRDefault="00423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Solicitudes de registro de empleados: </w:t>
      </w:r>
    </w:p>
    <w:p w14:paraId="302D4050" w14:textId="77777777" w:rsidR="00423991" w:rsidRDefault="00423991" w:rsidP="004239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Escoger líderes de empleado no es intuitivo en relación con el área.</w:t>
      </w:r>
    </w:p>
    <w:p w14:paraId="7851BF15" w14:textId="64DCFCA5" w:rsidR="00423991" w:rsidRDefault="00423991" w:rsidP="004239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Rol del empleado en el sistema, no es intuitivo.</w:t>
      </w:r>
    </w:p>
    <w:p w14:paraId="0CD52FAB" w14:textId="12F7F294" w:rsidR="00423991" w:rsidRDefault="00423991" w:rsidP="0042399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Dejar solo promotor, líder colaborador</w:t>
      </w:r>
    </w:p>
    <w:p w14:paraId="4D21C698" w14:textId="536F482B" w:rsidR="00423991" w:rsidRDefault="00834177" w:rsidP="00834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Indicadores:</w:t>
      </w:r>
    </w:p>
    <w:p w14:paraId="6F306931" w14:textId="5C68CD1D" w:rsidR="00834177" w:rsidRDefault="00834177" w:rsidP="0083417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vista de nuevos tipos de indicadores (tentativo)</w:t>
      </w:r>
    </w:p>
    <w:p w14:paraId="3B91AF0C" w14:textId="0C3F54F6" w:rsidR="00834177" w:rsidRDefault="00123208" w:rsidP="0083417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tentativo combinar gráficas de hombres y mujeres</w:t>
      </w:r>
    </w:p>
    <w:p w14:paraId="47B87AEF" w14:textId="494A0F84" w:rsidR="00123208" w:rsidRDefault="00123208" w:rsidP="00123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Banners:</w:t>
      </w:r>
    </w:p>
    <w:p w14:paraId="3942183D" w14:textId="3D27D33B" w:rsidR="00123208" w:rsidRDefault="00123208" w:rsidP="0012320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 detectó problemas relacionado a la usabilidad</w:t>
      </w:r>
    </w:p>
    <w:p w14:paraId="3BDF6589" w14:textId="77A086DF" w:rsidR="00123208" w:rsidRDefault="00123208" w:rsidP="00123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Anuncios:</w:t>
      </w:r>
    </w:p>
    <w:p w14:paraId="6462FFF6" w14:textId="6CD6C0DA" w:rsidR="00123208" w:rsidRDefault="00123208" w:rsidP="0012320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Conflicto relacionado con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pineado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los anuncios, no es muy intuitivo al inicio</w:t>
      </w:r>
    </w:p>
    <w:p w14:paraId="05B15DC4" w14:textId="427AD72B" w:rsidR="00123208" w:rsidRDefault="00123208" w:rsidP="0012320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Resolver vista de anuncios (puede ser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utilizar directamente como parámetro la vista del anuncio | </w:t>
      </w:r>
      <w:r w:rsidR="00647D00">
        <w:rPr>
          <w:rFonts w:ascii="Times New Roman" w:hAnsi="Times New Roman" w:cs="Times New Roman"/>
          <w:sz w:val="24"/>
          <w:szCs w:val="24"/>
        </w:rPr>
        <w:t>directamente en</w:t>
      </w:r>
      <w:r>
        <w:rPr>
          <w:rFonts w:ascii="Times New Roman" w:hAnsi="Times New Roman" w:cs="Times New Roman"/>
          <w:sz w:val="24"/>
          <w:szCs w:val="24"/>
        </w:rPr>
        <w:t xml:space="preserve"> la página de anuncios visualizar el completo por cada tarjeta)</w:t>
      </w:r>
    </w:p>
    <w:p w14:paraId="3296529F" w14:textId="6AC0574A" w:rsidR="0047729A" w:rsidRDefault="005619FC" w:rsidP="0047729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Apartado de anuncios</w:t>
      </w:r>
      <w:r w:rsidR="0047729A">
        <w:rPr>
          <w:rFonts w:ascii="Times New Roman" w:hAnsi="Times New Roman" w:cs="Times New Roman"/>
          <w:sz w:val="24"/>
          <w:szCs w:val="24"/>
        </w:rPr>
        <w:t xml:space="preserve">, en general, aparece la imagen. </w:t>
      </w:r>
      <w:proofErr w:type="spellStart"/>
      <w:r w:rsidR="0047729A">
        <w:rPr>
          <w:rFonts w:ascii="Times New Roman" w:hAnsi="Times New Roman" w:cs="Times New Roman"/>
          <w:sz w:val="24"/>
          <w:szCs w:val="24"/>
        </w:rPr>
        <w:t>Clickeable</w:t>
      </w:r>
      <w:proofErr w:type="spellEnd"/>
      <w:r w:rsidR="00905F38">
        <w:rPr>
          <w:rFonts w:ascii="Times New Roman" w:hAnsi="Times New Roman" w:cs="Times New Roman"/>
          <w:sz w:val="24"/>
          <w:szCs w:val="24"/>
        </w:rPr>
        <w:t xml:space="preserve"> para ver todo el contenido? </w:t>
      </w:r>
    </w:p>
    <w:p w14:paraId="72451E93" w14:textId="196E534F" w:rsidR="00905F38" w:rsidRDefault="00905F38" w:rsidP="00905F38">
      <w:pPr>
        <w:pStyle w:val="Prrafodelist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Propuesta: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apartado de anuncios con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7EAA95" w14:textId="3B8D22A6" w:rsidR="00D5522C" w:rsidRDefault="00D5522C" w:rsidP="00D5522C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Directamente en apartado de anuncios, sugerencia de RH que aparezca todo el anuncio por completo</w:t>
      </w:r>
    </w:p>
    <w:p w14:paraId="42A2780D" w14:textId="15365798" w:rsidR="00905F38" w:rsidRDefault="00905F38" w:rsidP="00905F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Vacaciones</w:t>
      </w:r>
    </w:p>
    <w:p w14:paraId="573CFABB" w14:textId="16842259" w:rsidR="00905F38" w:rsidRDefault="00905F38" w:rsidP="00905F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modal al aceptar vacaciones</w:t>
      </w:r>
    </w:p>
    <w:p w14:paraId="66267E2F" w14:textId="30771292" w:rsidR="00905F38" w:rsidRDefault="000B7127" w:rsidP="00905F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Cursor para la razón de rechazo, se piensa que es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clickeable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043D4" w14:textId="73DF1430" w:rsidR="00D5522C" w:rsidRPr="00905F38" w:rsidRDefault="00D5522C" w:rsidP="00905F3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botón de cancelar solicitud de vacación</w:t>
      </w:r>
    </w:p>
    <w:p w14:paraId="6B2E7246" w14:textId="47C73CA0" w:rsidR="00905F38" w:rsidRDefault="00905F38" w:rsidP="00905F3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NatGas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Blocks:</w:t>
      </w:r>
    </w:p>
    <w:p w14:paraId="416D951A" w14:textId="3F409647" w:rsidR="00905F38" w:rsidRDefault="000B7127" w:rsidP="00905F3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Consultar solicitudes de NGB cuando no hay, centrarlo</w:t>
      </w:r>
    </w:p>
    <w:p w14:paraId="2BD1F3C4" w14:textId="1A7DD4A2" w:rsidR="000B7127" w:rsidRDefault="000B7127" w:rsidP="00905F3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hacer solicitudes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natgas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(1 por mes, no te dejan hacer más) En video si deja una vez que fue registrada y no se cambia de pantalla</w:t>
      </w:r>
    </w:p>
    <w:p w14:paraId="685312B5" w14:textId="600C6332" w:rsidR="000B7127" w:rsidRDefault="000B7127" w:rsidP="00905F3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Tentativo: Agregar botón de rechazo de NGB.</w:t>
      </w:r>
    </w:p>
    <w:p w14:paraId="56465898" w14:textId="033EF626" w:rsidR="000B7127" w:rsidRDefault="000B7127" w:rsidP="000B7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Registro a la plataforma:</w:t>
      </w:r>
    </w:p>
    <w:p w14:paraId="2175CBE6" w14:textId="7883812A" w:rsidR="000B7127" w:rsidRDefault="000B7127" w:rsidP="000B7127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Ingreso de fecha sin uso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spellEnd"/>
    </w:p>
    <w:p w14:paraId="533363A7" w14:textId="4073F432" w:rsidR="000B7127" w:rsidRPr="00664C40" w:rsidRDefault="000B7127" w:rsidP="00664C40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Verificar funcionalidad</w:t>
      </w:r>
    </w:p>
    <w:sectPr w:rsidR="000B7127" w:rsidRPr="00664C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44C0"/>
    <w:multiLevelType w:val="hybridMultilevel"/>
    <w:tmpl w:val="93687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3E2"/>
    <w:multiLevelType w:val="hybridMultilevel"/>
    <w:tmpl w:val="6ABC1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D86"/>
    <w:multiLevelType w:val="hybridMultilevel"/>
    <w:tmpl w:val="9D30A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71232"/>
    <w:multiLevelType w:val="hybridMultilevel"/>
    <w:tmpl w:val="551A3C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81D73"/>
    <w:multiLevelType w:val="hybridMultilevel"/>
    <w:tmpl w:val="793E9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0697C"/>
    <w:multiLevelType w:val="hybridMultilevel"/>
    <w:tmpl w:val="F88A5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66268"/>
    <w:multiLevelType w:val="hybridMultilevel"/>
    <w:tmpl w:val="02642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127168">
    <w:abstractNumId w:val="0"/>
  </w:num>
  <w:num w:numId="2" w16cid:durableId="1254162762">
    <w:abstractNumId w:val="3"/>
  </w:num>
  <w:num w:numId="3" w16cid:durableId="371729245">
    <w:abstractNumId w:val="6"/>
  </w:num>
  <w:num w:numId="4" w16cid:durableId="84692114">
    <w:abstractNumId w:val="4"/>
  </w:num>
  <w:num w:numId="5" w16cid:durableId="1073551619">
    <w:abstractNumId w:val="5"/>
  </w:num>
  <w:num w:numId="6" w16cid:durableId="283191335">
    <w:abstractNumId w:val="2"/>
  </w:num>
  <w:num w:numId="7" w16cid:durableId="971790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9"/>
    <w:rsid w:val="000B7127"/>
    <w:rsid w:val="00123208"/>
    <w:rsid w:val="001A7FC9"/>
    <w:rsid w:val="00423991"/>
    <w:rsid w:val="00444477"/>
    <w:rsid w:val="0047729A"/>
    <w:rsid w:val="004B7A42"/>
    <w:rsid w:val="005619FC"/>
    <w:rsid w:val="00647D00"/>
    <w:rsid w:val="00664C40"/>
    <w:rsid w:val="00834177"/>
    <w:rsid w:val="00905F38"/>
    <w:rsid w:val="00B76D7D"/>
    <w:rsid w:val="00D26975"/>
    <w:rsid w:val="00D5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F6F3"/>
  <w15:chartTrackingRefBased/>
  <w15:docId w15:val="{3DE392B8-4D98-42FF-994A-8431B19B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Weiping Tang Feng</dc:creator>
  <cp:keywords/>
  <dc:description/>
  <cp:lastModifiedBy>Miguel Weiping Tang Feng</cp:lastModifiedBy>
  <cp:revision>5</cp:revision>
  <dcterms:created xsi:type="dcterms:W3CDTF">2022-04-29T01:25:00Z</dcterms:created>
  <dcterms:modified xsi:type="dcterms:W3CDTF">2022-04-29T15:57:00Z</dcterms:modified>
</cp:coreProperties>
</file>