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839A5" w14:textId="0F193CF5" w:rsidR="00386702" w:rsidRDefault="00386702" w:rsidP="00940609">
      <w:pPr>
        <w:pStyle w:val="NoSpacing"/>
        <w:rPr>
          <w:b/>
          <w:bCs/>
        </w:rPr>
      </w:pPr>
      <w:r>
        <w:rPr>
          <w:b/>
          <w:bCs/>
        </w:rPr>
        <w:t>Ray Cast intersection with plane</w:t>
      </w:r>
    </w:p>
    <w:p w14:paraId="56444F5B" w14:textId="5FDF1A93" w:rsidR="00386702" w:rsidRDefault="001074A2" w:rsidP="00940609">
      <w:pPr>
        <w:pStyle w:val="NoSpacing"/>
      </w:pPr>
      <w:hyperlink r:id="rId4" w:history="1">
        <w:r w:rsidR="00386702" w:rsidRPr="00331547">
          <w:rPr>
            <w:rStyle w:val="Hyperlink"/>
          </w:rPr>
          <w:t>https://antongerdelan.net/opengl/raycasting.html</w:t>
        </w:r>
      </w:hyperlink>
    </w:p>
    <w:p w14:paraId="5D8B39C7" w14:textId="3B14FB37" w:rsidR="00386702" w:rsidRPr="00386702" w:rsidRDefault="00386702" w:rsidP="00940609">
      <w:pPr>
        <w:pStyle w:val="NoSpacing"/>
      </w:pPr>
      <w:r w:rsidRPr="00386702">
        <w:t>https://stackoverflow.com/questions/7168484/3d-line-segment-and-plane-intersection</w:t>
      </w:r>
    </w:p>
    <w:p w14:paraId="128690DA" w14:textId="77777777" w:rsidR="00386702" w:rsidRDefault="00386702" w:rsidP="00940609">
      <w:pPr>
        <w:pStyle w:val="NoSpacing"/>
        <w:rPr>
          <w:b/>
          <w:bCs/>
        </w:rPr>
      </w:pPr>
    </w:p>
    <w:p w14:paraId="3F4064AD" w14:textId="48983719" w:rsidR="00940609" w:rsidRDefault="00940609" w:rsidP="00940609">
      <w:pPr>
        <w:pStyle w:val="NoSpacing"/>
        <w:rPr>
          <w:b/>
          <w:bCs/>
        </w:rPr>
      </w:pPr>
      <w:r w:rsidRPr="00940609">
        <w:rPr>
          <w:b/>
          <w:bCs/>
        </w:rPr>
        <w:t>Content placement</w:t>
      </w:r>
    </w:p>
    <w:p w14:paraId="60D9DD67" w14:textId="64D295A7" w:rsidR="00940609" w:rsidRDefault="00940609" w:rsidP="00940609">
      <w:pPr>
        <w:pStyle w:val="NoSpacing"/>
      </w:pPr>
      <w:r w:rsidRPr="00940609">
        <w:t>Distribution</w:t>
      </w:r>
      <w:r>
        <w:t xml:space="preserve"> – poisson disk</w:t>
      </w:r>
      <w:r w:rsidR="00386702">
        <w:t xml:space="preserve"> distribution</w:t>
      </w:r>
    </w:p>
    <w:p w14:paraId="43BDE210" w14:textId="46DF3273" w:rsidR="00940609" w:rsidRDefault="001074A2" w:rsidP="00940609">
      <w:pPr>
        <w:pStyle w:val="NoSpacing"/>
        <w:rPr>
          <w:rStyle w:val="Hyperlink"/>
        </w:rPr>
      </w:pPr>
      <w:hyperlink r:id="rId5" w:history="1">
        <w:r w:rsidR="0032492B" w:rsidRPr="00A7371F">
          <w:rPr>
            <w:rStyle w:val="Hyperlink"/>
          </w:rPr>
          <w:t>http://devmag.org.za/2009/05/03/poisson-disk-sampling/</w:t>
        </w:r>
      </w:hyperlink>
    </w:p>
    <w:p w14:paraId="7B9F3606" w14:textId="3ED0F53E" w:rsidR="00386702" w:rsidRDefault="00386702" w:rsidP="00940609">
      <w:pPr>
        <w:pStyle w:val="NoSpacing"/>
      </w:pPr>
      <w:r w:rsidRPr="00386702">
        <w:t>https://onlinelibrary.wiley.com/doi/abs/10.1111/j.1467-8659.2007.01100.x</w:t>
      </w:r>
    </w:p>
    <w:p w14:paraId="0B354BBF" w14:textId="0EFB537D" w:rsidR="0032492B" w:rsidRDefault="0032492B" w:rsidP="00940609">
      <w:pPr>
        <w:pStyle w:val="NoSpacing"/>
      </w:pPr>
    </w:p>
    <w:p w14:paraId="5ABEABFD" w14:textId="7CCDAA05" w:rsidR="0032492B" w:rsidRDefault="0032492B" w:rsidP="00940609">
      <w:pPr>
        <w:pStyle w:val="NoSpacing"/>
      </w:pPr>
      <w:r>
        <w:rPr>
          <w:b/>
          <w:bCs/>
        </w:rPr>
        <w:t>Stencil Testing</w:t>
      </w:r>
      <w:r>
        <w:t xml:space="preserve"> (outlining an object when mouse under)</w:t>
      </w:r>
    </w:p>
    <w:p w14:paraId="79007A73" w14:textId="27CEBEFC" w:rsidR="0032492B" w:rsidRDefault="001074A2" w:rsidP="00940609">
      <w:pPr>
        <w:pStyle w:val="NoSpacing"/>
      </w:pPr>
      <w:hyperlink r:id="rId6" w:history="1">
        <w:r w:rsidR="0032492B" w:rsidRPr="00A7371F">
          <w:rPr>
            <w:rStyle w:val="Hyperlink"/>
          </w:rPr>
          <w:t>https://learnopengl.com/Advanced-OpenGL/Stencil-testing</w:t>
        </w:r>
      </w:hyperlink>
    </w:p>
    <w:p w14:paraId="66EB9906" w14:textId="0E88E061" w:rsidR="0032492B" w:rsidRDefault="00905F55" w:rsidP="00940609">
      <w:pPr>
        <w:pStyle w:val="NoSpacing"/>
      </w:pPr>
      <w:hyperlink r:id="rId7" w:history="1">
        <w:r w:rsidRPr="00FD05D6">
          <w:rPr>
            <w:rStyle w:val="Hyperlink"/>
          </w:rPr>
          <w:t>http://www.opengl-tutorial.org/miscellaneous/clicking-on-objects/picking-with-an-opengl-hack/</w:t>
        </w:r>
      </w:hyperlink>
    </w:p>
    <w:p w14:paraId="2C3F5070" w14:textId="30144D2B" w:rsidR="00905F55" w:rsidRDefault="00905F55" w:rsidP="00940609">
      <w:pPr>
        <w:pStyle w:val="NoSpacing"/>
      </w:pPr>
    </w:p>
    <w:p w14:paraId="15E139F9" w14:textId="1FA47BA8" w:rsidR="00905F55" w:rsidRDefault="00905F55" w:rsidP="00940609">
      <w:pPr>
        <w:pStyle w:val="NoSpacing"/>
      </w:pPr>
      <w:r>
        <w:t>reference for model-view-projection</w:t>
      </w:r>
    </w:p>
    <w:p w14:paraId="3C518B4E" w14:textId="4BA05C03" w:rsidR="00905F55" w:rsidRPr="0032492B" w:rsidRDefault="00905F55" w:rsidP="00940609">
      <w:pPr>
        <w:pStyle w:val="NoSpacing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Q. Zhou, "A Demonstrate System of Three Dimensional Graphics Based on OpenGL," </w:t>
      </w:r>
      <w:r>
        <w:rPr>
          <w:rStyle w:val="Emphasis"/>
          <w:rFonts w:ascii="Arial" w:hAnsi="Arial" w:cs="Arial"/>
          <w:color w:val="333333"/>
          <w:sz w:val="20"/>
          <w:szCs w:val="20"/>
          <w:shd w:val="clear" w:color="auto" w:fill="FFFFFF"/>
        </w:rPr>
        <w:t>2009 First International Conference on Information Science and Engineering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 Nanjing, China, 2009, pp. 3175-3178, doi: 10.1109/ICISE.2009.19.</w:t>
      </w:r>
    </w:p>
    <w:sectPr w:rsidR="00905F55" w:rsidRPr="00324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5CC"/>
    <w:rsid w:val="00030987"/>
    <w:rsid w:val="000A286B"/>
    <w:rsid w:val="001074A2"/>
    <w:rsid w:val="00115A2A"/>
    <w:rsid w:val="00286C94"/>
    <w:rsid w:val="0032492B"/>
    <w:rsid w:val="00386702"/>
    <w:rsid w:val="00763746"/>
    <w:rsid w:val="00905F55"/>
    <w:rsid w:val="00917B0D"/>
    <w:rsid w:val="00930BEC"/>
    <w:rsid w:val="00940609"/>
    <w:rsid w:val="00A465CC"/>
    <w:rsid w:val="00C9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FAB2E"/>
  <w15:chartTrackingRefBased/>
  <w15:docId w15:val="{3ECA071E-B717-44CD-86A0-A6EDBD3DB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060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249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92B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905F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opengl-tutorial.org/miscellaneous/clicking-on-objects/picking-with-an-opengl-hack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opengl.com/Advanced-OpenGL/Stencil-testing" TargetMode="External"/><Relationship Id="rId5" Type="http://schemas.openxmlformats.org/officeDocument/2006/relationships/hyperlink" Target="http://devmag.org.za/2009/05/03/poisson-disk-sampling/" TargetMode="External"/><Relationship Id="rId4" Type="http://schemas.openxmlformats.org/officeDocument/2006/relationships/hyperlink" Target="https://antongerdelan.net/opengl/raycasting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allport</dc:creator>
  <cp:keywords/>
  <dc:description/>
  <cp:lastModifiedBy>Allport, Michael S</cp:lastModifiedBy>
  <cp:revision>3</cp:revision>
  <dcterms:created xsi:type="dcterms:W3CDTF">2021-01-21T15:10:00Z</dcterms:created>
  <dcterms:modified xsi:type="dcterms:W3CDTF">2021-04-13T18:47:00Z</dcterms:modified>
</cp:coreProperties>
</file>