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4A" w:rsidRDefault="006B304A" w:rsidP="006B304A">
      <w:pPr>
        <w:widowControl w:val="0"/>
        <w:autoSpaceDE w:val="0"/>
        <w:autoSpaceDN w:val="0"/>
        <w:adjustRightInd w:val="0"/>
        <w:spacing w:after="260"/>
        <w:rPr>
          <w:rFonts w:ascii="Trebuchet MS" w:hAnsi="Trebuchet MS" w:cs="Trebuchet MS"/>
          <w:b/>
          <w:bCs/>
          <w:color w:val="262626"/>
          <w:sz w:val="52"/>
          <w:szCs w:val="52"/>
        </w:rPr>
      </w:pPr>
      <w:r>
        <w:rPr>
          <w:rFonts w:ascii="Trebuchet MS" w:hAnsi="Trebuchet MS" w:cs="Trebuchet MS"/>
          <w:b/>
          <w:bCs/>
          <w:color w:val="262626"/>
          <w:sz w:val="52"/>
          <w:szCs w:val="52"/>
        </w:rPr>
        <w:t xml:space="preserve">The </w:t>
      </w:r>
      <w:proofErr w:type="gramStart"/>
      <w:r>
        <w:rPr>
          <w:rFonts w:ascii="Trebuchet MS" w:hAnsi="Trebuchet MS" w:cs="Trebuchet MS"/>
          <w:b/>
          <w:bCs/>
          <w:color w:val="262626"/>
          <w:sz w:val="52"/>
          <w:szCs w:val="52"/>
        </w:rPr>
        <w:t>Challenge</w:t>
      </w:r>
      <w:r>
        <w:rPr>
          <w:rFonts w:ascii="Trebuchet MS" w:hAnsi="Trebuchet MS" w:cs="Trebuchet MS"/>
          <w:i/>
          <w:color w:val="D9D9D9" w:themeColor="background1" w:themeShade="D9"/>
          <w:sz w:val="26"/>
          <w:szCs w:val="26"/>
        </w:rPr>
        <w:t>(</w:t>
      </w:r>
      <w:proofErr w:type="gramEnd"/>
      <w:r>
        <w:rPr>
          <w:rFonts w:ascii="Trebuchet MS" w:hAnsi="Trebuchet MS" w:cs="Trebuchet MS"/>
          <w:i/>
          <w:color w:val="D9D9D9" w:themeColor="background1" w:themeShade="D9"/>
          <w:sz w:val="26"/>
          <w:szCs w:val="26"/>
        </w:rPr>
        <w:t>available only when logged in)</w:t>
      </w:r>
    </w:p>
    <w:p w:rsidR="006B304A" w:rsidRPr="00960F21" w:rsidRDefault="006B304A" w:rsidP="006B304A">
      <w:pPr>
        <w:widowControl w:val="0"/>
        <w:autoSpaceDE w:val="0"/>
        <w:autoSpaceDN w:val="0"/>
        <w:adjustRightInd w:val="0"/>
        <w:spacing w:after="260"/>
        <w:rPr>
          <w:rFonts w:ascii="Trebuchet MS" w:hAnsi="Trebuchet MS" w:cs="Trebuchet MS"/>
          <w:b/>
          <w:sz w:val="26"/>
          <w:szCs w:val="26"/>
        </w:rPr>
      </w:pPr>
      <w:r w:rsidRPr="00960F21">
        <w:rPr>
          <w:rFonts w:ascii="Trebuchet MS" w:hAnsi="Trebuchet MS" w:cs="Trebuchet MS"/>
          <w:b/>
          <w:sz w:val="26"/>
          <w:szCs w:val="26"/>
        </w:rPr>
        <w:t>Big Data</w:t>
      </w:r>
    </w:p>
    <w:p w:rsidR="006B304A" w:rsidRDefault="006B304A" w:rsidP="006B304A">
      <w:pPr>
        <w:widowControl w:val="0"/>
        <w:autoSpaceDE w:val="0"/>
        <w:autoSpaceDN w:val="0"/>
        <w:adjustRightInd w:val="0"/>
        <w:spacing w:after="260"/>
        <w:rPr>
          <w:rFonts w:ascii="Trebuchet MS" w:hAnsi="Trebuchet MS" w:cs="Trebuchet MS"/>
          <w:sz w:val="26"/>
          <w:szCs w:val="26"/>
        </w:rPr>
      </w:pPr>
      <w:r>
        <w:rPr>
          <w:rFonts w:ascii="Trebuchet MS" w:hAnsi="Trebuchet MS" w:cs="Trebuchet MS"/>
          <w:sz w:val="26"/>
          <w:szCs w:val="26"/>
        </w:rPr>
        <w:t xml:space="preserve">During our initial challenge, we will be addressing “big data”. How can we and our clients use and manage </w:t>
      </w:r>
      <w:r w:rsidRPr="00D71EF3">
        <w:rPr>
          <w:rFonts w:ascii="Trebuchet MS" w:hAnsi="Trebuchet MS" w:cs="Trebuchet MS"/>
          <w:sz w:val="26"/>
          <w:szCs w:val="26"/>
        </w:rPr>
        <w:t xml:space="preserve">data sets so large that they become </w:t>
      </w:r>
      <w:r>
        <w:rPr>
          <w:rFonts w:ascii="Trebuchet MS" w:hAnsi="Trebuchet MS" w:cs="Trebuchet MS"/>
          <w:sz w:val="26"/>
          <w:szCs w:val="26"/>
        </w:rPr>
        <w:t xml:space="preserve">a burden? </w:t>
      </w:r>
    </w:p>
    <w:p w:rsidR="006B304A" w:rsidRDefault="006B304A" w:rsidP="006B304A">
      <w:pPr>
        <w:widowControl w:val="0"/>
        <w:autoSpaceDE w:val="0"/>
        <w:autoSpaceDN w:val="0"/>
        <w:adjustRightInd w:val="0"/>
        <w:spacing w:after="260"/>
        <w:rPr>
          <w:rFonts w:ascii="Trebuchet MS" w:hAnsi="Trebuchet MS" w:cs="Trebuchet MS"/>
          <w:sz w:val="26"/>
          <w:szCs w:val="26"/>
        </w:rPr>
      </w:pPr>
      <w:r w:rsidRPr="008B22C8">
        <w:rPr>
          <w:rFonts w:ascii="Trebuchet MS" w:hAnsi="Trebuchet MS" w:cs="Trebuchet MS"/>
          <w:sz w:val="26"/>
          <w:szCs w:val="26"/>
        </w:rPr>
        <w:t>We're all using big data, even if we aren't aware of it.</w:t>
      </w:r>
      <w:r>
        <w:rPr>
          <w:rFonts w:ascii="Trebuchet MS" w:hAnsi="Trebuchet MS" w:cs="Trebuchet MS"/>
          <w:sz w:val="26"/>
          <w:szCs w:val="26"/>
        </w:rPr>
        <w:t xml:space="preserve"> </w:t>
      </w:r>
      <w:r w:rsidRPr="008B22C8">
        <w:rPr>
          <w:rFonts w:ascii="Trebuchet MS" w:hAnsi="Trebuchet MS" w:cs="Trebuchet MS"/>
          <w:sz w:val="26"/>
          <w:szCs w:val="26"/>
        </w:rPr>
        <w:t xml:space="preserve">Big data has been a loosely-defined term used to describe data sets that become very difficult to manage with standard tools. </w:t>
      </w:r>
    </w:p>
    <w:p w:rsidR="006B304A" w:rsidRPr="008B22C8" w:rsidRDefault="006B304A" w:rsidP="006B304A">
      <w:pPr>
        <w:widowControl w:val="0"/>
        <w:autoSpaceDE w:val="0"/>
        <w:autoSpaceDN w:val="0"/>
        <w:adjustRightInd w:val="0"/>
        <w:spacing w:after="260"/>
        <w:rPr>
          <w:rFonts w:ascii="Trebuchet MS" w:hAnsi="Trebuchet MS" w:cs="Trebuchet MS"/>
          <w:sz w:val="26"/>
          <w:szCs w:val="26"/>
        </w:rPr>
      </w:pPr>
      <w:r w:rsidRPr="008B22C8">
        <w:rPr>
          <w:rFonts w:ascii="Trebuchet MS" w:hAnsi="Trebuchet MS" w:cs="Trebuchet MS"/>
          <w:sz w:val="26"/>
          <w:szCs w:val="26"/>
        </w:rPr>
        <w:t>Any challenges around small data sets are magnified when it comes to big data. Correlations become very challenging.</w:t>
      </w:r>
      <w:r>
        <w:rPr>
          <w:rFonts w:ascii="Trebuchet MS" w:hAnsi="Trebuchet MS" w:cs="Trebuchet MS"/>
          <w:sz w:val="26"/>
          <w:szCs w:val="26"/>
        </w:rPr>
        <w:t xml:space="preserve"> </w:t>
      </w:r>
      <w:r w:rsidRPr="008B22C8">
        <w:rPr>
          <w:rFonts w:ascii="Trebuchet MS" w:hAnsi="Trebuchet MS" w:cs="Trebuchet MS"/>
          <w:sz w:val="26"/>
          <w:szCs w:val="26"/>
        </w:rPr>
        <w:t xml:space="preserve">Often times, big data leads to challenges around capturing valid (quality) data, storing and searching this information, as well as providing access to, analyzing and visualizing the information required to do one's job.  </w:t>
      </w:r>
    </w:p>
    <w:p w:rsidR="006B304A" w:rsidRPr="008B22C8" w:rsidRDefault="006B304A" w:rsidP="006B304A">
      <w:pPr>
        <w:widowControl w:val="0"/>
        <w:autoSpaceDE w:val="0"/>
        <w:autoSpaceDN w:val="0"/>
        <w:adjustRightInd w:val="0"/>
        <w:spacing w:after="260"/>
        <w:rPr>
          <w:rFonts w:ascii="Trebuchet MS" w:hAnsi="Trebuchet MS" w:cs="Trebuchet MS"/>
          <w:sz w:val="26"/>
          <w:szCs w:val="26"/>
        </w:rPr>
      </w:pPr>
      <w:r>
        <w:rPr>
          <w:rFonts w:ascii="Trebuchet MS" w:hAnsi="Trebuchet MS" w:cs="Trebuchet MS"/>
          <w:sz w:val="26"/>
          <w:szCs w:val="26"/>
        </w:rPr>
        <w:t xml:space="preserve">We’ll be running a series of activities around this challenge throughout the next few weeks. You can participate in a variety of ways after joining.  We’ll also keep you up-to-date as we add new topics and opportunities to participate. </w:t>
      </w:r>
    </w:p>
    <w:p w:rsidR="006B304A" w:rsidRDefault="006B304A" w:rsidP="006B304A">
      <w:pPr>
        <w:widowControl w:val="0"/>
        <w:autoSpaceDE w:val="0"/>
        <w:autoSpaceDN w:val="0"/>
        <w:adjustRightInd w:val="0"/>
        <w:spacing w:after="260"/>
        <w:rPr>
          <w:rFonts w:ascii="Trebuchet MS" w:hAnsi="Trebuchet MS" w:cs="Trebuchet MS"/>
          <w:sz w:val="26"/>
          <w:szCs w:val="26"/>
        </w:rPr>
      </w:pPr>
    </w:p>
    <w:p w:rsidR="00394E12" w:rsidRDefault="00394E12">
      <w:bookmarkStart w:id="0" w:name="_GoBack"/>
      <w:bookmarkEnd w:id="0"/>
    </w:p>
    <w:sectPr w:rsidR="00394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4A"/>
    <w:rsid w:val="002625EE"/>
    <w:rsid w:val="00394E12"/>
    <w:rsid w:val="006B304A"/>
    <w:rsid w:val="00DE53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4A"/>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4A"/>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2012-08-13T17:21:00Z</dcterms:created>
  <dcterms:modified xsi:type="dcterms:W3CDTF">2012-08-13T17:21:00Z</dcterms:modified>
</cp:coreProperties>
</file>