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52" w:rsidRDefault="003F7852" w:rsidP="003F7852">
      <w:pPr>
        <w:jc w:val="center"/>
        <w:rPr>
          <w:b/>
          <w:sz w:val="56"/>
        </w:rPr>
      </w:pPr>
    </w:p>
    <w:p w:rsidR="003F7852" w:rsidRDefault="003F7852" w:rsidP="003F7852">
      <w:pPr>
        <w:jc w:val="center"/>
        <w:rPr>
          <w:b/>
          <w:sz w:val="56"/>
        </w:rPr>
      </w:pPr>
    </w:p>
    <w:p w:rsidR="003F7852" w:rsidRDefault="003F7852" w:rsidP="003F7852">
      <w:pPr>
        <w:jc w:val="center"/>
        <w:rPr>
          <w:b/>
          <w:sz w:val="56"/>
        </w:rPr>
      </w:pPr>
    </w:p>
    <w:p w:rsidR="003F7852" w:rsidRPr="00AC2287" w:rsidRDefault="003F7852" w:rsidP="003F7852">
      <w:pPr>
        <w:jc w:val="center"/>
        <w:rPr>
          <w:b/>
          <w:sz w:val="56"/>
        </w:rPr>
      </w:pPr>
      <w:r>
        <w:rPr>
          <w:b/>
          <w:sz w:val="56"/>
        </w:rPr>
        <w:t>Proyecto Fase 1</w:t>
      </w:r>
    </w:p>
    <w:p w:rsidR="003F7852" w:rsidRPr="00AC2287" w:rsidRDefault="003F7852" w:rsidP="003F7852">
      <w:pPr>
        <w:jc w:val="center"/>
        <w:rPr>
          <w:b/>
          <w:sz w:val="56"/>
        </w:rPr>
      </w:pPr>
      <w:r>
        <w:rPr>
          <w:b/>
          <w:sz w:val="56"/>
        </w:rPr>
        <w:t>Casos de Uso</w:t>
      </w:r>
    </w:p>
    <w:p w:rsidR="003F7852" w:rsidRDefault="003F7852" w:rsidP="003F7852"/>
    <w:p w:rsidR="003F7852" w:rsidRDefault="003F7852" w:rsidP="003F7852"/>
    <w:p w:rsidR="003F7852" w:rsidRDefault="003F7852" w:rsidP="003F7852"/>
    <w:tbl>
      <w:tblPr>
        <w:tblStyle w:val="Sombreadomedio1-nfasis11"/>
        <w:tblW w:w="0" w:type="auto"/>
        <w:tblLook w:val="04A0" w:firstRow="1" w:lastRow="0" w:firstColumn="1" w:lastColumn="0" w:noHBand="0" w:noVBand="1"/>
      </w:tblPr>
      <w:tblGrid>
        <w:gridCol w:w="2334"/>
        <w:gridCol w:w="1342"/>
        <w:gridCol w:w="3334"/>
        <w:gridCol w:w="2330"/>
      </w:tblGrid>
      <w:tr w:rsidR="003F7852" w:rsidTr="00865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3F7852" w:rsidRDefault="003F7852" w:rsidP="00865227">
            <w:r>
              <w:t>Fecha</w:t>
            </w:r>
          </w:p>
        </w:tc>
        <w:tc>
          <w:tcPr>
            <w:tcW w:w="1342" w:type="dxa"/>
          </w:tcPr>
          <w:p w:rsidR="003F7852" w:rsidRDefault="003F7852" w:rsidP="00865227">
            <w:pPr>
              <w:cnfStyle w:val="100000000000" w:firstRow="1" w:lastRow="0" w:firstColumn="0" w:lastColumn="0" w:oddVBand="0" w:evenVBand="0" w:oddHBand="0" w:evenHBand="0" w:firstRowFirstColumn="0" w:firstRowLastColumn="0" w:lastRowFirstColumn="0" w:lastRowLastColumn="0"/>
            </w:pPr>
            <w:r>
              <w:t>Versión</w:t>
            </w:r>
          </w:p>
        </w:tc>
        <w:tc>
          <w:tcPr>
            <w:tcW w:w="3334" w:type="dxa"/>
          </w:tcPr>
          <w:p w:rsidR="003F7852" w:rsidRDefault="003F7852" w:rsidP="00865227">
            <w:pPr>
              <w:cnfStyle w:val="100000000000" w:firstRow="1" w:lastRow="0" w:firstColumn="0" w:lastColumn="0" w:oddVBand="0" w:evenVBand="0" w:oddHBand="0" w:evenHBand="0" w:firstRowFirstColumn="0" w:firstRowLastColumn="0" w:lastRowFirstColumn="0" w:lastRowLastColumn="0"/>
            </w:pPr>
            <w:r>
              <w:t>Descripción</w:t>
            </w:r>
          </w:p>
        </w:tc>
        <w:tc>
          <w:tcPr>
            <w:tcW w:w="2330" w:type="dxa"/>
          </w:tcPr>
          <w:p w:rsidR="003F7852" w:rsidRDefault="003F7852" w:rsidP="00865227">
            <w:pPr>
              <w:cnfStyle w:val="100000000000" w:firstRow="1" w:lastRow="0" w:firstColumn="0" w:lastColumn="0" w:oddVBand="0" w:evenVBand="0" w:oddHBand="0" w:evenHBand="0" w:firstRowFirstColumn="0" w:firstRowLastColumn="0" w:lastRowFirstColumn="0" w:lastRowLastColumn="0"/>
            </w:pPr>
            <w:r>
              <w:t>Autor</w:t>
            </w:r>
          </w:p>
        </w:tc>
      </w:tr>
      <w:tr w:rsidR="003F7852" w:rsidTr="00865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3F7852" w:rsidRDefault="003F7852" w:rsidP="00865227">
            <w:r>
              <w:t>10/06/15</w:t>
            </w:r>
          </w:p>
        </w:tc>
        <w:tc>
          <w:tcPr>
            <w:tcW w:w="1342" w:type="dxa"/>
          </w:tcPr>
          <w:p w:rsidR="003F7852" w:rsidRDefault="003F7852" w:rsidP="00865227">
            <w:pPr>
              <w:cnfStyle w:val="000000100000" w:firstRow="0" w:lastRow="0" w:firstColumn="0" w:lastColumn="0" w:oddVBand="0" w:evenVBand="0" w:oddHBand="1" w:evenHBand="0" w:firstRowFirstColumn="0" w:firstRowLastColumn="0" w:lastRowFirstColumn="0" w:lastRowLastColumn="0"/>
            </w:pPr>
            <w:r>
              <w:t>1.0</w:t>
            </w:r>
          </w:p>
        </w:tc>
        <w:tc>
          <w:tcPr>
            <w:tcW w:w="3334" w:type="dxa"/>
          </w:tcPr>
          <w:p w:rsidR="003F7852" w:rsidRDefault="003F7852" w:rsidP="00865227">
            <w:pPr>
              <w:cnfStyle w:val="000000100000" w:firstRow="0" w:lastRow="0" w:firstColumn="0" w:lastColumn="0" w:oddVBand="0" w:evenVBand="0" w:oddHBand="1" w:evenHBand="0" w:firstRowFirstColumn="0" w:firstRowLastColumn="0" w:lastRowFirstColumn="0" w:lastRowLastColumn="0"/>
            </w:pPr>
            <w:r>
              <w:t>Casos de Uso</w:t>
            </w:r>
          </w:p>
        </w:tc>
        <w:tc>
          <w:tcPr>
            <w:tcW w:w="2330" w:type="dxa"/>
          </w:tcPr>
          <w:p w:rsidR="003F7852" w:rsidRDefault="004D501B" w:rsidP="00865227">
            <w:pPr>
              <w:cnfStyle w:val="000000100000" w:firstRow="0" w:lastRow="0" w:firstColumn="0" w:lastColumn="0" w:oddVBand="0" w:evenVBand="0" w:oddHBand="1" w:evenHBand="0" w:firstRowFirstColumn="0" w:firstRowLastColumn="0" w:lastRowFirstColumn="0" w:lastRowLastColumn="0"/>
            </w:pPr>
            <w:r>
              <w:t>Johnny Mike</w:t>
            </w:r>
            <w:r w:rsidR="003F7852">
              <w:t xml:space="preserve"> Bravo</w:t>
            </w:r>
          </w:p>
        </w:tc>
      </w:tr>
      <w:tr w:rsidR="003F7852" w:rsidTr="00865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3F7852" w:rsidRDefault="003F7852" w:rsidP="00865227"/>
        </w:tc>
        <w:tc>
          <w:tcPr>
            <w:tcW w:w="1342"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c>
          <w:tcPr>
            <w:tcW w:w="3334"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c>
          <w:tcPr>
            <w:tcW w:w="2330"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r>
      <w:tr w:rsidR="003F7852" w:rsidTr="00865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3F7852" w:rsidRDefault="003F7852" w:rsidP="00865227"/>
        </w:tc>
        <w:tc>
          <w:tcPr>
            <w:tcW w:w="1342" w:type="dxa"/>
          </w:tcPr>
          <w:p w:rsidR="003F7852" w:rsidRDefault="003F7852" w:rsidP="00865227">
            <w:pPr>
              <w:cnfStyle w:val="000000100000" w:firstRow="0" w:lastRow="0" w:firstColumn="0" w:lastColumn="0" w:oddVBand="0" w:evenVBand="0" w:oddHBand="1" w:evenHBand="0" w:firstRowFirstColumn="0" w:firstRowLastColumn="0" w:lastRowFirstColumn="0" w:lastRowLastColumn="0"/>
            </w:pPr>
          </w:p>
        </w:tc>
        <w:tc>
          <w:tcPr>
            <w:tcW w:w="3334" w:type="dxa"/>
          </w:tcPr>
          <w:p w:rsidR="003F7852" w:rsidRDefault="003F7852" w:rsidP="00865227">
            <w:pPr>
              <w:cnfStyle w:val="000000100000" w:firstRow="0" w:lastRow="0" w:firstColumn="0" w:lastColumn="0" w:oddVBand="0" w:evenVBand="0" w:oddHBand="1" w:evenHBand="0" w:firstRowFirstColumn="0" w:firstRowLastColumn="0" w:lastRowFirstColumn="0" w:lastRowLastColumn="0"/>
            </w:pPr>
          </w:p>
        </w:tc>
        <w:tc>
          <w:tcPr>
            <w:tcW w:w="2330" w:type="dxa"/>
          </w:tcPr>
          <w:p w:rsidR="003F7852" w:rsidRDefault="003F7852" w:rsidP="00865227">
            <w:pPr>
              <w:cnfStyle w:val="000000100000" w:firstRow="0" w:lastRow="0" w:firstColumn="0" w:lastColumn="0" w:oddVBand="0" w:evenVBand="0" w:oddHBand="1" w:evenHBand="0" w:firstRowFirstColumn="0" w:firstRowLastColumn="0" w:lastRowFirstColumn="0" w:lastRowLastColumn="0"/>
            </w:pPr>
          </w:p>
        </w:tc>
      </w:tr>
      <w:tr w:rsidR="003F7852" w:rsidTr="008652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rsidR="003F7852" w:rsidRDefault="003F7852" w:rsidP="00865227"/>
        </w:tc>
        <w:tc>
          <w:tcPr>
            <w:tcW w:w="1342"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c>
          <w:tcPr>
            <w:tcW w:w="3334"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c>
          <w:tcPr>
            <w:tcW w:w="2330" w:type="dxa"/>
          </w:tcPr>
          <w:p w:rsidR="003F7852" w:rsidRDefault="003F7852" w:rsidP="00865227">
            <w:pPr>
              <w:cnfStyle w:val="000000010000" w:firstRow="0" w:lastRow="0" w:firstColumn="0" w:lastColumn="0" w:oddVBand="0" w:evenVBand="0" w:oddHBand="0" w:evenHBand="1" w:firstRowFirstColumn="0" w:firstRowLastColumn="0" w:lastRowFirstColumn="0" w:lastRowLastColumn="0"/>
            </w:pPr>
          </w:p>
        </w:tc>
      </w:tr>
    </w:tbl>
    <w:p w:rsidR="003F7852" w:rsidRDefault="003F7852" w:rsidP="003F7852"/>
    <w:p w:rsidR="003F7852" w:rsidRDefault="003F7852" w:rsidP="003F7852">
      <w:r>
        <w:br w:type="page"/>
      </w:r>
    </w:p>
    <w:p w:rsidR="003F7852" w:rsidRDefault="003F7852" w:rsidP="003F7852"/>
    <w:p w:rsidR="003F7852" w:rsidRDefault="003F7852" w:rsidP="003F7852"/>
    <w:p w:rsidR="003F7852" w:rsidRDefault="003F7852" w:rsidP="003F7852"/>
    <w:p w:rsidR="003F7852" w:rsidRDefault="003F7852" w:rsidP="003F7852"/>
    <w:sdt>
      <w:sdtPr>
        <w:rPr>
          <w:b/>
          <w:bCs/>
          <w:i w:val="0"/>
          <w:iCs w:val="0"/>
          <w:color w:val="auto"/>
          <w:sz w:val="36"/>
          <w:szCs w:val="36"/>
        </w:rPr>
        <w:id w:val="384165988"/>
        <w:docPartObj>
          <w:docPartGallery w:val="Table of Contents"/>
          <w:docPartUnique/>
        </w:docPartObj>
      </w:sdtPr>
      <w:sdtEndPr>
        <w:rPr>
          <w:b w:val="0"/>
          <w:bCs w:val="0"/>
          <w:sz w:val="22"/>
          <w:szCs w:val="22"/>
        </w:rPr>
      </w:sdtEndPr>
      <w:sdtContent>
        <w:p w:rsidR="003F7852" w:rsidRDefault="003F7852" w:rsidP="003F7852">
          <w:pPr>
            <w:pStyle w:val="Citadestacada"/>
            <w:rPr>
              <w:sz w:val="36"/>
              <w:szCs w:val="36"/>
            </w:rPr>
          </w:pPr>
          <w:r w:rsidRPr="00114DFA">
            <w:rPr>
              <w:sz w:val="36"/>
              <w:szCs w:val="36"/>
            </w:rPr>
            <w:t>Tabla de Contenidos</w:t>
          </w:r>
        </w:p>
        <w:p w:rsidR="003F7852" w:rsidRDefault="003F7852" w:rsidP="003F7852"/>
        <w:p w:rsidR="003F7852" w:rsidRDefault="003F7852" w:rsidP="003F7852"/>
        <w:p w:rsidR="003F7852" w:rsidRDefault="003F7852" w:rsidP="003F7852"/>
        <w:p w:rsidR="003F7852" w:rsidRPr="00114DFA" w:rsidRDefault="003F7852" w:rsidP="003F7852"/>
        <w:p w:rsidR="003F7852" w:rsidRDefault="00494055" w:rsidP="003F7852">
          <w:pPr>
            <w:pStyle w:val="TDC3"/>
            <w:tabs>
              <w:tab w:val="left" w:pos="1320"/>
              <w:tab w:val="right" w:leader="dot" w:pos="9350"/>
            </w:tabs>
            <w:spacing w:line="480" w:lineRule="auto"/>
            <w:rPr>
              <w:rFonts w:asciiTheme="minorHAnsi" w:eastAsiaTheme="minorEastAsia" w:hAnsiTheme="minorHAnsi"/>
              <w:noProof/>
              <w:lang w:eastAsia="es-GT"/>
            </w:rPr>
          </w:pPr>
          <w:r>
            <w:t>Definición del problema</w:t>
          </w:r>
          <w:r w:rsidR="003F7852">
            <w:fldChar w:fldCharType="begin"/>
          </w:r>
          <w:r w:rsidR="003F7852">
            <w:instrText xml:space="preserve"> TOC \o "1-3" \h \z \u </w:instrText>
          </w:r>
          <w:r w:rsidR="003F7852">
            <w:fldChar w:fldCharType="separate"/>
          </w:r>
          <w:hyperlink w:anchor="_Toc414487898" w:history="1">
            <w:r w:rsidRPr="00494055">
              <w:rPr>
                <w:noProof/>
              </w:rPr>
              <w:tab/>
            </w:r>
            <w:r w:rsidR="003F7852">
              <w:rPr>
                <w:noProof/>
                <w:webHidden/>
              </w:rPr>
              <w:fldChar w:fldCharType="begin"/>
            </w:r>
            <w:r w:rsidR="003F7852">
              <w:rPr>
                <w:noProof/>
                <w:webHidden/>
              </w:rPr>
              <w:instrText xml:space="preserve"> PAGEREF _Toc414487898 \h </w:instrText>
            </w:r>
            <w:r w:rsidR="003F7852">
              <w:rPr>
                <w:noProof/>
                <w:webHidden/>
              </w:rPr>
            </w:r>
            <w:r w:rsidR="003F7852">
              <w:rPr>
                <w:noProof/>
                <w:webHidden/>
              </w:rPr>
              <w:fldChar w:fldCharType="separate"/>
            </w:r>
            <w:r w:rsidR="0088606A">
              <w:rPr>
                <w:noProof/>
                <w:webHidden/>
              </w:rPr>
              <w:t>10</w:t>
            </w:r>
            <w:r w:rsidR="003F7852">
              <w:rPr>
                <w:noProof/>
                <w:webHidden/>
              </w:rPr>
              <w:fldChar w:fldCharType="end"/>
            </w:r>
          </w:hyperlink>
        </w:p>
        <w:p w:rsidR="003F7852" w:rsidRDefault="00494055" w:rsidP="003F7852">
          <w:pPr>
            <w:pStyle w:val="TDC3"/>
            <w:tabs>
              <w:tab w:val="left" w:pos="1320"/>
              <w:tab w:val="right" w:leader="dot" w:pos="9350"/>
            </w:tabs>
            <w:spacing w:line="480" w:lineRule="auto"/>
            <w:rPr>
              <w:rFonts w:asciiTheme="minorHAnsi" w:eastAsiaTheme="minorEastAsia" w:hAnsiTheme="minorHAnsi"/>
              <w:noProof/>
              <w:lang w:eastAsia="es-GT"/>
            </w:rPr>
          </w:pPr>
          <w:r>
            <w:t xml:space="preserve">Requerimientos del sistema </w:t>
          </w:r>
          <w:hyperlink w:anchor="_Toc414487899" w:history="1">
            <w:r w:rsidR="003F7852">
              <w:rPr>
                <w:rFonts w:asciiTheme="minorHAnsi" w:eastAsiaTheme="minorEastAsia" w:hAnsiTheme="minorHAnsi"/>
                <w:noProof/>
                <w:lang w:eastAsia="es-GT"/>
              </w:rPr>
              <w:tab/>
            </w:r>
            <w:r w:rsidR="003F7852">
              <w:rPr>
                <w:noProof/>
                <w:webHidden/>
              </w:rPr>
              <w:fldChar w:fldCharType="begin"/>
            </w:r>
            <w:r w:rsidR="003F7852">
              <w:rPr>
                <w:noProof/>
                <w:webHidden/>
              </w:rPr>
              <w:instrText xml:space="preserve"> PAGEREF _Toc414487899 \h </w:instrText>
            </w:r>
            <w:r w:rsidR="003F7852">
              <w:rPr>
                <w:noProof/>
                <w:webHidden/>
              </w:rPr>
            </w:r>
            <w:r w:rsidR="003F7852">
              <w:rPr>
                <w:noProof/>
                <w:webHidden/>
              </w:rPr>
              <w:fldChar w:fldCharType="separate"/>
            </w:r>
            <w:r w:rsidR="0088606A">
              <w:rPr>
                <w:noProof/>
                <w:webHidden/>
              </w:rPr>
              <w:t>14</w:t>
            </w:r>
            <w:r w:rsidR="003F7852">
              <w:rPr>
                <w:noProof/>
                <w:webHidden/>
              </w:rPr>
              <w:fldChar w:fldCharType="end"/>
            </w:r>
          </w:hyperlink>
        </w:p>
        <w:p w:rsidR="003F7852" w:rsidRDefault="00494055" w:rsidP="003F7852">
          <w:pPr>
            <w:pStyle w:val="TDC3"/>
            <w:tabs>
              <w:tab w:val="left" w:pos="1320"/>
              <w:tab w:val="right" w:leader="dot" w:pos="9350"/>
            </w:tabs>
            <w:spacing w:line="480" w:lineRule="auto"/>
            <w:rPr>
              <w:noProof/>
            </w:rPr>
          </w:pPr>
          <w:r>
            <w:t xml:space="preserve">Clientes  </w:t>
          </w:r>
          <w:hyperlink w:anchor="_Toc414487900" w:history="1">
            <w:r w:rsidR="003F7852">
              <w:rPr>
                <w:rFonts w:asciiTheme="minorHAnsi" w:eastAsiaTheme="minorEastAsia" w:hAnsiTheme="minorHAnsi"/>
                <w:noProof/>
                <w:lang w:eastAsia="es-GT"/>
              </w:rPr>
              <w:tab/>
            </w:r>
          </w:hyperlink>
          <w:r>
            <w:rPr>
              <w:noProof/>
            </w:rPr>
            <w:t>5</w:t>
          </w:r>
        </w:p>
        <w:p w:rsidR="00494055" w:rsidRDefault="00494055" w:rsidP="00494055">
          <w:pPr>
            <w:pStyle w:val="TDC3"/>
            <w:tabs>
              <w:tab w:val="left" w:pos="1320"/>
              <w:tab w:val="right" w:leader="dot" w:pos="9350"/>
            </w:tabs>
            <w:spacing w:line="480" w:lineRule="auto"/>
            <w:rPr>
              <w:rFonts w:asciiTheme="minorHAnsi" w:eastAsiaTheme="minorEastAsia" w:hAnsiTheme="minorHAnsi"/>
              <w:noProof/>
              <w:lang w:eastAsia="es-GT"/>
            </w:rPr>
          </w:pPr>
          <w:r>
            <w:t>Funciones del sistema</w:t>
          </w:r>
          <w:hyperlink w:anchor="_Toc414487900" w:history="1">
            <w:r>
              <w:rPr>
                <w:rFonts w:asciiTheme="minorHAnsi" w:eastAsiaTheme="minorEastAsia" w:hAnsiTheme="minorHAnsi"/>
                <w:noProof/>
                <w:lang w:eastAsia="es-GT"/>
              </w:rPr>
              <w:tab/>
            </w:r>
            <w:r>
              <w:rPr>
                <w:noProof/>
                <w:webHidden/>
              </w:rPr>
              <w:fldChar w:fldCharType="begin"/>
            </w:r>
            <w:r>
              <w:rPr>
                <w:noProof/>
                <w:webHidden/>
              </w:rPr>
              <w:instrText xml:space="preserve"> PAGEREF _Toc414487900 \h </w:instrText>
            </w:r>
            <w:r>
              <w:rPr>
                <w:noProof/>
                <w:webHidden/>
              </w:rPr>
              <w:fldChar w:fldCharType="separate"/>
            </w:r>
            <w:r w:rsidR="0088606A">
              <w:rPr>
                <w:b/>
                <w:bCs/>
                <w:noProof/>
                <w:webHidden/>
                <w:lang w:val="es-ES"/>
              </w:rPr>
              <w:t>¡Error! Marcador no definido.</w:t>
            </w:r>
            <w:r>
              <w:rPr>
                <w:noProof/>
                <w:webHidden/>
              </w:rPr>
              <w:fldChar w:fldCharType="end"/>
            </w:r>
          </w:hyperlink>
        </w:p>
        <w:p w:rsidR="00494055" w:rsidRDefault="00494055" w:rsidP="00494055">
          <w:pPr>
            <w:pStyle w:val="TDC3"/>
            <w:tabs>
              <w:tab w:val="left" w:pos="1320"/>
              <w:tab w:val="right" w:leader="dot" w:pos="9350"/>
            </w:tabs>
            <w:spacing w:line="480" w:lineRule="auto"/>
            <w:rPr>
              <w:rFonts w:asciiTheme="minorHAnsi" w:eastAsiaTheme="minorEastAsia" w:hAnsiTheme="minorHAnsi"/>
              <w:noProof/>
              <w:lang w:eastAsia="es-GT"/>
            </w:rPr>
          </w:pPr>
          <w:r>
            <w:t>Atributos de sistema</w:t>
          </w:r>
          <w:hyperlink w:anchor="_Toc414487900" w:history="1">
            <w:r>
              <w:rPr>
                <w:rFonts w:asciiTheme="minorHAnsi" w:eastAsiaTheme="minorEastAsia" w:hAnsiTheme="minorHAnsi"/>
                <w:noProof/>
                <w:lang w:eastAsia="es-GT"/>
              </w:rPr>
              <w:tab/>
            </w:r>
          </w:hyperlink>
          <w:r>
            <w:rPr>
              <w:noProof/>
            </w:rPr>
            <w:t>8</w:t>
          </w:r>
        </w:p>
        <w:p w:rsidR="003A6513" w:rsidRDefault="003A6513" w:rsidP="003A6513">
          <w:pPr>
            <w:pStyle w:val="TDC3"/>
            <w:tabs>
              <w:tab w:val="left" w:pos="1320"/>
              <w:tab w:val="right" w:leader="dot" w:pos="9350"/>
            </w:tabs>
            <w:spacing w:line="480" w:lineRule="auto"/>
            <w:rPr>
              <w:rFonts w:asciiTheme="minorHAnsi" w:eastAsiaTheme="minorEastAsia" w:hAnsiTheme="minorHAnsi"/>
              <w:noProof/>
              <w:lang w:eastAsia="es-GT"/>
            </w:rPr>
          </w:pPr>
          <w:r>
            <w:t>Casos de Uso</w:t>
          </w:r>
          <w:hyperlink w:anchor="_Toc414487899" w:history="1">
            <w:r>
              <w:rPr>
                <w:rFonts w:asciiTheme="minorHAnsi" w:eastAsiaTheme="minorEastAsia" w:hAnsiTheme="minorHAnsi"/>
                <w:noProof/>
                <w:lang w:eastAsia="es-GT"/>
              </w:rPr>
              <w:tab/>
            </w:r>
            <w:r>
              <w:rPr>
                <w:noProof/>
                <w:webHidden/>
              </w:rPr>
              <w:t>8</w:t>
            </w:r>
          </w:hyperlink>
        </w:p>
        <w:p w:rsidR="00494055" w:rsidRPr="00494055" w:rsidRDefault="00494055" w:rsidP="00494055"/>
        <w:p w:rsidR="003F7852" w:rsidRDefault="003F7852" w:rsidP="003F7852">
          <w:pPr>
            <w:spacing w:line="480" w:lineRule="auto"/>
          </w:pPr>
          <w:r>
            <w:fldChar w:fldCharType="end"/>
          </w:r>
        </w:p>
      </w:sdtContent>
    </w:sdt>
    <w:p w:rsidR="00836E7C" w:rsidRDefault="003F7852" w:rsidP="003F7852">
      <w:r>
        <w:br w:type="page"/>
      </w:r>
    </w:p>
    <w:p w:rsidR="00836E7C" w:rsidRPr="00836E7C" w:rsidRDefault="00836E7C" w:rsidP="001E4C3E">
      <w:pPr>
        <w:pStyle w:val="Prrafodelista"/>
        <w:numPr>
          <w:ilvl w:val="0"/>
          <w:numId w:val="3"/>
        </w:numPr>
        <w:jc w:val="center"/>
        <w:rPr>
          <w:i/>
          <w:sz w:val="48"/>
          <w:szCs w:val="48"/>
        </w:rPr>
      </w:pPr>
      <w:r w:rsidRPr="00836E7C">
        <w:rPr>
          <w:b/>
          <w:i/>
          <w:sz w:val="48"/>
          <w:szCs w:val="48"/>
        </w:rPr>
        <w:lastRenderedPageBreak/>
        <w:t>Definición del Problema</w:t>
      </w:r>
    </w:p>
    <w:p w:rsidR="00682C21" w:rsidRPr="00C55AFF" w:rsidRDefault="00836E7C" w:rsidP="00836E7C">
      <w:pPr>
        <w:pStyle w:val="Citadestacada"/>
        <w:rPr>
          <w:color w:val="auto"/>
          <w:sz w:val="36"/>
          <w:szCs w:val="36"/>
        </w:rPr>
      </w:pPr>
      <w:r>
        <w:rPr>
          <w:color w:val="auto"/>
          <w:sz w:val="36"/>
          <w:szCs w:val="36"/>
        </w:rPr>
        <w:t xml:space="preserve">1.1 </w:t>
      </w:r>
      <w:r w:rsidR="00865227" w:rsidRPr="00C55AFF">
        <w:rPr>
          <w:color w:val="auto"/>
          <w:sz w:val="36"/>
          <w:szCs w:val="36"/>
        </w:rPr>
        <w:t>Definición del Problema</w:t>
      </w:r>
    </w:p>
    <w:p w:rsidR="00865227" w:rsidRPr="00D11F1B" w:rsidRDefault="00865227" w:rsidP="00D11F1B">
      <w:pPr>
        <w:jc w:val="both"/>
        <w:rPr>
          <w:rFonts w:cs="Arial"/>
        </w:rPr>
      </w:pPr>
      <w:r w:rsidRPr="00682C21">
        <w:rPr>
          <w:rFonts w:cs="Arial"/>
        </w:rPr>
        <w:t>Quet</w:t>
      </w:r>
      <w:r w:rsidR="00D11F1B">
        <w:rPr>
          <w:rFonts w:cs="Arial"/>
        </w:rPr>
        <w:t>zal Express</w:t>
      </w:r>
      <w:r w:rsidR="00682C21">
        <w:rPr>
          <w:rFonts w:cs="Arial"/>
        </w:rPr>
        <w:t xml:space="preserve"> Es</w:t>
      </w:r>
      <w:r w:rsidR="00682C21" w:rsidRPr="00682C21">
        <w:rPr>
          <w:rFonts w:cs="Arial"/>
        </w:rPr>
        <w:t xml:space="preserve"> una empresa de importaciones y exportaciones de paquetería, encargada del despacho aéreo, aduanas y entregas de los documentos y paquetes en Guatemala.</w:t>
      </w:r>
      <w:r w:rsidR="00682C21">
        <w:rPr>
          <w:rFonts w:cs="Arial"/>
        </w:rPr>
        <w:t xml:space="preserve"> C</w:t>
      </w:r>
      <w:r w:rsidR="00682C21" w:rsidRPr="00682C21">
        <w:rPr>
          <w:rFonts w:cs="Arial"/>
        </w:rPr>
        <w:t>on más de 20 años de experiencia en comercio internacional y servicio de transporte, dedicados a recibir correspondencia, suscripciones y compras por Int</w:t>
      </w:r>
      <w:r w:rsidR="00D11F1B">
        <w:rPr>
          <w:rFonts w:cs="Arial"/>
        </w:rPr>
        <w:t xml:space="preserve">ernet, especializados en PO BOX, </w:t>
      </w:r>
      <w:r w:rsidR="00974BE6">
        <w:t>es uno d</w:t>
      </w:r>
      <w:r w:rsidR="002437B6">
        <w:t>e los líderes en el mercado y tiene</w:t>
      </w:r>
      <w:r w:rsidR="00974BE6">
        <w:t xml:space="preserve"> el propós</w:t>
      </w:r>
      <w:r w:rsidR="00D11F1B">
        <w:t xml:space="preserve">ito de brindarle una mejor y </w:t>
      </w:r>
      <w:r w:rsidR="00974BE6">
        <w:t xml:space="preserve"> practica opción</w:t>
      </w:r>
      <w:r w:rsidR="002437B6">
        <w:t xml:space="preserve"> de paquetería </w:t>
      </w:r>
      <w:r w:rsidR="00974BE6">
        <w:t xml:space="preserve"> a los clientes, ahora cuenta con una aplicación web para que los usuarios puedan tener un mejor control de sus envíos desde la comodidad de su hogar. Para poder hacer uso de esta modalidad de compras</w:t>
      </w:r>
      <w:r w:rsidR="002437B6">
        <w:t xml:space="preserve"> y envíos </w:t>
      </w:r>
      <w:r w:rsidR="00974BE6">
        <w:t xml:space="preserve"> el usuario únicamente debe de contar con al menos una tarjeta de crédito o debido para realizar los pagos de los servicios así mismo registrarse dentro del sitio para que pueda di</w:t>
      </w:r>
      <w:r w:rsidR="00DD6129">
        <w:t>sfrutar de todos los beneficios.</w:t>
      </w:r>
    </w:p>
    <w:p w:rsidR="00865227" w:rsidRPr="00E16CA7" w:rsidRDefault="00865227" w:rsidP="00865227">
      <w:pPr>
        <w:jc w:val="both"/>
      </w:pPr>
    </w:p>
    <w:p w:rsidR="00865227" w:rsidRPr="00C55AFF" w:rsidRDefault="00836E7C" w:rsidP="00865227">
      <w:pPr>
        <w:pStyle w:val="Citadestacada"/>
        <w:rPr>
          <w:color w:val="auto"/>
          <w:sz w:val="36"/>
          <w:szCs w:val="36"/>
        </w:rPr>
      </w:pPr>
      <w:r>
        <w:rPr>
          <w:color w:val="auto"/>
          <w:sz w:val="36"/>
          <w:szCs w:val="36"/>
        </w:rPr>
        <w:t xml:space="preserve">1.2 </w:t>
      </w:r>
      <w:r w:rsidR="00865227" w:rsidRPr="00C55AFF">
        <w:rPr>
          <w:color w:val="auto"/>
          <w:sz w:val="36"/>
          <w:szCs w:val="36"/>
        </w:rPr>
        <w:t>Especificaciones</w:t>
      </w:r>
    </w:p>
    <w:p w:rsidR="00865227" w:rsidRDefault="009B749C" w:rsidP="001B6FA7">
      <w:pPr>
        <w:jc w:val="both"/>
      </w:pPr>
      <w:r>
        <w:t>Los usuarios</w:t>
      </w:r>
      <w:r w:rsidR="00DD6129">
        <w:t xml:space="preserve"> podrán comprar sus productos en los Estados Unidos y </w:t>
      </w:r>
      <w:r w:rsidR="00D11F1B">
        <w:t>utilizar</w:t>
      </w:r>
      <w:r>
        <w:t xml:space="preserve"> </w:t>
      </w:r>
      <w:r w:rsidR="00D11F1B">
        <w:t xml:space="preserve"> los </w:t>
      </w:r>
      <w:r>
        <w:t xml:space="preserve">servicios </w:t>
      </w:r>
      <w:r w:rsidR="00D11F1B">
        <w:t xml:space="preserve">de Quetzal Express </w:t>
      </w:r>
      <w:r>
        <w:t xml:space="preserve">para </w:t>
      </w:r>
      <w:r w:rsidR="00C05ADA">
        <w:t xml:space="preserve">traer sus paquetes a Guatemala. Los clientes pueden utilizar nuestros servicios accediendo a la aplicación web y llenar el formulario correspondiente para que se le asigne un casillero, el cual será un casillero personal con un </w:t>
      </w:r>
      <w:r w:rsidR="002116BE">
        <w:t>número</w:t>
      </w:r>
      <w:r w:rsidR="00C05ADA">
        <w:t xml:space="preserve">  único que podrá utilizar</w:t>
      </w:r>
      <w:r w:rsidR="00D11F1B">
        <w:t xml:space="preserve"> </w:t>
      </w:r>
      <w:r w:rsidR="002437B6">
        <w:t>para recibir sus paquetes dentro de los Estad</w:t>
      </w:r>
      <w:r w:rsidR="00D11F1B">
        <w:t xml:space="preserve">os Unidos. Por el momento se cuenta con una bodega en los </w:t>
      </w:r>
      <w:r w:rsidR="002437B6">
        <w:t xml:space="preserve"> Estados Unidos pero existen planes de expansión y los usuarios podrán comprar en otros países extranjeros y así optimizar este servicio. </w:t>
      </w:r>
    </w:p>
    <w:p w:rsidR="00D11F1B" w:rsidRDefault="002437B6" w:rsidP="001B6FA7">
      <w:pPr>
        <w:jc w:val="both"/>
      </w:pPr>
      <w:r>
        <w:t xml:space="preserve">Los usuarios pueden consultar el estado y posición de sus paquetes ingresando a la aplicación web, simplemente tienen que esperar la confirmación del usuario y casillero que se le asignara y podrán tener acceso a la aplicación web con su usuario y contraseña. Dentro de la aplicación podrán hacer consultas sobre el estimado en relación al precio del servicio, tomando en cuenta que el costo del servicio depende del peso de cada paquete </w:t>
      </w:r>
      <w:r w:rsidR="00D11F1B">
        <w:t>así</w:t>
      </w:r>
      <w:r>
        <w:t xml:space="preserve"> como el tipo artículo o artículos que contenga dicho paquete. Los usuarios podrán realizar el pago de su factura mediante una tarjeta de crédito </w:t>
      </w:r>
      <w:r w:rsidR="00D11F1B">
        <w:t>o débito</w:t>
      </w:r>
      <w:r>
        <w:t xml:space="preserve"> autorizada. Si un artículo no es del agrado del usuario, este tendrá el beneficio de retornarlo sin ningún costo adicional, solamente tiene que hacer efectivo el pago de la factura del servicio de envió previamente utilizado</w:t>
      </w:r>
      <w:r w:rsidR="00682C21">
        <w:t>.</w:t>
      </w:r>
    </w:p>
    <w:p w:rsidR="00836E7C" w:rsidRPr="00C73D9F" w:rsidRDefault="00D11F1B" w:rsidP="00C73D9F">
      <w:pPr>
        <w:jc w:val="both"/>
      </w:pPr>
      <w:r>
        <w:lastRenderedPageBreak/>
        <w:t xml:space="preserve">La aplicación web es una herramienta desarrollada con los </w:t>
      </w:r>
      <w:r w:rsidR="001B6FA7">
        <w:t>niveles  altos en el tema de seguridad web</w:t>
      </w:r>
      <w:r>
        <w:t>, por la misma razón los usuarios pueden depositar su confianza en Quetzal Express al momento de proporcionar los datos de tarjetas e información personal, ya que para Quetzal Express la seguridad de sus clientes es más</w:t>
      </w:r>
      <w:r w:rsidR="001B6FA7">
        <w:t xml:space="preserve"> que una prioridad. El usuario tendrá la facilidad de cambiar el número de tarjeta si así lo desea.</w:t>
      </w:r>
    </w:p>
    <w:p w:rsidR="00836E7C" w:rsidRDefault="00836E7C" w:rsidP="001B6FA7">
      <w:pPr>
        <w:jc w:val="both"/>
      </w:pPr>
    </w:p>
    <w:p w:rsidR="00C55AFF" w:rsidRPr="00E16CA7" w:rsidRDefault="00C55AFF" w:rsidP="00C55AFF">
      <w:pPr>
        <w:pStyle w:val="Citadestacada"/>
        <w:rPr>
          <w:color w:val="auto"/>
          <w:sz w:val="36"/>
          <w:szCs w:val="36"/>
        </w:rPr>
      </w:pPr>
      <w:bookmarkStart w:id="0" w:name="_Toc304409652"/>
      <w:r w:rsidRPr="00E16CA7">
        <w:rPr>
          <w:color w:val="auto"/>
          <w:sz w:val="36"/>
          <w:szCs w:val="36"/>
        </w:rPr>
        <w:t>Requerimientos del Sistema</w:t>
      </w:r>
      <w:bookmarkEnd w:id="0"/>
    </w:p>
    <w:p w:rsidR="00C55AFF" w:rsidRPr="00E16CA7" w:rsidRDefault="00C55AFF" w:rsidP="001E4C3E">
      <w:pPr>
        <w:pStyle w:val="Ttulo2"/>
        <w:numPr>
          <w:ilvl w:val="1"/>
          <w:numId w:val="2"/>
        </w:numPr>
        <w:rPr>
          <w:color w:val="auto"/>
          <w:sz w:val="32"/>
          <w:szCs w:val="32"/>
        </w:rPr>
      </w:pPr>
      <w:bookmarkStart w:id="1" w:name="_Toc304409653"/>
      <w:r w:rsidRPr="00E16CA7">
        <w:rPr>
          <w:color w:val="auto"/>
          <w:sz w:val="32"/>
          <w:szCs w:val="32"/>
        </w:rPr>
        <w:t>Panorama General</w:t>
      </w:r>
      <w:bookmarkEnd w:id="1"/>
    </w:p>
    <w:p w:rsidR="005F76A7" w:rsidRDefault="00C55AFF" w:rsidP="00330DA0">
      <w:pPr>
        <w:jc w:val="both"/>
        <w:rPr>
          <w:rFonts w:cs="Arial"/>
        </w:rPr>
      </w:pPr>
      <w:r w:rsidRPr="00682C21">
        <w:rPr>
          <w:rFonts w:cs="Arial"/>
        </w:rPr>
        <w:t>Quet</w:t>
      </w:r>
      <w:r>
        <w:rPr>
          <w:rFonts w:cs="Arial"/>
        </w:rPr>
        <w:t>zal Express</w:t>
      </w:r>
      <w:r w:rsidR="00B1689C">
        <w:rPr>
          <w:rFonts w:cs="Arial"/>
        </w:rPr>
        <w:t xml:space="preserve"> e</w:t>
      </w:r>
      <w:r>
        <w:rPr>
          <w:rFonts w:cs="Arial"/>
        </w:rPr>
        <w:t>s</w:t>
      </w:r>
      <w:r w:rsidRPr="00682C21">
        <w:rPr>
          <w:rFonts w:cs="Arial"/>
        </w:rPr>
        <w:t xml:space="preserve"> una empresa de importaciones y exportaciones de paquetería, encargada del despacho aéreo, aduanas y entregas de los documentos y paquetes en Guatemala</w:t>
      </w:r>
      <w:r w:rsidR="00B1689C">
        <w:rPr>
          <w:rFonts w:cs="Arial"/>
        </w:rPr>
        <w:t xml:space="preserve">, para optimizar el funcionamiento del negocio desea una aplicación web donde los clientes puedan ingresar y registrarse para hacer uso de la misma. Los clientes podrán hacer compras en el extranjero y utilizar como dirección de destino el </w:t>
      </w:r>
      <w:r w:rsidR="005F76A7">
        <w:rPr>
          <w:rFonts w:cs="Arial"/>
        </w:rPr>
        <w:t>número</w:t>
      </w:r>
      <w:r w:rsidR="00B1689C">
        <w:rPr>
          <w:rFonts w:cs="Arial"/>
        </w:rPr>
        <w:t xml:space="preserve"> de PO</w:t>
      </w:r>
      <w:r w:rsidR="00330DA0">
        <w:rPr>
          <w:rFonts w:cs="Arial"/>
        </w:rPr>
        <w:t xml:space="preserve"> </w:t>
      </w:r>
      <w:r w:rsidR="00B1689C">
        <w:rPr>
          <w:rFonts w:cs="Arial"/>
        </w:rPr>
        <w:t xml:space="preserve">BOX de la bodega en el país </w:t>
      </w:r>
      <w:r w:rsidR="005F76A7">
        <w:rPr>
          <w:rFonts w:cs="Arial"/>
        </w:rPr>
        <w:t>correspondiente y de este modo poder transportar el paquete desde el extranjero hacia Guatemala.</w:t>
      </w:r>
    </w:p>
    <w:p w:rsidR="00C55AFF" w:rsidRDefault="005F76A7" w:rsidP="00330DA0">
      <w:pPr>
        <w:jc w:val="both"/>
      </w:pPr>
      <w:r>
        <w:rPr>
          <w:rFonts w:cs="Arial"/>
        </w:rPr>
        <w:t xml:space="preserve">Pada cada cliente es necesario que ingresen a la aplicación web y se registren, dicho registro deberá ser autorizado por el personal correspondiente de Quetzal Express, al momento de autorizar el registro se le enviara un correo al cliente indicándole la autorización juntamente con el </w:t>
      </w:r>
      <w:r w:rsidR="00330DA0">
        <w:rPr>
          <w:rFonts w:cs="Arial"/>
        </w:rPr>
        <w:t>número</w:t>
      </w:r>
      <w:r>
        <w:rPr>
          <w:rFonts w:cs="Arial"/>
        </w:rPr>
        <w:t xml:space="preserve"> de casillero y la dirección de POBOX, cada cliente podrá ver el estado de sus paquetes (</w:t>
      </w:r>
      <w:r w:rsidRPr="005F76A7">
        <w:rPr>
          <w:rFonts w:cs="Arial"/>
        </w:rPr>
        <w:t>tracking</w:t>
      </w:r>
      <w:r>
        <w:rPr>
          <w:rFonts w:cs="Arial"/>
        </w:rPr>
        <w:t xml:space="preserve">) </w:t>
      </w:r>
      <w:r w:rsidR="00330DA0">
        <w:rPr>
          <w:rFonts w:cs="Arial"/>
        </w:rPr>
        <w:t>desde el momento en que sean recibidos en</w:t>
      </w:r>
      <w:r>
        <w:rPr>
          <w:rFonts w:cs="Arial"/>
        </w:rPr>
        <w:t xml:space="preserve"> la bodega de Quetzal Express ubicada en el país extranjero</w:t>
      </w:r>
      <w:r w:rsidR="00330DA0">
        <w:rPr>
          <w:rFonts w:cs="Arial"/>
        </w:rPr>
        <w:t xml:space="preserve">, el cliente tendrá la facilidad de regresar el paquete al país de origen en el momento que éste no sea de su total satisfacción, únicamente deberá realizar el pago del servicio de  transporte del país de origen  hacia Guatemala antes de poder regresar un paquete, </w:t>
      </w:r>
      <w:r>
        <w:rPr>
          <w:rFonts w:cs="Arial"/>
        </w:rPr>
        <w:t xml:space="preserve"> para cada cliente es necesario que se registre un número de tarjeta de crédito o débito para poder realizar el pago de la factura correspondiente a los servicios brindados por Quetzal Express</w:t>
      </w:r>
      <w:r w:rsidR="00330DA0">
        <w:rPr>
          <w:rFonts w:cs="Arial"/>
        </w:rPr>
        <w:t>.</w:t>
      </w:r>
    </w:p>
    <w:p w:rsidR="00C55AFF" w:rsidRDefault="00EE5BC5" w:rsidP="00EE5BC5">
      <w:r w:rsidRPr="00E16CA7">
        <w:t>Para este caso como se describió anteriormente es necesario poder realizar la págin</w:t>
      </w:r>
      <w:r>
        <w:t>a web con todos estos servicios para que cada cliente</w:t>
      </w:r>
      <w:r w:rsidRPr="00E16CA7">
        <w:t xml:space="preserve"> pueda realizar sus compras por medio de internet de una forma rápida, efectiva y sobre todo segura. El panorama general del funcionamiento se muestra en el siguiente diagrama:</w:t>
      </w:r>
    </w:p>
    <w:p w:rsidR="00C73D9F" w:rsidRDefault="00C73D9F" w:rsidP="00EE5BC5"/>
    <w:p w:rsidR="00C73D9F" w:rsidRPr="00E16CA7" w:rsidRDefault="00C73D9F" w:rsidP="00EE5BC5"/>
    <w:p w:rsidR="00C55AFF" w:rsidRDefault="00C55AFF" w:rsidP="00C55AFF">
      <w:pPr>
        <w:jc w:val="both"/>
      </w:pPr>
    </w:p>
    <w:p w:rsidR="00C73D9F" w:rsidRDefault="00C73D9F" w:rsidP="00C73D9F">
      <w:pPr>
        <w:pStyle w:val="Citadestacada"/>
        <w:rPr>
          <w:color w:val="auto"/>
          <w:sz w:val="36"/>
          <w:szCs w:val="36"/>
        </w:rPr>
      </w:pPr>
      <w:r w:rsidRPr="00E16CA7">
        <w:rPr>
          <w:color w:val="auto"/>
          <w:sz w:val="36"/>
          <w:szCs w:val="36"/>
        </w:rPr>
        <w:lastRenderedPageBreak/>
        <w:t>Clientes</w:t>
      </w:r>
    </w:p>
    <w:p w:rsidR="00C73D9F" w:rsidRPr="00E16CA7" w:rsidRDefault="00C73D9F" w:rsidP="001E4C3E">
      <w:pPr>
        <w:pStyle w:val="Ttulo3"/>
        <w:numPr>
          <w:ilvl w:val="2"/>
          <w:numId w:val="6"/>
        </w:numPr>
        <w:rPr>
          <w:color w:val="auto"/>
          <w:sz w:val="32"/>
          <w:szCs w:val="32"/>
        </w:rPr>
      </w:pPr>
      <w:bookmarkStart w:id="2" w:name="_Toc304409655"/>
      <w:r w:rsidRPr="00E16CA7">
        <w:rPr>
          <w:color w:val="auto"/>
          <w:sz w:val="32"/>
          <w:szCs w:val="32"/>
        </w:rPr>
        <w:t>Objetivo General</w:t>
      </w:r>
      <w:bookmarkEnd w:id="2"/>
    </w:p>
    <w:p w:rsidR="00C73D9F" w:rsidRPr="00E16CA7" w:rsidRDefault="00C73D9F" w:rsidP="00C73D9F"/>
    <w:p w:rsidR="00C73D9F" w:rsidRPr="00E16CA7" w:rsidRDefault="00C73D9F" w:rsidP="001E4C3E">
      <w:pPr>
        <w:pStyle w:val="Prrafodelista"/>
        <w:numPr>
          <w:ilvl w:val="0"/>
          <w:numId w:val="4"/>
        </w:numPr>
        <w:jc w:val="both"/>
      </w:pPr>
      <w:r w:rsidRPr="00E16CA7">
        <w:t>Que los clientes puedan realizar las compras desde cualquier lugar donde se encuentren, por ejemplo la comodidad de su hogar desde el trabajo o cualquier otro lugar, sin necesidad de acudir a una</w:t>
      </w:r>
      <w:r>
        <w:t xml:space="preserve"> tienda física y utilizar los servicios de paquetería para transportar sus paquetes hacia Guatemala de la forma más fácil, rápida y económica</w:t>
      </w:r>
    </w:p>
    <w:p w:rsidR="00C73D9F" w:rsidRPr="00E16CA7" w:rsidRDefault="00C73D9F" w:rsidP="00C73D9F">
      <w:pPr>
        <w:pStyle w:val="Prrafodelista"/>
        <w:jc w:val="both"/>
      </w:pPr>
    </w:p>
    <w:p w:rsidR="00C73D9F" w:rsidRDefault="00C73D9F" w:rsidP="001E4C3E">
      <w:pPr>
        <w:pStyle w:val="Prrafodelista"/>
        <w:numPr>
          <w:ilvl w:val="0"/>
          <w:numId w:val="4"/>
        </w:numPr>
        <w:jc w:val="both"/>
      </w:pPr>
      <w:r>
        <w:t xml:space="preserve">Optimizar la oportunidad de compra para los clientes ya que las fronteras ya no serán un problema para comprar el artículo que siempre habían querido. </w:t>
      </w:r>
    </w:p>
    <w:p w:rsidR="00C73D9F" w:rsidRDefault="00C73D9F" w:rsidP="00C73D9F">
      <w:pPr>
        <w:pStyle w:val="Prrafodelista"/>
      </w:pPr>
    </w:p>
    <w:p w:rsidR="00C73D9F" w:rsidRDefault="00C73D9F" w:rsidP="001E4C3E">
      <w:pPr>
        <w:pStyle w:val="Prrafodelista"/>
        <w:numPr>
          <w:ilvl w:val="0"/>
          <w:numId w:val="4"/>
        </w:numPr>
        <w:jc w:val="both"/>
      </w:pPr>
      <w:r w:rsidRPr="00E16CA7">
        <w:t xml:space="preserve">Disminuir los gastos que pueda representar el </w:t>
      </w:r>
      <w:r>
        <w:t xml:space="preserve">transportarse hacia algún país extranjero </w:t>
      </w:r>
      <w:r w:rsidRPr="00E16CA7">
        <w:t>para poder obtener determinado producto.</w:t>
      </w:r>
    </w:p>
    <w:p w:rsidR="00C73D9F" w:rsidRDefault="00C73D9F" w:rsidP="00C73D9F">
      <w:pPr>
        <w:pStyle w:val="Prrafodelista"/>
      </w:pPr>
    </w:p>
    <w:p w:rsidR="00C73D9F" w:rsidRPr="00E16CA7" w:rsidRDefault="00C73D9F" w:rsidP="00C73D9F">
      <w:pPr>
        <w:jc w:val="both"/>
      </w:pPr>
    </w:p>
    <w:p w:rsidR="00C73D9F" w:rsidRPr="00E16CA7" w:rsidRDefault="00C73D9F" w:rsidP="001E4C3E">
      <w:pPr>
        <w:pStyle w:val="Ttulo3"/>
        <w:numPr>
          <w:ilvl w:val="2"/>
          <w:numId w:val="6"/>
        </w:numPr>
        <w:rPr>
          <w:color w:val="auto"/>
          <w:sz w:val="32"/>
          <w:szCs w:val="32"/>
        </w:rPr>
      </w:pPr>
      <w:bookmarkStart w:id="3" w:name="_Toc304409656"/>
      <w:r w:rsidRPr="00E16CA7">
        <w:rPr>
          <w:color w:val="auto"/>
          <w:sz w:val="32"/>
          <w:szCs w:val="32"/>
        </w:rPr>
        <w:t>Objetivos Secundarios</w:t>
      </w:r>
      <w:bookmarkEnd w:id="3"/>
    </w:p>
    <w:p w:rsidR="00C73D9F" w:rsidRPr="00E16CA7" w:rsidRDefault="00C73D9F" w:rsidP="00C73D9F"/>
    <w:p w:rsidR="00C73D9F" w:rsidRPr="00E16CA7" w:rsidRDefault="00C73D9F" w:rsidP="001E4C3E">
      <w:pPr>
        <w:pStyle w:val="Prrafodelista"/>
        <w:numPr>
          <w:ilvl w:val="0"/>
          <w:numId w:val="5"/>
        </w:numPr>
        <w:jc w:val="both"/>
      </w:pPr>
      <w:r w:rsidRPr="00E16CA7">
        <w:t>Tener a</w:t>
      </w:r>
      <w:r w:rsidR="00845997">
        <w:t>bsoluto control de los paquetes</w:t>
      </w:r>
      <w:r w:rsidRPr="00E16CA7">
        <w:t xml:space="preserve"> y clientes</w:t>
      </w:r>
    </w:p>
    <w:p w:rsidR="00C73D9F" w:rsidRPr="00E16CA7" w:rsidRDefault="00C73D9F" w:rsidP="001E4C3E">
      <w:pPr>
        <w:pStyle w:val="Prrafodelista"/>
        <w:numPr>
          <w:ilvl w:val="1"/>
          <w:numId w:val="5"/>
        </w:numPr>
        <w:jc w:val="both"/>
      </w:pPr>
      <w:r w:rsidRPr="00E16CA7">
        <w:t>Para manejar la información en</w:t>
      </w:r>
      <w:r w:rsidR="00845997">
        <w:t xml:space="preserve"> bases de datos de los paquetes de cada cliente así mismo tener un eficiente servicio de tracking.</w:t>
      </w:r>
      <w:r w:rsidR="00845997" w:rsidRPr="00E16CA7">
        <w:t xml:space="preserve"> </w:t>
      </w:r>
    </w:p>
    <w:p w:rsidR="00C73D9F" w:rsidRPr="00E16CA7" w:rsidRDefault="00845997" w:rsidP="001E4C3E">
      <w:pPr>
        <w:pStyle w:val="Prrafodelista"/>
        <w:numPr>
          <w:ilvl w:val="1"/>
          <w:numId w:val="5"/>
        </w:numPr>
        <w:jc w:val="both"/>
      </w:pPr>
      <w:r>
        <w:t xml:space="preserve">Optimizar el </w:t>
      </w:r>
      <w:r w:rsidR="00C73D9F" w:rsidRPr="00E16CA7">
        <w:t>control de todas las transacciones que se realizan en el sistema y poder llevar así un mejor manejo de los inventarios.</w:t>
      </w:r>
    </w:p>
    <w:p w:rsidR="00C73D9F" w:rsidRPr="00E16CA7" w:rsidRDefault="00C73D9F" w:rsidP="00C73D9F">
      <w:pPr>
        <w:pStyle w:val="Prrafodelista"/>
        <w:ind w:left="1440"/>
        <w:jc w:val="both"/>
      </w:pPr>
    </w:p>
    <w:p w:rsidR="00C73D9F" w:rsidRDefault="00C73D9F" w:rsidP="001E4C3E">
      <w:pPr>
        <w:pStyle w:val="Prrafodelista"/>
        <w:numPr>
          <w:ilvl w:val="1"/>
          <w:numId w:val="5"/>
        </w:numPr>
        <w:jc w:val="both"/>
      </w:pPr>
      <w:r w:rsidRPr="00E16CA7">
        <w:t>Obtener y mantener almacenada la información de todos los clientes que hacen uso de este sistema para hacer ciertos análisis de mercado y poder así incrementar las ganancias de la compañía en base a las necesidades o tendencias de los clientes.</w:t>
      </w:r>
    </w:p>
    <w:p w:rsidR="00494055" w:rsidRDefault="00494055" w:rsidP="00494055">
      <w:pPr>
        <w:pStyle w:val="Prrafodelista"/>
      </w:pPr>
    </w:p>
    <w:p w:rsidR="00494055" w:rsidRDefault="00494055" w:rsidP="00494055">
      <w:pPr>
        <w:jc w:val="both"/>
      </w:pPr>
    </w:p>
    <w:p w:rsidR="00494055" w:rsidRDefault="00494055" w:rsidP="00494055">
      <w:pPr>
        <w:jc w:val="both"/>
      </w:pPr>
    </w:p>
    <w:p w:rsidR="00494055" w:rsidRPr="00E16CA7" w:rsidRDefault="00494055" w:rsidP="00494055">
      <w:pPr>
        <w:jc w:val="both"/>
      </w:pPr>
    </w:p>
    <w:p w:rsidR="00845997" w:rsidRPr="00E16CA7" w:rsidRDefault="00845997" w:rsidP="001E4C3E">
      <w:pPr>
        <w:pStyle w:val="Citadestacada"/>
        <w:numPr>
          <w:ilvl w:val="0"/>
          <w:numId w:val="5"/>
        </w:numPr>
        <w:rPr>
          <w:color w:val="auto"/>
          <w:sz w:val="36"/>
          <w:szCs w:val="36"/>
        </w:rPr>
      </w:pPr>
      <w:bookmarkStart w:id="4" w:name="_Toc304409657"/>
      <w:r w:rsidRPr="00E16CA7">
        <w:rPr>
          <w:color w:val="auto"/>
          <w:sz w:val="36"/>
          <w:szCs w:val="36"/>
        </w:rPr>
        <w:lastRenderedPageBreak/>
        <w:t>Funciones del Sistema</w:t>
      </w:r>
      <w:bookmarkEnd w:id="4"/>
    </w:p>
    <w:p w:rsidR="00845997" w:rsidRPr="00E16CA7" w:rsidRDefault="00845997" w:rsidP="001E4C3E">
      <w:pPr>
        <w:pStyle w:val="Ttulo3"/>
        <w:numPr>
          <w:ilvl w:val="1"/>
          <w:numId w:val="9"/>
        </w:numPr>
        <w:rPr>
          <w:color w:val="auto"/>
          <w:sz w:val="32"/>
          <w:szCs w:val="32"/>
        </w:rPr>
      </w:pPr>
      <w:bookmarkStart w:id="5" w:name="_Toc304409658"/>
      <w:r w:rsidRPr="00E16CA7">
        <w:rPr>
          <w:color w:val="auto"/>
          <w:sz w:val="32"/>
          <w:szCs w:val="32"/>
        </w:rPr>
        <w:t>Requerimientos</w:t>
      </w:r>
      <w:bookmarkEnd w:id="5"/>
    </w:p>
    <w:p w:rsidR="00845997" w:rsidRPr="00E16CA7" w:rsidRDefault="00845997" w:rsidP="00845997"/>
    <w:tbl>
      <w:tblPr>
        <w:tblStyle w:val="Tablaconcuadrcula"/>
        <w:tblW w:w="0" w:type="auto"/>
        <w:tblLook w:val="04A0" w:firstRow="1" w:lastRow="0" w:firstColumn="1" w:lastColumn="0" w:noHBand="0" w:noVBand="1"/>
      </w:tblPr>
      <w:tblGrid>
        <w:gridCol w:w="727"/>
        <w:gridCol w:w="2954"/>
        <w:gridCol w:w="4095"/>
        <w:gridCol w:w="1574"/>
      </w:tblGrid>
      <w:tr w:rsidR="00845997" w:rsidRPr="00E16CA7" w:rsidTr="00494055">
        <w:trPr>
          <w:trHeight w:val="476"/>
        </w:trPr>
        <w:tc>
          <w:tcPr>
            <w:tcW w:w="727" w:type="dxa"/>
            <w:shd w:val="clear" w:color="auto" w:fill="9CC2E5" w:themeFill="accent1" w:themeFillTint="99"/>
            <w:vAlign w:val="center"/>
          </w:tcPr>
          <w:p w:rsidR="00845997" w:rsidRPr="00E16CA7" w:rsidRDefault="00845997" w:rsidP="009E4818">
            <w:pPr>
              <w:jc w:val="center"/>
              <w:rPr>
                <w:b/>
              </w:rPr>
            </w:pPr>
            <w:r w:rsidRPr="00E16CA7">
              <w:rPr>
                <w:b/>
              </w:rPr>
              <w:t>ID</w:t>
            </w:r>
          </w:p>
        </w:tc>
        <w:tc>
          <w:tcPr>
            <w:tcW w:w="2954" w:type="dxa"/>
            <w:shd w:val="clear" w:color="auto" w:fill="9CC2E5" w:themeFill="accent1" w:themeFillTint="99"/>
            <w:vAlign w:val="center"/>
          </w:tcPr>
          <w:p w:rsidR="00845997" w:rsidRPr="00E16CA7" w:rsidRDefault="00845997" w:rsidP="009E4818">
            <w:pPr>
              <w:jc w:val="center"/>
              <w:rPr>
                <w:b/>
              </w:rPr>
            </w:pPr>
            <w:r w:rsidRPr="00E16CA7">
              <w:rPr>
                <w:b/>
              </w:rPr>
              <w:t>DESCRIPCION</w:t>
            </w:r>
          </w:p>
        </w:tc>
        <w:tc>
          <w:tcPr>
            <w:tcW w:w="4095" w:type="dxa"/>
            <w:shd w:val="clear" w:color="auto" w:fill="9CC2E5" w:themeFill="accent1" w:themeFillTint="99"/>
            <w:vAlign w:val="center"/>
          </w:tcPr>
          <w:p w:rsidR="00845997" w:rsidRPr="00E16CA7" w:rsidRDefault="00845997" w:rsidP="009E4818">
            <w:pPr>
              <w:jc w:val="center"/>
              <w:rPr>
                <w:b/>
              </w:rPr>
            </w:pPr>
            <w:r w:rsidRPr="00E16CA7">
              <w:rPr>
                <w:b/>
              </w:rPr>
              <w:t>CRITERIO DE ACEPTACION</w:t>
            </w:r>
          </w:p>
        </w:tc>
        <w:tc>
          <w:tcPr>
            <w:tcW w:w="1574" w:type="dxa"/>
            <w:shd w:val="clear" w:color="auto" w:fill="9CC2E5" w:themeFill="accent1" w:themeFillTint="99"/>
            <w:vAlign w:val="center"/>
          </w:tcPr>
          <w:p w:rsidR="00845997" w:rsidRPr="00E16CA7" w:rsidRDefault="00845997" w:rsidP="009E4818">
            <w:pPr>
              <w:jc w:val="center"/>
              <w:rPr>
                <w:b/>
              </w:rPr>
            </w:pPr>
            <w:r w:rsidRPr="00E16CA7">
              <w:rPr>
                <w:b/>
              </w:rPr>
              <w:t>REALIZADO POR</w:t>
            </w:r>
          </w:p>
        </w:tc>
      </w:tr>
      <w:tr w:rsidR="00845997" w:rsidRPr="00E16CA7" w:rsidTr="00494055">
        <w:tc>
          <w:tcPr>
            <w:tcW w:w="727" w:type="dxa"/>
          </w:tcPr>
          <w:p w:rsidR="00845997" w:rsidRPr="00E16CA7" w:rsidRDefault="00845997" w:rsidP="009E4818">
            <w:r w:rsidRPr="00E16CA7">
              <w:t>001</w:t>
            </w:r>
          </w:p>
        </w:tc>
        <w:tc>
          <w:tcPr>
            <w:tcW w:w="2954" w:type="dxa"/>
          </w:tcPr>
          <w:p w:rsidR="00845997" w:rsidRPr="00E16CA7" w:rsidRDefault="004D501B" w:rsidP="009E4818">
            <w:r>
              <w:t>Carga de Archivos</w:t>
            </w:r>
          </w:p>
        </w:tc>
        <w:tc>
          <w:tcPr>
            <w:tcW w:w="4095" w:type="dxa"/>
          </w:tcPr>
          <w:p w:rsidR="00845997" w:rsidRPr="00E16CA7" w:rsidRDefault="00845997" w:rsidP="009E4818">
            <w:pPr>
              <w:jc w:val="both"/>
            </w:pPr>
            <w:r w:rsidRPr="00E16CA7">
              <w:t>La persona encargada de este servicio es quien accederá a la</w:t>
            </w:r>
            <w:r w:rsidR="004D501B">
              <w:t xml:space="preserve"> aplicacion</w:t>
            </w:r>
            <w:r w:rsidRPr="00E16CA7">
              <w:t xml:space="preserve"> web como usuario administrador para </w:t>
            </w:r>
            <w:r w:rsidR="004D501B">
              <w:t>seleccionar los archivos a cargar a la base de datos en donde de podran ingresar datos y actualizaciones por ejemplo nuevos registros de empleados</w:t>
            </w:r>
            <w:r w:rsidR="00480C74">
              <w:t>, los cuales deben cumplir con las siguientes caracteristicas:</w:t>
            </w:r>
          </w:p>
          <w:p w:rsidR="00845997" w:rsidRPr="00E16CA7" w:rsidRDefault="00845997" w:rsidP="001E4C3E">
            <w:pPr>
              <w:pStyle w:val="Prrafodelista"/>
              <w:numPr>
                <w:ilvl w:val="0"/>
                <w:numId w:val="8"/>
              </w:numPr>
              <w:spacing w:after="0" w:line="240" w:lineRule="auto"/>
              <w:jc w:val="both"/>
            </w:pPr>
            <w:r w:rsidRPr="00E16CA7">
              <w:t>Código, que es el dato que identificará de ma</w:t>
            </w:r>
            <w:r w:rsidR="00480C74">
              <w:t>nera única a cada empleado</w:t>
            </w:r>
            <w:r w:rsidRPr="00E16CA7">
              <w:t>.</w:t>
            </w:r>
          </w:p>
          <w:p w:rsidR="00845997" w:rsidRDefault="00845997" w:rsidP="001E4C3E">
            <w:pPr>
              <w:pStyle w:val="Prrafodelista"/>
              <w:numPr>
                <w:ilvl w:val="0"/>
                <w:numId w:val="8"/>
              </w:numPr>
              <w:spacing w:after="0" w:line="240" w:lineRule="auto"/>
              <w:jc w:val="both"/>
            </w:pPr>
            <w:r w:rsidRPr="00E16CA7">
              <w:t>N</w:t>
            </w:r>
            <w:r w:rsidR="00766C4F">
              <w:t>ombre, correspondiente  al</w:t>
            </w:r>
            <w:r w:rsidR="00480C74">
              <w:t xml:space="preserve"> empleado</w:t>
            </w:r>
            <w:r w:rsidR="00766C4F">
              <w:t>.</w:t>
            </w:r>
          </w:p>
          <w:p w:rsidR="00766C4F" w:rsidRDefault="00766C4F" w:rsidP="001E4C3E">
            <w:pPr>
              <w:pStyle w:val="Prrafodelista"/>
              <w:numPr>
                <w:ilvl w:val="0"/>
                <w:numId w:val="8"/>
              </w:numPr>
              <w:spacing w:after="0" w:line="240" w:lineRule="auto"/>
              <w:jc w:val="both"/>
            </w:pPr>
            <w:r>
              <w:t>Apellido, correspondiente al empleado</w:t>
            </w:r>
            <w:r w:rsidR="00AB1C9C">
              <w:t>.</w:t>
            </w:r>
          </w:p>
          <w:p w:rsidR="00AB1C9C" w:rsidRDefault="00AB1C9C" w:rsidP="001E4C3E">
            <w:pPr>
              <w:pStyle w:val="Prrafodelista"/>
              <w:numPr>
                <w:ilvl w:val="0"/>
                <w:numId w:val="8"/>
              </w:numPr>
              <w:spacing w:after="0" w:line="240" w:lineRule="auto"/>
              <w:jc w:val="both"/>
            </w:pPr>
            <w:r>
              <w:t>Telefono, correspondiente al empleado</w:t>
            </w:r>
          </w:p>
          <w:p w:rsidR="00AB1C9C" w:rsidRDefault="00AB1C9C" w:rsidP="001E4C3E">
            <w:pPr>
              <w:pStyle w:val="Prrafodelista"/>
              <w:numPr>
                <w:ilvl w:val="0"/>
                <w:numId w:val="8"/>
              </w:numPr>
              <w:spacing w:after="0" w:line="240" w:lineRule="auto"/>
              <w:jc w:val="both"/>
            </w:pPr>
            <w:r>
              <w:t>Direccion, correspondiente al empleado</w:t>
            </w:r>
          </w:p>
          <w:p w:rsidR="00AB1C9C" w:rsidRDefault="00AB1C9C" w:rsidP="001E4C3E">
            <w:pPr>
              <w:pStyle w:val="Prrafodelista"/>
              <w:numPr>
                <w:ilvl w:val="0"/>
                <w:numId w:val="8"/>
              </w:numPr>
              <w:spacing w:after="0" w:line="240" w:lineRule="auto"/>
              <w:jc w:val="both"/>
            </w:pPr>
            <w:r>
              <w:t>Salario, depende  de cada empleado,</w:t>
            </w:r>
          </w:p>
          <w:p w:rsidR="00AB1C9C" w:rsidRPr="00AB1C9C" w:rsidRDefault="00AB1C9C" w:rsidP="001E4C3E">
            <w:pPr>
              <w:pStyle w:val="Prrafodelista"/>
              <w:numPr>
                <w:ilvl w:val="0"/>
                <w:numId w:val="8"/>
              </w:numPr>
              <w:spacing w:after="0" w:line="240" w:lineRule="auto"/>
              <w:jc w:val="both"/>
            </w:pPr>
            <w:r>
              <w:t>Rol, es necesario saber el puesto de cada empleado dentro de los departamentos.</w:t>
            </w:r>
          </w:p>
        </w:tc>
        <w:tc>
          <w:tcPr>
            <w:tcW w:w="1574" w:type="dxa"/>
          </w:tcPr>
          <w:p w:rsidR="00845997" w:rsidRPr="00E16CA7" w:rsidRDefault="00845997" w:rsidP="009E4818">
            <w:r w:rsidRPr="00E16CA7">
              <w:t>Administrador</w:t>
            </w:r>
          </w:p>
        </w:tc>
      </w:tr>
      <w:tr w:rsidR="00845997" w:rsidRPr="00E16CA7" w:rsidTr="00494055">
        <w:tc>
          <w:tcPr>
            <w:tcW w:w="727" w:type="dxa"/>
          </w:tcPr>
          <w:p w:rsidR="00845997" w:rsidRPr="00E16CA7" w:rsidRDefault="00845997" w:rsidP="009E4818">
            <w:pPr>
              <w:jc w:val="both"/>
            </w:pPr>
            <w:r w:rsidRPr="00E16CA7">
              <w:t>002</w:t>
            </w:r>
          </w:p>
        </w:tc>
        <w:tc>
          <w:tcPr>
            <w:tcW w:w="2954" w:type="dxa"/>
          </w:tcPr>
          <w:p w:rsidR="00845997" w:rsidRPr="00E16CA7" w:rsidRDefault="008F73C1" w:rsidP="009E4818">
            <w:pPr>
              <w:jc w:val="both"/>
            </w:pPr>
            <w:r>
              <w:t>Autorizar Registro</w:t>
            </w:r>
          </w:p>
        </w:tc>
        <w:tc>
          <w:tcPr>
            <w:tcW w:w="4095" w:type="dxa"/>
          </w:tcPr>
          <w:p w:rsidR="00845997" w:rsidRPr="00E16CA7" w:rsidRDefault="00AB1C9C" w:rsidP="009E4818">
            <w:pPr>
              <w:jc w:val="both"/>
            </w:pPr>
            <w:r>
              <w:t>Este proceso esta a cargo de</w:t>
            </w:r>
            <w:r w:rsidR="00494055">
              <w:t xml:space="preserve"> cualquier empleado que perten</w:t>
            </w:r>
            <w:r>
              <w:t xml:space="preserve">zca al departamento de servicio al cliente. Se le asiganara un usuario y un numero de casillero personal a cada cliente automaticamente, el empleado solo tendra que verificar que se cumpla con la imformacion previa requerida para poder autorizar un registro nuevo. El </w:t>
            </w:r>
            <w:r>
              <w:lastRenderedPageBreak/>
              <w:t>cliente debera ingresar la siguiente informacion:</w:t>
            </w:r>
          </w:p>
          <w:p w:rsidR="00845997" w:rsidRPr="00E16CA7" w:rsidRDefault="00845997" w:rsidP="001E4C3E">
            <w:pPr>
              <w:pStyle w:val="Prrafodelista"/>
              <w:numPr>
                <w:ilvl w:val="0"/>
                <w:numId w:val="7"/>
              </w:numPr>
              <w:spacing w:after="0" w:line="240" w:lineRule="auto"/>
            </w:pPr>
            <w:r w:rsidRPr="00E16CA7">
              <w:t>Código, que identi</w:t>
            </w:r>
            <w:r w:rsidR="005D17D1">
              <w:t>fica de manera única a cada cliente</w:t>
            </w:r>
            <w:r w:rsidRPr="00E16CA7">
              <w:t>.</w:t>
            </w:r>
          </w:p>
          <w:p w:rsidR="00845997" w:rsidRPr="00E16CA7" w:rsidRDefault="00845997" w:rsidP="001E4C3E">
            <w:pPr>
              <w:pStyle w:val="Prrafodelista"/>
              <w:numPr>
                <w:ilvl w:val="0"/>
                <w:numId w:val="7"/>
              </w:numPr>
              <w:spacing w:after="0" w:line="240" w:lineRule="auto"/>
            </w:pPr>
            <w:r w:rsidRPr="00E16CA7">
              <w:t>Nombre</w:t>
            </w:r>
            <w:r w:rsidR="005D17D1">
              <w:t>: Identifica también al cliente</w:t>
            </w:r>
            <w:r w:rsidRPr="00E16CA7">
              <w:t>.</w:t>
            </w:r>
          </w:p>
          <w:p w:rsidR="00845997" w:rsidRPr="00E16CA7" w:rsidRDefault="005D17D1" w:rsidP="001E4C3E">
            <w:pPr>
              <w:pStyle w:val="Prrafodelista"/>
              <w:numPr>
                <w:ilvl w:val="0"/>
                <w:numId w:val="7"/>
              </w:numPr>
              <w:spacing w:after="0" w:line="240" w:lineRule="auto"/>
            </w:pPr>
            <w:r>
              <w:t>Apellido, correspondiente al cliente</w:t>
            </w:r>
            <w:r w:rsidR="00845997" w:rsidRPr="00E16CA7">
              <w:t>,</w:t>
            </w:r>
          </w:p>
          <w:p w:rsidR="00845997" w:rsidRDefault="005D17D1" w:rsidP="001E4C3E">
            <w:pPr>
              <w:pStyle w:val="Prrafodelista"/>
              <w:numPr>
                <w:ilvl w:val="0"/>
                <w:numId w:val="7"/>
              </w:numPr>
              <w:spacing w:after="0" w:line="240" w:lineRule="auto"/>
            </w:pPr>
            <w:r>
              <w:t>Nit, es el numero de identificacion tributaria personal de cada uno de los clientes.</w:t>
            </w:r>
          </w:p>
          <w:p w:rsidR="005D17D1" w:rsidRDefault="005D17D1" w:rsidP="001E4C3E">
            <w:pPr>
              <w:pStyle w:val="Prrafodelista"/>
              <w:numPr>
                <w:ilvl w:val="0"/>
                <w:numId w:val="7"/>
              </w:numPr>
              <w:spacing w:after="0" w:line="240" w:lineRule="auto"/>
            </w:pPr>
            <w:r>
              <w:t>Telefono, correspondiente al cliente.</w:t>
            </w:r>
          </w:p>
          <w:p w:rsidR="005D17D1" w:rsidRDefault="005D17D1" w:rsidP="001E4C3E">
            <w:pPr>
              <w:pStyle w:val="Prrafodelista"/>
              <w:numPr>
                <w:ilvl w:val="0"/>
                <w:numId w:val="7"/>
              </w:numPr>
              <w:spacing w:after="0" w:line="240" w:lineRule="auto"/>
            </w:pPr>
            <w:r>
              <w:t>Direccion, correspondiente al cliente.</w:t>
            </w:r>
          </w:p>
          <w:p w:rsidR="005D17D1" w:rsidRDefault="005D17D1" w:rsidP="001E4C3E">
            <w:pPr>
              <w:pStyle w:val="Prrafodelista"/>
              <w:numPr>
                <w:ilvl w:val="0"/>
                <w:numId w:val="7"/>
              </w:numPr>
              <w:spacing w:after="0" w:line="240" w:lineRule="auto"/>
            </w:pPr>
            <w:r>
              <w:t>Numero de Tarjeta, es necesario que se ingrese esta informacion para poder autorizar el registro del cliente</w:t>
            </w:r>
          </w:p>
          <w:p w:rsidR="005D17D1" w:rsidRDefault="005D17D1" w:rsidP="001E4C3E">
            <w:pPr>
              <w:pStyle w:val="Prrafodelista"/>
              <w:numPr>
                <w:ilvl w:val="0"/>
                <w:numId w:val="7"/>
              </w:numPr>
              <w:spacing w:after="0" w:line="240" w:lineRule="auto"/>
            </w:pPr>
            <w:r>
              <w:t>Tipo de Tarjeta, tarjeta de debito o de credito</w:t>
            </w:r>
          </w:p>
          <w:p w:rsidR="005D17D1" w:rsidRDefault="005D17D1" w:rsidP="001E4C3E">
            <w:pPr>
              <w:pStyle w:val="Prrafodelista"/>
              <w:numPr>
                <w:ilvl w:val="0"/>
                <w:numId w:val="7"/>
              </w:numPr>
              <w:spacing w:after="0" w:line="240" w:lineRule="auto"/>
            </w:pPr>
            <w:r>
              <w:t>Banco a la que pertenece, nombre de la institucion bancaria que proporciono la tarjeta.</w:t>
            </w:r>
          </w:p>
          <w:p w:rsidR="005D17D1" w:rsidRPr="00E16CA7" w:rsidRDefault="005D17D1" w:rsidP="005D17D1">
            <w:pPr>
              <w:pStyle w:val="Prrafodelista"/>
              <w:spacing w:after="0" w:line="240" w:lineRule="auto"/>
            </w:pPr>
          </w:p>
        </w:tc>
        <w:tc>
          <w:tcPr>
            <w:tcW w:w="1574" w:type="dxa"/>
          </w:tcPr>
          <w:p w:rsidR="00845997" w:rsidRPr="00E16CA7" w:rsidRDefault="004D501B" w:rsidP="009E4818">
            <w:pPr>
              <w:jc w:val="both"/>
            </w:pPr>
            <w:r>
              <w:lastRenderedPageBreak/>
              <w:t>Empleado</w:t>
            </w:r>
          </w:p>
        </w:tc>
      </w:tr>
      <w:tr w:rsidR="00845997" w:rsidRPr="00E16CA7" w:rsidTr="00494055">
        <w:tc>
          <w:tcPr>
            <w:tcW w:w="727" w:type="dxa"/>
          </w:tcPr>
          <w:p w:rsidR="00845997" w:rsidRPr="00E16CA7" w:rsidRDefault="00D52F65" w:rsidP="009E4818">
            <w:pPr>
              <w:jc w:val="both"/>
            </w:pPr>
            <w:r>
              <w:lastRenderedPageBreak/>
              <w:t>003</w:t>
            </w:r>
          </w:p>
        </w:tc>
        <w:tc>
          <w:tcPr>
            <w:tcW w:w="2954" w:type="dxa"/>
          </w:tcPr>
          <w:p w:rsidR="00845997" w:rsidRPr="00E16CA7" w:rsidRDefault="00845997" w:rsidP="009E4818">
            <w:pPr>
              <w:jc w:val="both"/>
            </w:pPr>
            <w:r w:rsidRPr="00E16CA7">
              <w:t>Generación de Reportes</w:t>
            </w:r>
          </w:p>
        </w:tc>
        <w:tc>
          <w:tcPr>
            <w:tcW w:w="4095" w:type="dxa"/>
          </w:tcPr>
          <w:p w:rsidR="00845997" w:rsidRPr="00E16CA7" w:rsidRDefault="00845997" w:rsidP="00D52F65">
            <w:pPr>
              <w:jc w:val="both"/>
            </w:pPr>
            <w:r w:rsidRPr="00E16CA7">
              <w:t>Un administrador puede generar distintos tipos de listados ya sea p</w:t>
            </w:r>
            <w:r w:rsidR="005D17D1">
              <w:t>ara ver el reporte de la utilidad mensual</w:t>
            </w:r>
            <w:r w:rsidR="00D52F65">
              <w:t>, reporte de los clientes que usaron los servicios de la compañia</w:t>
            </w:r>
            <w:r w:rsidRPr="00E16CA7">
              <w:t xml:space="preserve"> y </w:t>
            </w:r>
            <w:r w:rsidR="00D52F65">
              <w:t>así mismo listado de los empleados y la cantidad total de pago a ellos.</w:t>
            </w:r>
          </w:p>
        </w:tc>
        <w:tc>
          <w:tcPr>
            <w:tcW w:w="1574" w:type="dxa"/>
          </w:tcPr>
          <w:p w:rsidR="00845997" w:rsidRPr="00E16CA7" w:rsidRDefault="00845997" w:rsidP="009E4818">
            <w:pPr>
              <w:jc w:val="both"/>
            </w:pPr>
            <w:r w:rsidRPr="00E16CA7">
              <w:t>Administrador</w:t>
            </w:r>
          </w:p>
        </w:tc>
      </w:tr>
    </w:tbl>
    <w:p w:rsidR="00C73D9F" w:rsidRDefault="00C73D9F" w:rsidP="00C55AFF">
      <w:pPr>
        <w:jc w:val="both"/>
      </w:pPr>
    </w:p>
    <w:p w:rsidR="008F73C1" w:rsidRDefault="008F73C1" w:rsidP="00C55AFF">
      <w:pPr>
        <w:jc w:val="both"/>
      </w:pPr>
    </w:p>
    <w:p w:rsidR="008F73C1" w:rsidRDefault="008F73C1" w:rsidP="00C55AFF">
      <w:pPr>
        <w:jc w:val="both"/>
      </w:pPr>
    </w:p>
    <w:p w:rsidR="008F73C1" w:rsidRDefault="008F73C1" w:rsidP="00C55AFF">
      <w:pPr>
        <w:jc w:val="both"/>
      </w:pPr>
    </w:p>
    <w:p w:rsidR="008F73C1" w:rsidRDefault="008F73C1" w:rsidP="00C55AFF">
      <w:pPr>
        <w:jc w:val="both"/>
      </w:pPr>
    </w:p>
    <w:p w:rsidR="008F73C1" w:rsidRDefault="008F73C1" w:rsidP="00C55AFF">
      <w:pPr>
        <w:jc w:val="both"/>
      </w:pPr>
    </w:p>
    <w:p w:rsidR="008F73C1" w:rsidRDefault="008F73C1" w:rsidP="00C55AFF">
      <w:pPr>
        <w:jc w:val="both"/>
      </w:pPr>
    </w:p>
    <w:p w:rsidR="008F73C1" w:rsidRDefault="008F73C1" w:rsidP="00C55AFF">
      <w:pPr>
        <w:jc w:val="both"/>
      </w:pPr>
    </w:p>
    <w:p w:rsidR="008F73C1" w:rsidRPr="00E16CA7" w:rsidRDefault="008F73C1" w:rsidP="008F73C1">
      <w:pPr>
        <w:pStyle w:val="Citadestacada"/>
        <w:rPr>
          <w:color w:val="auto"/>
          <w:sz w:val="36"/>
          <w:szCs w:val="36"/>
        </w:rPr>
      </w:pPr>
      <w:bookmarkStart w:id="6" w:name="_Toc304409659"/>
      <w:r w:rsidRPr="00E16CA7">
        <w:rPr>
          <w:color w:val="auto"/>
          <w:sz w:val="36"/>
          <w:szCs w:val="36"/>
        </w:rPr>
        <w:lastRenderedPageBreak/>
        <w:t>Atributos del Sistema</w:t>
      </w:r>
      <w:bookmarkEnd w:id="6"/>
    </w:p>
    <w:p w:rsidR="008F73C1" w:rsidRPr="00E16CA7" w:rsidRDefault="008F73C1" w:rsidP="008F73C1"/>
    <w:p w:rsidR="008F73C1" w:rsidRPr="00E16CA7" w:rsidRDefault="008F73C1" w:rsidP="008F73C1"/>
    <w:p w:rsidR="008F73C1" w:rsidRPr="00E16CA7" w:rsidRDefault="008F73C1" w:rsidP="008F73C1"/>
    <w:p w:rsidR="008F73C1" w:rsidRPr="00E16CA7" w:rsidRDefault="008F73C1" w:rsidP="001E4C3E">
      <w:pPr>
        <w:pStyle w:val="Prrafodelista"/>
        <w:numPr>
          <w:ilvl w:val="0"/>
          <w:numId w:val="10"/>
        </w:numPr>
        <w:spacing w:line="360" w:lineRule="auto"/>
        <w:jc w:val="both"/>
      </w:pPr>
      <w:r w:rsidRPr="00E16CA7">
        <w:t>La aplica</w:t>
      </w:r>
      <w:r>
        <w:t>ción web se desarrollara en lenguaje C#.</w:t>
      </w:r>
    </w:p>
    <w:p w:rsidR="008F73C1" w:rsidRPr="00E16CA7" w:rsidRDefault="008F73C1" w:rsidP="001E4C3E">
      <w:pPr>
        <w:pStyle w:val="Prrafodelista"/>
        <w:numPr>
          <w:ilvl w:val="0"/>
          <w:numId w:val="10"/>
        </w:numPr>
        <w:spacing w:line="360" w:lineRule="auto"/>
        <w:jc w:val="both"/>
      </w:pPr>
      <w:r w:rsidRPr="00E16CA7">
        <w:t xml:space="preserve">La Comunicación se trabajara por </w:t>
      </w:r>
      <w:r>
        <w:t xml:space="preserve"> medio de un Web Service</w:t>
      </w:r>
      <w:r w:rsidRPr="00E16CA7">
        <w:t xml:space="preserve"> de Visual Studio.</w:t>
      </w:r>
    </w:p>
    <w:p w:rsidR="008F73C1" w:rsidRPr="00E16CA7" w:rsidRDefault="008F73C1" w:rsidP="001E4C3E">
      <w:pPr>
        <w:pStyle w:val="Prrafodelista"/>
        <w:numPr>
          <w:ilvl w:val="0"/>
          <w:numId w:val="10"/>
        </w:numPr>
        <w:spacing w:line="360" w:lineRule="auto"/>
        <w:jc w:val="both"/>
      </w:pPr>
      <w:r w:rsidRPr="00E16CA7">
        <w:t>La base de datos la manejara SQL Server.</w:t>
      </w:r>
    </w:p>
    <w:p w:rsidR="008F73C1" w:rsidRPr="00E16CA7" w:rsidRDefault="008F73C1" w:rsidP="001E4C3E">
      <w:pPr>
        <w:pStyle w:val="Prrafodelista"/>
        <w:numPr>
          <w:ilvl w:val="0"/>
          <w:numId w:val="10"/>
        </w:numPr>
        <w:spacing w:line="360" w:lineRule="auto"/>
        <w:jc w:val="both"/>
      </w:pPr>
      <w:r w:rsidRPr="00E16CA7">
        <w:t>Una Computadora podrá ingresar desde cualquier navegador</w:t>
      </w:r>
    </w:p>
    <w:p w:rsidR="008F73C1" w:rsidRPr="00E16CA7" w:rsidRDefault="008F73C1" w:rsidP="001E4C3E">
      <w:pPr>
        <w:pStyle w:val="Prrafodelista"/>
        <w:numPr>
          <w:ilvl w:val="0"/>
          <w:numId w:val="10"/>
        </w:numPr>
        <w:spacing w:line="360" w:lineRule="auto"/>
        <w:jc w:val="both"/>
      </w:pPr>
      <w:r w:rsidRPr="00E16CA7">
        <w:t>Sera un sistema muy intuitivo</w:t>
      </w:r>
    </w:p>
    <w:p w:rsidR="008F73C1" w:rsidRPr="00E16CA7" w:rsidRDefault="008F73C1" w:rsidP="001E4C3E">
      <w:pPr>
        <w:pStyle w:val="Prrafodelista"/>
        <w:numPr>
          <w:ilvl w:val="0"/>
          <w:numId w:val="10"/>
        </w:numPr>
        <w:spacing w:line="360" w:lineRule="auto"/>
        <w:jc w:val="both"/>
      </w:pPr>
      <w:r w:rsidRPr="00E16CA7">
        <w:t xml:space="preserve">Fácil de utilizar </w:t>
      </w:r>
    </w:p>
    <w:p w:rsidR="008F73C1" w:rsidRPr="00E16CA7" w:rsidRDefault="008F73C1" w:rsidP="001E4C3E">
      <w:pPr>
        <w:pStyle w:val="Prrafodelista"/>
        <w:numPr>
          <w:ilvl w:val="0"/>
          <w:numId w:val="10"/>
        </w:numPr>
        <w:spacing w:line="360" w:lineRule="auto"/>
        <w:jc w:val="both"/>
      </w:pPr>
      <w:r w:rsidRPr="00E16CA7">
        <w:t>Fácil acceso</w:t>
      </w:r>
    </w:p>
    <w:p w:rsidR="008F73C1" w:rsidRPr="00E16CA7" w:rsidRDefault="008F73C1" w:rsidP="001E4C3E">
      <w:pPr>
        <w:pStyle w:val="Prrafodelista"/>
        <w:numPr>
          <w:ilvl w:val="0"/>
          <w:numId w:val="10"/>
        </w:numPr>
        <w:spacing w:line="360" w:lineRule="auto"/>
        <w:jc w:val="both"/>
      </w:pPr>
      <w:r>
        <w:t>Podrá ser escalable a a</w:t>
      </w:r>
      <w:r w:rsidRPr="00E16CA7">
        <w:t>ctualizaciones posteriores</w:t>
      </w:r>
    </w:p>
    <w:p w:rsidR="008F73C1" w:rsidRPr="00E16CA7" w:rsidRDefault="008F73C1" w:rsidP="001E4C3E">
      <w:pPr>
        <w:pStyle w:val="Prrafodelista"/>
        <w:numPr>
          <w:ilvl w:val="0"/>
          <w:numId w:val="10"/>
        </w:numPr>
        <w:spacing w:line="360" w:lineRule="auto"/>
        <w:jc w:val="both"/>
      </w:pPr>
      <w:r w:rsidRPr="00E16CA7">
        <w:t>El manejo de la información será muy consistente</w:t>
      </w:r>
    </w:p>
    <w:p w:rsidR="00C73D9F" w:rsidRPr="00E16CA7" w:rsidRDefault="00C73D9F" w:rsidP="00C55AFF">
      <w:pPr>
        <w:jc w:val="both"/>
      </w:pPr>
    </w:p>
    <w:p w:rsidR="003A6513" w:rsidRDefault="003A6513" w:rsidP="003A6513">
      <w:pPr>
        <w:pStyle w:val="Citadestacada"/>
        <w:rPr>
          <w:color w:val="auto"/>
          <w:sz w:val="36"/>
          <w:szCs w:val="36"/>
        </w:rPr>
      </w:pPr>
      <w:r>
        <w:rPr>
          <w:color w:val="auto"/>
          <w:sz w:val="36"/>
          <w:szCs w:val="36"/>
        </w:rPr>
        <w:t>Descripción de Arquitectura</w:t>
      </w:r>
    </w:p>
    <w:p w:rsidR="003A6513" w:rsidRDefault="003A6513" w:rsidP="003A6513">
      <w:r>
        <w:t xml:space="preserve">La arquitectura de desarrollo para la aplicación web es un tema fundamental en el área de desarrollo de software en esta oportunidad se tomara como referencia la arquitectura de tres capas. Como su nombre lo indica este tipo de arquitectura consta de tres capas de desarrollo que son: </w:t>
      </w:r>
    </w:p>
    <w:p w:rsidR="003A6513" w:rsidRDefault="003A6513" w:rsidP="001E4C3E">
      <w:pPr>
        <w:pStyle w:val="Prrafodelista"/>
        <w:numPr>
          <w:ilvl w:val="0"/>
          <w:numId w:val="14"/>
        </w:numPr>
      </w:pPr>
      <w:r>
        <w:t>Capa de Presentación</w:t>
      </w:r>
    </w:p>
    <w:p w:rsidR="003A6513" w:rsidRDefault="003A6513" w:rsidP="001E4C3E">
      <w:pPr>
        <w:pStyle w:val="Prrafodelista"/>
        <w:numPr>
          <w:ilvl w:val="0"/>
          <w:numId w:val="14"/>
        </w:numPr>
      </w:pPr>
      <w:r>
        <w:t>Capa de Lógica de Negocios</w:t>
      </w:r>
    </w:p>
    <w:p w:rsidR="003A6513" w:rsidRDefault="003A6513" w:rsidP="001E4C3E">
      <w:pPr>
        <w:pStyle w:val="Prrafodelista"/>
        <w:numPr>
          <w:ilvl w:val="0"/>
          <w:numId w:val="14"/>
        </w:numPr>
      </w:pPr>
      <w:r>
        <w:t>Capa de Datos</w:t>
      </w:r>
    </w:p>
    <w:p w:rsidR="003A6513" w:rsidRDefault="003A6513" w:rsidP="003A6513">
      <w:r>
        <w:t>Cada una de ellas con un objetivo muy importante para el desarrollo de software.</w:t>
      </w:r>
    </w:p>
    <w:p w:rsidR="003A6513" w:rsidRPr="00A4404C" w:rsidRDefault="003A6513" w:rsidP="003A6513">
      <w:pPr>
        <w:pStyle w:val="Sinespaciado"/>
        <w:rPr>
          <w:rFonts w:ascii="Arial" w:hAnsi="Arial" w:cs="Arial"/>
          <w:sz w:val="24"/>
          <w:u w:val="single"/>
        </w:rPr>
      </w:pPr>
      <w:r w:rsidRPr="003A6513">
        <w:rPr>
          <w:rFonts w:ascii="Arial" w:hAnsi="Arial" w:cs="Arial"/>
          <w:b/>
        </w:rPr>
        <w:t>Capa de Presentación:</w:t>
      </w:r>
      <w:r w:rsidRPr="003A6513">
        <w:rPr>
          <w:rFonts w:ascii="Arial" w:hAnsi="Arial" w:cs="Arial"/>
        </w:rPr>
        <w:t xml:space="preserve"> Conocida en éste caso como </w:t>
      </w:r>
      <w:r w:rsidRPr="003A6513">
        <w:rPr>
          <w:rFonts w:ascii="Arial" w:hAnsi="Arial" w:cs="Arial"/>
          <w:b/>
        </w:rPr>
        <w:t>capa Web</w:t>
      </w:r>
      <w:r w:rsidRPr="003A6513">
        <w:rPr>
          <w:rFonts w:ascii="Arial" w:hAnsi="Arial" w:cs="Arial"/>
        </w:rPr>
        <w:t xml:space="preserve">, es la </w:t>
      </w:r>
      <w:r>
        <w:rPr>
          <w:rFonts w:ascii="Arial" w:hAnsi="Arial" w:cs="Arial"/>
        </w:rPr>
        <w:t>vista o interfaz que interactúa directamente con  el usuario, desarrollada</w:t>
      </w:r>
      <w:r w:rsidRPr="003A6513">
        <w:rPr>
          <w:rFonts w:ascii="Arial" w:hAnsi="Arial" w:cs="Arial"/>
        </w:rPr>
        <w:t xml:space="preserve"> en Html y Css, presenta una vista amigable e intuitiva</w:t>
      </w:r>
      <w:r>
        <w:rPr>
          <w:rFonts w:ascii="Arial" w:hAnsi="Arial" w:cs="Arial"/>
          <w:sz w:val="24"/>
        </w:rPr>
        <w:t>.</w:t>
      </w:r>
    </w:p>
    <w:p w:rsidR="003A6513" w:rsidRDefault="003A6513" w:rsidP="003A6513">
      <w:pPr>
        <w:pStyle w:val="Sinespaciado"/>
        <w:rPr>
          <w:rFonts w:ascii="Arial" w:hAnsi="Arial" w:cs="Arial"/>
          <w:sz w:val="24"/>
          <w:u w:val="single"/>
        </w:rPr>
      </w:pPr>
    </w:p>
    <w:p w:rsidR="003A6513" w:rsidRPr="006F1659" w:rsidRDefault="003A6513" w:rsidP="003A6513">
      <w:pPr>
        <w:autoSpaceDE w:val="0"/>
        <w:autoSpaceDN w:val="0"/>
        <w:adjustRightInd w:val="0"/>
        <w:spacing w:after="0" w:line="240" w:lineRule="auto"/>
        <w:rPr>
          <w:rFonts w:cs="Arial"/>
          <w:u w:val="single"/>
        </w:rPr>
      </w:pPr>
      <w:r w:rsidRPr="006F1659">
        <w:rPr>
          <w:rFonts w:cs="Arial"/>
          <w:b/>
        </w:rPr>
        <w:t>Capa de Negocios:</w:t>
      </w:r>
      <w:r w:rsidR="006F1659">
        <w:rPr>
          <w:rFonts w:cs="Arial"/>
        </w:rPr>
        <w:t xml:space="preserve"> Será la parte del </w:t>
      </w:r>
      <w:r w:rsidRPr="006F1659">
        <w:rPr>
          <w:rFonts w:cs="Arial"/>
        </w:rPr>
        <w:t xml:space="preserve"> </w:t>
      </w:r>
      <w:r w:rsidR="006F1659">
        <w:rPr>
          <w:rFonts w:cs="Arial"/>
          <w:b/>
        </w:rPr>
        <w:t>Web Service</w:t>
      </w:r>
      <w:r w:rsidRPr="006F1659">
        <w:rPr>
          <w:rFonts w:cs="Arial"/>
        </w:rPr>
        <w:t xml:space="preserve">, </w:t>
      </w:r>
      <w:r w:rsidRPr="006F1659">
        <w:rPr>
          <w:rFonts w:cs="Arial"/>
        </w:rPr>
        <w:t xml:space="preserve">Este sirve como intermediario entre la base de datos </w:t>
      </w:r>
      <w:r w:rsidR="006F1659" w:rsidRPr="006F1659">
        <w:rPr>
          <w:rFonts w:cs="Arial"/>
        </w:rPr>
        <w:t>y la aplicación web.</w:t>
      </w:r>
      <w:r w:rsidR="006F1659">
        <w:rPr>
          <w:rFonts w:cs="Arial"/>
        </w:rPr>
        <w:t xml:space="preserve"> </w:t>
      </w:r>
      <w:r w:rsidRPr="006F1659">
        <w:rPr>
          <w:rFonts w:cs="Arial"/>
        </w:rPr>
        <w:t xml:space="preserve">Es donde residen los programas que se ejecutan, se reciben </w:t>
      </w:r>
      <w:r w:rsidRPr="006F1659">
        <w:rPr>
          <w:rFonts w:cs="Arial"/>
        </w:rPr>
        <w:lastRenderedPageBreak/>
        <w:t>las peticiones del usuario y se envían las respuestas tras el proceso. Será desarrollado utilizando Microsoft Visual Studio.NET 2013, con el lenguaje de programación C# y la tecnología ASP.Net.</w:t>
      </w:r>
    </w:p>
    <w:p w:rsidR="003A6513" w:rsidRDefault="003A6513" w:rsidP="003A6513">
      <w:pPr>
        <w:pStyle w:val="Sinespaciado"/>
        <w:rPr>
          <w:rFonts w:ascii="Arial" w:hAnsi="Arial" w:cs="Arial"/>
          <w:sz w:val="24"/>
        </w:rPr>
      </w:pPr>
    </w:p>
    <w:p w:rsidR="003A6513" w:rsidRPr="006F1659" w:rsidRDefault="003A6513" w:rsidP="003A6513">
      <w:r w:rsidRPr="006F1659">
        <w:rPr>
          <w:rFonts w:cs="Arial"/>
          <w:b/>
        </w:rPr>
        <w:t>Capa de Datos:</w:t>
      </w:r>
      <w:r w:rsidRPr="006F1659">
        <w:rPr>
          <w:rFonts w:cs="Arial"/>
        </w:rPr>
        <w:t xml:space="preserve"> </w:t>
      </w:r>
      <w:r w:rsidR="006F1659" w:rsidRPr="006F1659">
        <w:rPr>
          <w:rFonts w:cs="Arial"/>
        </w:rPr>
        <w:t>Representa la</w:t>
      </w:r>
      <w:r w:rsidRPr="006F1659">
        <w:rPr>
          <w:rFonts w:cs="Arial"/>
        </w:rPr>
        <w:t xml:space="preserve"> </w:t>
      </w:r>
      <w:r w:rsidRPr="006F1659">
        <w:rPr>
          <w:rFonts w:cs="Arial"/>
          <w:b/>
        </w:rPr>
        <w:t>Base de Datos Relacional</w:t>
      </w:r>
      <w:r w:rsidRPr="006F1659">
        <w:rPr>
          <w:rFonts w:cs="Arial"/>
        </w:rPr>
        <w:t xml:space="preserve"> diseñada con el modelo Entidad-Relación. Será Diseñada utilizando como motor de base de datos, Microsoft SQLServer Management Studio.</w:t>
      </w:r>
    </w:p>
    <w:p w:rsidR="00C55AFF" w:rsidRDefault="006F1659" w:rsidP="001B6FA7">
      <w:pPr>
        <w:jc w:val="both"/>
      </w:pPr>
      <w:r>
        <w:t>La implementación de este tipo de arquitectura facilita la actualización del software, ya que el software será capaz de ser escalable, esto quiere decir que si en un futuro la aplicación necesita agregar más funcionalidades al sistema, estas se podrán acoplar fácilmente sin afectar la versión original del software.</w:t>
      </w:r>
    </w:p>
    <w:p w:rsidR="006F1659" w:rsidRDefault="006F1659" w:rsidP="001B6FA7">
      <w:pPr>
        <w:jc w:val="both"/>
      </w:pPr>
      <w:r>
        <w:t>En conclusión la arquitectura que se desea utilizar se demuestra gráficamente a continuación.</w:t>
      </w:r>
    </w:p>
    <w:p w:rsidR="006F1659" w:rsidRDefault="006F1659" w:rsidP="001B6FA7">
      <w:pPr>
        <w:jc w:val="both"/>
      </w:pPr>
      <w:r w:rsidRPr="006F1659">
        <w:rPr>
          <w:noProof/>
          <w:lang w:eastAsia="es-GT"/>
        </w:rPr>
        <w:drawing>
          <wp:inline distT="0" distB="0" distL="0" distR="0">
            <wp:extent cx="5943600" cy="4263887"/>
            <wp:effectExtent l="0" t="0" r="0" b="3810"/>
            <wp:docPr id="11" name="Imagen 11" descr="C:\Users\Johnny Bravo\Desktop\IPC2_Junio15\Fase1\Arqui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ny Bravo\Desktop\IPC2_Junio15\Fase1\ArquiSist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3887"/>
                    </a:xfrm>
                    <a:prstGeom prst="rect">
                      <a:avLst/>
                    </a:prstGeom>
                    <a:noFill/>
                    <a:ln>
                      <a:noFill/>
                    </a:ln>
                  </pic:spPr>
                </pic:pic>
              </a:graphicData>
            </a:graphic>
          </wp:inline>
        </w:drawing>
      </w:r>
    </w:p>
    <w:p w:rsidR="006F1659" w:rsidRDefault="006F1659" w:rsidP="001B6FA7">
      <w:pPr>
        <w:jc w:val="both"/>
      </w:pPr>
    </w:p>
    <w:p w:rsidR="006F1659" w:rsidRDefault="006F1659" w:rsidP="001B6FA7">
      <w:pPr>
        <w:jc w:val="both"/>
      </w:pPr>
    </w:p>
    <w:p w:rsidR="003F7852" w:rsidRPr="00B93034" w:rsidRDefault="003F7852" w:rsidP="003F7852">
      <w:pPr>
        <w:pStyle w:val="Citadestacada"/>
        <w:rPr>
          <w:color w:val="auto"/>
          <w:sz w:val="36"/>
          <w:szCs w:val="36"/>
        </w:rPr>
      </w:pPr>
      <w:r w:rsidRPr="00B93034">
        <w:rPr>
          <w:color w:val="auto"/>
          <w:sz w:val="36"/>
          <w:szCs w:val="36"/>
        </w:rPr>
        <w:lastRenderedPageBreak/>
        <w:t>Casos de Uso</w:t>
      </w:r>
    </w:p>
    <w:p w:rsidR="003F7852" w:rsidRPr="00C77F4E" w:rsidRDefault="003F7852" w:rsidP="003F7852">
      <w:pPr>
        <w:pStyle w:val="Ttulo3"/>
        <w:rPr>
          <w:sz w:val="32"/>
          <w:szCs w:val="32"/>
        </w:rPr>
      </w:pPr>
      <w:bookmarkStart w:id="7" w:name="_Toc414487898"/>
      <w:r w:rsidRPr="00C77F4E">
        <w:rPr>
          <w:sz w:val="32"/>
          <w:szCs w:val="32"/>
        </w:rPr>
        <w:t>Casos de Uso de Alto Nivel</w:t>
      </w:r>
      <w:bookmarkEnd w:id="7"/>
    </w:p>
    <w:p w:rsidR="003F7852" w:rsidRDefault="003F7852" w:rsidP="003F7852"/>
    <w:p w:rsidR="00D71C3E" w:rsidRDefault="003F7852" w:rsidP="003F7852">
      <w:pPr>
        <w:jc w:val="both"/>
      </w:pPr>
      <w:r>
        <w:t>En los siguientes casos de uso se muestra de manera gener</w:t>
      </w:r>
      <w:r w:rsidR="00D52F65">
        <w:t>alizada el funcionamiento de paquetería por medio de internet,</w:t>
      </w:r>
      <w:r>
        <w:t xml:space="preserve"> más adelante se mostrara de manera más detallada o expandida el funcionamiento propio de este sistema.</w:t>
      </w:r>
    </w:p>
    <w:tbl>
      <w:tblPr>
        <w:tblStyle w:val="Tabladecuadrcula4-nfasis1"/>
        <w:tblW w:w="0" w:type="auto"/>
        <w:tblLook w:val="04A0" w:firstRow="1" w:lastRow="0" w:firstColumn="1" w:lastColumn="0" w:noHBand="0" w:noVBand="1"/>
      </w:tblPr>
      <w:tblGrid>
        <w:gridCol w:w="4675"/>
        <w:gridCol w:w="4675"/>
      </w:tblGrid>
      <w:tr w:rsidR="00E70A9D" w:rsidTr="00174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0A9D" w:rsidRDefault="00174B00" w:rsidP="003F7852">
            <w:pPr>
              <w:jc w:val="both"/>
            </w:pPr>
            <w:r>
              <w:t>001</w:t>
            </w:r>
          </w:p>
        </w:tc>
        <w:tc>
          <w:tcPr>
            <w:tcW w:w="4675" w:type="dxa"/>
          </w:tcPr>
          <w:p w:rsidR="00E70A9D" w:rsidRDefault="00E70A9D" w:rsidP="003F7852">
            <w:pPr>
              <w:jc w:val="both"/>
              <w:cnfStyle w:val="100000000000" w:firstRow="1" w:lastRow="0" w:firstColumn="0" w:lastColumn="0" w:oddVBand="0" w:evenVBand="0" w:oddHBand="0" w:evenHBand="0" w:firstRowFirstColumn="0" w:firstRowLastColumn="0" w:lastRowFirstColumn="0" w:lastRowLastColumn="0"/>
            </w:pPr>
          </w:p>
        </w:tc>
      </w:tr>
      <w:tr w:rsidR="00E70A9D" w:rsidTr="00174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0A9D" w:rsidRDefault="00174B00" w:rsidP="003F7852">
            <w:pPr>
              <w:jc w:val="both"/>
            </w:pPr>
            <w:r>
              <w:t>Caso de Uso:</w:t>
            </w:r>
          </w:p>
        </w:tc>
        <w:tc>
          <w:tcPr>
            <w:tcW w:w="4675" w:type="dxa"/>
          </w:tcPr>
          <w:p w:rsidR="00E70A9D" w:rsidRDefault="00174B00" w:rsidP="003F7852">
            <w:pPr>
              <w:jc w:val="both"/>
              <w:cnfStyle w:val="000000100000" w:firstRow="0" w:lastRow="0" w:firstColumn="0" w:lastColumn="0" w:oddVBand="0" w:evenVBand="0" w:oddHBand="1" w:evenHBand="0" w:firstRowFirstColumn="0" w:firstRowLastColumn="0" w:lastRowFirstColumn="0" w:lastRowLastColumn="0"/>
            </w:pPr>
            <w:r>
              <w:t>Registrarse</w:t>
            </w:r>
          </w:p>
        </w:tc>
      </w:tr>
      <w:tr w:rsidR="00E70A9D" w:rsidTr="00174B00">
        <w:tc>
          <w:tcPr>
            <w:cnfStyle w:val="001000000000" w:firstRow="0" w:lastRow="0" w:firstColumn="1" w:lastColumn="0" w:oddVBand="0" w:evenVBand="0" w:oddHBand="0" w:evenHBand="0" w:firstRowFirstColumn="0" w:firstRowLastColumn="0" w:lastRowFirstColumn="0" w:lastRowLastColumn="0"/>
            <w:tcW w:w="4675" w:type="dxa"/>
          </w:tcPr>
          <w:p w:rsidR="00E70A9D" w:rsidRDefault="00174B00" w:rsidP="003F7852">
            <w:pPr>
              <w:jc w:val="both"/>
            </w:pPr>
            <w:r>
              <w:t>Actores:</w:t>
            </w:r>
          </w:p>
        </w:tc>
        <w:tc>
          <w:tcPr>
            <w:tcW w:w="4675" w:type="dxa"/>
          </w:tcPr>
          <w:p w:rsidR="00E70A9D" w:rsidRDefault="00174B00" w:rsidP="003F7852">
            <w:pPr>
              <w:jc w:val="both"/>
              <w:cnfStyle w:val="000000000000" w:firstRow="0" w:lastRow="0" w:firstColumn="0" w:lastColumn="0" w:oddVBand="0" w:evenVBand="0" w:oddHBand="0" w:evenHBand="0" w:firstRowFirstColumn="0" w:firstRowLastColumn="0" w:lastRowFirstColumn="0" w:lastRowLastColumn="0"/>
            </w:pPr>
            <w:r>
              <w:t>Cliente</w:t>
            </w:r>
          </w:p>
        </w:tc>
      </w:tr>
      <w:tr w:rsidR="00E70A9D" w:rsidTr="00174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70A9D" w:rsidRDefault="00174B00" w:rsidP="003F7852">
            <w:pPr>
              <w:jc w:val="both"/>
            </w:pPr>
            <w:r>
              <w:t>Tipo:</w:t>
            </w:r>
          </w:p>
        </w:tc>
        <w:tc>
          <w:tcPr>
            <w:tcW w:w="4675" w:type="dxa"/>
          </w:tcPr>
          <w:p w:rsidR="00E70A9D" w:rsidRDefault="00174B00" w:rsidP="003F7852">
            <w:pPr>
              <w:jc w:val="both"/>
              <w:cnfStyle w:val="000000100000" w:firstRow="0" w:lastRow="0" w:firstColumn="0" w:lastColumn="0" w:oddVBand="0" w:evenVBand="0" w:oddHBand="1" w:evenHBand="0" w:firstRowFirstColumn="0" w:firstRowLastColumn="0" w:lastRowFirstColumn="0" w:lastRowLastColumn="0"/>
            </w:pPr>
            <w:r>
              <w:t>Primario</w:t>
            </w:r>
          </w:p>
        </w:tc>
      </w:tr>
      <w:tr w:rsidR="00E70A9D" w:rsidTr="00174B00">
        <w:tc>
          <w:tcPr>
            <w:cnfStyle w:val="001000000000" w:firstRow="0" w:lastRow="0" w:firstColumn="1" w:lastColumn="0" w:oddVBand="0" w:evenVBand="0" w:oddHBand="0" w:evenHBand="0" w:firstRowFirstColumn="0" w:firstRowLastColumn="0" w:lastRowFirstColumn="0" w:lastRowLastColumn="0"/>
            <w:tcW w:w="4675" w:type="dxa"/>
          </w:tcPr>
          <w:p w:rsidR="00E70A9D" w:rsidRDefault="00174B00" w:rsidP="003F7852">
            <w:pPr>
              <w:jc w:val="both"/>
            </w:pPr>
            <w:r>
              <w:t>Descripción</w:t>
            </w:r>
          </w:p>
        </w:tc>
        <w:tc>
          <w:tcPr>
            <w:tcW w:w="4675" w:type="dxa"/>
          </w:tcPr>
          <w:p w:rsidR="00E70A9D" w:rsidRDefault="00174B00" w:rsidP="003F7852">
            <w:pPr>
              <w:jc w:val="both"/>
              <w:cnfStyle w:val="000000000000" w:firstRow="0" w:lastRow="0" w:firstColumn="0" w:lastColumn="0" w:oddVBand="0" w:evenVBand="0" w:oddHBand="0" w:evenHBand="0" w:firstRowFirstColumn="0" w:firstRowLastColumn="0" w:lastRowFirstColumn="0" w:lastRowLastColumn="0"/>
            </w:pPr>
            <w:r>
              <w:t>El cliente ingresa a la aplicación web, llena el formulario de registro, el empleado autoriza el registro y se le envía la confirmación al cliente por email.</w:t>
            </w:r>
          </w:p>
        </w:tc>
      </w:tr>
    </w:tbl>
    <w:p w:rsidR="00D71C3E" w:rsidRDefault="00D71C3E" w:rsidP="003F7852">
      <w:pPr>
        <w:jc w:val="both"/>
      </w:pPr>
    </w:p>
    <w:tbl>
      <w:tblPr>
        <w:tblStyle w:val="Tabladecuadrcula4-nfasis5"/>
        <w:tblW w:w="0" w:type="auto"/>
        <w:tblLook w:val="04A0" w:firstRow="1" w:lastRow="0" w:firstColumn="1" w:lastColumn="0" w:noHBand="0" w:noVBand="1"/>
      </w:tblPr>
      <w:tblGrid>
        <w:gridCol w:w="4675"/>
        <w:gridCol w:w="4675"/>
      </w:tblGrid>
      <w:tr w:rsidR="00174B00" w:rsidTr="00174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3F7852">
            <w:pPr>
              <w:jc w:val="both"/>
            </w:pPr>
            <w:r>
              <w:t>002</w:t>
            </w:r>
          </w:p>
        </w:tc>
        <w:tc>
          <w:tcPr>
            <w:tcW w:w="4675" w:type="dxa"/>
          </w:tcPr>
          <w:p w:rsidR="00174B00" w:rsidRDefault="00174B00" w:rsidP="003F7852">
            <w:pPr>
              <w:jc w:val="both"/>
              <w:cnfStyle w:val="100000000000" w:firstRow="1" w:lastRow="0" w:firstColumn="0" w:lastColumn="0" w:oddVBand="0" w:evenVBand="0" w:oddHBand="0" w:evenHBand="0" w:firstRowFirstColumn="0" w:firstRowLastColumn="0" w:lastRowFirstColumn="0" w:lastRowLastColumn="0"/>
            </w:pPr>
          </w:p>
        </w:tc>
      </w:tr>
      <w:tr w:rsidR="00174B00" w:rsidTr="00174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3F7852">
            <w:pPr>
              <w:jc w:val="both"/>
            </w:pPr>
            <w:r>
              <w:t>Caso de Uso:</w:t>
            </w:r>
          </w:p>
        </w:tc>
        <w:tc>
          <w:tcPr>
            <w:tcW w:w="4675" w:type="dxa"/>
          </w:tcPr>
          <w:p w:rsidR="00174B00" w:rsidRDefault="00174B00" w:rsidP="003F7852">
            <w:pPr>
              <w:jc w:val="both"/>
              <w:cnfStyle w:val="000000100000" w:firstRow="0" w:lastRow="0" w:firstColumn="0" w:lastColumn="0" w:oddVBand="0" w:evenVBand="0" w:oddHBand="1" w:evenHBand="0" w:firstRowFirstColumn="0" w:firstRowLastColumn="0" w:lastRowFirstColumn="0" w:lastRowLastColumn="0"/>
            </w:pPr>
            <w:r>
              <w:t>Localizar paquete</w:t>
            </w:r>
          </w:p>
        </w:tc>
      </w:tr>
      <w:tr w:rsidR="00174B00" w:rsidTr="00174B00">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3F7852">
            <w:pPr>
              <w:jc w:val="both"/>
            </w:pPr>
            <w:r>
              <w:t>Actores:</w:t>
            </w:r>
          </w:p>
        </w:tc>
        <w:tc>
          <w:tcPr>
            <w:tcW w:w="4675" w:type="dxa"/>
          </w:tcPr>
          <w:p w:rsidR="00174B00" w:rsidRDefault="00174B00" w:rsidP="003F7852">
            <w:pPr>
              <w:jc w:val="both"/>
              <w:cnfStyle w:val="000000000000" w:firstRow="0" w:lastRow="0" w:firstColumn="0" w:lastColumn="0" w:oddVBand="0" w:evenVBand="0" w:oddHBand="0" w:evenHBand="0" w:firstRowFirstColumn="0" w:firstRowLastColumn="0" w:lastRowFirstColumn="0" w:lastRowLastColumn="0"/>
            </w:pPr>
            <w:r>
              <w:t>Cliente</w:t>
            </w:r>
          </w:p>
        </w:tc>
      </w:tr>
      <w:tr w:rsidR="00174B00" w:rsidTr="00174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3F7852">
            <w:pPr>
              <w:jc w:val="both"/>
            </w:pPr>
            <w:r>
              <w:t>Tipo:</w:t>
            </w:r>
          </w:p>
        </w:tc>
        <w:tc>
          <w:tcPr>
            <w:tcW w:w="4675" w:type="dxa"/>
          </w:tcPr>
          <w:p w:rsidR="00174B00" w:rsidRDefault="00174B00" w:rsidP="00174B00">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174B00" w:rsidTr="00174B00">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3F7852">
            <w:pPr>
              <w:jc w:val="both"/>
            </w:pPr>
            <w:r>
              <w:t>Descripción:</w:t>
            </w:r>
          </w:p>
        </w:tc>
        <w:tc>
          <w:tcPr>
            <w:tcW w:w="4675" w:type="dxa"/>
          </w:tcPr>
          <w:p w:rsidR="00174B00" w:rsidRDefault="00174B00" w:rsidP="003F7852">
            <w:pPr>
              <w:jc w:val="both"/>
              <w:cnfStyle w:val="000000000000" w:firstRow="0" w:lastRow="0" w:firstColumn="0" w:lastColumn="0" w:oddVBand="0" w:evenVBand="0" w:oddHBand="0" w:evenHBand="0" w:firstRowFirstColumn="0" w:firstRowLastColumn="0" w:lastRowFirstColumn="0" w:lastRowLastColumn="0"/>
            </w:pPr>
            <w:r>
              <w:t xml:space="preserve">El cliente ingresa a la aplicación con su </w:t>
            </w:r>
            <w:r w:rsidR="00B73C5C">
              <w:t>usuario y su clave de acceso, estando dentro de la aplicación busca la opción de casillero y dentro de esta opción podrá consultar la ubicación  de los paquetes de su interés. El usuario cierra sesión.</w:t>
            </w:r>
          </w:p>
        </w:tc>
      </w:tr>
    </w:tbl>
    <w:p w:rsidR="00174B00" w:rsidRDefault="00174B00" w:rsidP="003F7852">
      <w:pPr>
        <w:jc w:val="both"/>
      </w:pPr>
    </w:p>
    <w:p w:rsidR="00B73C5C" w:rsidRDefault="00B73C5C" w:rsidP="003F7852">
      <w:pPr>
        <w:jc w:val="both"/>
      </w:pPr>
    </w:p>
    <w:p w:rsidR="00B73C5C" w:rsidRDefault="00B73C5C" w:rsidP="003F7852">
      <w:pPr>
        <w:jc w:val="both"/>
      </w:pPr>
    </w:p>
    <w:tbl>
      <w:tblPr>
        <w:tblStyle w:val="Tabladecuadrcula4-nfasis5"/>
        <w:tblW w:w="0" w:type="auto"/>
        <w:tblLook w:val="04A0" w:firstRow="1" w:lastRow="0" w:firstColumn="1" w:lastColumn="0" w:noHBand="0" w:noVBand="1"/>
      </w:tblPr>
      <w:tblGrid>
        <w:gridCol w:w="4675"/>
        <w:gridCol w:w="4675"/>
      </w:tblGrid>
      <w:tr w:rsidR="00174B00"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B73C5C" w:rsidP="009E4818">
            <w:pPr>
              <w:jc w:val="both"/>
            </w:pPr>
            <w:r>
              <w:lastRenderedPageBreak/>
              <w:t>003</w:t>
            </w:r>
          </w:p>
        </w:tc>
        <w:tc>
          <w:tcPr>
            <w:tcW w:w="4675" w:type="dxa"/>
          </w:tcPr>
          <w:p w:rsidR="00174B00" w:rsidRDefault="00174B00" w:rsidP="009E4818">
            <w:pPr>
              <w:jc w:val="both"/>
              <w:cnfStyle w:val="100000000000" w:firstRow="1" w:lastRow="0" w:firstColumn="0" w:lastColumn="0" w:oddVBand="0" w:evenVBand="0" w:oddHBand="0" w:evenHBand="0" w:firstRowFirstColumn="0" w:firstRowLastColumn="0" w:lastRowFirstColumn="0" w:lastRowLastColumn="0"/>
            </w:pPr>
          </w:p>
        </w:tc>
      </w:tr>
      <w:tr w:rsidR="00174B00"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Caso de Uso:</w:t>
            </w:r>
          </w:p>
        </w:tc>
        <w:tc>
          <w:tcPr>
            <w:tcW w:w="4675" w:type="dxa"/>
          </w:tcPr>
          <w:p w:rsidR="00174B00" w:rsidRDefault="00B73C5C" w:rsidP="009E4818">
            <w:pPr>
              <w:jc w:val="both"/>
              <w:cnfStyle w:val="000000100000" w:firstRow="0" w:lastRow="0" w:firstColumn="0" w:lastColumn="0" w:oddVBand="0" w:evenVBand="0" w:oddHBand="1" w:evenHBand="0" w:firstRowFirstColumn="0" w:firstRowLastColumn="0" w:lastRowFirstColumn="0" w:lastRowLastColumn="0"/>
            </w:pPr>
            <w:r>
              <w:t>Pagar los servicios</w:t>
            </w:r>
          </w:p>
        </w:tc>
      </w:tr>
      <w:tr w:rsidR="00174B00" w:rsidTr="009E4818">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Actores:</w:t>
            </w:r>
          </w:p>
        </w:tc>
        <w:tc>
          <w:tcPr>
            <w:tcW w:w="4675" w:type="dxa"/>
          </w:tcPr>
          <w:p w:rsidR="00174B00" w:rsidRDefault="00B73C5C" w:rsidP="009E4818">
            <w:pPr>
              <w:jc w:val="both"/>
              <w:cnfStyle w:val="000000000000" w:firstRow="0" w:lastRow="0" w:firstColumn="0" w:lastColumn="0" w:oddVBand="0" w:evenVBand="0" w:oddHBand="0" w:evenHBand="0" w:firstRowFirstColumn="0" w:firstRowLastColumn="0" w:lastRowFirstColumn="0" w:lastRowLastColumn="0"/>
            </w:pPr>
            <w:r>
              <w:t>Cliente</w:t>
            </w:r>
          </w:p>
        </w:tc>
      </w:tr>
      <w:tr w:rsidR="00174B00"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Tipo:</w:t>
            </w:r>
          </w:p>
        </w:tc>
        <w:tc>
          <w:tcPr>
            <w:tcW w:w="4675" w:type="dxa"/>
          </w:tcPr>
          <w:p w:rsidR="00174B00" w:rsidRDefault="00B73C5C" w:rsidP="00B73C5C">
            <w:pPr>
              <w:jc w:val="both"/>
              <w:cnfStyle w:val="000000100000" w:firstRow="0" w:lastRow="0" w:firstColumn="0" w:lastColumn="0" w:oddVBand="0" w:evenVBand="0" w:oddHBand="1" w:evenHBand="0" w:firstRowFirstColumn="0" w:firstRowLastColumn="0" w:lastRowFirstColumn="0" w:lastRowLastColumn="0"/>
            </w:pPr>
            <w:r>
              <w:t>Primario</w:t>
            </w:r>
          </w:p>
        </w:tc>
      </w:tr>
      <w:tr w:rsidR="00174B00" w:rsidTr="009E4818">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Descripción:</w:t>
            </w:r>
          </w:p>
        </w:tc>
        <w:tc>
          <w:tcPr>
            <w:tcW w:w="4675" w:type="dxa"/>
          </w:tcPr>
          <w:p w:rsidR="00174B00" w:rsidRDefault="00B73C5C" w:rsidP="009E4818">
            <w:pPr>
              <w:jc w:val="both"/>
              <w:cnfStyle w:val="000000000000" w:firstRow="0" w:lastRow="0" w:firstColumn="0" w:lastColumn="0" w:oddVBand="0" w:evenVBand="0" w:oddHBand="0" w:evenHBand="0" w:firstRowFirstColumn="0" w:firstRowLastColumn="0" w:lastRowFirstColumn="0" w:lastRowLastColumn="0"/>
            </w:pPr>
            <w:r>
              <w:t xml:space="preserve">El cliente ingresa inicia sesión en la aplicación </w:t>
            </w:r>
            <w:r w:rsidR="00B93B99">
              <w:t>web, verifica que el paquete se encuentra en la sede</w:t>
            </w:r>
            <w:r>
              <w:t>, consulta la factura, autoriza el pago por el monto especificado en la factura, el cliente cierra sesión.</w:t>
            </w:r>
          </w:p>
        </w:tc>
      </w:tr>
    </w:tbl>
    <w:p w:rsidR="00174B00" w:rsidRDefault="00174B00" w:rsidP="003F7852">
      <w:pPr>
        <w:jc w:val="both"/>
      </w:pPr>
    </w:p>
    <w:tbl>
      <w:tblPr>
        <w:tblStyle w:val="Tabladecuadrcula4-nfasis5"/>
        <w:tblW w:w="0" w:type="auto"/>
        <w:tblLook w:val="04A0" w:firstRow="1" w:lastRow="0" w:firstColumn="1" w:lastColumn="0" w:noHBand="0" w:noVBand="1"/>
      </w:tblPr>
      <w:tblGrid>
        <w:gridCol w:w="4675"/>
        <w:gridCol w:w="4675"/>
      </w:tblGrid>
      <w:tr w:rsidR="00174B00"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B93B99" w:rsidP="00B93B99">
            <w:pPr>
              <w:tabs>
                <w:tab w:val="left" w:pos="1230"/>
              </w:tabs>
              <w:jc w:val="both"/>
            </w:pPr>
            <w:r>
              <w:t>004</w:t>
            </w:r>
          </w:p>
        </w:tc>
        <w:tc>
          <w:tcPr>
            <w:tcW w:w="4675" w:type="dxa"/>
          </w:tcPr>
          <w:p w:rsidR="00174B00" w:rsidRDefault="00174B00" w:rsidP="009E4818">
            <w:pPr>
              <w:jc w:val="both"/>
              <w:cnfStyle w:val="100000000000" w:firstRow="1" w:lastRow="0" w:firstColumn="0" w:lastColumn="0" w:oddVBand="0" w:evenVBand="0" w:oddHBand="0" w:evenHBand="0" w:firstRowFirstColumn="0" w:firstRowLastColumn="0" w:lastRowFirstColumn="0" w:lastRowLastColumn="0"/>
            </w:pPr>
          </w:p>
        </w:tc>
      </w:tr>
      <w:tr w:rsidR="00174B00"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Caso de Uso:</w:t>
            </w:r>
          </w:p>
        </w:tc>
        <w:tc>
          <w:tcPr>
            <w:tcW w:w="4675" w:type="dxa"/>
          </w:tcPr>
          <w:p w:rsidR="00174B00" w:rsidRDefault="00B93B99" w:rsidP="009E4818">
            <w:pPr>
              <w:jc w:val="both"/>
              <w:cnfStyle w:val="000000100000" w:firstRow="0" w:lastRow="0" w:firstColumn="0" w:lastColumn="0" w:oddVBand="0" w:evenVBand="0" w:oddHBand="1" w:evenHBand="0" w:firstRowFirstColumn="0" w:firstRowLastColumn="0" w:lastRowFirstColumn="0" w:lastRowLastColumn="0"/>
            </w:pPr>
            <w:r>
              <w:t>Devolver paquete</w:t>
            </w:r>
          </w:p>
        </w:tc>
      </w:tr>
      <w:tr w:rsidR="00174B00" w:rsidTr="009E4818">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Actores:</w:t>
            </w:r>
          </w:p>
        </w:tc>
        <w:tc>
          <w:tcPr>
            <w:tcW w:w="4675" w:type="dxa"/>
          </w:tcPr>
          <w:p w:rsidR="00174B00" w:rsidRDefault="00B93B99" w:rsidP="009E4818">
            <w:pPr>
              <w:jc w:val="both"/>
              <w:cnfStyle w:val="000000000000" w:firstRow="0" w:lastRow="0" w:firstColumn="0" w:lastColumn="0" w:oddVBand="0" w:evenVBand="0" w:oddHBand="0" w:evenHBand="0" w:firstRowFirstColumn="0" w:firstRowLastColumn="0" w:lastRowFirstColumn="0" w:lastRowLastColumn="0"/>
            </w:pPr>
            <w:r>
              <w:t>Cliente</w:t>
            </w:r>
          </w:p>
        </w:tc>
      </w:tr>
      <w:tr w:rsidR="00174B00"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74B00" w:rsidRDefault="00174B00" w:rsidP="009E4818">
            <w:pPr>
              <w:jc w:val="both"/>
            </w:pPr>
            <w:r>
              <w:t>Tipo:</w:t>
            </w:r>
          </w:p>
        </w:tc>
        <w:tc>
          <w:tcPr>
            <w:tcW w:w="4675" w:type="dxa"/>
          </w:tcPr>
          <w:p w:rsidR="00174B00" w:rsidRDefault="00B93B99"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174B00" w:rsidTr="009E4818">
        <w:tc>
          <w:tcPr>
            <w:cnfStyle w:val="001000000000" w:firstRow="0" w:lastRow="0" w:firstColumn="1" w:lastColumn="0" w:oddVBand="0" w:evenVBand="0" w:oddHBand="0" w:evenHBand="0" w:firstRowFirstColumn="0" w:firstRowLastColumn="0" w:lastRowFirstColumn="0" w:lastRowLastColumn="0"/>
            <w:tcW w:w="4675" w:type="dxa"/>
          </w:tcPr>
          <w:p w:rsidR="00174B00" w:rsidRDefault="00B93B99" w:rsidP="009E4818">
            <w:pPr>
              <w:jc w:val="both"/>
            </w:pPr>
            <w:r>
              <w:t>Descripción</w:t>
            </w:r>
            <w:r w:rsidR="00174B00">
              <w:t>:</w:t>
            </w:r>
          </w:p>
        </w:tc>
        <w:tc>
          <w:tcPr>
            <w:tcW w:w="4675" w:type="dxa"/>
          </w:tcPr>
          <w:p w:rsidR="00174B00" w:rsidRDefault="00B93B99" w:rsidP="009E4818">
            <w:pPr>
              <w:jc w:val="both"/>
              <w:cnfStyle w:val="000000000000" w:firstRow="0" w:lastRow="0" w:firstColumn="0" w:lastColumn="0" w:oddVBand="0" w:evenVBand="0" w:oddHBand="0" w:evenHBand="0" w:firstRowFirstColumn="0" w:firstRowLastColumn="0" w:lastRowFirstColumn="0" w:lastRowLastColumn="0"/>
            </w:pPr>
            <w:r>
              <w:t xml:space="preserve">El cliente inicia sesión en la aplicación web, verifica que el paquete se encuentra en la sede, consulta la factura, </w:t>
            </w:r>
            <w:r w:rsidR="006548A9">
              <w:t>autoriza pago por el monto de la factura, el cliente se hace presente en la sede y solicita su paquete, inspecciona el paquete y como no es de su agrado ordena devolverlo, El empleado verifica si el pago por los servicios de transporte hacia la sede han sido pagados, el empleado autoriza la devolución del paquete.</w:t>
            </w:r>
          </w:p>
        </w:tc>
      </w:tr>
    </w:tbl>
    <w:p w:rsidR="006548A9" w:rsidRDefault="006548A9" w:rsidP="003F7852">
      <w:pPr>
        <w:jc w:val="both"/>
      </w:pPr>
      <w:r>
        <w:t xml:space="preserve"> </w:t>
      </w:r>
    </w:p>
    <w:tbl>
      <w:tblPr>
        <w:tblStyle w:val="Tabladecuadrcula4-nfasis1"/>
        <w:tblW w:w="0" w:type="auto"/>
        <w:tblLook w:val="04A0" w:firstRow="1" w:lastRow="0" w:firstColumn="1" w:lastColumn="0" w:noHBand="0" w:noVBand="1"/>
      </w:tblPr>
      <w:tblGrid>
        <w:gridCol w:w="4675"/>
        <w:gridCol w:w="4675"/>
      </w:tblGrid>
      <w:tr w:rsidR="006548A9"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005</w:t>
            </w:r>
          </w:p>
        </w:tc>
        <w:tc>
          <w:tcPr>
            <w:tcW w:w="4675" w:type="dxa"/>
          </w:tcPr>
          <w:p w:rsidR="006548A9" w:rsidRDefault="006548A9" w:rsidP="009E4818">
            <w:pPr>
              <w:jc w:val="both"/>
              <w:cnfStyle w:val="100000000000" w:firstRow="1" w:lastRow="0" w:firstColumn="0" w:lastColumn="0" w:oddVBand="0" w:evenVBand="0" w:oddHBand="0" w:evenHBand="0" w:firstRowFirstColumn="0" w:firstRowLastColumn="0" w:lastRowFirstColumn="0" w:lastRowLastColumn="0"/>
            </w:pPr>
          </w:p>
        </w:tc>
      </w:tr>
      <w:tr w:rsidR="006548A9"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Caso de Uso:</w:t>
            </w:r>
          </w:p>
        </w:tc>
        <w:tc>
          <w:tcPr>
            <w:tcW w:w="4675" w:type="dxa"/>
          </w:tcPr>
          <w:p w:rsidR="006548A9" w:rsidRDefault="006548A9" w:rsidP="006548A9">
            <w:pPr>
              <w:tabs>
                <w:tab w:val="left" w:pos="1650"/>
              </w:tabs>
              <w:jc w:val="both"/>
              <w:cnfStyle w:val="000000100000" w:firstRow="0" w:lastRow="0" w:firstColumn="0" w:lastColumn="0" w:oddVBand="0" w:evenVBand="0" w:oddHBand="1" w:evenHBand="0" w:firstRowFirstColumn="0" w:firstRowLastColumn="0" w:lastRowFirstColumn="0" w:lastRowLastColumn="0"/>
            </w:pPr>
            <w:r>
              <w:t>Autorizar Registro</w:t>
            </w:r>
          </w:p>
        </w:tc>
      </w:tr>
      <w:tr w:rsidR="006548A9" w:rsidTr="009E4818">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Actores:</w:t>
            </w:r>
          </w:p>
        </w:tc>
        <w:tc>
          <w:tcPr>
            <w:tcW w:w="4675" w:type="dxa"/>
          </w:tcPr>
          <w:p w:rsidR="006548A9" w:rsidRDefault="006548A9" w:rsidP="006548A9">
            <w:pPr>
              <w:tabs>
                <w:tab w:val="left" w:pos="1200"/>
              </w:tabs>
              <w:jc w:val="both"/>
              <w:cnfStyle w:val="000000000000" w:firstRow="0" w:lastRow="0" w:firstColumn="0" w:lastColumn="0" w:oddVBand="0" w:evenVBand="0" w:oddHBand="0" w:evenHBand="0" w:firstRowFirstColumn="0" w:firstRowLastColumn="0" w:lastRowFirstColumn="0" w:lastRowLastColumn="0"/>
            </w:pPr>
            <w:r>
              <w:t>Empleado</w:t>
            </w:r>
          </w:p>
        </w:tc>
      </w:tr>
      <w:tr w:rsidR="006548A9"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Tipo:</w:t>
            </w:r>
          </w:p>
        </w:tc>
        <w:tc>
          <w:tcPr>
            <w:tcW w:w="4675" w:type="dxa"/>
          </w:tcPr>
          <w:p w:rsidR="006548A9" w:rsidRDefault="006548A9"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6548A9" w:rsidTr="009E4818">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Descripción</w:t>
            </w:r>
          </w:p>
        </w:tc>
        <w:tc>
          <w:tcPr>
            <w:tcW w:w="4675" w:type="dxa"/>
          </w:tcPr>
          <w:p w:rsidR="006548A9" w:rsidRDefault="006548A9" w:rsidP="009E4818">
            <w:pPr>
              <w:jc w:val="both"/>
              <w:cnfStyle w:val="000000000000" w:firstRow="0" w:lastRow="0" w:firstColumn="0" w:lastColumn="0" w:oddVBand="0" w:evenVBand="0" w:oddHBand="0" w:evenHBand="0" w:firstRowFirstColumn="0" w:firstRowLastColumn="0" w:lastRowFirstColumn="0" w:lastRowLastColumn="0"/>
            </w:pPr>
            <w:r>
              <w:t xml:space="preserve">El empleado inicia sesión en la aplicación web, verifica las solicitudes pendientes de autorizar, para cada una de ellas el empleado </w:t>
            </w:r>
            <w:r>
              <w:lastRenderedPageBreak/>
              <w:t>verifica si esta cumple con la información requerida; El empleado autoriza el registro y se le asigna un usuario y casillero, se envía un email al cliente confirmándole el registro. El empleado cierra sesión.</w:t>
            </w:r>
          </w:p>
        </w:tc>
      </w:tr>
    </w:tbl>
    <w:p w:rsidR="00174B00" w:rsidRDefault="00174B00" w:rsidP="003F7852">
      <w:pPr>
        <w:jc w:val="both"/>
      </w:pPr>
    </w:p>
    <w:tbl>
      <w:tblPr>
        <w:tblStyle w:val="Tabladecuadrcula4-nfasis1"/>
        <w:tblW w:w="0" w:type="auto"/>
        <w:tblLook w:val="04A0" w:firstRow="1" w:lastRow="0" w:firstColumn="1" w:lastColumn="0" w:noHBand="0" w:noVBand="1"/>
      </w:tblPr>
      <w:tblGrid>
        <w:gridCol w:w="4675"/>
        <w:gridCol w:w="4675"/>
      </w:tblGrid>
      <w:tr w:rsidR="006548A9"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006</w:t>
            </w:r>
          </w:p>
        </w:tc>
        <w:tc>
          <w:tcPr>
            <w:tcW w:w="4675" w:type="dxa"/>
          </w:tcPr>
          <w:p w:rsidR="006548A9" w:rsidRDefault="006548A9" w:rsidP="009E4818">
            <w:pPr>
              <w:jc w:val="both"/>
              <w:cnfStyle w:val="100000000000" w:firstRow="1" w:lastRow="0" w:firstColumn="0" w:lastColumn="0" w:oddVBand="0" w:evenVBand="0" w:oddHBand="0" w:evenHBand="0" w:firstRowFirstColumn="0" w:firstRowLastColumn="0" w:lastRowFirstColumn="0" w:lastRowLastColumn="0"/>
            </w:pPr>
          </w:p>
        </w:tc>
      </w:tr>
      <w:tr w:rsidR="006548A9"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Caso de Uso:</w:t>
            </w:r>
          </w:p>
        </w:tc>
        <w:tc>
          <w:tcPr>
            <w:tcW w:w="4675" w:type="dxa"/>
          </w:tcPr>
          <w:p w:rsidR="006548A9" w:rsidRDefault="00B93034" w:rsidP="009E4818">
            <w:pPr>
              <w:jc w:val="both"/>
              <w:cnfStyle w:val="000000100000" w:firstRow="0" w:lastRow="0" w:firstColumn="0" w:lastColumn="0" w:oddVBand="0" w:evenVBand="0" w:oddHBand="1" w:evenHBand="0" w:firstRowFirstColumn="0" w:firstRowLastColumn="0" w:lastRowFirstColumn="0" w:lastRowLastColumn="0"/>
            </w:pPr>
            <w:r>
              <w:t>Cargar Archivo</w:t>
            </w:r>
          </w:p>
        </w:tc>
      </w:tr>
      <w:tr w:rsidR="006548A9" w:rsidTr="009E4818">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Actores:</w:t>
            </w:r>
          </w:p>
        </w:tc>
        <w:tc>
          <w:tcPr>
            <w:tcW w:w="4675" w:type="dxa"/>
          </w:tcPr>
          <w:p w:rsidR="006548A9" w:rsidRDefault="00B93034" w:rsidP="00B93034">
            <w:pPr>
              <w:tabs>
                <w:tab w:val="left" w:pos="1725"/>
              </w:tabs>
              <w:jc w:val="both"/>
              <w:cnfStyle w:val="000000000000" w:firstRow="0" w:lastRow="0" w:firstColumn="0" w:lastColumn="0" w:oddVBand="0" w:evenVBand="0" w:oddHBand="0" w:evenHBand="0" w:firstRowFirstColumn="0" w:firstRowLastColumn="0" w:lastRowFirstColumn="0" w:lastRowLastColumn="0"/>
            </w:pPr>
            <w:r>
              <w:t>Administrador</w:t>
            </w:r>
          </w:p>
        </w:tc>
      </w:tr>
      <w:tr w:rsidR="006548A9"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Tipo:</w:t>
            </w:r>
          </w:p>
        </w:tc>
        <w:tc>
          <w:tcPr>
            <w:tcW w:w="4675" w:type="dxa"/>
          </w:tcPr>
          <w:p w:rsidR="006548A9" w:rsidRDefault="006548A9"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6548A9" w:rsidTr="009E4818">
        <w:tc>
          <w:tcPr>
            <w:cnfStyle w:val="001000000000" w:firstRow="0" w:lastRow="0" w:firstColumn="1" w:lastColumn="0" w:oddVBand="0" w:evenVBand="0" w:oddHBand="0" w:evenHBand="0" w:firstRowFirstColumn="0" w:firstRowLastColumn="0" w:lastRowFirstColumn="0" w:lastRowLastColumn="0"/>
            <w:tcW w:w="4675" w:type="dxa"/>
          </w:tcPr>
          <w:p w:rsidR="006548A9" w:rsidRDefault="006548A9" w:rsidP="009E4818">
            <w:pPr>
              <w:jc w:val="both"/>
            </w:pPr>
            <w:r>
              <w:t>Descripción</w:t>
            </w:r>
          </w:p>
        </w:tc>
        <w:tc>
          <w:tcPr>
            <w:tcW w:w="4675" w:type="dxa"/>
          </w:tcPr>
          <w:p w:rsidR="006548A9" w:rsidRDefault="00B93034" w:rsidP="009E4818">
            <w:pPr>
              <w:jc w:val="both"/>
              <w:cnfStyle w:val="000000000000" w:firstRow="0" w:lastRow="0" w:firstColumn="0" w:lastColumn="0" w:oddVBand="0" w:evenVBand="0" w:oddHBand="0" w:evenHBand="0" w:firstRowFirstColumn="0" w:firstRowLastColumn="0" w:lastRowFirstColumn="0" w:lastRowLastColumn="0"/>
            </w:pPr>
            <w:r>
              <w:t>El empleado tipo administrar inicia sesión en la aplicación web, ingresa en la sección de administración, selecciona el archivo a cargar, autoriza la carga de archivos, el administrador cierra sesión.</w:t>
            </w:r>
          </w:p>
        </w:tc>
      </w:tr>
    </w:tbl>
    <w:p w:rsidR="006548A9" w:rsidRDefault="006548A9" w:rsidP="003F7852">
      <w:pPr>
        <w:jc w:val="both"/>
      </w:pPr>
    </w:p>
    <w:tbl>
      <w:tblPr>
        <w:tblStyle w:val="Tabladecuadrcula4-nfasis1"/>
        <w:tblW w:w="0" w:type="auto"/>
        <w:tblLook w:val="04A0" w:firstRow="1" w:lastRow="0" w:firstColumn="1" w:lastColumn="0" w:noHBand="0" w:noVBand="1"/>
      </w:tblPr>
      <w:tblGrid>
        <w:gridCol w:w="4675"/>
        <w:gridCol w:w="4675"/>
      </w:tblGrid>
      <w:tr w:rsidR="00B93034"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034" w:rsidRDefault="00B93034" w:rsidP="009E4818">
            <w:pPr>
              <w:jc w:val="both"/>
            </w:pPr>
            <w:r>
              <w:t>007</w:t>
            </w:r>
          </w:p>
        </w:tc>
        <w:tc>
          <w:tcPr>
            <w:tcW w:w="4675" w:type="dxa"/>
          </w:tcPr>
          <w:p w:rsidR="00B93034" w:rsidRDefault="00B93034" w:rsidP="009E4818">
            <w:pPr>
              <w:jc w:val="both"/>
              <w:cnfStyle w:val="100000000000" w:firstRow="1" w:lastRow="0" w:firstColumn="0" w:lastColumn="0" w:oddVBand="0" w:evenVBand="0" w:oddHBand="0" w:evenHBand="0" w:firstRowFirstColumn="0" w:firstRowLastColumn="0" w:lastRowFirstColumn="0" w:lastRowLastColumn="0"/>
            </w:pPr>
          </w:p>
        </w:tc>
      </w:tr>
      <w:tr w:rsidR="00B93034"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034" w:rsidRDefault="00B93034" w:rsidP="009E4818">
            <w:pPr>
              <w:jc w:val="both"/>
            </w:pPr>
            <w:r>
              <w:t>Caso de Uso:</w:t>
            </w:r>
          </w:p>
        </w:tc>
        <w:tc>
          <w:tcPr>
            <w:tcW w:w="4675" w:type="dxa"/>
          </w:tcPr>
          <w:p w:rsidR="00B93034" w:rsidRDefault="00B93034" w:rsidP="009E4818">
            <w:pPr>
              <w:jc w:val="both"/>
              <w:cnfStyle w:val="000000100000" w:firstRow="0" w:lastRow="0" w:firstColumn="0" w:lastColumn="0" w:oddVBand="0" w:evenVBand="0" w:oddHBand="1" w:evenHBand="0" w:firstRowFirstColumn="0" w:firstRowLastColumn="0" w:lastRowFirstColumn="0" w:lastRowLastColumn="0"/>
            </w:pPr>
            <w:r>
              <w:t>Generar Reportes</w:t>
            </w:r>
          </w:p>
        </w:tc>
      </w:tr>
      <w:tr w:rsidR="00B93034" w:rsidTr="009E4818">
        <w:tc>
          <w:tcPr>
            <w:cnfStyle w:val="001000000000" w:firstRow="0" w:lastRow="0" w:firstColumn="1" w:lastColumn="0" w:oddVBand="0" w:evenVBand="0" w:oddHBand="0" w:evenHBand="0" w:firstRowFirstColumn="0" w:firstRowLastColumn="0" w:lastRowFirstColumn="0" w:lastRowLastColumn="0"/>
            <w:tcW w:w="4675" w:type="dxa"/>
          </w:tcPr>
          <w:p w:rsidR="00B93034" w:rsidRDefault="00B93034" w:rsidP="009E4818">
            <w:pPr>
              <w:jc w:val="both"/>
            </w:pPr>
            <w:r>
              <w:t>Actores:</w:t>
            </w:r>
          </w:p>
        </w:tc>
        <w:tc>
          <w:tcPr>
            <w:tcW w:w="4675" w:type="dxa"/>
          </w:tcPr>
          <w:p w:rsidR="00B93034" w:rsidRDefault="00B93034" w:rsidP="00B93034">
            <w:pPr>
              <w:tabs>
                <w:tab w:val="left" w:pos="1260"/>
              </w:tabs>
              <w:jc w:val="both"/>
              <w:cnfStyle w:val="000000000000" w:firstRow="0" w:lastRow="0" w:firstColumn="0" w:lastColumn="0" w:oddVBand="0" w:evenVBand="0" w:oddHBand="0" w:evenHBand="0" w:firstRowFirstColumn="0" w:firstRowLastColumn="0" w:lastRowFirstColumn="0" w:lastRowLastColumn="0"/>
            </w:pPr>
            <w:r>
              <w:t>Administrador</w:t>
            </w:r>
          </w:p>
        </w:tc>
      </w:tr>
      <w:tr w:rsidR="00B93034"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034" w:rsidRDefault="00B93034" w:rsidP="009E4818">
            <w:pPr>
              <w:jc w:val="both"/>
            </w:pPr>
            <w:r>
              <w:t>Tipo:</w:t>
            </w:r>
          </w:p>
        </w:tc>
        <w:tc>
          <w:tcPr>
            <w:tcW w:w="4675" w:type="dxa"/>
          </w:tcPr>
          <w:p w:rsidR="00B93034" w:rsidRDefault="00B93034"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B93034" w:rsidTr="009E4818">
        <w:tc>
          <w:tcPr>
            <w:cnfStyle w:val="001000000000" w:firstRow="0" w:lastRow="0" w:firstColumn="1" w:lastColumn="0" w:oddVBand="0" w:evenVBand="0" w:oddHBand="0" w:evenHBand="0" w:firstRowFirstColumn="0" w:firstRowLastColumn="0" w:lastRowFirstColumn="0" w:lastRowLastColumn="0"/>
            <w:tcW w:w="4675" w:type="dxa"/>
          </w:tcPr>
          <w:p w:rsidR="00B93034" w:rsidRDefault="00B93034" w:rsidP="009E4818">
            <w:pPr>
              <w:jc w:val="both"/>
            </w:pPr>
            <w:r>
              <w:t>Descripción</w:t>
            </w:r>
          </w:p>
        </w:tc>
        <w:tc>
          <w:tcPr>
            <w:tcW w:w="4675" w:type="dxa"/>
          </w:tcPr>
          <w:p w:rsidR="00B93034" w:rsidRDefault="00B93034" w:rsidP="009E4818">
            <w:pPr>
              <w:jc w:val="both"/>
              <w:cnfStyle w:val="000000000000" w:firstRow="0" w:lastRow="0" w:firstColumn="0" w:lastColumn="0" w:oddVBand="0" w:evenVBand="0" w:oddHBand="0" w:evenHBand="0" w:firstRowFirstColumn="0" w:firstRowLastColumn="0" w:lastRowFirstColumn="0" w:lastRowLastColumn="0"/>
            </w:pPr>
            <w:r>
              <w:t xml:space="preserve">El empleado tipo administrar inicia sesión en la aplicación web, ingresa en la sección de administración, genera los reportes de su interés, los reportes se generan en formato pdf, el administrador cierra sesión. </w:t>
            </w:r>
          </w:p>
        </w:tc>
      </w:tr>
    </w:tbl>
    <w:p w:rsidR="00B93034" w:rsidRDefault="00B93034" w:rsidP="003F7852">
      <w:pPr>
        <w:jc w:val="both"/>
      </w:pPr>
    </w:p>
    <w:p w:rsidR="00B93034" w:rsidRDefault="00B93034" w:rsidP="003F7852">
      <w:pPr>
        <w:jc w:val="both"/>
      </w:pPr>
    </w:p>
    <w:p w:rsidR="00B93034" w:rsidRDefault="00B93034" w:rsidP="003F7852">
      <w:pPr>
        <w:jc w:val="both"/>
      </w:pPr>
    </w:p>
    <w:p w:rsidR="00B93034" w:rsidRDefault="00B93034" w:rsidP="003F7852">
      <w:pPr>
        <w:jc w:val="both"/>
      </w:pPr>
    </w:p>
    <w:p w:rsidR="00B93034" w:rsidRDefault="00B93034" w:rsidP="003F7852">
      <w:pPr>
        <w:jc w:val="both"/>
      </w:pPr>
    </w:p>
    <w:p w:rsidR="00B93034" w:rsidRDefault="00B93034" w:rsidP="003F7852">
      <w:pPr>
        <w:jc w:val="both"/>
      </w:pPr>
    </w:p>
    <w:p w:rsidR="00B93034" w:rsidRPr="00E82A60" w:rsidRDefault="00E82A60" w:rsidP="00E82A60">
      <w:pPr>
        <w:pStyle w:val="Citadestacada"/>
        <w:rPr>
          <w:color w:val="auto"/>
          <w:sz w:val="36"/>
          <w:szCs w:val="36"/>
        </w:rPr>
      </w:pPr>
      <w:r w:rsidRPr="00E82A60">
        <w:rPr>
          <w:noProof/>
          <w:lang w:eastAsia="es-GT"/>
        </w:rPr>
        <w:lastRenderedPageBreak/>
        <w:drawing>
          <wp:anchor distT="0" distB="0" distL="114300" distR="114300" simplePos="0" relativeHeight="251658240" behindDoc="0" locked="0" layoutInCell="1" allowOverlap="1" wp14:anchorId="397327B9" wp14:editId="11C7B309">
            <wp:simplePos x="0" y="0"/>
            <wp:positionH relativeFrom="margin">
              <wp:align>left</wp:align>
            </wp:positionH>
            <wp:positionV relativeFrom="paragraph">
              <wp:posOffset>659765</wp:posOffset>
            </wp:positionV>
            <wp:extent cx="5810250" cy="6914515"/>
            <wp:effectExtent l="0" t="0" r="0" b="635"/>
            <wp:wrapSquare wrapText="bothSides"/>
            <wp:docPr id="10" name="Imagen 10" descr="C:\Users\Johnny Bravo\Desktop\IPC2_Junio15\Fase1\CDU_AltoNi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ny Bravo\Desktop\IPC2_Junio15\Fase1\CDU_AltoNiv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6914515"/>
                    </a:xfrm>
                    <a:prstGeom prst="rect">
                      <a:avLst/>
                    </a:prstGeom>
                    <a:noFill/>
                    <a:ln>
                      <a:noFill/>
                    </a:ln>
                  </pic:spPr>
                </pic:pic>
              </a:graphicData>
            </a:graphic>
            <wp14:sizeRelH relativeFrom="page">
              <wp14:pctWidth>0</wp14:pctWidth>
            </wp14:sizeRelH>
            <wp14:sizeRelV relativeFrom="page">
              <wp14:pctHeight>0</wp14:pctHeight>
            </wp14:sizeRelV>
          </wp:anchor>
        </w:drawing>
      </w:r>
      <w:r w:rsidR="00B93034">
        <w:rPr>
          <w:color w:val="auto"/>
          <w:sz w:val="36"/>
          <w:szCs w:val="36"/>
        </w:rPr>
        <w:t xml:space="preserve">Diagrama de </w:t>
      </w:r>
      <w:r w:rsidR="00B93034" w:rsidRPr="00B93034">
        <w:rPr>
          <w:color w:val="auto"/>
          <w:sz w:val="36"/>
          <w:szCs w:val="36"/>
        </w:rPr>
        <w:t>Casos de Uso</w:t>
      </w:r>
      <w:r w:rsidR="00B93034">
        <w:rPr>
          <w:color w:val="auto"/>
          <w:sz w:val="36"/>
          <w:szCs w:val="36"/>
        </w:rPr>
        <w:t xml:space="preserve"> de Alto Nivel</w:t>
      </w:r>
    </w:p>
    <w:p w:rsidR="003F7852" w:rsidRDefault="003F7852" w:rsidP="003F7852">
      <w:pPr>
        <w:jc w:val="both"/>
      </w:pPr>
    </w:p>
    <w:p w:rsidR="003F7852" w:rsidRPr="00C77F4E" w:rsidRDefault="003F7852" w:rsidP="003F7852"/>
    <w:p w:rsidR="003F7852" w:rsidRDefault="003F7852" w:rsidP="003F7852">
      <w:pPr>
        <w:pStyle w:val="Ttulo3"/>
        <w:rPr>
          <w:sz w:val="32"/>
          <w:szCs w:val="32"/>
        </w:rPr>
      </w:pPr>
      <w:bookmarkStart w:id="8" w:name="_Toc414487899"/>
      <w:r w:rsidRPr="008F7618">
        <w:rPr>
          <w:sz w:val="32"/>
          <w:szCs w:val="32"/>
        </w:rPr>
        <w:lastRenderedPageBreak/>
        <w:t>Casos de Uso Expandidos</w:t>
      </w:r>
      <w:bookmarkEnd w:id="8"/>
    </w:p>
    <w:tbl>
      <w:tblPr>
        <w:tblStyle w:val="Tabladecuadrcula4-nfasis1"/>
        <w:tblW w:w="0" w:type="auto"/>
        <w:tblLook w:val="04A0" w:firstRow="1" w:lastRow="0" w:firstColumn="1" w:lastColumn="0" w:noHBand="0" w:noVBand="1"/>
      </w:tblPr>
      <w:tblGrid>
        <w:gridCol w:w="4675"/>
        <w:gridCol w:w="4675"/>
      </w:tblGrid>
      <w:tr w:rsidR="007568EB"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001</w:t>
            </w:r>
          </w:p>
        </w:tc>
        <w:tc>
          <w:tcPr>
            <w:tcW w:w="4675" w:type="dxa"/>
          </w:tcPr>
          <w:p w:rsidR="007568EB" w:rsidRDefault="007568EB" w:rsidP="009E4818">
            <w:pPr>
              <w:jc w:val="both"/>
              <w:cnfStyle w:val="100000000000" w:firstRow="1" w:lastRow="0" w:firstColumn="0" w:lastColumn="0" w:oddVBand="0" w:evenVBand="0" w:oddHBand="0" w:evenHBand="0" w:firstRowFirstColumn="0" w:firstRowLastColumn="0" w:lastRowFirstColumn="0" w:lastRowLastColumn="0"/>
            </w:pPr>
          </w:p>
        </w:tc>
      </w:tr>
      <w:tr w:rsidR="007568EB"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Caso de Uso:</w:t>
            </w:r>
          </w:p>
        </w:tc>
        <w:tc>
          <w:tcPr>
            <w:tcW w:w="4675" w:type="dxa"/>
          </w:tcPr>
          <w:p w:rsidR="007568EB" w:rsidRDefault="007568EB" w:rsidP="009E4818">
            <w:pPr>
              <w:jc w:val="both"/>
              <w:cnfStyle w:val="000000100000" w:firstRow="0" w:lastRow="0" w:firstColumn="0" w:lastColumn="0" w:oddVBand="0" w:evenVBand="0" w:oddHBand="1" w:evenHBand="0" w:firstRowFirstColumn="0" w:firstRowLastColumn="0" w:lastRowFirstColumn="0" w:lastRowLastColumn="0"/>
            </w:pPr>
            <w:r>
              <w:t>Registrarse</w:t>
            </w:r>
          </w:p>
        </w:tc>
      </w:tr>
      <w:tr w:rsidR="007568EB" w:rsidTr="009E4818">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Actores:</w:t>
            </w:r>
          </w:p>
        </w:tc>
        <w:tc>
          <w:tcPr>
            <w:tcW w:w="4675" w:type="dxa"/>
          </w:tcPr>
          <w:p w:rsidR="007568EB" w:rsidRDefault="007568EB" w:rsidP="009E4818">
            <w:pPr>
              <w:jc w:val="both"/>
              <w:cnfStyle w:val="000000000000" w:firstRow="0" w:lastRow="0" w:firstColumn="0" w:lastColumn="0" w:oddVBand="0" w:evenVBand="0" w:oddHBand="0" w:evenHBand="0" w:firstRowFirstColumn="0" w:firstRowLastColumn="0" w:lastRowFirstColumn="0" w:lastRowLastColumn="0"/>
            </w:pPr>
            <w:r>
              <w:t>Cliente</w:t>
            </w:r>
            <w:r w:rsidR="00AB5DC6">
              <w:t>, Empleado</w:t>
            </w:r>
          </w:p>
        </w:tc>
      </w:tr>
      <w:tr w:rsidR="007568EB"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Tipo:</w:t>
            </w:r>
          </w:p>
        </w:tc>
        <w:tc>
          <w:tcPr>
            <w:tcW w:w="4675" w:type="dxa"/>
          </w:tcPr>
          <w:p w:rsidR="007568EB" w:rsidRDefault="007568EB"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7568EB" w:rsidTr="009E4818">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Propósito:</w:t>
            </w:r>
          </w:p>
        </w:tc>
        <w:tc>
          <w:tcPr>
            <w:tcW w:w="4675" w:type="dxa"/>
          </w:tcPr>
          <w:p w:rsidR="007568EB" w:rsidRDefault="007568EB" w:rsidP="009E4818">
            <w:pPr>
              <w:jc w:val="both"/>
              <w:cnfStyle w:val="000000000000" w:firstRow="0" w:lastRow="0" w:firstColumn="0" w:lastColumn="0" w:oddVBand="0" w:evenVBand="0" w:oddHBand="0" w:evenHBand="0" w:firstRowFirstColumn="0" w:firstRowLastColumn="0" w:lastRowFirstColumn="0" w:lastRowLastColumn="0"/>
            </w:pPr>
            <w:r>
              <w:t>Solicitar a los clientes la información requerida para poder iniciar una relación comercial entre la compañía y los usuarios.</w:t>
            </w:r>
          </w:p>
        </w:tc>
      </w:tr>
      <w:tr w:rsidR="007568EB"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Resumen:</w:t>
            </w:r>
          </w:p>
        </w:tc>
        <w:tc>
          <w:tcPr>
            <w:tcW w:w="4675" w:type="dxa"/>
          </w:tcPr>
          <w:p w:rsidR="007568EB" w:rsidRDefault="007568EB" w:rsidP="009E4818">
            <w:pPr>
              <w:jc w:val="both"/>
              <w:cnfStyle w:val="000000100000" w:firstRow="0" w:lastRow="0" w:firstColumn="0" w:lastColumn="0" w:oddVBand="0" w:evenVBand="0" w:oddHBand="1" w:evenHBand="0" w:firstRowFirstColumn="0" w:firstRowLastColumn="0" w:lastRowFirstColumn="0" w:lastRowLastColumn="0"/>
            </w:pPr>
            <w:r>
              <w:t>El cliente ingresa a la aplicación web, llena el formulario de registro, el empleado autoriza el registro y se le envía la confirmación al cliente por email.</w:t>
            </w:r>
          </w:p>
        </w:tc>
      </w:tr>
    </w:tbl>
    <w:p w:rsidR="00B93034" w:rsidRDefault="00B93034" w:rsidP="00B93034"/>
    <w:tbl>
      <w:tblPr>
        <w:tblStyle w:val="Tabladecuadrcula4-nfasis1"/>
        <w:tblW w:w="0" w:type="auto"/>
        <w:tblLook w:val="04A0" w:firstRow="1" w:lastRow="0" w:firstColumn="1" w:lastColumn="0" w:noHBand="0" w:noVBand="1"/>
      </w:tblPr>
      <w:tblGrid>
        <w:gridCol w:w="4675"/>
        <w:gridCol w:w="4675"/>
      </w:tblGrid>
      <w:tr w:rsidR="007568EB"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Default="007568EB" w:rsidP="009E4818">
            <w:pPr>
              <w:jc w:val="both"/>
            </w:pPr>
            <w:r>
              <w:t>Acción de los actores</w:t>
            </w:r>
          </w:p>
        </w:tc>
        <w:tc>
          <w:tcPr>
            <w:tcW w:w="4675" w:type="dxa"/>
          </w:tcPr>
          <w:p w:rsidR="007568EB" w:rsidRDefault="007568EB" w:rsidP="009E481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7568EB"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Pr="00AB5DC6" w:rsidRDefault="00AB5DC6" w:rsidP="001E4C3E">
            <w:pPr>
              <w:pStyle w:val="Prrafodelista"/>
              <w:numPr>
                <w:ilvl w:val="0"/>
                <w:numId w:val="11"/>
              </w:numPr>
              <w:jc w:val="both"/>
              <w:rPr>
                <w:b w:val="0"/>
              </w:rPr>
            </w:pPr>
            <w:r w:rsidRPr="00AB5DC6">
              <w:rPr>
                <w:b w:val="0"/>
              </w:rPr>
              <w:t>El cliente ingresa a la página web de Quetzal Express.</w:t>
            </w:r>
          </w:p>
        </w:tc>
        <w:tc>
          <w:tcPr>
            <w:tcW w:w="4675" w:type="dxa"/>
          </w:tcPr>
          <w:p w:rsidR="007568EB" w:rsidRDefault="007568EB" w:rsidP="00AB5DC6">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7568EB" w:rsidTr="009E4818">
        <w:tc>
          <w:tcPr>
            <w:cnfStyle w:val="001000000000" w:firstRow="0" w:lastRow="0" w:firstColumn="1" w:lastColumn="0" w:oddVBand="0" w:evenVBand="0" w:oddHBand="0" w:evenHBand="0" w:firstRowFirstColumn="0" w:firstRowLastColumn="0" w:lastRowFirstColumn="0" w:lastRowLastColumn="0"/>
            <w:tcW w:w="4675" w:type="dxa"/>
          </w:tcPr>
          <w:p w:rsidR="007568EB" w:rsidRPr="00AB5DC6" w:rsidRDefault="007568EB" w:rsidP="00AB5DC6">
            <w:pPr>
              <w:tabs>
                <w:tab w:val="center" w:pos="2229"/>
              </w:tabs>
              <w:jc w:val="both"/>
              <w:rPr>
                <w:b w:val="0"/>
              </w:rPr>
            </w:pPr>
          </w:p>
        </w:tc>
        <w:tc>
          <w:tcPr>
            <w:tcW w:w="4675" w:type="dxa"/>
          </w:tcPr>
          <w:p w:rsidR="007568EB" w:rsidRDefault="00AB5DC6" w:rsidP="001E4C3E">
            <w:pPr>
              <w:pStyle w:val="Prrafodelista"/>
              <w:numPr>
                <w:ilvl w:val="0"/>
                <w:numId w:val="11"/>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lo direcciona a la sección de nuevos usuarios y le solicita llenar un formulario con los datos personales.</w:t>
            </w:r>
          </w:p>
        </w:tc>
      </w:tr>
      <w:tr w:rsidR="007568EB"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568EB" w:rsidRPr="00AB5DC6" w:rsidRDefault="00AB5DC6" w:rsidP="001E4C3E">
            <w:pPr>
              <w:pStyle w:val="Prrafodelista"/>
              <w:numPr>
                <w:ilvl w:val="0"/>
                <w:numId w:val="11"/>
              </w:numPr>
              <w:tabs>
                <w:tab w:val="right" w:pos="4459"/>
              </w:tabs>
              <w:jc w:val="both"/>
              <w:rPr>
                <w:b w:val="0"/>
              </w:rPr>
            </w:pPr>
            <w:r w:rsidRPr="00AB5DC6">
              <w:rPr>
                <w:b w:val="0"/>
              </w:rPr>
              <w:t>El cliente llena el formulario con toda la información personal solicitada.</w:t>
            </w:r>
          </w:p>
        </w:tc>
        <w:tc>
          <w:tcPr>
            <w:tcW w:w="4675" w:type="dxa"/>
          </w:tcPr>
          <w:p w:rsidR="007568EB" w:rsidRDefault="007568EB" w:rsidP="009E4818">
            <w:pPr>
              <w:jc w:val="both"/>
              <w:cnfStyle w:val="000000100000" w:firstRow="0" w:lastRow="0" w:firstColumn="0" w:lastColumn="0" w:oddVBand="0" w:evenVBand="0" w:oddHBand="1" w:evenHBand="0" w:firstRowFirstColumn="0" w:firstRowLastColumn="0" w:lastRowFirstColumn="0" w:lastRowLastColumn="0"/>
            </w:pPr>
          </w:p>
        </w:tc>
      </w:tr>
      <w:tr w:rsidR="007568EB" w:rsidTr="009E4818">
        <w:tc>
          <w:tcPr>
            <w:cnfStyle w:val="001000000000" w:firstRow="0" w:lastRow="0" w:firstColumn="1" w:lastColumn="0" w:oddVBand="0" w:evenVBand="0" w:oddHBand="0" w:evenHBand="0" w:firstRowFirstColumn="0" w:firstRowLastColumn="0" w:lastRowFirstColumn="0" w:lastRowLastColumn="0"/>
            <w:tcW w:w="4675" w:type="dxa"/>
          </w:tcPr>
          <w:p w:rsidR="007568EB" w:rsidRPr="00AB5DC6" w:rsidRDefault="007568EB" w:rsidP="009E4818">
            <w:pPr>
              <w:jc w:val="both"/>
              <w:rPr>
                <w:b w:val="0"/>
              </w:rPr>
            </w:pPr>
          </w:p>
        </w:tc>
        <w:tc>
          <w:tcPr>
            <w:tcW w:w="4675" w:type="dxa"/>
          </w:tcPr>
          <w:p w:rsidR="007568EB" w:rsidRDefault="00AB5DC6" w:rsidP="001E4C3E">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empleado inicia sesión en la aplicación web verifica si la información del formulario cumple con las normas de la empresa, el empleado autoriza el registro y se le envía una confirmación al nuevo cliente por medio de email</w:t>
            </w:r>
          </w:p>
        </w:tc>
      </w:tr>
      <w:tr w:rsidR="00AB5DC6"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B5DC6" w:rsidRPr="00AB5DC6" w:rsidRDefault="00AB5DC6" w:rsidP="001E4C3E">
            <w:pPr>
              <w:pStyle w:val="Prrafodelista"/>
              <w:numPr>
                <w:ilvl w:val="0"/>
                <w:numId w:val="11"/>
              </w:numPr>
              <w:jc w:val="both"/>
              <w:rPr>
                <w:b w:val="0"/>
              </w:rPr>
            </w:pPr>
            <w:r w:rsidRPr="00AB5DC6">
              <w:rPr>
                <w:b w:val="0"/>
              </w:rPr>
              <w:t>El cliente recibe el email de autorización donde se le indica el número de casillero y el número de contraseña para poder ingresar a la aplicación web.</w:t>
            </w:r>
          </w:p>
        </w:tc>
        <w:tc>
          <w:tcPr>
            <w:tcW w:w="4675" w:type="dxa"/>
          </w:tcPr>
          <w:p w:rsidR="00AB5DC6" w:rsidRDefault="00AB5DC6" w:rsidP="00C663D2">
            <w:pPr>
              <w:pStyle w:val="Prrafodelista"/>
              <w:jc w:val="both"/>
              <w:cnfStyle w:val="000000100000" w:firstRow="0" w:lastRow="0" w:firstColumn="0" w:lastColumn="0" w:oddVBand="0" w:evenVBand="0" w:oddHBand="1" w:evenHBand="0" w:firstRowFirstColumn="0" w:firstRowLastColumn="0" w:lastRowFirstColumn="0" w:lastRowLastColumn="0"/>
            </w:pPr>
          </w:p>
        </w:tc>
      </w:tr>
    </w:tbl>
    <w:p w:rsidR="007568EB" w:rsidRDefault="007568EB" w:rsidP="00B93034"/>
    <w:tbl>
      <w:tblPr>
        <w:tblStyle w:val="Tabladecuadrcula4-nfasis1"/>
        <w:tblW w:w="0" w:type="auto"/>
        <w:tblLook w:val="04A0" w:firstRow="1" w:lastRow="0" w:firstColumn="1" w:lastColumn="0" w:noHBand="0" w:noVBand="1"/>
      </w:tblPr>
      <w:tblGrid>
        <w:gridCol w:w="3256"/>
        <w:gridCol w:w="6094"/>
      </w:tblGrid>
      <w:tr w:rsidR="00AB5DC6" w:rsidTr="00C66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B5DC6" w:rsidRDefault="00C663D2" w:rsidP="009E4818">
            <w:pPr>
              <w:jc w:val="both"/>
            </w:pPr>
            <w:r>
              <w:t>Curso alterno de los eventos</w:t>
            </w:r>
          </w:p>
        </w:tc>
        <w:tc>
          <w:tcPr>
            <w:tcW w:w="6094" w:type="dxa"/>
          </w:tcPr>
          <w:p w:rsidR="00AB5DC6" w:rsidRDefault="00AB5DC6" w:rsidP="00C663D2">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AB5DC6" w:rsidTr="00C6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B5DC6" w:rsidRPr="00AB5DC6" w:rsidRDefault="00C663D2" w:rsidP="009E4818">
            <w:pPr>
              <w:jc w:val="both"/>
              <w:rPr>
                <w:b w:val="0"/>
              </w:rPr>
            </w:pPr>
            <w:r>
              <w:rPr>
                <w:b w:val="0"/>
              </w:rPr>
              <w:t>Línea 1:</w:t>
            </w:r>
          </w:p>
        </w:tc>
        <w:tc>
          <w:tcPr>
            <w:tcW w:w="6094" w:type="dxa"/>
          </w:tcPr>
          <w:p w:rsidR="00AB5DC6" w:rsidRDefault="00C663D2" w:rsidP="00C663D2">
            <w:pPr>
              <w:tabs>
                <w:tab w:val="left" w:pos="3495"/>
              </w:tabs>
              <w:jc w:val="both"/>
              <w:cnfStyle w:val="000000100000" w:firstRow="0" w:lastRow="0" w:firstColumn="0" w:lastColumn="0" w:oddVBand="0" w:evenVBand="0" w:oddHBand="1" w:evenHBand="0" w:firstRowFirstColumn="0" w:firstRowLastColumn="0" w:lastRowFirstColumn="0" w:lastRowLastColumn="0"/>
            </w:pPr>
            <w:r>
              <w:t>Si el cliente ya posee un usuario y una contraseña de acceso la aplicación no lo direcciona a la sección del formulario</w:t>
            </w:r>
          </w:p>
        </w:tc>
      </w:tr>
      <w:tr w:rsidR="00AB5DC6" w:rsidTr="00C663D2">
        <w:tc>
          <w:tcPr>
            <w:cnfStyle w:val="001000000000" w:firstRow="0" w:lastRow="0" w:firstColumn="1" w:lastColumn="0" w:oddVBand="0" w:evenVBand="0" w:oddHBand="0" w:evenHBand="0" w:firstRowFirstColumn="0" w:firstRowLastColumn="0" w:lastRowFirstColumn="0" w:lastRowLastColumn="0"/>
            <w:tcW w:w="3256" w:type="dxa"/>
          </w:tcPr>
          <w:p w:rsidR="00AB5DC6" w:rsidRPr="00AB5DC6" w:rsidRDefault="00C663D2" w:rsidP="009E4818">
            <w:pPr>
              <w:jc w:val="both"/>
              <w:rPr>
                <w:b w:val="0"/>
              </w:rPr>
            </w:pPr>
            <w:r>
              <w:rPr>
                <w:b w:val="0"/>
              </w:rPr>
              <w:t>Línea 4:</w:t>
            </w:r>
          </w:p>
        </w:tc>
        <w:tc>
          <w:tcPr>
            <w:tcW w:w="6094" w:type="dxa"/>
          </w:tcPr>
          <w:p w:rsidR="00AB5DC6" w:rsidRDefault="00C663D2" w:rsidP="009E4818">
            <w:pPr>
              <w:jc w:val="both"/>
              <w:cnfStyle w:val="000000000000" w:firstRow="0" w:lastRow="0" w:firstColumn="0" w:lastColumn="0" w:oddVBand="0" w:evenVBand="0" w:oddHBand="0" w:evenHBand="0" w:firstRowFirstColumn="0" w:firstRowLastColumn="0" w:lastRowFirstColumn="0" w:lastRowLastColumn="0"/>
            </w:pPr>
            <w:r>
              <w:t xml:space="preserve">Si el empleado confirma que la información está incompleta o algún dato no cumple con las normas de la compañía, se le envía un correo al cliente indicándole que es necesario que llene nuevamente el formulario indicándole que información no cumple con lo solicitado. </w:t>
            </w:r>
          </w:p>
        </w:tc>
      </w:tr>
    </w:tbl>
    <w:p w:rsidR="00AB5DC6" w:rsidRDefault="00AB5DC6" w:rsidP="00B93034"/>
    <w:tbl>
      <w:tblPr>
        <w:tblStyle w:val="Tabladecuadrcula4-nfasis5"/>
        <w:tblW w:w="0" w:type="auto"/>
        <w:tblLook w:val="04A0" w:firstRow="1" w:lastRow="0" w:firstColumn="1" w:lastColumn="0" w:noHBand="0" w:noVBand="1"/>
      </w:tblPr>
      <w:tblGrid>
        <w:gridCol w:w="4675"/>
        <w:gridCol w:w="4675"/>
      </w:tblGrid>
      <w:tr w:rsidR="00C663D2"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002</w:t>
            </w:r>
          </w:p>
        </w:tc>
        <w:tc>
          <w:tcPr>
            <w:tcW w:w="4675" w:type="dxa"/>
          </w:tcPr>
          <w:p w:rsidR="00C663D2" w:rsidRDefault="00C663D2" w:rsidP="009E4818">
            <w:pPr>
              <w:jc w:val="both"/>
              <w:cnfStyle w:val="100000000000" w:firstRow="1" w:lastRow="0" w:firstColumn="0" w:lastColumn="0" w:oddVBand="0" w:evenVBand="0" w:oddHBand="0" w:evenHBand="0" w:firstRowFirstColumn="0" w:firstRowLastColumn="0" w:lastRowFirstColumn="0" w:lastRowLastColumn="0"/>
            </w:pP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Caso de Uso:</w:t>
            </w:r>
          </w:p>
        </w:tc>
        <w:tc>
          <w:tcPr>
            <w:tcW w:w="4675" w:type="dxa"/>
          </w:tcPr>
          <w:p w:rsidR="00C663D2" w:rsidRDefault="00C663D2" w:rsidP="009E4818">
            <w:pPr>
              <w:jc w:val="both"/>
              <w:cnfStyle w:val="000000100000" w:firstRow="0" w:lastRow="0" w:firstColumn="0" w:lastColumn="0" w:oddVBand="0" w:evenVBand="0" w:oddHBand="1" w:evenHBand="0" w:firstRowFirstColumn="0" w:firstRowLastColumn="0" w:lastRowFirstColumn="0" w:lastRowLastColumn="0"/>
            </w:pPr>
            <w:r>
              <w:t>Localizar paquete</w:t>
            </w:r>
          </w:p>
        </w:tc>
      </w:tr>
      <w:tr w:rsidR="00C663D2" w:rsidTr="009E4818">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Actores:</w:t>
            </w:r>
          </w:p>
        </w:tc>
        <w:tc>
          <w:tcPr>
            <w:tcW w:w="4675" w:type="dxa"/>
          </w:tcPr>
          <w:p w:rsidR="00C663D2" w:rsidRDefault="00C663D2" w:rsidP="009E4818">
            <w:pPr>
              <w:jc w:val="both"/>
              <w:cnfStyle w:val="000000000000" w:firstRow="0" w:lastRow="0" w:firstColumn="0" w:lastColumn="0" w:oddVBand="0" w:evenVBand="0" w:oddHBand="0" w:evenHBand="0" w:firstRowFirstColumn="0" w:firstRowLastColumn="0" w:lastRowFirstColumn="0" w:lastRowLastColumn="0"/>
            </w:pPr>
            <w:r>
              <w:t>Cliente</w:t>
            </w: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Tipo:</w:t>
            </w:r>
          </w:p>
        </w:tc>
        <w:tc>
          <w:tcPr>
            <w:tcW w:w="4675" w:type="dxa"/>
          </w:tcPr>
          <w:p w:rsidR="00C663D2" w:rsidRDefault="00C663D2" w:rsidP="009E4818">
            <w:pPr>
              <w:tabs>
                <w:tab w:val="center" w:pos="2229"/>
              </w:tabs>
              <w:jc w:val="both"/>
              <w:cnfStyle w:val="000000100000" w:firstRow="0" w:lastRow="0" w:firstColumn="0" w:lastColumn="0" w:oddVBand="0" w:evenVBand="0" w:oddHBand="1" w:evenHBand="0" w:firstRowFirstColumn="0" w:firstRowLastColumn="0" w:lastRowFirstColumn="0" w:lastRowLastColumn="0"/>
            </w:pPr>
            <w:r>
              <w:t>Primario</w:t>
            </w:r>
          </w:p>
        </w:tc>
      </w:tr>
      <w:tr w:rsidR="00C663D2" w:rsidTr="009E4818">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Propósito:</w:t>
            </w:r>
          </w:p>
        </w:tc>
        <w:tc>
          <w:tcPr>
            <w:tcW w:w="4675" w:type="dxa"/>
          </w:tcPr>
          <w:p w:rsidR="00C663D2" w:rsidRDefault="00C663D2" w:rsidP="009E4818">
            <w:pPr>
              <w:tabs>
                <w:tab w:val="center" w:pos="2229"/>
              </w:tabs>
              <w:jc w:val="both"/>
              <w:cnfStyle w:val="000000000000" w:firstRow="0" w:lastRow="0" w:firstColumn="0" w:lastColumn="0" w:oddVBand="0" w:evenVBand="0" w:oddHBand="0" w:evenHBand="0" w:firstRowFirstColumn="0" w:firstRowLastColumn="0" w:lastRowFirstColumn="0" w:lastRowLastColumn="0"/>
            </w:pPr>
            <w:r>
              <w:t>Darles la facilidad a los clientes de tener información de sus paquetes en el proceso de traslado de una sede a otra.</w:t>
            </w: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Descripción:</w:t>
            </w:r>
          </w:p>
        </w:tc>
        <w:tc>
          <w:tcPr>
            <w:tcW w:w="4675" w:type="dxa"/>
          </w:tcPr>
          <w:p w:rsidR="00C663D2" w:rsidRDefault="00C663D2" w:rsidP="009E4818">
            <w:pPr>
              <w:jc w:val="both"/>
              <w:cnfStyle w:val="000000100000" w:firstRow="0" w:lastRow="0" w:firstColumn="0" w:lastColumn="0" w:oddVBand="0" w:evenVBand="0" w:oddHBand="1" w:evenHBand="0" w:firstRowFirstColumn="0" w:firstRowLastColumn="0" w:lastRowFirstColumn="0" w:lastRowLastColumn="0"/>
            </w:pPr>
            <w:r>
              <w:t>El cliente ingresa a la aplicación con su usuario y su clave de acceso, estando dentro de la aplicación busca la opción de casillero y dentro de esta opción podrá consultar la ubicación  de los paquetes de su interés. El usuario cierra sesión.</w:t>
            </w:r>
          </w:p>
        </w:tc>
      </w:tr>
    </w:tbl>
    <w:p w:rsidR="00B93034" w:rsidRPr="00B93034" w:rsidRDefault="00B93034" w:rsidP="00B93034"/>
    <w:tbl>
      <w:tblPr>
        <w:tblStyle w:val="Tabladecuadrcula4-nfasis1"/>
        <w:tblW w:w="0" w:type="auto"/>
        <w:tblLook w:val="04A0" w:firstRow="1" w:lastRow="0" w:firstColumn="1" w:lastColumn="0" w:noHBand="0" w:noVBand="1"/>
      </w:tblPr>
      <w:tblGrid>
        <w:gridCol w:w="4675"/>
        <w:gridCol w:w="4675"/>
      </w:tblGrid>
      <w:tr w:rsidR="00C663D2"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Default="00C663D2" w:rsidP="009E4818">
            <w:pPr>
              <w:jc w:val="both"/>
            </w:pPr>
            <w:r>
              <w:t>Acción de los actores</w:t>
            </w:r>
          </w:p>
        </w:tc>
        <w:tc>
          <w:tcPr>
            <w:tcW w:w="4675" w:type="dxa"/>
          </w:tcPr>
          <w:p w:rsidR="00C663D2" w:rsidRDefault="00C663D2" w:rsidP="009E481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Pr="00AB5DC6" w:rsidRDefault="00C663D2" w:rsidP="001E4C3E">
            <w:pPr>
              <w:pStyle w:val="Prrafodelista"/>
              <w:numPr>
                <w:ilvl w:val="0"/>
                <w:numId w:val="12"/>
              </w:numPr>
              <w:jc w:val="both"/>
              <w:rPr>
                <w:b w:val="0"/>
              </w:rPr>
            </w:pPr>
            <w:r w:rsidRPr="00AB5DC6">
              <w:rPr>
                <w:b w:val="0"/>
              </w:rPr>
              <w:t>El cliente ingresa a la página web de Quetzal Express.</w:t>
            </w:r>
          </w:p>
        </w:tc>
        <w:tc>
          <w:tcPr>
            <w:tcW w:w="4675" w:type="dxa"/>
          </w:tcPr>
          <w:p w:rsidR="00C663D2" w:rsidRDefault="00C663D2" w:rsidP="009E481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C663D2" w:rsidTr="009E4818">
        <w:tc>
          <w:tcPr>
            <w:cnfStyle w:val="001000000000" w:firstRow="0" w:lastRow="0" w:firstColumn="1" w:lastColumn="0" w:oddVBand="0" w:evenVBand="0" w:oddHBand="0" w:evenHBand="0" w:firstRowFirstColumn="0" w:firstRowLastColumn="0" w:lastRowFirstColumn="0" w:lastRowLastColumn="0"/>
            <w:tcW w:w="4675" w:type="dxa"/>
          </w:tcPr>
          <w:p w:rsidR="00C663D2" w:rsidRPr="00AB5DC6" w:rsidRDefault="00C663D2" w:rsidP="009E4818">
            <w:pPr>
              <w:tabs>
                <w:tab w:val="center" w:pos="2229"/>
              </w:tabs>
              <w:jc w:val="both"/>
              <w:rPr>
                <w:b w:val="0"/>
              </w:rPr>
            </w:pPr>
          </w:p>
        </w:tc>
        <w:tc>
          <w:tcPr>
            <w:tcW w:w="4675" w:type="dxa"/>
          </w:tcPr>
          <w:p w:rsidR="00C663D2" w:rsidRDefault="00C663D2" w:rsidP="001E4C3E">
            <w:pPr>
              <w:pStyle w:val="Prrafodelista"/>
              <w:numPr>
                <w:ilvl w:val="0"/>
                <w:numId w:val="12"/>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Pr="00AB5DC6" w:rsidRDefault="00C663D2" w:rsidP="001E4C3E">
            <w:pPr>
              <w:pStyle w:val="Prrafodelista"/>
              <w:numPr>
                <w:ilvl w:val="0"/>
                <w:numId w:val="12"/>
              </w:numPr>
              <w:tabs>
                <w:tab w:val="right" w:pos="4459"/>
              </w:tabs>
              <w:jc w:val="both"/>
              <w:rPr>
                <w:b w:val="0"/>
              </w:rPr>
            </w:pPr>
            <w:r>
              <w:rPr>
                <w:b w:val="0"/>
              </w:rPr>
              <w:t>El cliente selecciona la opción de casillero.</w:t>
            </w:r>
          </w:p>
        </w:tc>
        <w:tc>
          <w:tcPr>
            <w:tcW w:w="4675" w:type="dxa"/>
          </w:tcPr>
          <w:p w:rsidR="00C663D2" w:rsidRDefault="00C663D2" w:rsidP="009E4818">
            <w:pPr>
              <w:jc w:val="both"/>
              <w:cnfStyle w:val="000000100000" w:firstRow="0" w:lastRow="0" w:firstColumn="0" w:lastColumn="0" w:oddVBand="0" w:evenVBand="0" w:oddHBand="1" w:evenHBand="0" w:firstRowFirstColumn="0" w:firstRowLastColumn="0" w:lastRowFirstColumn="0" w:lastRowLastColumn="0"/>
            </w:pPr>
          </w:p>
        </w:tc>
      </w:tr>
      <w:tr w:rsidR="00C663D2" w:rsidTr="009E4818">
        <w:tc>
          <w:tcPr>
            <w:cnfStyle w:val="001000000000" w:firstRow="0" w:lastRow="0" w:firstColumn="1" w:lastColumn="0" w:oddVBand="0" w:evenVBand="0" w:oddHBand="0" w:evenHBand="0" w:firstRowFirstColumn="0" w:firstRowLastColumn="0" w:lastRowFirstColumn="0" w:lastRowLastColumn="0"/>
            <w:tcW w:w="4675" w:type="dxa"/>
          </w:tcPr>
          <w:p w:rsidR="00C663D2" w:rsidRPr="00AB5DC6" w:rsidRDefault="00C663D2" w:rsidP="009E4818">
            <w:pPr>
              <w:jc w:val="both"/>
              <w:rPr>
                <w:b w:val="0"/>
              </w:rPr>
            </w:pPr>
          </w:p>
        </w:tc>
        <w:tc>
          <w:tcPr>
            <w:tcW w:w="4675" w:type="dxa"/>
          </w:tcPr>
          <w:p w:rsidR="00C663D2" w:rsidRDefault="00C663D2" w:rsidP="001E4C3E">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En la sección de casillero el cliente podrá ver la ubicación de sus paquetes.</w:t>
            </w:r>
          </w:p>
        </w:tc>
      </w:tr>
      <w:tr w:rsidR="00C663D2"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663D2" w:rsidRPr="00AB5DC6" w:rsidRDefault="00C663D2" w:rsidP="001E4C3E">
            <w:pPr>
              <w:pStyle w:val="Prrafodelista"/>
              <w:numPr>
                <w:ilvl w:val="0"/>
                <w:numId w:val="12"/>
              </w:numPr>
              <w:jc w:val="both"/>
              <w:rPr>
                <w:b w:val="0"/>
              </w:rPr>
            </w:pPr>
            <w:r>
              <w:rPr>
                <w:b w:val="0"/>
              </w:rPr>
              <w:t xml:space="preserve">El cliente cierra sesión. </w:t>
            </w:r>
          </w:p>
        </w:tc>
        <w:tc>
          <w:tcPr>
            <w:tcW w:w="4675" w:type="dxa"/>
          </w:tcPr>
          <w:p w:rsidR="00C663D2" w:rsidRDefault="00C663D2" w:rsidP="009E4818">
            <w:pPr>
              <w:pStyle w:val="Prrafodelista"/>
              <w:jc w:val="both"/>
              <w:cnfStyle w:val="000000100000" w:firstRow="0" w:lastRow="0" w:firstColumn="0" w:lastColumn="0" w:oddVBand="0" w:evenVBand="0" w:oddHBand="1" w:evenHBand="0" w:firstRowFirstColumn="0" w:firstRowLastColumn="0" w:lastRowFirstColumn="0" w:lastRowLastColumn="0"/>
            </w:pPr>
          </w:p>
        </w:tc>
      </w:tr>
    </w:tbl>
    <w:p w:rsidR="003F7852" w:rsidRDefault="003F7852" w:rsidP="003F7852"/>
    <w:tbl>
      <w:tblPr>
        <w:tblStyle w:val="Tabladecuadrcula4-nfasis1"/>
        <w:tblW w:w="0" w:type="auto"/>
        <w:tblLook w:val="04A0" w:firstRow="1" w:lastRow="0" w:firstColumn="1" w:lastColumn="0" w:noHBand="0" w:noVBand="1"/>
      </w:tblPr>
      <w:tblGrid>
        <w:gridCol w:w="3256"/>
        <w:gridCol w:w="6094"/>
      </w:tblGrid>
      <w:tr w:rsidR="009E4818"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E4818" w:rsidRDefault="009E4818" w:rsidP="009E4818">
            <w:pPr>
              <w:jc w:val="both"/>
            </w:pPr>
            <w:r>
              <w:t>Curso alterno de los eventos</w:t>
            </w:r>
          </w:p>
        </w:tc>
        <w:tc>
          <w:tcPr>
            <w:tcW w:w="6094" w:type="dxa"/>
          </w:tcPr>
          <w:p w:rsidR="009E4818" w:rsidRDefault="009E4818" w:rsidP="009E481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E4818" w:rsidRPr="00AB5DC6" w:rsidRDefault="009E4818" w:rsidP="009E4818">
            <w:pPr>
              <w:jc w:val="both"/>
              <w:rPr>
                <w:b w:val="0"/>
              </w:rPr>
            </w:pPr>
            <w:r>
              <w:rPr>
                <w:b w:val="0"/>
              </w:rPr>
              <w:t>Línea 2:</w:t>
            </w:r>
          </w:p>
        </w:tc>
        <w:tc>
          <w:tcPr>
            <w:tcW w:w="6094" w:type="dxa"/>
          </w:tcPr>
          <w:p w:rsidR="009E4818" w:rsidRDefault="009E4818" w:rsidP="009E481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bl>
    <w:p w:rsidR="00C663D2" w:rsidRDefault="00C663D2" w:rsidP="003F7852"/>
    <w:tbl>
      <w:tblPr>
        <w:tblStyle w:val="Tabladecuadrcula4-nfasis5"/>
        <w:tblW w:w="0" w:type="auto"/>
        <w:tblLook w:val="04A0" w:firstRow="1" w:lastRow="0" w:firstColumn="1" w:lastColumn="0" w:noHBand="0" w:noVBand="1"/>
      </w:tblPr>
      <w:tblGrid>
        <w:gridCol w:w="4675"/>
        <w:gridCol w:w="4675"/>
      </w:tblGrid>
      <w:tr w:rsidR="009E4818"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003</w:t>
            </w:r>
          </w:p>
        </w:tc>
        <w:tc>
          <w:tcPr>
            <w:tcW w:w="4675" w:type="dxa"/>
          </w:tcPr>
          <w:p w:rsidR="009E4818" w:rsidRDefault="009E4818" w:rsidP="009E4818">
            <w:pPr>
              <w:jc w:val="both"/>
              <w:cnfStyle w:val="100000000000" w:firstRow="1" w:lastRow="0" w:firstColumn="0" w:lastColumn="0" w:oddVBand="0" w:evenVBand="0" w:oddHBand="0" w:evenHBand="0" w:firstRowFirstColumn="0" w:firstRowLastColumn="0" w:lastRowFirstColumn="0" w:lastRowLastColumn="0"/>
            </w:pP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Caso de Uso:</w:t>
            </w:r>
          </w:p>
        </w:tc>
        <w:tc>
          <w:tcPr>
            <w:tcW w:w="4675" w:type="dxa"/>
          </w:tcPr>
          <w:p w:rsidR="009E4818" w:rsidRDefault="009E4818" w:rsidP="009E4818">
            <w:pPr>
              <w:jc w:val="both"/>
              <w:cnfStyle w:val="000000100000" w:firstRow="0" w:lastRow="0" w:firstColumn="0" w:lastColumn="0" w:oddVBand="0" w:evenVBand="0" w:oddHBand="1" w:evenHBand="0" w:firstRowFirstColumn="0" w:firstRowLastColumn="0" w:lastRowFirstColumn="0" w:lastRowLastColumn="0"/>
            </w:pPr>
            <w:r>
              <w:t>Pagar los servicios</w:t>
            </w:r>
          </w:p>
        </w:tc>
      </w:tr>
      <w:tr w:rsidR="009E4818" w:rsidTr="009E4818">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Actores:</w:t>
            </w:r>
          </w:p>
        </w:tc>
        <w:tc>
          <w:tcPr>
            <w:tcW w:w="4675" w:type="dxa"/>
          </w:tcPr>
          <w:p w:rsidR="009E4818" w:rsidRDefault="009E4818" w:rsidP="009E4818">
            <w:pPr>
              <w:jc w:val="both"/>
              <w:cnfStyle w:val="000000000000" w:firstRow="0" w:lastRow="0" w:firstColumn="0" w:lastColumn="0" w:oddVBand="0" w:evenVBand="0" w:oddHBand="0" w:evenHBand="0" w:firstRowFirstColumn="0" w:firstRowLastColumn="0" w:lastRowFirstColumn="0" w:lastRowLastColumn="0"/>
            </w:pPr>
            <w:r>
              <w:t>Cliente</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Tipo:</w:t>
            </w:r>
          </w:p>
        </w:tc>
        <w:tc>
          <w:tcPr>
            <w:tcW w:w="4675" w:type="dxa"/>
          </w:tcPr>
          <w:p w:rsidR="009E4818" w:rsidRDefault="009E4818" w:rsidP="009E4818">
            <w:pPr>
              <w:jc w:val="both"/>
              <w:cnfStyle w:val="000000100000" w:firstRow="0" w:lastRow="0" w:firstColumn="0" w:lastColumn="0" w:oddVBand="0" w:evenVBand="0" w:oddHBand="1" w:evenHBand="0" w:firstRowFirstColumn="0" w:firstRowLastColumn="0" w:lastRowFirstColumn="0" w:lastRowLastColumn="0"/>
            </w:pPr>
            <w:r>
              <w:t>Primario</w:t>
            </w:r>
          </w:p>
        </w:tc>
      </w:tr>
      <w:tr w:rsidR="009E4818" w:rsidTr="009E4818">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 xml:space="preserve">Propósito: </w:t>
            </w:r>
          </w:p>
        </w:tc>
        <w:tc>
          <w:tcPr>
            <w:tcW w:w="4675" w:type="dxa"/>
          </w:tcPr>
          <w:p w:rsidR="009E4818" w:rsidRDefault="009E4818" w:rsidP="009E4818">
            <w:pPr>
              <w:jc w:val="both"/>
              <w:cnfStyle w:val="000000000000" w:firstRow="0" w:lastRow="0" w:firstColumn="0" w:lastColumn="0" w:oddVBand="0" w:evenVBand="0" w:oddHBand="0" w:evenHBand="0" w:firstRowFirstColumn="0" w:firstRowLastColumn="0" w:lastRowFirstColumn="0" w:lastRowLastColumn="0"/>
            </w:pPr>
            <w:r>
              <w:t>Que el cliente pueda realizar los pagos en línea para poder tener el derecho de recoger sus paquetes.</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Descripción:</w:t>
            </w:r>
          </w:p>
        </w:tc>
        <w:tc>
          <w:tcPr>
            <w:tcW w:w="4675" w:type="dxa"/>
          </w:tcPr>
          <w:p w:rsidR="009E4818" w:rsidRDefault="009E4818" w:rsidP="009E4818">
            <w:pPr>
              <w:jc w:val="both"/>
              <w:cnfStyle w:val="000000100000" w:firstRow="0" w:lastRow="0" w:firstColumn="0" w:lastColumn="0" w:oddVBand="0" w:evenVBand="0" w:oddHBand="1" w:evenHBand="0" w:firstRowFirstColumn="0" w:firstRowLastColumn="0" w:lastRowFirstColumn="0" w:lastRowLastColumn="0"/>
            </w:pPr>
            <w:r>
              <w:t>El cliente ingresa inicia sesión en la aplicación web, verifica que el paquete se encuentra en la sede, consulta la factura, autoriza el pago por el monto especificado en la factura, el cliente cierra sesión.</w:t>
            </w:r>
          </w:p>
        </w:tc>
      </w:tr>
    </w:tbl>
    <w:p w:rsidR="009E4818" w:rsidRDefault="009E4818" w:rsidP="003F7852"/>
    <w:tbl>
      <w:tblPr>
        <w:tblStyle w:val="Tabladecuadrcula4-nfasis1"/>
        <w:tblW w:w="0" w:type="auto"/>
        <w:tblLook w:val="04A0" w:firstRow="1" w:lastRow="0" w:firstColumn="1" w:lastColumn="0" w:noHBand="0" w:noVBand="1"/>
      </w:tblPr>
      <w:tblGrid>
        <w:gridCol w:w="4675"/>
        <w:gridCol w:w="4675"/>
      </w:tblGrid>
      <w:tr w:rsidR="009E4818"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jc w:val="both"/>
            </w:pPr>
            <w:r>
              <w:t>Acción de los actores</w:t>
            </w:r>
          </w:p>
        </w:tc>
        <w:tc>
          <w:tcPr>
            <w:tcW w:w="4675" w:type="dxa"/>
          </w:tcPr>
          <w:p w:rsidR="009E4818" w:rsidRDefault="009E4818" w:rsidP="009E4818">
            <w:pPr>
              <w:jc w:val="both"/>
              <w:cnfStyle w:val="100000000000" w:firstRow="1" w:lastRow="0" w:firstColumn="0" w:lastColumn="0" w:oddVBand="0" w:evenVBand="0" w:oddHBand="0" w:evenHBand="0" w:firstRowFirstColumn="0" w:firstRowLastColumn="0" w:lastRowFirstColumn="0" w:lastRowLastColumn="0"/>
            </w:pPr>
            <w:r>
              <w:t>Respuesta del sistema</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Pr="00AB5DC6" w:rsidRDefault="009E4818" w:rsidP="001E4C3E">
            <w:pPr>
              <w:pStyle w:val="Prrafodelista"/>
              <w:numPr>
                <w:ilvl w:val="0"/>
                <w:numId w:val="13"/>
              </w:numPr>
              <w:jc w:val="both"/>
              <w:rPr>
                <w:b w:val="0"/>
              </w:rPr>
            </w:pPr>
            <w:r w:rsidRPr="00AB5DC6">
              <w:rPr>
                <w:b w:val="0"/>
              </w:rPr>
              <w:t>El cliente ingresa a la página web de Quetzal Express.</w:t>
            </w:r>
          </w:p>
        </w:tc>
        <w:tc>
          <w:tcPr>
            <w:tcW w:w="4675" w:type="dxa"/>
          </w:tcPr>
          <w:p w:rsidR="009E4818" w:rsidRDefault="009E4818" w:rsidP="009E4818">
            <w:pPr>
              <w:tabs>
                <w:tab w:val="left" w:pos="1635"/>
              </w:tabs>
              <w:jc w:val="both"/>
              <w:cnfStyle w:val="000000100000" w:firstRow="0" w:lastRow="0" w:firstColumn="0" w:lastColumn="0" w:oddVBand="0" w:evenVBand="0" w:oddHBand="1" w:evenHBand="0" w:firstRowFirstColumn="0" w:firstRowLastColumn="0" w:lastRowFirstColumn="0" w:lastRowLastColumn="0"/>
            </w:pPr>
          </w:p>
        </w:tc>
      </w:tr>
      <w:tr w:rsidR="009E4818" w:rsidTr="009E4818">
        <w:tc>
          <w:tcPr>
            <w:cnfStyle w:val="001000000000" w:firstRow="0" w:lastRow="0" w:firstColumn="1" w:lastColumn="0" w:oddVBand="0" w:evenVBand="0" w:oddHBand="0" w:evenHBand="0" w:firstRowFirstColumn="0" w:firstRowLastColumn="0" w:lastRowFirstColumn="0" w:lastRowLastColumn="0"/>
            <w:tcW w:w="4675" w:type="dxa"/>
          </w:tcPr>
          <w:p w:rsidR="009E4818" w:rsidRPr="00AB5DC6" w:rsidRDefault="009E4818" w:rsidP="009E4818">
            <w:pPr>
              <w:tabs>
                <w:tab w:val="center" w:pos="2229"/>
              </w:tabs>
              <w:jc w:val="both"/>
              <w:rPr>
                <w:b w:val="0"/>
              </w:rPr>
            </w:pPr>
          </w:p>
        </w:tc>
        <w:tc>
          <w:tcPr>
            <w:tcW w:w="4675" w:type="dxa"/>
          </w:tcPr>
          <w:p w:rsidR="009E4818" w:rsidRDefault="009E4818" w:rsidP="001E4C3E">
            <w:pPr>
              <w:pStyle w:val="Prrafodelista"/>
              <w:numPr>
                <w:ilvl w:val="0"/>
                <w:numId w:val="13"/>
              </w:numPr>
              <w:tabs>
                <w:tab w:val="center" w:pos="2229"/>
              </w:tabs>
              <w:jc w:val="both"/>
              <w:cnfStyle w:val="000000000000" w:firstRow="0" w:lastRow="0" w:firstColumn="0" w:lastColumn="0" w:oddVBand="0" w:evenVBand="0" w:oddHBand="0" w:evenHBand="0" w:firstRowFirstColumn="0" w:firstRowLastColumn="0" w:lastRowFirstColumn="0" w:lastRowLastColumn="0"/>
            </w:pPr>
            <w:r>
              <w:t>La aplicación web le solicita el usuario y contraseña. Se autoriza inicio de sesión.</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Pr="00AB5DC6" w:rsidRDefault="009E4818" w:rsidP="001E4C3E">
            <w:pPr>
              <w:pStyle w:val="Prrafodelista"/>
              <w:numPr>
                <w:ilvl w:val="0"/>
                <w:numId w:val="13"/>
              </w:numPr>
              <w:tabs>
                <w:tab w:val="right" w:pos="4459"/>
              </w:tabs>
              <w:jc w:val="both"/>
              <w:rPr>
                <w:b w:val="0"/>
              </w:rPr>
            </w:pPr>
            <w:r>
              <w:rPr>
                <w:b w:val="0"/>
              </w:rPr>
              <w:t>El cliente selecciona la sección de pago</w:t>
            </w:r>
          </w:p>
        </w:tc>
        <w:tc>
          <w:tcPr>
            <w:tcW w:w="4675" w:type="dxa"/>
          </w:tcPr>
          <w:p w:rsidR="009E4818" w:rsidRDefault="009E4818" w:rsidP="009E4818">
            <w:pPr>
              <w:jc w:val="both"/>
              <w:cnfStyle w:val="000000100000" w:firstRow="0" w:lastRow="0" w:firstColumn="0" w:lastColumn="0" w:oddVBand="0" w:evenVBand="0" w:oddHBand="1" w:evenHBand="0" w:firstRowFirstColumn="0" w:firstRowLastColumn="0" w:lastRowFirstColumn="0" w:lastRowLastColumn="0"/>
            </w:pPr>
          </w:p>
        </w:tc>
      </w:tr>
      <w:tr w:rsidR="009E4818" w:rsidTr="009E4818">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pStyle w:val="Prrafodelista"/>
              <w:tabs>
                <w:tab w:val="right" w:pos="4459"/>
              </w:tabs>
              <w:jc w:val="both"/>
              <w:rPr>
                <w:b w:val="0"/>
              </w:rPr>
            </w:pPr>
          </w:p>
        </w:tc>
        <w:tc>
          <w:tcPr>
            <w:tcW w:w="4675" w:type="dxa"/>
          </w:tcPr>
          <w:p w:rsidR="009E4818" w:rsidRDefault="009E4818" w:rsidP="001E4C3E">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pPr>
            <w:r>
              <w:t>La aplicación muestra las facturas que se encuentran pendientes de pago.</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1E4C3E">
            <w:pPr>
              <w:pStyle w:val="Prrafodelista"/>
              <w:numPr>
                <w:ilvl w:val="0"/>
                <w:numId w:val="13"/>
              </w:numPr>
              <w:tabs>
                <w:tab w:val="right" w:pos="4459"/>
              </w:tabs>
              <w:jc w:val="both"/>
              <w:rPr>
                <w:b w:val="0"/>
              </w:rPr>
            </w:pPr>
            <w:r>
              <w:rPr>
                <w:b w:val="0"/>
              </w:rPr>
              <w:t>El cliente selecciona la factura que desea pagar y autoriza el pago</w:t>
            </w:r>
          </w:p>
        </w:tc>
        <w:tc>
          <w:tcPr>
            <w:tcW w:w="4675" w:type="dxa"/>
          </w:tcPr>
          <w:p w:rsidR="009E4818" w:rsidRDefault="009E4818" w:rsidP="009E4818">
            <w:pPr>
              <w:pStyle w:val="Prrafodelista"/>
              <w:jc w:val="both"/>
              <w:cnfStyle w:val="000000100000" w:firstRow="0" w:lastRow="0" w:firstColumn="0" w:lastColumn="0" w:oddVBand="0" w:evenVBand="0" w:oddHBand="1" w:evenHBand="0" w:firstRowFirstColumn="0" w:firstRowLastColumn="0" w:lastRowFirstColumn="0" w:lastRowLastColumn="0"/>
            </w:pPr>
          </w:p>
        </w:tc>
      </w:tr>
      <w:tr w:rsidR="009E4818" w:rsidTr="009E4818">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9E4818">
            <w:pPr>
              <w:pStyle w:val="Prrafodelista"/>
              <w:tabs>
                <w:tab w:val="right" w:pos="4459"/>
              </w:tabs>
              <w:jc w:val="both"/>
              <w:rPr>
                <w:b w:val="0"/>
              </w:rPr>
            </w:pPr>
          </w:p>
        </w:tc>
        <w:tc>
          <w:tcPr>
            <w:tcW w:w="4675" w:type="dxa"/>
          </w:tcPr>
          <w:p w:rsidR="009E4818" w:rsidRDefault="009E4818" w:rsidP="001E4C3E">
            <w:pPr>
              <w:pStyle w:val="Prrafodelista"/>
              <w:numPr>
                <w:ilvl w:val="0"/>
                <w:numId w:val="13"/>
              </w:numPr>
              <w:jc w:val="both"/>
              <w:cnfStyle w:val="000000000000" w:firstRow="0" w:lastRow="0" w:firstColumn="0" w:lastColumn="0" w:oddVBand="0" w:evenVBand="0" w:oddHBand="0" w:evenHBand="0" w:firstRowFirstColumn="0" w:firstRowLastColumn="0" w:lastRowFirstColumn="0" w:lastRowLastColumn="0"/>
            </w:pPr>
            <w:r>
              <w:t>La aplicación</w:t>
            </w:r>
            <w:r w:rsidR="00E82A60">
              <w:t xml:space="preserve"> verifica con el banco para autorizar la transacción</w:t>
            </w:r>
            <w:r>
              <w:t xml:space="preserve">. La aplicación confirma el pago y genera un numero de confirmación </w:t>
            </w: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4818" w:rsidRDefault="009E4818" w:rsidP="001E4C3E">
            <w:pPr>
              <w:pStyle w:val="Prrafodelista"/>
              <w:numPr>
                <w:ilvl w:val="0"/>
                <w:numId w:val="13"/>
              </w:numPr>
              <w:tabs>
                <w:tab w:val="right" w:pos="4459"/>
              </w:tabs>
              <w:jc w:val="both"/>
              <w:rPr>
                <w:b w:val="0"/>
              </w:rPr>
            </w:pPr>
            <w:r>
              <w:rPr>
                <w:b w:val="0"/>
              </w:rPr>
              <w:t>El cliente cierra sesión.</w:t>
            </w:r>
          </w:p>
        </w:tc>
        <w:tc>
          <w:tcPr>
            <w:tcW w:w="4675" w:type="dxa"/>
          </w:tcPr>
          <w:p w:rsidR="009E4818" w:rsidRDefault="009E4818" w:rsidP="009E4818">
            <w:pPr>
              <w:ind w:left="360"/>
              <w:jc w:val="both"/>
              <w:cnfStyle w:val="000000100000" w:firstRow="0" w:lastRow="0" w:firstColumn="0" w:lastColumn="0" w:oddVBand="0" w:evenVBand="0" w:oddHBand="1" w:evenHBand="0" w:firstRowFirstColumn="0" w:firstRowLastColumn="0" w:lastRowFirstColumn="0" w:lastRowLastColumn="0"/>
            </w:pPr>
          </w:p>
        </w:tc>
      </w:tr>
    </w:tbl>
    <w:p w:rsidR="009E4818" w:rsidRDefault="009E4818" w:rsidP="003F7852"/>
    <w:tbl>
      <w:tblPr>
        <w:tblStyle w:val="Tabladecuadrcula4-nfasis1"/>
        <w:tblW w:w="0" w:type="auto"/>
        <w:tblLook w:val="04A0" w:firstRow="1" w:lastRow="0" w:firstColumn="1" w:lastColumn="0" w:noHBand="0" w:noVBand="1"/>
      </w:tblPr>
      <w:tblGrid>
        <w:gridCol w:w="3256"/>
        <w:gridCol w:w="6094"/>
      </w:tblGrid>
      <w:tr w:rsidR="009E4818" w:rsidTr="009E4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E4818" w:rsidRDefault="009E4818" w:rsidP="009E4818">
            <w:pPr>
              <w:jc w:val="both"/>
            </w:pPr>
            <w:r>
              <w:t>Curso alterno de los eventos</w:t>
            </w:r>
          </w:p>
        </w:tc>
        <w:tc>
          <w:tcPr>
            <w:tcW w:w="6094" w:type="dxa"/>
          </w:tcPr>
          <w:p w:rsidR="009E4818" w:rsidRDefault="009E4818" w:rsidP="009E4818">
            <w:pPr>
              <w:tabs>
                <w:tab w:val="left" w:pos="3075"/>
              </w:tabs>
              <w:jc w:val="both"/>
              <w:cnfStyle w:val="100000000000" w:firstRow="1" w:lastRow="0" w:firstColumn="0" w:lastColumn="0" w:oddVBand="0" w:evenVBand="0" w:oddHBand="0" w:evenHBand="0" w:firstRowFirstColumn="0" w:firstRowLastColumn="0" w:lastRowFirstColumn="0" w:lastRowLastColumn="0"/>
            </w:pPr>
          </w:p>
        </w:tc>
      </w:tr>
      <w:tr w:rsidR="009E4818" w:rsidTr="009E4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E4818" w:rsidRPr="00AB5DC6" w:rsidRDefault="009E4818" w:rsidP="009E4818">
            <w:pPr>
              <w:jc w:val="both"/>
              <w:rPr>
                <w:b w:val="0"/>
              </w:rPr>
            </w:pPr>
            <w:r>
              <w:rPr>
                <w:b w:val="0"/>
              </w:rPr>
              <w:t>Línea 2:</w:t>
            </w:r>
          </w:p>
        </w:tc>
        <w:tc>
          <w:tcPr>
            <w:tcW w:w="6094" w:type="dxa"/>
          </w:tcPr>
          <w:p w:rsidR="009E4818" w:rsidRDefault="009E4818" w:rsidP="009E4818">
            <w:pPr>
              <w:tabs>
                <w:tab w:val="left" w:pos="3495"/>
              </w:tabs>
              <w:jc w:val="both"/>
              <w:cnfStyle w:val="000000100000" w:firstRow="0" w:lastRow="0" w:firstColumn="0" w:lastColumn="0" w:oddVBand="0" w:evenVBand="0" w:oddHBand="1" w:evenHBand="0" w:firstRowFirstColumn="0" w:firstRowLastColumn="0" w:lastRowFirstColumn="0" w:lastRowLastColumn="0"/>
            </w:pPr>
            <w:r>
              <w:t>Si el usuario y el número de contraseña  no son los  correctos, el sistema NO autoriza el inicio de sesión y solicita las credenciales nuevamente.</w:t>
            </w:r>
          </w:p>
        </w:tc>
      </w:tr>
      <w:tr w:rsidR="009E4818" w:rsidTr="009E4818">
        <w:tc>
          <w:tcPr>
            <w:cnfStyle w:val="001000000000" w:firstRow="0" w:lastRow="0" w:firstColumn="1" w:lastColumn="0" w:oddVBand="0" w:evenVBand="0" w:oddHBand="0" w:evenHBand="0" w:firstRowFirstColumn="0" w:firstRowLastColumn="0" w:lastRowFirstColumn="0" w:lastRowLastColumn="0"/>
            <w:tcW w:w="3256" w:type="dxa"/>
          </w:tcPr>
          <w:p w:rsidR="009E4818" w:rsidRDefault="009E4818" w:rsidP="009E4818">
            <w:pPr>
              <w:jc w:val="both"/>
              <w:rPr>
                <w:b w:val="0"/>
              </w:rPr>
            </w:pPr>
            <w:r>
              <w:rPr>
                <w:b w:val="0"/>
              </w:rPr>
              <w:t>Línea 6:</w:t>
            </w:r>
          </w:p>
        </w:tc>
        <w:tc>
          <w:tcPr>
            <w:tcW w:w="6094" w:type="dxa"/>
          </w:tcPr>
          <w:p w:rsidR="009E4818" w:rsidRDefault="009E4818" w:rsidP="009E4818">
            <w:pPr>
              <w:tabs>
                <w:tab w:val="left" w:pos="3495"/>
              </w:tabs>
              <w:jc w:val="both"/>
              <w:cnfStyle w:val="000000000000" w:firstRow="0" w:lastRow="0" w:firstColumn="0" w:lastColumn="0" w:oddVBand="0" w:evenVBand="0" w:oddHBand="0" w:evenHBand="0" w:firstRowFirstColumn="0" w:firstRowLastColumn="0" w:lastRowFirstColumn="0" w:lastRowLastColumn="0"/>
            </w:pPr>
            <w:r>
              <w:t>Si el banco no autoriza la transacción la aplicación informa al cliente</w:t>
            </w:r>
            <w:r w:rsidR="00E82A60">
              <w:t xml:space="preserve"> que el pago fue rechazado  y le sugiere al cliente comunicarse con el banco</w:t>
            </w:r>
          </w:p>
        </w:tc>
      </w:tr>
    </w:tbl>
    <w:p w:rsidR="009E4818" w:rsidRDefault="009E4818"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Default="006F1659" w:rsidP="003F7852"/>
    <w:p w:rsidR="006F1659" w:rsidRPr="00B93034" w:rsidRDefault="006F1659" w:rsidP="006F1659">
      <w:pPr>
        <w:pStyle w:val="Citadestacada"/>
        <w:rPr>
          <w:color w:val="auto"/>
          <w:sz w:val="36"/>
          <w:szCs w:val="36"/>
        </w:rPr>
      </w:pPr>
      <w:r>
        <w:rPr>
          <w:color w:val="auto"/>
          <w:sz w:val="36"/>
          <w:szCs w:val="36"/>
        </w:rPr>
        <w:lastRenderedPageBreak/>
        <w:t>Modelo Conceptual</w:t>
      </w:r>
    </w:p>
    <w:p w:rsidR="00172296" w:rsidRDefault="006F1659">
      <w:r w:rsidRPr="006F1659">
        <w:rPr>
          <w:noProof/>
          <w:lang w:eastAsia="es-GT"/>
        </w:rPr>
        <w:drawing>
          <wp:inline distT="0" distB="0" distL="0" distR="0">
            <wp:extent cx="5943600" cy="3910504"/>
            <wp:effectExtent l="0" t="0" r="0" b="0"/>
            <wp:docPr id="12" name="Imagen 12" descr="C:\Users\Johnny Bravo\Desktop\IPC2_Junio15\Fase1\Diagrama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ny Bravo\Desktop\IPC2_Junio15\Fase1\DiagramaConceptua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0504"/>
                    </a:xfrm>
                    <a:prstGeom prst="rect">
                      <a:avLst/>
                    </a:prstGeom>
                    <a:noFill/>
                    <a:ln>
                      <a:noFill/>
                    </a:ln>
                  </pic:spPr>
                </pic:pic>
              </a:graphicData>
            </a:graphic>
          </wp:inline>
        </w:drawing>
      </w:r>
    </w:p>
    <w:p w:rsidR="006F1659" w:rsidRDefault="006F1659"/>
    <w:p w:rsidR="006F1659" w:rsidRDefault="006F1659"/>
    <w:p w:rsidR="006F1659" w:rsidRDefault="006F1659"/>
    <w:p w:rsidR="006F1659" w:rsidRDefault="006F1659"/>
    <w:p w:rsidR="006F1659" w:rsidRDefault="006F1659"/>
    <w:p w:rsidR="006F1659" w:rsidRDefault="006F1659"/>
    <w:p w:rsidR="006F1659" w:rsidRDefault="006F1659"/>
    <w:p w:rsidR="006F1659" w:rsidRDefault="006F1659"/>
    <w:p w:rsidR="006F1659" w:rsidRDefault="006F1659"/>
    <w:p w:rsidR="006F1659" w:rsidRDefault="006F1659"/>
    <w:p w:rsidR="006F1659" w:rsidRDefault="006F1659"/>
    <w:p w:rsidR="006F1659" w:rsidRPr="00B93034" w:rsidRDefault="006F1659" w:rsidP="006F1659">
      <w:pPr>
        <w:pStyle w:val="Citadestacada"/>
        <w:rPr>
          <w:color w:val="auto"/>
          <w:sz w:val="36"/>
          <w:szCs w:val="36"/>
        </w:rPr>
      </w:pPr>
      <w:r>
        <w:rPr>
          <w:color w:val="auto"/>
          <w:sz w:val="36"/>
          <w:szCs w:val="36"/>
        </w:rPr>
        <w:lastRenderedPageBreak/>
        <w:t>Diagrama Entidad-Relación</w:t>
      </w:r>
    </w:p>
    <w:p w:rsidR="006F1659" w:rsidRDefault="006F1659"/>
    <w:p w:rsidR="006F1659" w:rsidRDefault="006F1659">
      <w:r w:rsidRPr="006F1659">
        <w:rPr>
          <w:noProof/>
          <w:lang w:eastAsia="es-GT"/>
        </w:rPr>
        <w:drawing>
          <wp:inline distT="0" distB="0" distL="0" distR="0">
            <wp:extent cx="5943600" cy="4303659"/>
            <wp:effectExtent l="0" t="0" r="0" b="1905"/>
            <wp:docPr id="13" name="Imagen 13" descr="C:\Users\Johnny Bravo\Desktop\IPC2_Junio15\Fase1\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ny Bravo\Desktop\IPC2_Junio15\Fase1\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3659"/>
                    </a:xfrm>
                    <a:prstGeom prst="rect">
                      <a:avLst/>
                    </a:prstGeom>
                    <a:noFill/>
                    <a:ln>
                      <a:noFill/>
                    </a:ln>
                  </pic:spPr>
                </pic:pic>
              </a:graphicData>
            </a:graphic>
          </wp:inline>
        </w:drawing>
      </w:r>
    </w:p>
    <w:p w:rsidR="0088606A" w:rsidRDefault="0088606A"/>
    <w:p w:rsidR="0088606A" w:rsidRDefault="0088606A"/>
    <w:p w:rsidR="0088606A" w:rsidRDefault="0088606A"/>
    <w:p w:rsidR="0088606A" w:rsidRDefault="0088606A"/>
    <w:p w:rsidR="0088606A" w:rsidRDefault="0088606A"/>
    <w:p w:rsidR="0088606A" w:rsidRDefault="0088606A"/>
    <w:p w:rsidR="0088606A" w:rsidRDefault="0088606A"/>
    <w:p w:rsidR="0088606A" w:rsidRDefault="0088606A"/>
    <w:p w:rsidR="0088606A" w:rsidRDefault="0088606A" w:rsidP="0088606A">
      <w:pPr>
        <w:pStyle w:val="Sinespaciado"/>
        <w:rPr>
          <w:rFonts w:ascii="Arial" w:hAnsi="Arial" w:cs="Arial"/>
          <w:b/>
          <w:sz w:val="24"/>
          <w:u w:val="single"/>
        </w:rPr>
      </w:pPr>
      <w:r>
        <w:rPr>
          <w:rFonts w:ascii="Arial" w:hAnsi="Arial" w:cs="Arial"/>
          <w:b/>
          <w:sz w:val="24"/>
          <w:u w:val="single"/>
        </w:rPr>
        <w:lastRenderedPageBreak/>
        <w:t>Documentación Modelo ER:</w:t>
      </w:r>
    </w:p>
    <w:p w:rsidR="0088606A"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1972"/>
        <w:gridCol w:w="6055"/>
        <w:gridCol w:w="1323"/>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A86EDD" w:rsidRDefault="0088606A" w:rsidP="00E72FBF">
            <w:pPr>
              <w:pStyle w:val="Sinespaciado"/>
              <w:jc w:val="center"/>
              <w:rPr>
                <w:rFonts w:ascii="Arial" w:hAnsi="Arial" w:cs="Arial"/>
                <w:b w:val="0"/>
                <w:sz w:val="24"/>
              </w:rPr>
            </w:pPr>
            <w:r w:rsidRPr="00A86EDD">
              <w:rPr>
                <w:rFonts w:ascii="Arial" w:hAnsi="Arial" w:cs="Arial"/>
                <w:sz w:val="24"/>
              </w:rPr>
              <w:t>ENTIDAD: Sucursal</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Cod Sucursal</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Llave primaria, identificador único</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País</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Pais de ubicación de la sucursal</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Locación</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Lugar de ubicación de la sucursal en el país</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Teléfono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Teléfono de contacto inmediato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Empleados Actuales</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 de trabajadores con los que cuenta la sucursal</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Empleados Máximos</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Cantidad máxima de trabajadores que pueden trabajar en la sucursal, nunca mayor a los empleados actuales</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bl>
    <w:p w:rsidR="0088606A" w:rsidRDefault="0088606A" w:rsidP="0088606A">
      <w:pPr>
        <w:pStyle w:val="Sinespaciado"/>
        <w:rPr>
          <w:rFonts w:ascii="Arial" w:hAnsi="Arial" w:cs="Arial"/>
          <w:b/>
          <w:sz w:val="24"/>
          <w:u w:val="single"/>
        </w:rPr>
      </w:pPr>
    </w:p>
    <w:p w:rsidR="0088606A"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099"/>
        <w:gridCol w:w="5885"/>
        <w:gridCol w:w="1366"/>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F41809" w:rsidRDefault="0088606A" w:rsidP="00E72FBF">
            <w:pPr>
              <w:pStyle w:val="Sinespaciado"/>
              <w:jc w:val="center"/>
              <w:rPr>
                <w:rFonts w:ascii="Arial" w:hAnsi="Arial" w:cs="Arial"/>
                <w:b w:val="0"/>
                <w:sz w:val="24"/>
              </w:rPr>
            </w:pPr>
            <w:r>
              <w:rPr>
                <w:rFonts w:ascii="Arial" w:hAnsi="Arial" w:cs="Arial"/>
                <w:sz w:val="24"/>
              </w:rPr>
              <w:t>ENTIDAD: Departamento</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RPr="00F41809"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Cod Departamento</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 es el código único del tipo de departamento al que se refiere</w:t>
            </w:r>
          </w:p>
        </w:tc>
        <w:tc>
          <w:tcPr>
            <w:tcW w:w="0" w:type="auto"/>
          </w:tcPr>
          <w:p w:rsidR="0088606A" w:rsidRPr="00F41809"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RPr="00F41809"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sz w:val="24"/>
              </w:rPr>
            </w:pPr>
            <w:r>
              <w:rPr>
                <w:rFonts w:ascii="Arial" w:hAnsi="Arial" w:cs="Arial"/>
                <w:sz w:val="24"/>
              </w:rPr>
              <w:t>Descripción</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Da un panorama general del nombre y ocupación del departamento dentro de una sucursal.</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1728"/>
        <w:gridCol w:w="6147"/>
        <w:gridCol w:w="1475"/>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F41809" w:rsidRDefault="0088606A" w:rsidP="00E72FBF">
            <w:pPr>
              <w:pStyle w:val="Sinespaciado"/>
              <w:jc w:val="center"/>
              <w:rPr>
                <w:rFonts w:ascii="Arial" w:hAnsi="Arial" w:cs="Arial"/>
                <w:b w:val="0"/>
                <w:sz w:val="24"/>
              </w:rPr>
            </w:pPr>
            <w:r>
              <w:rPr>
                <w:rFonts w:ascii="Arial" w:hAnsi="Arial" w:cs="Arial"/>
                <w:sz w:val="24"/>
              </w:rPr>
              <w:t>ENTIDAD: Empleado</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Cod Empleado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Indentificador primario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DPI</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Codigo único de identificación en el registro de personas del país de origen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Nombre</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del empleado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Apellido</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Apellido del empleado</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NIT</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Número de identificación tributario, indispensable para pagos</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Teléfono</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Teléfono personal</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Domicilio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Residencia fiscal</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Email</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Correo electrónico oficial</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1454"/>
        <w:gridCol w:w="6395"/>
        <w:gridCol w:w="1501"/>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F141A0" w:rsidRDefault="0088606A" w:rsidP="00E72FBF">
            <w:pPr>
              <w:pStyle w:val="Sinespaciado"/>
              <w:jc w:val="center"/>
              <w:rPr>
                <w:rFonts w:ascii="Arial" w:hAnsi="Arial" w:cs="Arial"/>
                <w:b w:val="0"/>
                <w:sz w:val="24"/>
              </w:rPr>
            </w:pPr>
            <w:r>
              <w:rPr>
                <w:rFonts w:ascii="Arial" w:hAnsi="Arial" w:cs="Arial"/>
                <w:sz w:val="24"/>
              </w:rPr>
              <w:t>ENTIDAD: Cliente</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Cod cliente</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lastRenderedPageBreak/>
              <w:t>Nombre</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del nuevo cliente</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Apellidos</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Apellidos del nuevo cliente</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DPI</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Codigo único de identificación en el registro de personas del país de origen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Teléfono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Teléfono personal</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Dirección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Residencia fiscal</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bl>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140"/>
        <w:gridCol w:w="5752"/>
        <w:gridCol w:w="1458"/>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F141A0" w:rsidRDefault="0088606A" w:rsidP="00E72FBF">
            <w:pPr>
              <w:pStyle w:val="Sinespaciado"/>
              <w:jc w:val="center"/>
              <w:rPr>
                <w:rFonts w:ascii="Arial" w:hAnsi="Arial" w:cs="Arial"/>
                <w:b w:val="0"/>
                <w:sz w:val="24"/>
              </w:rPr>
            </w:pPr>
            <w:r>
              <w:rPr>
                <w:rFonts w:ascii="Arial" w:hAnsi="Arial" w:cs="Arial"/>
                <w:b w:val="0"/>
                <w:sz w:val="24"/>
              </w:rPr>
              <w:t>ENTIDAD: Tarjeta</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Cod tarjeta</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Descripción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Tipo de tarjeta</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Banco emisor</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Banco al que está asociada la tarjeta</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Fecha Vencimiento</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Fecha en la que la tarjeta será removida del sistema de la base de datos</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Date</w:t>
            </w:r>
          </w:p>
        </w:tc>
      </w:tr>
    </w:tbl>
    <w:p w:rsidR="0088606A" w:rsidRDefault="0088606A" w:rsidP="0088606A">
      <w:pPr>
        <w:pStyle w:val="Sinespaciado"/>
        <w:rPr>
          <w:rFonts w:ascii="Arial" w:hAnsi="Arial" w:cs="Arial"/>
          <w:sz w:val="24"/>
        </w:rPr>
      </w:pPr>
    </w:p>
    <w:p w:rsidR="0088606A" w:rsidRDefault="0088606A" w:rsidP="0088606A">
      <w:pPr>
        <w:pStyle w:val="Sinespaciado"/>
        <w:rPr>
          <w:rFonts w:ascii="Arial" w:hAnsi="Arial" w:cs="Arial"/>
          <w:sz w:val="24"/>
        </w:rPr>
      </w:pPr>
    </w:p>
    <w:tbl>
      <w:tblPr>
        <w:tblStyle w:val="Tabladecuadrcula4-nfasis1"/>
        <w:tblW w:w="0" w:type="auto"/>
        <w:tblLook w:val="04A0" w:firstRow="1" w:lastRow="0" w:firstColumn="1" w:lastColumn="0" w:noHBand="0" w:noVBand="1"/>
      </w:tblPr>
      <w:tblGrid>
        <w:gridCol w:w="2881"/>
        <w:gridCol w:w="2881"/>
        <w:gridCol w:w="2882"/>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88606A" w:rsidRPr="00F141A0" w:rsidRDefault="0088606A" w:rsidP="00E72FBF">
            <w:pPr>
              <w:pStyle w:val="Sinespaciado"/>
              <w:jc w:val="center"/>
              <w:rPr>
                <w:rFonts w:ascii="Arial" w:hAnsi="Arial" w:cs="Arial"/>
                <w:b w:val="0"/>
                <w:sz w:val="24"/>
              </w:rPr>
            </w:pPr>
            <w:r>
              <w:rPr>
                <w:rFonts w:ascii="Arial" w:hAnsi="Arial" w:cs="Arial"/>
                <w:sz w:val="24"/>
              </w:rPr>
              <w:t>ENTIDAD: Casilla</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2881" w:type="dxa"/>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Cod Casilla</w:t>
            </w:r>
          </w:p>
        </w:tc>
        <w:tc>
          <w:tcPr>
            <w:tcW w:w="2881"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881"/>
        <w:gridCol w:w="2881"/>
        <w:gridCol w:w="2882"/>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88606A" w:rsidRPr="00F141A0" w:rsidRDefault="0088606A" w:rsidP="00E72FBF">
            <w:pPr>
              <w:pStyle w:val="Sinespaciado"/>
              <w:jc w:val="center"/>
              <w:rPr>
                <w:rFonts w:ascii="Arial" w:hAnsi="Arial" w:cs="Arial"/>
                <w:b w:val="0"/>
                <w:sz w:val="24"/>
              </w:rPr>
            </w:pPr>
            <w:r>
              <w:rPr>
                <w:rFonts w:ascii="Arial" w:hAnsi="Arial" w:cs="Arial"/>
                <w:sz w:val="24"/>
              </w:rPr>
              <w:t>ENTIDAD Paquete</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2881" w:type="dxa"/>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Cod paquete</w:t>
            </w:r>
          </w:p>
        </w:tc>
        <w:tc>
          <w:tcPr>
            <w:tcW w:w="2881"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Descripción</w:t>
            </w:r>
          </w:p>
        </w:tc>
        <w:tc>
          <w:tcPr>
            <w:tcW w:w="2881"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Descripción del producto solicitado</w:t>
            </w:r>
          </w:p>
        </w:tc>
        <w:tc>
          <w:tcPr>
            <w:tcW w:w="2882"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p>
        </w:tc>
        <w:tc>
          <w:tcPr>
            <w:tcW w:w="2881"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882"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Clasificación</w:t>
            </w:r>
          </w:p>
        </w:tc>
        <w:tc>
          <w:tcPr>
            <w:tcW w:w="2881"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Clasificación para saber sus impuestos</w:t>
            </w:r>
          </w:p>
        </w:tc>
        <w:tc>
          <w:tcPr>
            <w:tcW w:w="2882"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Peso</w:t>
            </w:r>
          </w:p>
        </w:tc>
        <w:tc>
          <w:tcPr>
            <w:tcW w:w="2881"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Clasificación para saber sus impuestos</w:t>
            </w:r>
          </w:p>
        </w:tc>
        <w:tc>
          <w:tcPr>
            <w:tcW w:w="2882"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88606A" w:rsidRDefault="0088606A" w:rsidP="0088606A">
      <w:pPr>
        <w:pStyle w:val="Sinespaciado"/>
        <w:rPr>
          <w:rFonts w:ascii="Arial" w:hAnsi="Arial" w:cs="Arial"/>
          <w:sz w:val="24"/>
        </w:rPr>
      </w:pPr>
    </w:p>
    <w:p w:rsidR="0088606A" w:rsidRDefault="0088606A" w:rsidP="0088606A">
      <w:pPr>
        <w:pStyle w:val="Sinespaciado"/>
        <w:rPr>
          <w:rFonts w:ascii="Arial" w:hAnsi="Arial" w:cs="Arial"/>
          <w:b/>
          <w:sz w:val="24"/>
          <w:u w:val="single"/>
        </w:rPr>
      </w:pPr>
    </w:p>
    <w:p w:rsidR="0088606A" w:rsidRDefault="0088606A" w:rsidP="0088606A">
      <w:pPr>
        <w:pStyle w:val="Sinespaciado"/>
        <w:rPr>
          <w:rFonts w:ascii="Arial" w:hAnsi="Arial" w:cs="Arial"/>
          <w:b/>
          <w:sz w:val="24"/>
          <w:u w:val="single"/>
        </w:rPr>
      </w:pPr>
    </w:p>
    <w:p w:rsidR="0088606A" w:rsidRDefault="0088606A" w:rsidP="0088606A">
      <w:pPr>
        <w:pStyle w:val="Sinespaciado"/>
        <w:rPr>
          <w:rFonts w:ascii="Arial" w:hAnsi="Arial" w:cs="Arial"/>
          <w:b/>
          <w:sz w:val="24"/>
          <w:u w:val="single"/>
        </w:rPr>
      </w:pPr>
    </w:p>
    <w:p w:rsidR="0088606A" w:rsidRPr="00500CF5" w:rsidRDefault="0088606A" w:rsidP="0088606A">
      <w:pPr>
        <w:pStyle w:val="Sinespaciado"/>
        <w:rPr>
          <w:rFonts w:ascii="Arial" w:hAnsi="Arial" w:cs="Arial"/>
          <w:b/>
          <w:sz w:val="24"/>
          <w:u w:val="single"/>
        </w:rPr>
      </w:pPr>
    </w:p>
    <w:tbl>
      <w:tblPr>
        <w:tblStyle w:val="Tabladecuadrcula4-nfasis1"/>
        <w:tblW w:w="0" w:type="auto"/>
        <w:tblLook w:val="04A0" w:firstRow="1" w:lastRow="0" w:firstColumn="1" w:lastColumn="0" w:noHBand="0" w:noVBand="1"/>
      </w:tblPr>
      <w:tblGrid>
        <w:gridCol w:w="2881"/>
        <w:gridCol w:w="2881"/>
        <w:gridCol w:w="2882"/>
      </w:tblGrid>
      <w:tr w:rsidR="0088606A" w:rsidTr="0088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3"/>
          </w:tcPr>
          <w:p w:rsidR="0088606A" w:rsidRPr="00A86EDD" w:rsidRDefault="0088606A" w:rsidP="00E72FBF">
            <w:pPr>
              <w:pStyle w:val="Sinespaciado"/>
              <w:jc w:val="center"/>
              <w:rPr>
                <w:rFonts w:ascii="Arial" w:hAnsi="Arial" w:cs="Arial"/>
                <w:b w:val="0"/>
                <w:sz w:val="24"/>
              </w:rPr>
            </w:pPr>
            <w:r>
              <w:rPr>
                <w:rFonts w:ascii="Arial" w:hAnsi="Arial" w:cs="Arial"/>
                <w:sz w:val="24"/>
              </w:rPr>
              <w:t>ENTIDAD: Pago</w:t>
            </w:r>
          </w:p>
        </w:tc>
      </w:tr>
      <w:tr w:rsidR="0088606A" w:rsidTr="0088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2881" w:type="dxa"/>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2882" w:type="dxa"/>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c>
          <w:tcPr>
            <w:cnfStyle w:val="001000000000" w:firstRow="0" w:lastRow="0" w:firstColumn="1" w:lastColumn="0" w:oddVBand="0" w:evenVBand="0" w:oddHBand="0" w:evenHBand="0" w:firstRowFirstColumn="0" w:firstRowLastColumn="0" w:lastRowFirstColumn="0" w:lastRowLastColumn="0"/>
            <w:tcW w:w="2881" w:type="dxa"/>
          </w:tcPr>
          <w:p w:rsidR="0088606A" w:rsidRDefault="0088606A" w:rsidP="00E72FBF">
            <w:pPr>
              <w:pStyle w:val="Sinespaciado"/>
              <w:jc w:val="center"/>
              <w:rPr>
                <w:rFonts w:ascii="Arial" w:hAnsi="Arial" w:cs="Arial"/>
                <w:sz w:val="24"/>
              </w:rPr>
            </w:pPr>
            <w:r>
              <w:rPr>
                <w:rFonts w:ascii="Arial" w:hAnsi="Arial" w:cs="Arial"/>
                <w:sz w:val="24"/>
              </w:rPr>
              <w:t>Cod pago</w:t>
            </w:r>
          </w:p>
        </w:tc>
        <w:tc>
          <w:tcPr>
            <w:tcW w:w="2881"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882"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bl>
    <w:p w:rsidR="0088606A" w:rsidRDefault="0088606A" w:rsidP="0088606A">
      <w:pPr>
        <w:pStyle w:val="Sinespaciado"/>
        <w:rPr>
          <w:rFonts w:ascii="Arial" w:hAnsi="Arial" w:cs="Arial"/>
          <w:sz w:val="24"/>
        </w:rPr>
      </w:pPr>
    </w:p>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8787" w:type="dxa"/>
        <w:tblLook w:val="04A0" w:firstRow="1" w:lastRow="0" w:firstColumn="1" w:lastColumn="0" w:noHBand="0" w:noVBand="1"/>
      </w:tblPr>
      <w:tblGrid>
        <w:gridCol w:w="2929"/>
        <w:gridCol w:w="2929"/>
        <w:gridCol w:w="2929"/>
      </w:tblGrid>
      <w:tr w:rsidR="0088606A" w:rsidTr="0088606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87" w:type="dxa"/>
            <w:gridSpan w:val="3"/>
          </w:tcPr>
          <w:p w:rsidR="0088606A" w:rsidRPr="00A86EDD" w:rsidRDefault="0088606A" w:rsidP="00E72FBF">
            <w:pPr>
              <w:pStyle w:val="Sinespaciado"/>
              <w:jc w:val="center"/>
              <w:rPr>
                <w:rFonts w:ascii="Arial" w:hAnsi="Arial" w:cs="Arial"/>
                <w:b w:val="0"/>
                <w:sz w:val="24"/>
              </w:rPr>
            </w:pPr>
            <w:r w:rsidRPr="00A86EDD">
              <w:rPr>
                <w:rFonts w:ascii="Arial" w:hAnsi="Arial" w:cs="Arial"/>
                <w:sz w:val="24"/>
              </w:rPr>
              <w:t>ENTIDAD: Factura</w:t>
            </w:r>
          </w:p>
        </w:tc>
      </w:tr>
      <w:tr w:rsidR="0088606A" w:rsidTr="0088606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Pr="00A86EDD" w:rsidRDefault="0088606A" w:rsidP="00E72FBF">
            <w:pPr>
              <w:pStyle w:val="Sinespaciado"/>
              <w:jc w:val="center"/>
              <w:rPr>
                <w:rFonts w:ascii="Arial" w:hAnsi="Arial" w:cs="Arial"/>
                <w:b w:val="0"/>
                <w:sz w:val="24"/>
              </w:rPr>
            </w:pPr>
            <w:r w:rsidRPr="00A86EDD">
              <w:rPr>
                <w:rFonts w:ascii="Arial" w:hAnsi="Arial" w:cs="Arial"/>
                <w:sz w:val="24"/>
              </w:rPr>
              <w:lastRenderedPageBreak/>
              <w:t>Atributo</w:t>
            </w:r>
          </w:p>
        </w:tc>
        <w:tc>
          <w:tcPr>
            <w:tcW w:w="2929" w:type="dxa"/>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Descripción</w:t>
            </w:r>
          </w:p>
        </w:tc>
        <w:tc>
          <w:tcPr>
            <w:tcW w:w="2929" w:type="dxa"/>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Pr="00E2181F" w:rsidRDefault="0088606A" w:rsidP="00E72FBF">
            <w:pPr>
              <w:pStyle w:val="Sinespaciado"/>
              <w:jc w:val="center"/>
              <w:rPr>
                <w:rFonts w:ascii="Arial" w:hAnsi="Arial" w:cs="Arial"/>
                <w:sz w:val="24"/>
              </w:rPr>
            </w:pPr>
            <w:r w:rsidRPr="00E2181F">
              <w:rPr>
                <w:rFonts w:ascii="Arial" w:hAnsi="Arial" w:cs="Arial"/>
                <w:sz w:val="24"/>
              </w:rPr>
              <w:t>No factura</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Descripción</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Detalle del monto</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Precio impuestos</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Cantidad a pagar al fisco</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Precio servicios</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Cantidad a pagar para la empresa</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trHeight w:val="291"/>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Total</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Total a cancelar</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Hora</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Hora de la transacción</w:t>
            </w:r>
          </w:p>
        </w:tc>
        <w:tc>
          <w:tcPr>
            <w:tcW w:w="2929" w:type="dxa"/>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Time</w:t>
            </w:r>
          </w:p>
        </w:tc>
      </w:tr>
      <w:tr w:rsidR="0088606A" w:rsidTr="0088606A">
        <w:trPr>
          <w:trHeight w:val="270"/>
        </w:trPr>
        <w:tc>
          <w:tcPr>
            <w:cnfStyle w:val="001000000000" w:firstRow="0" w:lastRow="0" w:firstColumn="1" w:lastColumn="0" w:oddVBand="0" w:evenVBand="0" w:oddHBand="0" w:evenHBand="0" w:firstRowFirstColumn="0" w:firstRowLastColumn="0" w:lastRowFirstColumn="0" w:lastRowLastColumn="0"/>
            <w:tcW w:w="2929" w:type="dxa"/>
          </w:tcPr>
          <w:p w:rsidR="0088606A" w:rsidRDefault="0088606A" w:rsidP="00E72FBF">
            <w:pPr>
              <w:pStyle w:val="Sinespaciado"/>
              <w:jc w:val="center"/>
              <w:rPr>
                <w:rFonts w:ascii="Arial" w:hAnsi="Arial" w:cs="Arial"/>
                <w:sz w:val="24"/>
              </w:rPr>
            </w:pPr>
            <w:r>
              <w:rPr>
                <w:rFonts w:ascii="Arial" w:hAnsi="Arial" w:cs="Arial"/>
                <w:sz w:val="24"/>
              </w:rPr>
              <w:t>Fecha</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Fecha de la transacción</w:t>
            </w:r>
          </w:p>
        </w:tc>
        <w:tc>
          <w:tcPr>
            <w:tcW w:w="2929" w:type="dxa"/>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Date</w:t>
            </w:r>
          </w:p>
        </w:tc>
      </w:tr>
    </w:tbl>
    <w:p w:rsidR="0088606A" w:rsidRDefault="0088606A" w:rsidP="0088606A">
      <w:pPr>
        <w:pStyle w:val="Sinespaciado"/>
        <w:rPr>
          <w:rFonts w:ascii="Arial" w:hAnsi="Arial" w:cs="Arial"/>
          <w:sz w:val="24"/>
        </w:rPr>
      </w:pPr>
    </w:p>
    <w:p w:rsidR="0088606A" w:rsidRDefault="0088606A" w:rsidP="0088606A">
      <w:pPr>
        <w:pStyle w:val="Sinespaciado"/>
        <w:rPr>
          <w:rFonts w:ascii="Arial" w:hAnsi="Arial" w:cs="Arial"/>
          <w:sz w:val="24"/>
        </w:rPr>
      </w:pPr>
    </w:p>
    <w:p w:rsidR="0088606A" w:rsidRPr="00500CF5" w:rsidRDefault="0088606A" w:rsidP="0088606A">
      <w:pPr>
        <w:pStyle w:val="Sinespaciado"/>
        <w:rPr>
          <w:rFonts w:ascii="Arial" w:hAnsi="Arial" w:cs="Arial"/>
          <w:b/>
          <w:sz w:val="24"/>
          <w:u w:val="single"/>
        </w:rPr>
      </w:pPr>
    </w:p>
    <w:tbl>
      <w:tblPr>
        <w:tblStyle w:val="Tabladecuadrcula4-nfasis1"/>
        <w:tblW w:w="8684" w:type="dxa"/>
        <w:tblLook w:val="04A0" w:firstRow="1" w:lastRow="0" w:firstColumn="1" w:lastColumn="0" w:noHBand="0" w:noVBand="1"/>
      </w:tblPr>
      <w:tblGrid>
        <w:gridCol w:w="2446"/>
        <w:gridCol w:w="4212"/>
        <w:gridCol w:w="2026"/>
      </w:tblGrid>
      <w:tr w:rsidR="0088606A" w:rsidTr="0088606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gridSpan w:val="3"/>
          </w:tcPr>
          <w:p w:rsidR="0088606A" w:rsidRPr="00E11073" w:rsidRDefault="0088606A" w:rsidP="00E72FBF">
            <w:pPr>
              <w:pStyle w:val="Sinespaciado"/>
              <w:jc w:val="center"/>
              <w:rPr>
                <w:rFonts w:ascii="Arial" w:hAnsi="Arial" w:cs="Arial"/>
                <w:b w:val="0"/>
                <w:sz w:val="24"/>
              </w:rPr>
            </w:pPr>
            <w:r>
              <w:rPr>
                <w:rFonts w:ascii="Arial" w:hAnsi="Arial" w:cs="Arial"/>
                <w:sz w:val="24"/>
              </w:rPr>
              <w:t>ENTIDAD: Devolución</w:t>
            </w:r>
          </w:p>
        </w:tc>
      </w:tr>
      <w:tr w:rsidR="0088606A" w:rsidTr="0088606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tcPr>
          <w:p w:rsidR="0088606A" w:rsidRPr="00F41809" w:rsidRDefault="0088606A" w:rsidP="00E72FBF">
            <w:pPr>
              <w:pStyle w:val="Sinespaciado"/>
              <w:jc w:val="center"/>
              <w:rPr>
                <w:rFonts w:ascii="Arial" w:hAnsi="Arial" w:cs="Arial"/>
                <w:b w:val="0"/>
                <w:sz w:val="24"/>
              </w:rPr>
            </w:pPr>
            <w:r w:rsidRPr="00F41809">
              <w:rPr>
                <w:rFonts w:ascii="Arial" w:hAnsi="Arial" w:cs="Arial"/>
                <w:sz w:val="24"/>
              </w:rPr>
              <w:t>Atributo</w:t>
            </w:r>
          </w:p>
        </w:tc>
        <w:tc>
          <w:tcPr>
            <w:tcW w:w="0" w:type="auto"/>
          </w:tcPr>
          <w:p w:rsidR="0088606A" w:rsidRPr="00F41809"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b/>
                <w:sz w:val="24"/>
              </w:rPr>
              <w:t>Descripción</w:t>
            </w:r>
          </w:p>
        </w:tc>
        <w:tc>
          <w:tcPr>
            <w:tcW w:w="0" w:type="auto"/>
          </w:tcPr>
          <w:p w:rsidR="0088606A" w:rsidRPr="00A86EDD"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sidRPr="00A86EDD">
              <w:rPr>
                <w:rFonts w:ascii="Arial" w:hAnsi="Arial" w:cs="Arial"/>
                <w:b/>
                <w:sz w:val="24"/>
              </w:rPr>
              <w:t>Tipo de Dato</w:t>
            </w:r>
          </w:p>
        </w:tc>
      </w:tr>
      <w:tr w:rsidR="0088606A" w:rsidTr="0088606A">
        <w:trPr>
          <w:trHeight w:val="292"/>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Cod devolución</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Identificador Primario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Int</w:t>
            </w:r>
          </w:p>
        </w:tc>
      </w:tr>
      <w:tr w:rsidR="0088606A" w:rsidTr="0088606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Descripción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Estado actual de la devolución</w:t>
            </w:r>
          </w:p>
        </w:tc>
        <w:tc>
          <w:tcPr>
            <w:tcW w:w="0" w:type="auto"/>
          </w:tcPr>
          <w:p w:rsidR="0088606A" w:rsidRDefault="0088606A" w:rsidP="00E72FBF">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Varchar</w:t>
            </w:r>
          </w:p>
        </w:tc>
      </w:tr>
      <w:tr w:rsidR="0088606A" w:rsidTr="0088606A">
        <w:trPr>
          <w:trHeight w:val="272"/>
        </w:trPr>
        <w:tc>
          <w:tcPr>
            <w:cnfStyle w:val="001000000000" w:firstRow="0" w:lastRow="0" w:firstColumn="1" w:lastColumn="0" w:oddVBand="0" w:evenVBand="0" w:oddHBand="0" w:evenHBand="0" w:firstRowFirstColumn="0" w:firstRowLastColumn="0" w:lastRowFirstColumn="0" w:lastRowLastColumn="0"/>
            <w:tcW w:w="0" w:type="auto"/>
          </w:tcPr>
          <w:p w:rsidR="0088606A" w:rsidRDefault="0088606A" w:rsidP="00E72FBF">
            <w:pPr>
              <w:pStyle w:val="Sinespaciado"/>
              <w:jc w:val="center"/>
              <w:rPr>
                <w:rFonts w:ascii="Arial" w:hAnsi="Arial" w:cs="Arial"/>
                <w:sz w:val="24"/>
              </w:rPr>
            </w:pPr>
            <w:r>
              <w:rPr>
                <w:rFonts w:ascii="Arial" w:hAnsi="Arial" w:cs="Arial"/>
                <w:sz w:val="24"/>
              </w:rPr>
              <w:t>Estado</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Ubicación en la ruta</w:t>
            </w:r>
          </w:p>
        </w:tc>
        <w:tc>
          <w:tcPr>
            <w:tcW w:w="0" w:type="auto"/>
          </w:tcPr>
          <w:p w:rsidR="0088606A" w:rsidRDefault="0088606A" w:rsidP="00E72FBF">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Boolean</w:t>
            </w:r>
          </w:p>
        </w:tc>
      </w:tr>
    </w:tbl>
    <w:p w:rsidR="0088606A" w:rsidRDefault="0088606A"/>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p w:rsidR="007A0A65" w:rsidRDefault="007A0A65"/>
    <w:tbl>
      <w:tblPr>
        <w:tblStyle w:val="Tabladecuadrcula4-nfasis1"/>
        <w:tblW w:w="0" w:type="auto"/>
        <w:tblLook w:val="04A0" w:firstRow="1" w:lastRow="0" w:firstColumn="1" w:lastColumn="0" w:noHBand="0" w:noVBand="1"/>
      </w:tblPr>
      <w:tblGrid>
        <w:gridCol w:w="1980"/>
        <w:gridCol w:w="7370"/>
      </w:tblGrid>
      <w:tr w:rsidR="007A0A65" w:rsidTr="007A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lastRenderedPageBreak/>
              <w:t>Glosario Inicial</w:t>
            </w:r>
          </w:p>
        </w:tc>
        <w:tc>
          <w:tcPr>
            <w:tcW w:w="7370" w:type="dxa"/>
          </w:tcPr>
          <w:p w:rsidR="007A0A65" w:rsidRDefault="007A0A65">
            <w:pPr>
              <w:cnfStyle w:val="100000000000" w:firstRow="1" w:lastRow="0" w:firstColumn="0" w:lastColumn="0" w:oddVBand="0" w:evenVBand="0" w:oddHBand="0" w:evenHBand="0" w:firstRowFirstColumn="0" w:firstRowLastColumn="0" w:lastRowFirstColumn="0" w:lastRowLastColumn="0"/>
            </w:pP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UML</w:t>
            </w:r>
          </w:p>
        </w:tc>
        <w:tc>
          <w:tcPr>
            <w:tcW w:w="7370" w:type="dxa"/>
          </w:tcPr>
          <w:p w:rsidR="007A0A65" w:rsidRDefault="007A0A65" w:rsidP="007A0A65">
            <w:pPr>
              <w:jc w:val="both"/>
              <w:cnfStyle w:val="000000100000" w:firstRow="0" w:lastRow="0" w:firstColumn="0" w:lastColumn="0" w:oddVBand="0" w:evenVBand="0" w:oddHBand="1" w:evenHBand="0" w:firstRowFirstColumn="0" w:firstRowLastColumn="0" w:lastRowFirstColumn="0" w:lastRowLastColumn="0"/>
            </w:pPr>
            <w:r w:rsidRPr="00E8468B">
              <w:t>UML son las siglas de “Unified Modeling Language” o “Lenguaje Unificado de Modelado”. Se trata de un estándar que se ha adoptado a nivel internacional por numerosos organismos y empresas para crear esquemas, diagramas y documentación relativa a los desarrollos de software (programas informáticos).</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Software</w:t>
            </w:r>
          </w:p>
        </w:tc>
        <w:tc>
          <w:tcPr>
            <w:tcW w:w="7370" w:type="dxa"/>
          </w:tcPr>
          <w:p w:rsidR="007A0A65" w:rsidRDefault="007A0A65" w:rsidP="007A0A65">
            <w:pPr>
              <w:jc w:val="both"/>
              <w:cnfStyle w:val="000000000000" w:firstRow="0" w:lastRow="0" w:firstColumn="0" w:lastColumn="0" w:oddVBand="0" w:evenVBand="0" w:oddHBand="0" w:evenHBand="0" w:firstRowFirstColumn="0" w:firstRowLastColumn="0" w:lastRowFirstColumn="0" w:lastRowLastColumn="0"/>
            </w:pPr>
            <w:r w:rsidRPr="00E8468B">
              <w:t>El software representa toda la parte inmaterial o intangible que hace funcionar a un ordenador para que realice una serie de tareas específicas, coloquialmente conocidos como programas el software engloba a toda la información digital que hace al conjunto de elementos físicos y materiales que componen el computador trabajar de manera inteligente.</w:t>
            </w: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Web Service</w:t>
            </w:r>
          </w:p>
        </w:tc>
        <w:tc>
          <w:tcPr>
            <w:tcW w:w="7370" w:type="dxa"/>
          </w:tcPr>
          <w:p w:rsidR="007A0A65" w:rsidRDefault="007A0A65" w:rsidP="007A0A65">
            <w:pPr>
              <w:jc w:val="both"/>
              <w:cnfStyle w:val="000000100000" w:firstRow="0" w:lastRow="0" w:firstColumn="0" w:lastColumn="0" w:oddVBand="0" w:evenVBand="0" w:oddHBand="1" w:evenHBand="0" w:firstRowFirstColumn="0" w:firstRowLastColumn="0" w:lastRowFirstColumn="0" w:lastRowLastColumn="0"/>
            </w:pPr>
            <w:r w:rsidRPr="00E8468B">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w:t>
            </w:r>
            <w:r>
              <w:t xml:space="preserve">. </w:t>
            </w:r>
            <w:r w:rsidRPr="009D64C2">
              <w:t>Básicamente, un servidor web sirve contenido estático a un navegador, carga un archivo y lo sirve a través de la red al navegador de un usuario. Este intercambio es mediado por el navegador y el servidor que hablan el uno con el otro mediante HTTP.</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Relación uno a muchos</w:t>
            </w:r>
          </w:p>
        </w:tc>
        <w:tc>
          <w:tcPr>
            <w:tcW w:w="7370" w:type="dxa"/>
          </w:tcPr>
          <w:p w:rsidR="007A0A65" w:rsidRDefault="007A0A65">
            <w:pPr>
              <w:cnfStyle w:val="000000000000" w:firstRow="0" w:lastRow="0" w:firstColumn="0" w:lastColumn="0" w:oddVBand="0" w:evenVBand="0" w:oddHBand="0" w:evenHBand="0" w:firstRowFirstColumn="0" w:firstRowLastColumn="0" w:lastRowFirstColumn="0" w:lastRowLastColumn="0"/>
            </w:pPr>
            <w:r w:rsidRPr="009D64C2">
              <w:t>En este tipo de relación, una fila de la tabla A puede corresponderse con muchas filas de la tabla B, pero una fila de la tabla B sólo puede corresponderse con otra de la tabla A.</w:t>
            </w: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Master Page</w:t>
            </w:r>
          </w:p>
        </w:tc>
        <w:tc>
          <w:tcPr>
            <w:tcW w:w="7370" w:type="dxa"/>
          </w:tcPr>
          <w:p w:rsidR="007A0A65" w:rsidRDefault="007A0A65" w:rsidP="007A0A65">
            <w:pPr>
              <w:jc w:val="both"/>
              <w:cnfStyle w:val="000000100000" w:firstRow="0" w:lastRow="0" w:firstColumn="0" w:lastColumn="0" w:oddVBand="0" w:evenVBand="0" w:oddHBand="1" w:evenHBand="0" w:firstRowFirstColumn="0" w:firstRowLastColumn="0" w:lastRowFirstColumn="0" w:lastRowLastColumn="0"/>
            </w:pPr>
            <w:r w:rsidRPr="009D64C2">
              <w:t>Una Master Page o Página Principal es una estructura base para un conjunto de páginas pertenecientes a un mismo sitio Web. Este esqueleto base se almacena en un archivo independiente y luego es heredado por otras páginas que requieren esa estructura base.</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Llave Primaria</w:t>
            </w:r>
          </w:p>
        </w:tc>
        <w:tc>
          <w:tcPr>
            <w:tcW w:w="7370" w:type="dxa"/>
          </w:tcPr>
          <w:p w:rsidR="007A0A65" w:rsidRDefault="007A0A65" w:rsidP="007A0A65">
            <w:pPr>
              <w:jc w:val="both"/>
              <w:cnfStyle w:val="000000000000" w:firstRow="0" w:lastRow="0" w:firstColumn="0" w:lastColumn="0" w:oddVBand="0" w:evenVBand="0" w:oddHBand="0" w:evenHBand="0" w:firstRowFirstColumn="0" w:firstRowLastColumn="0" w:lastRowFirstColumn="0" w:lastRowLastColumn="0"/>
            </w:pPr>
            <w:r w:rsidRPr="009D64C2">
              <w:t xml:space="preserve">En base de datos, una llave primaria es un conjunto de uno o más atributos de una tabla, que tomados colectivamente nos permiten identificar un registro como único, es decir, en una tabla podemos saber </w:t>
            </w:r>
            <w:r w:rsidRPr="009D64C2">
              <w:t>cuál</w:t>
            </w:r>
            <w:r w:rsidRPr="009D64C2">
              <w:t xml:space="preserve"> es un registro en específico sólo con conocer la llave primaria.</w:t>
            </w: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Llave Foránea</w:t>
            </w:r>
          </w:p>
        </w:tc>
        <w:tc>
          <w:tcPr>
            <w:tcW w:w="7370" w:type="dxa"/>
          </w:tcPr>
          <w:p w:rsidR="007A0A65" w:rsidRPr="009D64C2" w:rsidRDefault="007A0A65" w:rsidP="007A0A65">
            <w:pPr>
              <w:jc w:val="both"/>
              <w:cnfStyle w:val="000000100000" w:firstRow="0" w:lastRow="0" w:firstColumn="0" w:lastColumn="0" w:oddVBand="0" w:evenVBand="0" w:oddHBand="1" w:evenHBand="0" w:firstRowFirstColumn="0" w:firstRowLastColumn="0" w:lastRowFirstColumn="0" w:lastRowLastColumn="0"/>
            </w:pPr>
            <w:r w:rsidRPr="009D64C2">
              <w:t xml:space="preserve">Es llamada clave Externa, es uno o </w:t>
            </w:r>
            <w:r w:rsidRPr="009D64C2">
              <w:t>más</w:t>
            </w:r>
            <w:r w:rsidRPr="009D64C2">
              <w:t xml:space="preserve"> campos de un</w:t>
            </w:r>
            <w:r>
              <w:t>a</w:t>
            </w:r>
            <w:r w:rsidRPr="009D64C2">
              <w:t xml:space="preserve"> tabla que hacen referencia al campo o campos de clave principal de otra tabla, una clave externa indica como esta</w:t>
            </w:r>
            <w:r>
              <w:t>n</w:t>
            </w:r>
            <w:r w:rsidRPr="009D64C2">
              <w:t xml:space="preserve"> relacionadas las tablas. Los datos en los campos de clave externa y clave principal deben coincidir, aunque los nombres de los campos no sean los mismos.</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Lenguaje C#</w:t>
            </w:r>
          </w:p>
        </w:tc>
        <w:tc>
          <w:tcPr>
            <w:tcW w:w="7370" w:type="dxa"/>
          </w:tcPr>
          <w:p w:rsidR="007A0A65" w:rsidRPr="009D64C2" w:rsidRDefault="007A0A65" w:rsidP="007A0A65">
            <w:pPr>
              <w:jc w:val="both"/>
              <w:cnfStyle w:val="000000000000" w:firstRow="0" w:lastRow="0" w:firstColumn="0" w:lastColumn="0" w:oddVBand="0" w:evenVBand="0" w:oddHBand="0" w:evenHBand="0" w:firstRowFirstColumn="0" w:firstRowLastColumn="0" w:lastRowFirstColumn="0" w:lastRowLastColumn="0"/>
            </w:pPr>
            <w:r w:rsidRPr="009D64C2">
              <w:t xml:space="preserve">C# es un lenguaje orientado a objetos elegante y con seguridad de tipos que permite a los desarrolladores compilar diversas aplicaciones sólidas y seguras que se ejecutan en .NET Framework. Puede utilizar C# para </w:t>
            </w:r>
            <w:r w:rsidRPr="009D64C2">
              <w:lastRenderedPageBreak/>
              <w:t>crear aplicaciones cliente de Windows, servicios Web XML, componentes distribuidos, aplicaciones cliente-servidor, aplicaciones de base de datos, y mucho, mucho más.</w:t>
            </w: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lastRenderedPageBreak/>
              <w:t>IIS</w:t>
            </w:r>
          </w:p>
        </w:tc>
        <w:tc>
          <w:tcPr>
            <w:tcW w:w="7370" w:type="dxa"/>
          </w:tcPr>
          <w:p w:rsidR="007A0A65" w:rsidRPr="009D64C2" w:rsidRDefault="007A0A65" w:rsidP="007A0A65">
            <w:pPr>
              <w:jc w:val="both"/>
              <w:cnfStyle w:val="000000100000" w:firstRow="0" w:lastRow="0" w:firstColumn="0" w:lastColumn="0" w:oddVBand="0" w:evenVBand="0" w:oddHBand="1" w:evenHBand="0" w:firstRowFirstColumn="0" w:firstRowLastColumn="0" w:lastRowFirstColumn="0" w:lastRowLastColumn="0"/>
            </w:pPr>
            <w:r w:rsidRPr="009D64C2">
              <w:t>Internet Information Services o IIS1 es un servidor web y un conjunto de servicios para el sistema operativo Microsoft Windows.</w:t>
            </w:r>
            <w:r>
              <w:t xml:space="preserve"> </w:t>
            </w:r>
            <w:r w:rsidRPr="009D64C2">
              <w:t>Este servicio convierte a una PC en un servidor web para Internet o una intranet, es decir que en las computadoras que tienen este servicio instalado se pueden publicar páginas web tanto local como remotamente.</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HTML</w:t>
            </w:r>
          </w:p>
        </w:tc>
        <w:tc>
          <w:tcPr>
            <w:tcW w:w="7370" w:type="dxa"/>
          </w:tcPr>
          <w:p w:rsidR="007A0A65" w:rsidRPr="009D64C2" w:rsidRDefault="007A0A65" w:rsidP="007A0A65">
            <w:pPr>
              <w:jc w:val="both"/>
              <w:cnfStyle w:val="000000000000" w:firstRow="0" w:lastRow="0" w:firstColumn="0" w:lastColumn="0" w:oddVBand="0" w:evenVBand="0" w:oddHBand="0" w:evenHBand="0" w:firstRowFirstColumn="0" w:firstRowLastColumn="0" w:lastRowFirstColumn="0" w:lastRowLastColumn="0"/>
            </w:pPr>
            <w:r w:rsidRPr="009D64C2">
              <w:t>HTML es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p>
        </w:tc>
      </w:tr>
      <w:tr w:rsidR="007A0A65" w:rsidTr="007A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Consulta SQL</w:t>
            </w:r>
          </w:p>
        </w:tc>
        <w:tc>
          <w:tcPr>
            <w:tcW w:w="7370" w:type="dxa"/>
          </w:tcPr>
          <w:p w:rsidR="007A0A65" w:rsidRPr="009D64C2" w:rsidRDefault="007A0A65" w:rsidP="007A0A65">
            <w:pPr>
              <w:jc w:val="both"/>
              <w:cnfStyle w:val="000000100000" w:firstRow="0" w:lastRow="0" w:firstColumn="0" w:lastColumn="0" w:oddVBand="0" w:evenVBand="0" w:oddHBand="1" w:evenHBand="0" w:firstRowFirstColumn="0" w:firstRowLastColumn="0" w:lastRowFirstColumn="0" w:lastRowLastColumn="0"/>
            </w:pPr>
            <w:r w:rsidRPr="009D64C2">
              <w:t>Una consulta SQL es tipo de consulta</w:t>
            </w:r>
            <w:r>
              <w:t xml:space="preserve"> de distinta información guardada en una</w:t>
            </w:r>
            <w:r w:rsidRPr="009D64C2">
              <w:t xml:space="preserve"> base de datos empleando lenguaje SQL.</w:t>
            </w:r>
          </w:p>
        </w:tc>
      </w:tr>
      <w:tr w:rsidR="007A0A65" w:rsidTr="007A0A65">
        <w:tc>
          <w:tcPr>
            <w:cnfStyle w:val="001000000000" w:firstRow="0" w:lastRow="0" w:firstColumn="1" w:lastColumn="0" w:oddVBand="0" w:evenVBand="0" w:oddHBand="0" w:evenHBand="0" w:firstRowFirstColumn="0" w:firstRowLastColumn="0" w:lastRowFirstColumn="0" w:lastRowLastColumn="0"/>
            <w:tcW w:w="1980" w:type="dxa"/>
          </w:tcPr>
          <w:p w:rsidR="007A0A65" w:rsidRDefault="007A0A65">
            <w:r>
              <w:t>Base de Datos</w:t>
            </w:r>
          </w:p>
        </w:tc>
        <w:tc>
          <w:tcPr>
            <w:tcW w:w="7370" w:type="dxa"/>
          </w:tcPr>
          <w:p w:rsidR="007A0A65" w:rsidRPr="009D64C2" w:rsidRDefault="007A0A65" w:rsidP="007A0A65">
            <w:pPr>
              <w:jc w:val="both"/>
              <w:cnfStyle w:val="000000000000" w:firstRow="0" w:lastRow="0" w:firstColumn="0" w:lastColumn="0" w:oddVBand="0" w:evenVBand="0" w:oddHBand="0" w:evenHBand="0" w:firstRowFirstColumn="0" w:firstRowLastColumn="0" w:lastRowFirstColumn="0" w:lastRowLastColumn="0"/>
            </w:pPr>
            <w:r w:rsidRPr="009D64C2">
              <w:t>Una base de datos es una colección de información organizada de forma que un programa de ordenador pueda seleccionar rápidamente los fragmentos de datos que necesite. Una base de datos es un sistema de archivos electrónico.</w:t>
            </w:r>
          </w:p>
          <w:p w:rsidR="007A0A65" w:rsidRPr="009D64C2" w:rsidRDefault="007A0A65" w:rsidP="007A0A65">
            <w:pPr>
              <w:jc w:val="both"/>
              <w:cnfStyle w:val="000000000000" w:firstRow="0" w:lastRow="0" w:firstColumn="0" w:lastColumn="0" w:oddVBand="0" w:evenVBand="0" w:oddHBand="0" w:evenHBand="0" w:firstRowFirstColumn="0" w:firstRowLastColumn="0" w:lastRowFirstColumn="0" w:lastRowLastColumn="0"/>
            </w:pPr>
          </w:p>
        </w:tc>
      </w:tr>
    </w:tbl>
    <w:p w:rsidR="007A0A65" w:rsidRDefault="007A0A65"/>
    <w:p w:rsidR="007A0A65" w:rsidRDefault="007A0A65" w:rsidP="007A0A65">
      <w:pPr>
        <w:pStyle w:val="Ttulo2"/>
        <w:numPr>
          <w:ilvl w:val="0"/>
          <w:numId w:val="0"/>
        </w:numPr>
        <w:spacing w:before="40" w:after="360" w:line="480" w:lineRule="auto"/>
        <w:jc w:val="both"/>
        <w:rPr>
          <w:lang w:val="es-ES"/>
        </w:rPr>
      </w:pPr>
      <w:bookmarkStart w:id="9" w:name="_GoBack"/>
      <w:bookmarkEnd w:id="9"/>
    </w:p>
    <w:sectPr w:rsidR="007A0A65" w:rsidSect="0086522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C3E" w:rsidRDefault="001E4C3E" w:rsidP="003F7852">
      <w:pPr>
        <w:spacing w:after="0" w:line="240" w:lineRule="auto"/>
      </w:pPr>
      <w:r>
        <w:separator/>
      </w:r>
    </w:p>
  </w:endnote>
  <w:endnote w:type="continuationSeparator" w:id="0">
    <w:p w:rsidR="001E4C3E" w:rsidRDefault="001E4C3E" w:rsidP="003F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96"/>
      <w:gridCol w:w="3264"/>
    </w:tblGrid>
    <w:tr w:rsidR="009E4818" w:rsidTr="00865227">
      <w:trPr>
        <w:trHeight w:hRule="exact" w:val="115"/>
        <w:jc w:val="center"/>
      </w:trPr>
      <w:tc>
        <w:tcPr>
          <w:tcW w:w="6096" w:type="dxa"/>
          <w:shd w:val="clear" w:color="auto" w:fill="5B9BD5" w:themeFill="accent1"/>
          <w:tcMar>
            <w:top w:w="0" w:type="dxa"/>
            <w:bottom w:w="0" w:type="dxa"/>
          </w:tcMar>
        </w:tcPr>
        <w:p w:rsidR="009E4818" w:rsidRDefault="009E4818">
          <w:pPr>
            <w:pStyle w:val="Encabezado"/>
            <w:rPr>
              <w:caps/>
              <w:sz w:val="18"/>
            </w:rPr>
          </w:pPr>
        </w:p>
      </w:tc>
      <w:tc>
        <w:tcPr>
          <w:tcW w:w="3264" w:type="dxa"/>
          <w:shd w:val="clear" w:color="auto" w:fill="5B9BD5" w:themeFill="accent1"/>
          <w:tcMar>
            <w:top w:w="0" w:type="dxa"/>
            <w:bottom w:w="0" w:type="dxa"/>
          </w:tcMar>
        </w:tcPr>
        <w:p w:rsidR="009E4818" w:rsidRDefault="009E4818">
          <w:pPr>
            <w:pStyle w:val="Encabezado"/>
            <w:jc w:val="right"/>
            <w:rPr>
              <w:caps/>
              <w:sz w:val="18"/>
            </w:rPr>
          </w:pPr>
        </w:p>
      </w:tc>
    </w:tr>
    <w:tr w:rsidR="009E4818" w:rsidTr="0086522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6096" w:type="dxa"/>
              <w:shd w:val="clear" w:color="auto" w:fill="auto"/>
              <w:vAlign w:val="center"/>
            </w:tcPr>
            <w:p w:rsidR="009E4818" w:rsidRDefault="009E4818" w:rsidP="00865227">
              <w:pPr>
                <w:pStyle w:val="Piedepgina"/>
                <w:rPr>
                  <w:caps/>
                  <w:color w:val="808080" w:themeColor="background1" w:themeShade="80"/>
                  <w:sz w:val="18"/>
                  <w:szCs w:val="18"/>
                </w:rPr>
              </w:pPr>
              <w:r>
                <w:rPr>
                  <w:caps/>
                  <w:color w:val="808080" w:themeColor="background1" w:themeShade="80"/>
                  <w:sz w:val="18"/>
                  <w:szCs w:val="18"/>
                </w:rPr>
                <w:t>Johnny Bravo</w:t>
              </w:r>
            </w:p>
          </w:tc>
        </w:sdtContent>
      </w:sdt>
      <w:tc>
        <w:tcPr>
          <w:tcW w:w="3264" w:type="dxa"/>
          <w:shd w:val="clear" w:color="auto" w:fill="auto"/>
          <w:vAlign w:val="center"/>
        </w:tcPr>
        <w:p w:rsidR="009E4818" w:rsidRDefault="009E4818">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336C8" w:rsidRPr="005336C8">
            <w:rPr>
              <w:caps/>
              <w:noProof/>
              <w:color w:val="808080" w:themeColor="background1" w:themeShade="80"/>
              <w:sz w:val="18"/>
              <w:szCs w:val="18"/>
              <w:lang w:val="es-ES"/>
            </w:rPr>
            <w:t>24</w:t>
          </w:r>
          <w:r>
            <w:rPr>
              <w:caps/>
              <w:color w:val="808080" w:themeColor="background1" w:themeShade="80"/>
              <w:sz w:val="18"/>
              <w:szCs w:val="18"/>
            </w:rPr>
            <w:fldChar w:fldCharType="end"/>
          </w:r>
        </w:p>
      </w:tc>
    </w:tr>
  </w:tbl>
  <w:p w:rsidR="009E4818" w:rsidRDefault="009E4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C3E" w:rsidRDefault="001E4C3E" w:rsidP="003F7852">
      <w:pPr>
        <w:spacing w:after="0" w:line="240" w:lineRule="auto"/>
      </w:pPr>
      <w:r>
        <w:separator/>
      </w:r>
    </w:p>
  </w:footnote>
  <w:footnote w:type="continuationSeparator" w:id="0">
    <w:p w:rsidR="001E4C3E" w:rsidRDefault="001E4C3E" w:rsidP="003F7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818" w:rsidRDefault="009E4818">
    <w:pPr>
      <w:pStyle w:val="Encabezado"/>
    </w:pPr>
    <w:r>
      <w:rPr>
        <w:noProof/>
        <w:lang w:eastAsia="es-GT"/>
      </w:rPr>
      <mc:AlternateContent>
        <mc:Choice Requires="wps">
          <w:drawing>
            <wp:anchor distT="0" distB="0" distL="118745" distR="118745" simplePos="0" relativeHeight="251659264" behindDoc="1" locked="0" layoutInCell="1" allowOverlap="0" wp14:anchorId="51C25223" wp14:editId="26D5FBA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9E4818" w:rsidRDefault="009E4818">
                              <w:pPr>
                                <w:pStyle w:val="Encabezado"/>
                                <w:jc w:val="center"/>
                                <w:rPr>
                                  <w:caps/>
                                  <w:color w:val="FFFFFF" w:themeColor="background1"/>
                                </w:rPr>
                              </w:pPr>
                              <w:r>
                                <w:rPr>
                                  <w:caps/>
                                  <w:color w:val="FFFFFF" w:themeColor="background1"/>
                                </w:rPr>
                                <w:t>proyecto Ipc2 seccion “A”                         Escuela de Vacaciones junio 20015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1C25223"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9E4818" w:rsidRDefault="009E4818">
                        <w:pPr>
                          <w:pStyle w:val="Encabezado"/>
                          <w:jc w:val="center"/>
                          <w:rPr>
                            <w:caps/>
                            <w:color w:val="FFFFFF" w:themeColor="background1"/>
                          </w:rPr>
                        </w:pPr>
                        <w:r>
                          <w:rPr>
                            <w:caps/>
                            <w:color w:val="FFFFFF" w:themeColor="background1"/>
                          </w:rPr>
                          <w:t>proyecto Ipc2 seccion “A”                         Escuela de Vacaciones junio 20015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C7DBE"/>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11B74913"/>
    <w:multiLevelType w:val="multilevel"/>
    <w:tmpl w:val="47C480A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305737FF"/>
    <w:multiLevelType w:val="multilevel"/>
    <w:tmpl w:val="5ECAF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14A13CF"/>
    <w:multiLevelType w:val="hybridMultilevel"/>
    <w:tmpl w:val="A5183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6C1CEC"/>
    <w:multiLevelType w:val="hybridMultilevel"/>
    <w:tmpl w:val="A5D67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92D7B"/>
    <w:multiLevelType w:val="multilevel"/>
    <w:tmpl w:val="0D3277B2"/>
    <w:lvl w:ilvl="0">
      <w:start w:val="2"/>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57134786"/>
    <w:multiLevelType w:val="multilevel"/>
    <w:tmpl w:val="513498F0"/>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89F1B66"/>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61DD39CC"/>
    <w:multiLevelType w:val="hybridMultilevel"/>
    <w:tmpl w:val="CCCE86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687B0B7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21906A2"/>
    <w:multiLevelType w:val="hybridMultilevel"/>
    <w:tmpl w:val="87ECECB6"/>
    <w:lvl w:ilvl="0" w:tplc="7DBE4CD2">
      <w:start w:val="1"/>
      <w:numFmt w:val="decimal"/>
      <w:lvlText w:val="%1."/>
      <w:lvlJc w:val="left"/>
      <w:pPr>
        <w:ind w:left="825" w:hanging="465"/>
      </w:pPr>
      <w:rPr>
        <w:rFonts w:hint="default"/>
        <w:b/>
        <w:sz w:val="56"/>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776364DA"/>
    <w:multiLevelType w:val="hybridMultilevel"/>
    <w:tmpl w:val="D032B3C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779E423F"/>
    <w:multiLevelType w:val="hybridMultilevel"/>
    <w:tmpl w:val="1592D3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77AC64FA"/>
    <w:multiLevelType w:val="hybridMultilevel"/>
    <w:tmpl w:val="CA641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0"/>
  </w:num>
  <w:num w:numId="4">
    <w:abstractNumId w:val="2"/>
  </w:num>
  <w:num w:numId="5">
    <w:abstractNumId w:val="3"/>
  </w:num>
  <w:num w:numId="6">
    <w:abstractNumId w:val="5"/>
  </w:num>
  <w:num w:numId="7">
    <w:abstractNumId w:val="4"/>
  </w:num>
  <w:num w:numId="8">
    <w:abstractNumId w:val="8"/>
  </w:num>
  <w:num w:numId="9">
    <w:abstractNumId w:val="6"/>
  </w:num>
  <w:num w:numId="10">
    <w:abstractNumId w:val="13"/>
  </w:num>
  <w:num w:numId="11">
    <w:abstractNumId w:val="0"/>
  </w:num>
  <w:num w:numId="12">
    <w:abstractNumId w:val="7"/>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852"/>
    <w:rsid w:val="00004CA5"/>
    <w:rsid w:val="000207E9"/>
    <w:rsid w:val="000408B9"/>
    <w:rsid w:val="00043759"/>
    <w:rsid w:val="00046DD8"/>
    <w:rsid w:val="0006117C"/>
    <w:rsid w:val="00062DC2"/>
    <w:rsid w:val="00074865"/>
    <w:rsid w:val="000B1EE5"/>
    <w:rsid w:val="000C74EE"/>
    <w:rsid w:val="000E6FA4"/>
    <w:rsid w:val="00172296"/>
    <w:rsid w:val="00174B00"/>
    <w:rsid w:val="00177471"/>
    <w:rsid w:val="001A3A87"/>
    <w:rsid w:val="001B6FA7"/>
    <w:rsid w:val="001D5D98"/>
    <w:rsid w:val="001E4C3E"/>
    <w:rsid w:val="002116BE"/>
    <w:rsid w:val="002437B6"/>
    <w:rsid w:val="002748C8"/>
    <w:rsid w:val="0029047A"/>
    <w:rsid w:val="0030109E"/>
    <w:rsid w:val="00330DA0"/>
    <w:rsid w:val="00362E36"/>
    <w:rsid w:val="00373CD6"/>
    <w:rsid w:val="00377890"/>
    <w:rsid w:val="00397C0C"/>
    <w:rsid w:val="003A6513"/>
    <w:rsid w:val="003A65C6"/>
    <w:rsid w:val="003F7852"/>
    <w:rsid w:val="00411163"/>
    <w:rsid w:val="0041137F"/>
    <w:rsid w:val="004552AB"/>
    <w:rsid w:val="00465097"/>
    <w:rsid w:val="00472584"/>
    <w:rsid w:val="00480C74"/>
    <w:rsid w:val="00494055"/>
    <w:rsid w:val="004A01DF"/>
    <w:rsid w:val="004C373B"/>
    <w:rsid w:val="004D501B"/>
    <w:rsid w:val="004E3BE0"/>
    <w:rsid w:val="0050245C"/>
    <w:rsid w:val="00511FAA"/>
    <w:rsid w:val="00515044"/>
    <w:rsid w:val="005336C8"/>
    <w:rsid w:val="005762CD"/>
    <w:rsid w:val="00587333"/>
    <w:rsid w:val="005B1E27"/>
    <w:rsid w:val="005D17D1"/>
    <w:rsid w:val="005F76A7"/>
    <w:rsid w:val="006150BF"/>
    <w:rsid w:val="00632CBA"/>
    <w:rsid w:val="0064460E"/>
    <w:rsid w:val="006548A9"/>
    <w:rsid w:val="006625AB"/>
    <w:rsid w:val="00682C21"/>
    <w:rsid w:val="00695332"/>
    <w:rsid w:val="006F1659"/>
    <w:rsid w:val="00700E7F"/>
    <w:rsid w:val="0070156F"/>
    <w:rsid w:val="00712196"/>
    <w:rsid w:val="007568EB"/>
    <w:rsid w:val="00766C4F"/>
    <w:rsid w:val="0078084F"/>
    <w:rsid w:val="007A0A65"/>
    <w:rsid w:val="007A56A3"/>
    <w:rsid w:val="007E7768"/>
    <w:rsid w:val="0082727C"/>
    <w:rsid w:val="00836E7C"/>
    <w:rsid w:val="00845997"/>
    <w:rsid w:val="0085713D"/>
    <w:rsid w:val="00861659"/>
    <w:rsid w:val="00862B93"/>
    <w:rsid w:val="00865227"/>
    <w:rsid w:val="00870ABC"/>
    <w:rsid w:val="00885021"/>
    <w:rsid w:val="0088606A"/>
    <w:rsid w:val="008B5FAE"/>
    <w:rsid w:val="008F5215"/>
    <w:rsid w:val="008F6BB2"/>
    <w:rsid w:val="008F73C1"/>
    <w:rsid w:val="00900A3C"/>
    <w:rsid w:val="00910FC2"/>
    <w:rsid w:val="00923C9B"/>
    <w:rsid w:val="009741BB"/>
    <w:rsid w:val="00974BE6"/>
    <w:rsid w:val="0098299B"/>
    <w:rsid w:val="009B749C"/>
    <w:rsid w:val="009D3646"/>
    <w:rsid w:val="009E4818"/>
    <w:rsid w:val="00A244B6"/>
    <w:rsid w:val="00A5454F"/>
    <w:rsid w:val="00A73936"/>
    <w:rsid w:val="00A91F4E"/>
    <w:rsid w:val="00AB1C9C"/>
    <w:rsid w:val="00AB5DC6"/>
    <w:rsid w:val="00AC5B6C"/>
    <w:rsid w:val="00AF4E5F"/>
    <w:rsid w:val="00B15177"/>
    <w:rsid w:val="00B1689C"/>
    <w:rsid w:val="00B2094B"/>
    <w:rsid w:val="00B43C51"/>
    <w:rsid w:val="00B73C5C"/>
    <w:rsid w:val="00B93034"/>
    <w:rsid w:val="00B93B99"/>
    <w:rsid w:val="00BB2680"/>
    <w:rsid w:val="00BB60C1"/>
    <w:rsid w:val="00BC113A"/>
    <w:rsid w:val="00BC42BF"/>
    <w:rsid w:val="00C05ADA"/>
    <w:rsid w:val="00C42CE9"/>
    <w:rsid w:val="00C45CE0"/>
    <w:rsid w:val="00C55AFF"/>
    <w:rsid w:val="00C663D2"/>
    <w:rsid w:val="00C73D9F"/>
    <w:rsid w:val="00C874F8"/>
    <w:rsid w:val="00CA1D0D"/>
    <w:rsid w:val="00CA5BDD"/>
    <w:rsid w:val="00CA7789"/>
    <w:rsid w:val="00CD2C28"/>
    <w:rsid w:val="00CF3FF8"/>
    <w:rsid w:val="00D11F1B"/>
    <w:rsid w:val="00D17754"/>
    <w:rsid w:val="00D24208"/>
    <w:rsid w:val="00D52F65"/>
    <w:rsid w:val="00D601F6"/>
    <w:rsid w:val="00D61B60"/>
    <w:rsid w:val="00D71C3E"/>
    <w:rsid w:val="00D919B5"/>
    <w:rsid w:val="00DC200F"/>
    <w:rsid w:val="00DD6129"/>
    <w:rsid w:val="00DE1757"/>
    <w:rsid w:val="00E25AC4"/>
    <w:rsid w:val="00E70A9D"/>
    <w:rsid w:val="00E82A60"/>
    <w:rsid w:val="00EB2CBE"/>
    <w:rsid w:val="00EB3204"/>
    <w:rsid w:val="00EB60A8"/>
    <w:rsid w:val="00EC0170"/>
    <w:rsid w:val="00EE26FC"/>
    <w:rsid w:val="00EE5BC5"/>
    <w:rsid w:val="00F53115"/>
    <w:rsid w:val="00F64142"/>
    <w:rsid w:val="00FE1C38"/>
    <w:rsid w:val="00FE50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3AB181-9C6D-431D-ABFE-A0318D6F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852"/>
    <w:pPr>
      <w:spacing w:after="200" w:line="276" w:lineRule="auto"/>
    </w:pPr>
    <w:rPr>
      <w:rFonts w:ascii="Arial" w:hAnsi="Arial"/>
    </w:rPr>
  </w:style>
  <w:style w:type="paragraph" w:styleId="Ttulo1">
    <w:name w:val="heading 1"/>
    <w:basedOn w:val="Normal"/>
    <w:next w:val="Normal"/>
    <w:link w:val="Ttulo1Car"/>
    <w:uiPriority w:val="9"/>
    <w:qFormat/>
    <w:rsid w:val="003F7852"/>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3F7852"/>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3F7852"/>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3F7852"/>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3F7852"/>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3F7852"/>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3F78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F78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F78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85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3F785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3F7852"/>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3F7852"/>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3F7852"/>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3F7852"/>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3F785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F785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F7852"/>
    <w:rPr>
      <w:rFonts w:asciiTheme="majorHAnsi" w:eastAsiaTheme="majorEastAsia" w:hAnsiTheme="majorHAnsi" w:cstheme="majorBidi"/>
      <w:i/>
      <w:iCs/>
      <w:color w:val="404040" w:themeColor="text1" w:themeTint="BF"/>
      <w:sz w:val="20"/>
      <w:szCs w:val="20"/>
    </w:rPr>
  </w:style>
  <w:style w:type="table" w:customStyle="1" w:styleId="Sombreadomedio1-nfasis11">
    <w:name w:val="Sombreado medio 1 - Énfasis 11"/>
    <w:basedOn w:val="Tablanormal"/>
    <w:uiPriority w:val="63"/>
    <w:rsid w:val="003F7852"/>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3F7852"/>
    <w:rPr>
      <w:color w:val="0563C1" w:themeColor="hyperlink"/>
      <w:u w:val="single"/>
    </w:rPr>
  </w:style>
  <w:style w:type="paragraph" w:styleId="Prrafodelista">
    <w:name w:val="List Paragraph"/>
    <w:basedOn w:val="Normal"/>
    <w:uiPriority w:val="34"/>
    <w:qFormat/>
    <w:rsid w:val="003F7852"/>
    <w:pPr>
      <w:ind w:left="720"/>
      <w:contextualSpacing/>
    </w:pPr>
  </w:style>
  <w:style w:type="paragraph" w:styleId="TDC3">
    <w:name w:val="toc 3"/>
    <w:basedOn w:val="Normal"/>
    <w:next w:val="Normal"/>
    <w:autoRedefine/>
    <w:uiPriority w:val="39"/>
    <w:unhideWhenUsed/>
    <w:rsid w:val="003F7852"/>
    <w:pPr>
      <w:spacing w:after="100"/>
      <w:ind w:left="440"/>
    </w:pPr>
  </w:style>
  <w:style w:type="table" w:styleId="Sombreadoclaro-nfasis1">
    <w:name w:val="Light Shading Accent 1"/>
    <w:basedOn w:val="Tablanormal"/>
    <w:uiPriority w:val="60"/>
    <w:rsid w:val="003F7852"/>
    <w:pPr>
      <w:spacing w:after="0" w:line="240" w:lineRule="auto"/>
    </w:pPr>
    <w:rPr>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itadestacada">
    <w:name w:val="Intense Quote"/>
    <w:basedOn w:val="Normal"/>
    <w:next w:val="Normal"/>
    <w:link w:val="CitadestacadaCar"/>
    <w:uiPriority w:val="30"/>
    <w:qFormat/>
    <w:rsid w:val="003F785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3F7852"/>
    <w:rPr>
      <w:rFonts w:ascii="Arial" w:hAnsi="Arial"/>
      <w:i/>
      <w:iCs/>
      <w:color w:val="5B9BD5" w:themeColor="accent1"/>
    </w:rPr>
  </w:style>
  <w:style w:type="paragraph" w:styleId="Encabezado">
    <w:name w:val="header"/>
    <w:basedOn w:val="Normal"/>
    <w:link w:val="EncabezadoCar"/>
    <w:uiPriority w:val="99"/>
    <w:unhideWhenUsed/>
    <w:rsid w:val="003F78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852"/>
    <w:rPr>
      <w:rFonts w:ascii="Arial" w:hAnsi="Arial"/>
    </w:rPr>
  </w:style>
  <w:style w:type="paragraph" w:styleId="Piedepgina">
    <w:name w:val="footer"/>
    <w:basedOn w:val="Normal"/>
    <w:link w:val="PiedepginaCar"/>
    <w:uiPriority w:val="99"/>
    <w:unhideWhenUsed/>
    <w:rsid w:val="003F78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852"/>
    <w:rPr>
      <w:rFonts w:ascii="Arial" w:hAnsi="Arial"/>
    </w:rPr>
  </w:style>
  <w:style w:type="character" w:customStyle="1" w:styleId="Textodemarcadordeposicin">
    <w:name w:val="Texto de marcador de posición"/>
    <w:basedOn w:val="Fuentedeprrafopredeter"/>
    <w:uiPriority w:val="99"/>
    <w:semiHidden/>
    <w:rsid w:val="003F7852"/>
    <w:rPr>
      <w:color w:val="808080"/>
    </w:rPr>
  </w:style>
  <w:style w:type="paragraph" w:styleId="NormalWeb">
    <w:name w:val="Normal (Web)"/>
    <w:basedOn w:val="Normal"/>
    <w:uiPriority w:val="99"/>
    <w:semiHidden/>
    <w:unhideWhenUsed/>
    <w:rsid w:val="00682C21"/>
    <w:pPr>
      <w:spacing w:before="100" w:beforeAutospacing="1" w:after="100" w:afterAutospacing="1" w:line="240" w:lineRule="auto"/>
    </w:pPr>
    <w:rPr>
      <w:rFonts w:ascii="Times New Roman" w:eastAsia="Times New Roman" w:hAnsi="Times New Roman" w:cs="Times New Roman"/>
      <w:sz w:val="24"/>
      <w:szCs w:val="24"/>
      <w:lang w:eastAsia="es-GT"/>
    </w:rPr>
  </w:style>
  <w:style w:type="table" w:styleId="Tablaconcuadrcula">
    <w:name w:val="Table Grid"/>
    <w:basedOn w:val="Tablanormal"/>
    <w:uiPriority w:val="59"/>
    <w:rsid w:val="0084599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nfasis1">
    <w:name w:val="Grid Table 4 Accent 1"/>
    <w:basedOn w:val="Tablanormal"/>
    <w:uiPriority w:val="49"/>
    <w:rsid w:val="00E70A9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174B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3">
    <w:name w:val="Grid Table 1 Light Accent 3"/>
    <w:basedOn w:val="Tablanormal"/>
    <w:uiPriority w:val="46"/>
    <w:rsid w:val="00174B0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4-nfasis5">
    <w:name w:val="Grid Table 4 Accent 5"/>
    <w:basedOn w:val="Tablanormal"/>
    <w:uiPriority w:val="49"/>
    <w:rsid w:val="00174B0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Sinespaciado">
    <w:name w:val="No Spacing"/>
    <w:uiPriority w:val="1"/>
    <w:qFormat/>
    <w:rsid w:val="003A651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5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6FE60-729A-4340-854D-B9DFD5EF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3675</Words>
  <Characters>20217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proyecto Ipc2 seccion “A”                         Escuela de Vacaciones junio 20015</vt:lpstr>
    </vt:vector>
  </TitlesOfParts>
  <Company/>
  <LinksUpToDate>false</LinksUpToDate>
  <CharactersWithSpaces>23845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Ipc2 seccion “A”                         Escuela de Vacaciones junio 20015</dc:title>
  <dc:subject/>
  <dc:creator>Johnny Bravo</dc:creator>
  <cp:keywords/>
  <dc:description/>
  <cp:lastModifiedBy>Johnny Bravo</cp:lastModifiedBy>
  <cp:revision>2</cp:revision>
  <cp:lastPrinted>2015-06-10T23:50:00Z</cp:lastPrinted>
  <dcterms:created xsi:type="dcterms:W3CDTF">2015-06-11T00:33:00Z</dcterms:created>
  <dcterms:modified xsi:type="dcterms:W3CDTF">2015-06-11T00:33:00Z</dcterms:modified>
</cp:coreProperties>
</file>