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295A79C3" w14:textId="78A8A325" w:rsidR="007279AF" w:rsidRDefault="00781879"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HERRAMIENTAS DE PROGRAMACIÓN MOVIL</w:t>
                            </w:r>
                          </w:p>
                          <w:p w14:paraId="5B9F5A25" w14:textId="087025BA" w:rsidR="007279AF" w:rsidRDefault="00EE49C4"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4</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4654A13B" w:rsidR="007279AF" w:rsidRPr="008120F6" w:rsidRDefault="00EE49C4"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10-11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295A79C3" w14:textId="78A8A325" w:rsidR="007279AF" w:rsidRDefault="00781879"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HERRAMIENTAS DE PROGRAMACIÓN MOVIL</w:t>
                      </w:r>
                    </w:p>
                    <w:p w14:paraId="5B9F5A25" w14:textId="087025BA" w:rsidR="007279AF" w:rsidRDefault="00EE49C4"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4</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4654A13B" w:rsidR="007279AF" w:rsidRPr="008120F6" w:rsidRDefault="00EE49C4"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10-11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3E8D4C4B" w14:textId="63257ECE" w:rsidR="008D3D1A" w:rsidRDefault="008D3D1A" w:rsidP="008120F6">
      <w:pPr>
        <w:pStyle w:val="TITULOV"/>
      </w:pPr>
      <w:bookmarkStart w:id="8" w:name="_Hlk20151305"/>
      <w:bookmarkStart w:id="9" w:name="_Hlk122431404"/>
      <w:bookmarkEnd w:id="0"/>
      <w:bookmarkEnd w:id="1"/>
      <w:bookmarkEnd w:id="2"/>
      <w:bookmarkEnd w:id="3"/>
      <w:bookmarkEnd w:id="4"/>
      <w:bookmarkEnd w:id="5"/>
      <w:bookmarkEnd w:id="6"/>
      <w:bookmarkEnd w:id="7"/>
    </w:p>
    <w:p w14:paraId="39FF9F7F" w14:textId="3B72920B" w:rsidR="00501CBA" w:rsidRDefault="008120F6" w:rsidP="00501CBA">
      <w:pPr>
        <w:pStyle w:val="TITULOV"/>
        <w:jc w:val="both"/>
      </w:pPr>
      <w:r w:rsidRPr="008120F6">
        <w:lastRenderedPageBreak/>
        <w:t>DESARROLLO</w:t>
      </w:r>
      <w:r w:rsidR="000E31F2" w:rsidRPr="008120F6">
        <w:t>:</w:t>
      </w:r>
      <w:bookmarkEnd w:id="8"/>
      <w:bookmarkEnd w:id="9"/>
    </w:p>
    <w:p w14:paraId="2A35835D" w14:textId="51B92C43" w:rsidR="00501CBA" w:rsidRPr="00501CBA" w:rsidRDefault="00A838B9" w:rsidP="00A838B9">
      <w:pPr>
        <w:rPr>
          <w:i/>
        </w:rPr>
      </w:pPr>
      <w:r w:rsidRPr="00501CBA">
        <w:rPr>
          <w:i/>
        </w:rPr>
        <w:t>Has sido contratado para desarrollar una aplicación móvil en Android para la empresa Juega Madera, que vende juegos para niños realizados en madera. Como parte de una estrategia para abarcar un mayor mercado, requieren una aplicación para mostrar sus juguetes en venta. Para dicha aplicación, se han fijado los siguientes los siguientes requerimientos:</w:t>
      </w:r>
    </w:p>
    <w:p w14:paraId="63EA5ED2" w14:textId="77777777" w:rsidR="00A838B9" w:rsidRDefault="00A838B9" w:rsidP="00A838B9"/>
    <w:p w14:paraId="0DCCF0CF" w14:textId="77777777" w:rsidR="00A838B9" w:rsidRDefault="00A838B9" w:rsidP="00A838B9">
      <w:pPr>
        <w:pStyle w:val="Prrafodelista"/>
        <w:numPr>
          <w:ilvl w:val="0"/>
          <w:numId w:val="32"/>
        </w:numPr>
      </w:pPr>
      <w:r w:rsidRPr="00A838B9">
        <w:t xml:space="preserve">El nombre del proyecto debe ser su </w:t>
      </w:r>
      <w:proofErr w:type="spellStart"/>
      <w:r w:rsidRPr="00A838B9">
        <w:t>nombre_apellido_fecha_seccioncurso</w:t>
      </w:r>
      <w:proofErr w:type="spellEnd"/>
      <w:r w:rsidRPr="00A838B9">
        <w:t xml:space="preserve"> (la fecha en formato </w:t>
      </w:r>
      <w:proofErr w:type="spellStart"/>
      <w:r w:rsidRPr="00A838B9">
        <w:t>yyyymmdd</w:t>
      </w:r>
      <w:proofErr w:type="spellEnd"/>
      <w:r w:rsidRPr="00A838B9">
        <w:t xml:space="preserve">) </w:t>
      </w:r>
    </w:p>
    <w:p w14:paraId="12E3683C" w14:textId="77777777" w:rsidR="00A838B9" w:rsidRDefault="00A838B9" w:rsidP="00A838B9"/>
    <w:p w14:paraId="2E21D8EA" w14:textId="77777777" w:rsidR="00A838B9" w:rsidRDefault="00A838B9" w:rsidP="00A838B9">
      <w:pPr>
        <w:pStyle w:val="Prrafodelista"/>
        <w:numPr>
          <w:ilvl w:val="0"/>
          <w:numId w:val="32"/>
        </w:numPr>
      </w:pPr>
      <w:r w:rsidRPr="00A838B9">
        <w:t xml:space="preserve">La aplicación debe ser desarrollada en lenguaje </w:t>
      </w:r>
      <w:proofErr w:type="spellStart"/>
      <w:r w:rsidRPr="00A838B9">
        <w:t>Kotlin</w:t>
      </w:r>
      <w:proofErr w:type="spellEnd"/>
      <w:r w:rsidRPr="00A838B9">
        <w:t xml:space="preserve"> (aplicativo en lenguaje Java no será considerado). </w:t>
      </w:r>
    </w:p>
    <w:p w14:paraId="4DE9AAA6" w14:textId="77777777" w:rsidR="00A838B9" w:rsidRDefault="00A838B9" w:rsidP="00A838B9"/>
    <w:p w14:paraId="503BBDDE" w14:textId="77777777" w:rsidR="00A838B9" w:rsidRDefault="00A838B9" w:rsidP="00A838B9">
      <w:pPr>
        <w:pStyle w:val="Prrafodelista"/>
        <w:numPr>
          <w:ilvl w:val="0"/>
          <w:numId w:val="32"/>
        </w:numPr>
      </w:pPr>
      <w:r w:rsidRPr="00A838B9">
        <w:t xml:space="preserve">Listado de los juguetes en venta. </w:t>
      </w:r>
    </w:p>
    <w:p w14:paraId="705F2D47" w14:textId="77777777" w:rsidR="00A838B9" w:rsidRDefault="00A838B9" w:rsidP="00A838B9"/>
    <w:p w14:paraId="2DF1019C" w14:textId="77777777" w:rsidR="00A838B9" w:rsidRDefault="00A838B9" w:rsidP="00A838B9">
      <w:pPr>
        <w:pStyle w:val="Prrafodelista"/>
        <w:numPr>
          <w:ilvl w:val="0"/>
          <w:numId w:val="32"/>
        </w:numPr>
      </w:pPr>
      <w:r w:rsidRPr="00A838B9">
        <w:t xml:space="preserve">Cada juguete del listado debe incluir una imagen referencial y su valor. </w:t>
      </w:r>
    </w:p>
    <w:p w14:paraId="1CED5954" w14:textId="77777777" w:rsidR="00A838B9" w:rsidRDefault="00A838B9" w:rsidP="00A838B9"/>
    <w:p w14:paraId="531456B3" w14:textId="7D7A261F" w:rsidR="00A838B9" w:rsidRDefault="00A838B9" w:rsidP="00A838B9">
      <w:pPr>
        <w:pStyle w:val="Prrafodelista"/>
        <w:numPr>
          <w:ilvl w:val="0"/>
          <w:numId w:val="32"/>
        </w:numPr>
      </w:pPr>
      <w:r w:rsidRPr="00A838B9">
        <w:t xml:space="preserve">Al presionar la imagen del juguete, esta se debe mostrar en una nueva pantalla y, además, mostrar el nombre del juguete y su precio. </w:t>
      </w:r>
    </w:p>
    <w:p w14:paraId="6DAFBBC4" w14:textId="77777777" w:rsidR="00A838B9" w:rsidRDefault="00A838B9" w:rsidP="00A838B9"/>
    <w:p w14:paraId="78AB84CD" w14:textId="77777777" w:rsidR="00A838B9" w:rsidRDefault="00A838B9" w:rsidP="00A838B9">
      <w:pPr>
        <w:pStyle w:val="Prrafodelista"/>
        <w:numPr>
          <w:ilvl w:val="0"/>
          <w:numId w:val="32"/>
        </w:numPr>
      </w:pPr>
      <w:r w:rsidRPr="00A838B9">
        <w:t>El nombre de la aplicación será “Apellido - Nombre – JUEGAM”.</w:t>
      </w:r>
    </w:p>
    <w:p w14:paraId="56B8BA8B" w14:textId="77777777" w:rsidR="00A838B9" w:rsidRDefault="00A838B9" w:rsidP="00A838B9"/>
    <w:p w14:paraId="73D43996" w14:textId="77777777" w:rsidR="00A838B9" w:rsidRDefault="00A838B9" w:rsidP="00A838B9">
      <w:pPr>
        <w:pStyle w:val="Prrafodelista"/>
        <w:numPr>
          <w:ilvl w:val="0"/>
          <w:numId w:val="32"/>
        </w:numPr>
      </w:pPr>
      <w:r w:rsidRPr="00A838B9">
        <w:t xml:space="preserve">El icono de la aplicación debe ser alusivo a juguetes de madera. </w:t>
      </w:r>
    </w:p>
    <w:p w14:paraId="54269391" w14:textId="77777777" w:rsidR="00A838B9" w:rsidRDefault="00A838B9" w:rsidP="00A838B9"/>
    <w:p w14:paraId="74F727D9" w14:textId="77777777" w:rsidR="00A838B9" w:rsidRDefault="00A838B9" w:rsidP="00A838B9">
      <w:pPr>
        <w:pStyle w:val="Prrafodelista"/>
        <w:numPr>
          <w:ilvl w:val="0"/>
          <w:numId w:val="32"/>
        </w:numPr>
      </w:pPr>
      <w:r w:rsidRPr="00A838B9">
        <w:t xml:space="preserve">La pantalla que despliega la imagen del juguete como también su nombre y valor, debe contar con un mecanismo para regresar al listado principal. </w:t>
      </w:r>
    </w:p>
    <w:p w14:paraId="1D736FB5" w14:textId="77777777" w:rsidR="00A838B9" w:rsidRDefault="00A838B9" w:rsidP="00A838B9"/>
    <w:p w14:paraId="4CC502EE" w14:textId="0E097FAB" w:rsidR="00A838B9" w:rsidRPr="00A838B9" w:rsidRDefault="00A838B9" w:rsidP="00A838B9">
      <w:pPr>
        <w:pStyle w:val="Prrafodelista"/>
        <w:numPr>
          <w:ilvl w:val="0"/>
          <w:numId w:val="32"/>
        </w:numPr>
      </w:pPr>
      <w:r w:rsidRPr="00A838B9">
        <w:t>Debe incluir un menú contextual con el cual se pueda eliminar un juguete del listado.</w:t>
      </w:r>
    </w:p>
    <w:p w14:paraId="5447D5D9" w14:textId="3A9A83BC" w:rsidR="00611381" w:rsidRDefault="00611381" w:rsidP="008120F6">
      <w:pPr>
        <w:pStyle w:val="TITULOV"/>
      </w:pPr>
    </w:p>
    <w:p w14:paraId="54BC9D3F" w14:textId="7C8E5288" w:rsidR="00611381" w:rsidRDefault="00611381" w:rsidP="008120F6">
      <w:pPr>
        <w:pStyle w:val="TITULOV"/>
      </w:pPr>
    </w:p>
    <w:p w14:paraId="7B01186C" w14:textId="0AD20B94" w:rsidR="00611381" w:rsidRDefault="00611381" w:rsidP="008120F6">
      <w:pPr>
        <w:pStyle w:val="TITULOV"/>
      </w:pPr>
    </w:p>
    <w:p w14:paraId="3712E88F" w14:textId="51ECD351" w:rsidR="00611381" w:rsidRDefault="00611381" w:rsidP="008120F6">
      <w:pPr>
        <w:pStyle w:val="TITULOV"/>
      </w:pPr>
    </w:p>
    <w:p w14:paraId="0573B547" w14:textId="4A7BAEF5" w:rsidR="00611381" w:rsidRDefault="00611381" w:rsidP="008120F6">
      <w:pPr>
        <w:pStyle w:val="TITULOV"/>
      </w:pPr>
    </w:p>
    <w:p w14:paraId="05F3BEFB" w14:textId="1103F888" w:rsidR="00611381" w:rsidRDefault="00611381" w:rsidP="008120F6">
      <w:pPr>
        <w:pStyle w:val="TITULOV"/>
      </w:pPr>
    </w:p>
    <w:p w14:paraId="6062374C" w14:textId="4BDE3833" w:rsidR="00611381" w:rsidRDefault="00611381" w:rsidP="008120F6">
      <w:pPr>
        <w:pStyle w:val="TITULOV"/>
      </w:pPr>
    </w:p>
    <w:p w14:paraId="271ED17F" w14:textId="725A7E41" w:rsidR="00611381" w:rsidRDefault="00611381" w:rsidP="008120F6">
      <w:pPr>
        <w:pStyle w:val="TITULOV"/>
      </w:pPr>
    </w:p>
    <w:p w14:paraId="14AA7475" w14:textId="1E30B0E6" w:rsidR="00611381" w:rsidRDefault="00611381" w:rsidP="008120F6">
      <w:pPr>
        <w:pStyle w:val="TITULOV"/>
      </w:pPr>
    </w:p>
    <w:p w14:paraId="4CFF2D16" w14:textId="66B683C5" w:rsidR="00611381" w:rsidRDefault="00611381" w:rsidP="008120F6">
      <w:pPr>
        <w:pStyle w:val="TITULOV"/>
      </w:pPr>
    </w:p>
    <w:p w14:paraId="0B44E5F4" w14:textId="7E4A0CD2" w:rsidR="00AE66AB" w:rsidRDefault="00AE66AB" w:rsidP="00AE66AB">
      <w:pPr>
        <w:autoSpaceDE w:val="0"/>
        <w:autoSpaceDN w:val="0"/>
        <w:adjustRightInd w:val="0"/>
        <w:jc w:val="left"/>
        <w:rPr>
          <w:rFonts w:asciiTheme="minorHAnsi" w:eastAsiaTheme="minorHAnsi" w:hAnsiTheme="minorHAnsi" w:cstheme="minorBidi"/>
          <w:b/>
          <w:bCs/>
          <w:sz w:val="28"/>
          <w:szCs w:val="28"/>
          <w:lang w:val="es-CL" w:eastAsia="es-ES_tradnl"/>
        </w:rPr>
      </w:pPr>
    </w:p>
    <w:p w14:paraId="79DAC162" w14:textId="77777777" w:rsidR="00AE66AB" w:rsidRPr="00AE66AB" w:rsidRDefault="00AE66AB" w:rsidP="00AE66AB">
      <w:pPr>
        <w:autoSpaceDE w:val="0"/>
        <w:autoSpaceDN w:val="0"/>
        <w:adjustRightInd w:val="0"/>
        <w:jc w:val="left"/>
        <w:rPr>
          <w:rFonts w:eastAsia="Calibri" w:cs="Calibri"/>
          <w:color w:val="000000"/>
          <w:szCs w:val="24"/>
          <w:lang w:val="es-CL" w:eastAsia="es-ES_tradnl"/>
        </w:rPr>
      </w:pPr>
    </w:p>
    <w:p w14:paraId="6D366C33" w14:textId="1DA39F74" w:rsidR="00AE66AB" w:rsidRDefault="00AE66AB" w:rsidP="00AE66AB">
      <w:pPr>
        <w:pStyle w:val="Prrafodelista"/>
        <w:numPr>
          <w:ilvl w:val="0"/>
          <w:numId w:val="33"/>
        </w:numPr>
        <w:autoSpaceDE w:val="0"/>
        <w:autoSpaceDN w:val="0"/>
        <w:adjustRightInd w:val="0"/>
        <w:jc w:val="left"/>
        <w:rPr>
          <w:rFonts w:cs="Calibri"/>
          <w:b/>
          <w:color w:val="0070C0"/>
          <w:sz w:val="23"/>
          <w:szCs w:val="23"/>
          <w:lang w:val="es-CL" w:eastAsia="es-ES_tradnl"/>
        </w:rPr>
      </w:pPr>
      <w:r w:rsidRPr="00AE66AB">
        <w:rPr>
          <w:rFonts w:cs="Calibri"/>
          <w:b/>
          <w:color w:val="0070C0"/>
          <w:sz w:val="23"/>
          <w:szCs w:val="23"/>
          <w:lang w:val="es-CL" w:eastAsia="es-ES_tradnl"/>
        </w:rPr>
        <w:lastRenderedPageBreak/>
        <w:t xml:space="preserve">Utiliza los elementos de la interfaz gráfica incluyendo Up </w:t>
      </w:r>
      <w:proofErr w:type="spellStart"/>
      <w:r w:rsidRPr="00AE66AB">
        <w:rPr>
          <w:rFonts w:cs="Calibri"/>
          <w:b/>
          <w:color w:val="0070C0"/>
          <w:sz w:val="23"/>
          <w:szCs w:val="23"/>
          <w:lang w:val="es-CL" w:eastAsia="es-ES_tradnl"/>
        </w:rPr>
        <w:t>Button</w:t>
      </w:r>
      <w:proofErr w:type="spellEnd"/>
      <w:r w:rsidRPr="00AE66AB">
        <w:rPr>
          <w:rFonts w:cs="Calibri"/>
          <w:b/>
          <w:color w:val="0070C0"/>
          <w:sz w:val="23"/>
          <w:szCs w:val="23"/>
          <w:lang w:val="es-CL" w:eastAsia="es-ES_tradnl"/>
        </w:rPr>
        <w:t xml:space="preserve">, </w:t>
      </w:r>
      <w:proofErr w:type="spellStart"/>
      <w:r w:rsidRPr="00AE66AB">
        <w:rPr>
          <w:rFonts w:cs="Calibri"/>
          <w:b/>
          <w:color w:val="0070C0"/>
          <w:sz w:val="23"/>
          <w:szCs w:val="23"/>
          <w:lang w:val="es-CL" w:eastAsia="es-ES_tradnl"/>
        </w:rPr>
        <w:t>intent</w:t>
      </w:r>
      <w:proofErr w:type="spellEnd"/>
      <w:r w:rsidRPr="00AE66AB">
        <w:rPr>
          <w:rFonts w:cs="Calibri"/>
          <w:b/>
          <w:color w:val="0070C0"/>
          <w:sz w:val="23"/>
          <w:szCs w:val="23"/>
          <w:lang w:val="es-CL" w:eastAsia="es-ES_tradnl"/>
        </w:rPr>
        <w:t xml:space="preserve">, cambio de icono y nombre de la aplicación, según requerimientos. Explica su utilización. </w:t>
      </w:r>
    </w:p>
    <w:p w14:paraId="2928FA09" w14:textId="76FB3AA6" w:rsidR="00AE66AB" w:rsidRDefault="00AE66AB" w:rsidP="00AE66AB">
      <w:pPr>
        <w:autoSpaceDE w:val="0"/>
        <w:autoSpaceDN w:val="0"/>
        <w:adjustRightInd w:val="0"/>
        <w:jc w:val="left"/>
        <w:rPr>
          <w:rFonts w:eastAsia="Calibri" w:cs="Calibri"/>
          <w:b/>
          <w:color w:val="0070C0"/>
          <w:sz w:val="23"/>
          <w:szCs w:val="23"/>
          <w:lang w:val="es-CL" w:eastAsia="es-ES_tradnl"/>
        </w:rPr>
      </w:pPr>
    </w:p>
    <w:p w14:paraId="7BC81791" w14:textId="5F7C0878" w:rsidR="006F3A1C" w:rsidRPr="006F3A1C" w:rsidRDefault="006F3A1C" w:rsidP="006F3A1C">
      <w:pPr>
        <w:spacing w:before="100" w:beforeAutospacing="1" w:after="100" w:afterAutospacing="1"/>
        <w:jc w:val="left"/>
        <w:rPr>
          <w:rFonts w:asciiTheme="minorHAnsi" w:hAnsiTheme="minorHAnsi" w:cstheme="minorHAnsi"/>
          <w:color w:val="auto"/>
          <w:sz w:val="28"/>
          <w:szCs w:val="24"/>
          <w:lang w:val="es-CL" w:eastAsia="es-CL"/>
        </w:rPr>
      </w:pPr>
      <w:r w:rsidRPr="006F3A1C">
        <w:rPr>
          <w:rFonts w:asciiTheme="minorHAnsi" w:hAnsiTheme="minorHAnsi" w:cstheme="minorHAnsi"/>
          <w:b/>
          <w:bCs/>
          <w:color w:val="auto"/>
          <w:sz w:val="28"/>
          <w:szCs w:val="24"/>
          <w:lang w:val="es-CL" w:eastAsia="es-CL"/>
        </w:rPr>
        <w:t xml:space="preserve">Up </w:t>
      </w:r>
      <w:proofErr w:type="spellStart"/>
      <w:r w:rsidRPr="006F3A1C">
        <w:rPr>
          <w:rFonts w:asciiTheme="minorHAnsi" w:hAnsiTheme="minorHAnsi" w:cstheme="minorHAnsi"/>
          <w:b/>
          <w:bCs/>
          <w:color w:val="auto"/>
          <w:sz w:val="28"/>
          <w:szCs w:val="24"/>
          <w:lang w:val="es-CL" w:eastAsia="es-CL"/>
        </w:rPr>
        <w:t>Button</w:t>
      </w:r>
      <w:proofErr w:type="spellEnd"/>
      <w:r w:rsidRPr="006F3A1C">
        <w:rPr>
          <w:rFonts w:asciiTheme="minorHAnsi" w:hAnsiTheme="minorHAnsi" w:cstheme="minorHAnsi"/>
          <w:b/>
          <w:bCs/>
          <w:color w:val="auto"/>
          <w:sz w:val="28"/>
          <w:szCs w:val="24"/>
          <w:lang w:val="es-CL" w:eastAsia="es-CL"/>
        </w:rPr>
        <w:t xml:space="preserve"> (Botón de Regreso):</w:t>
      </w:r>
    </w:p>
    <w:p w14:paraId="5F92C3D8" w14:textId="77777777" w:rsidR="006F3A1C" w:rsidRDefault="006F3A1C" w:rsidP="006F3A1C">
      <w:pPr>
        <w:numPr>
          <w:ilvl w:val="0"/>
          <w:numId w:val="34"/>
        </w:numPr>
        <w:spacing w:before="100" w:beforeAutospacing="1" w:after="100" w:afterAutospacing="1"/>
        <w:jc w:val="left"/>
        <w:rPr>
          <w:rFonts w:asciiTheme="minorHAnsi" w:hAnsiTheme="minorHAnsi" w:cstheme="minorHAnsi"/>
          <w:color w:val="auto"/>
          <w:szCs w:val="24"/>
          <w:lang w:val="es-CL" w:eastAsia="es-CL"/>
        </w:rPr>
      </w:pPr>
      <w:r w:rsidRPr="006F3A1C">
        <w:rPr>
          <w:rFonts w:asciiTheme="minorHAnsi" w:hAnsiTheme="minorHAnsi" w:cstheme="minorHAnsi"/>
          <w:color w:val="auto"/>
          <w:szCs w:val="24"/>
          <w:lang w:val="es-CL" w:eastAsia="es-CL"/>
        </w:rPr>
        <w:t xml:space="preserve">El "Up </w:t>
      </w:r>
      <w:proofErr w:type="spellStart"/>
      <w:r w:rsidRPr="006F3A1C">
        <w:rPr>
          <w:rFonts w:asciiTheme="minorHAnsi" w:hAnsiTheme="minorHAnsi" w:cstheme="minorHAnsi"/>
          <w:color w:val="auto"/>
          <w:szCs w:val="24"/>
          <w:lang w:val="es-CL" w:eastAsia="es-CL"/>
        </w:rPr>
        <w:t>Button</w:t>
      </w:r>
      <w:proofErr w:type="spellEnd"/>
      <w:r w:rsidRPr="006F3A1C">
        <w:rPr>
          <w:rFonts w:asciiTheme="minorHAnsi" w:hAnsiTheme="minorHAnsi" w:cstheme="minorHAnsi"/>
          <w:color w:val="auto"/>
          <w:szCs w:val="24"/>
          <w:lang w:val="es-CL" w:eastAsia="es-CL"/>
        </w:rPr>
        <w:t xml:space="preserve">" permite al usuario regresar de una pantalla de detalles (en este caso, la pantalla </w:t>
      </w:r>
      <w:proofErr w:type="spellStart"/>
      <w:r w:rsidRPr="006F3A1C">
        <w:rPr>
          <w:rFonts w:asciiTheme="minorHAnsi" w:hAnsiTheme="minorHAnsi" w:cstheme="minorHAnsi"/>
          <w:color w:val="auto"/>
          <w:sz w:val="20"/>
          <w:szCs w:val="20"/>
          <w:lang w:val="es-CL" w:eastAsia="es-CL"/>
        </w:rPr>
        <w:t>DetalleJugueteActivity</w:t>
      </w:r>
      <w:proofErr w:type="spellEnd"/>
      <w:r w:rsidRPr="006F3A1C">
        <w:rPr>
          <w:rFonts w:asciiTheme="minorHAnsi" w:hAnsiTheme="minorHAnsi" w:cstheme="minorHAnsi"/>
          <w:color w:val="auto"/>
          <w:szCs w:val="24"/>
          <w:lang w:val="es-CL" w:eastAsia="es-CL"/>
        </w:rPr>
        <w:t xml:space="preserve">) a la pantalla principal de la lista de juguetes. En esta aplicación, el botón de regreso se implementó mediante un </w:t>
      </w:r>
      <w:proofErr w:type="spellStart"/>
      <w:r w:rsidRPr="006F3A1C">
        <w:rPr>
          <w:rFonts w:asciiTheme="minorHAnsi" w:hAnsiTheme="minorHAnsi" w:cstheme="minorHAnsi"/>
          <w:color w:val="auto"/>
          <w:sz w:val="20"/>
          <w:szCs w:val="20"/>
          <w:lang w:val="es-CL" w:eastAsia="es-CL"/>
        </w:rPr>
        <w:t>Button</w:t>
      </w:r>
      <w:proofErr w:type="spellEnd"/>
      <w:r w:rsidRPr="006F3A1C">
        <w:rPr>
          <w:rFonts w:asciiTheme="minorHAnsi" w:hAnsiTheme="minorHAnsi" w:cstheme="minorHAnsi"/>
          <w:color w:val="auto"/>
          <w:szCs w:val="24"/>
          <w:lang w:val="es-CL" w:eastAsia="es-CL"/>
        </w:rPr>
        <w:t xml:space="preserve"> en la pantalla de detalles que, al ser presionado, ejecuta </w:t>
      </w:r>
      <w:proofErr w:type="spellStart"/>
      <w:proofErr w:type="gramStart"/>
      <w:r w:rsidRPr="006F3A1C">
        <w:rPr>
          <w:rFonts w:asciiTheme="minorHAnsi" w:hAnsiTheme="minorHAnsi" w:cstheme="minorHAnsi"/>
          <w:color w:val="auto"/>
          <w:sz w:val="20"/>
          <w:szCs w:val="20"/>
          <w:lang w:val="es-CL" w:eastAsia="es-CL"/>
        </w:rPr>
        <w:t>finish</w:t>
      </w:r>
      <w:proofErr w:type="spellEnd"/>
      <w:r w:rsidRPr="006F3A1C">
        <w:rPr>
          <w:rFonts w:asciiTheme="minorHAnsi" w:hAnsiTheme="minorHAnsi" w:cstheme="minorHAnsi"/>
          <w:color w:val="auto"/>
          <w:sz w:val="20"/>
          <w:szCs w:val="20"/>
          <w:lang w:val="es-CL" w:eastAsia="es-CL"/>
        </w:rPr>
        <w:t>(</w:t>
      </w:r>
      <w:proofErr w:type="gramEnd"/>
      <w:r w:rsidRPr="006F3A1C">
        <w:rPr>
          <w:rFonts w:asciiTheme="minorHAnsi" w:hAnsiTheme="minorHAnsi" w:cstheme="minorHAnsi"/>
          <w:color w:val="auto"/>
          <w:sz w:val="20"/>
          <w:szCs w:val="20"/>
          <w:lang w:val="es-CL" w:eastAsia="es-CL"/>
        </w:rPr>
        <w:t>)</w:t>
      </w:r>
      <w:r w:rsidRPr="006F3A1C">
        <w:rPr>
          <w:rFonts w:asciiTheme="minorHAnsi" w:hAnsiTheme="minorHAnsi" w:cstheme="minorHAnsi"/>
          <w:color w:val="auto"/>
          <w:szCs w:val="24"/>
          <w:lang w:val="es-CL" w:eastAsia="es-CL"/>
        </w:rPr>
        <w:t xml:space="preserve"> para cerrar </w:t>
      </w:r>
      <w:proofErr w:type="spellStart"/>
      <w:r w:rsidRPr="006F3A1C">
        <w:rPr>
          <w:rFonts w:asciiTheme="minorHAnsi" w:hAnsiTheme="minorHAnsi" w:cstheme="minorHAnsi"/>
          <w:color w:val="auto"/>
          <w:sz w:val="20"/>
          <w:szCs w:val="20"/>
          <w:lang w:val="es-CL" w:eastAsia="es-CL"/>
        </w:rPr>
        <w:t>DetalleJugueteActivity</w:t>
      </w:r>
      <w:proofErr w:type="spellEnd"/>
      <w:r w:rsidRPr="006F3A1C">
        <w:rPr>
          <w:rFonts w:asciiTheme="minorHAnsi" w:hAnsiTheme="minorHAnsi" w:cstheme="minorHAnsi"/>
          <w:color w:val="auto"/>
          <w:szCs w:val="24"/>
          <w:lang w:val="es-CL" w:eastAsia="es-CL"/>
        </w:rPr>
        <w:t xml:space="preserve"> y volver automáticamente a la pantalla de la lista.</w:t>
      </w:r>
    </w:p>
    <w:p w14:paraId="31E47A3F" w14:textId="3F093714" w:rsidR="006F3A1C" w:rsidRPr="006F3A1C" w:rsidRDefault="006F3A1C" w:rsidP="006F3A1C">
      <w:pPr>
        <w:spacing w:before="100" w:beforeAutospacing="1" w:after="100" w:afterAutospacing="1"/>
        <w:ind w:left="720"/>
        <w:jc w:val="left"/>
        <w:rPr>
          <w:rFonts w:asciiTheme="minorHAnsi" w:hAnsiTheme="minorHAnsi" w:cstheme="minorHAnsi"/>
          <w:color w:val="auto"/>
          <w:szCs w:val="24"/>
          <w:lang w:val="es-CL" w:eastAsia="es-CL"/>
        </w:rPr>
      </w:pPr>
      <w:r w:rsidRPr="006F3A1C">
        <w:rPr>
          <w:rFonts w:asciiTheme="minorHAnsi" w:hAnsiTheme="minorHAnsi" w:cstheme="minorHAnsi"/>
          <w:color w:val="auto"/>
          <w:szCs w:val="24"/>
          <w:lang w:val="es-CL" w:eastAsia="es-CL"/>
        </w:rPr>
        <w:t>Este botón proporciona una navegación intuitiva de regreso y mejora la experiencia de usuario, cumpliendo el requerimiento de ofrecer un método de retorno desde los detalles de cada juguete.</w:t>
      </w:r>
    </w:p>
    <w:p w14:paraId="25328BDE" w14:textId="383AB0A6" w:rsidR="006F3A1C" w:rsidRPr="006F3A1C" w:rsidRDefault="006F3A1C" w:rsidP="006F3A1C">
      <w:pPr>
        <w:spacing w:before="100" w:beforeAutospacing="1" w:after="100" w:afterAutospacing="1"/>
        <w:jc w:val="left"/>
        <w:rPr>
          <w:rFonts w:asciiTheme="minorHAnsi" w:hAnsiTheme="minorHAnsi" w:cstheme="minorHAnsi"/>
          <w:color w:val="auto"/>
          <w:sz w:val="28"/>
          <w:szCs w:val="24"/>
          <w:lang w:val="es-CL" w:eastAsia="es-CL"/>
        </w:rPr>
      </w:pPr>
      <w:proofErr w:type="spellStart"/>
      <w:r w:rsidRPr="006F3A1C">
        <w:rPr>
          <w:rFonts w:asciiTheme="minorHAnsi" w:hAnsiTheme="minorHAnsi" w:cstheme="minorHAnsi"/>
          <w:b/>
          <w:bCs/>
          <w:color w:val="auto"/>
          <w:sz w:val="28"/>
          <w:szCs w:val="24"/>
          <w:lang w:val="es-CL" w:eastAsia="es-CL"/>
        </w:rPr>
        <w:t>Intent</w:t>
      </w:r>
      <w:proofErr w:type="spellEnd"/>
      <w:r w:rsidRPr="006F3A1C">
        <w:rPr>
          <w:rFonts w:asciiTheme="minorHAnsi" w:hAnsiTheme="minorHAnsi" w:cstheme="minorHAnsi"/>
          <w:b/>
          <w:bCs/>
          <w:color w:val="auto"/>
          <w:sz w:val="28"/>
          <w:szCs w:val="24"/>
          <w:lang w:val="es-CL" w:eastAsia="es-CL"/>
        </w:rPr>
        <w:t>:</w:t>
      </w:r>
    </w:p>
    <w:p w14:paraId="1F2C9A58" w14:textId="77777777" w:rsidR="006F3A1C" w:rsidRPr="006F3A1C" w:rsidRDefault="006F3A1C" w:rsidP="006F3A1C">
      <w:pPr>
        <w:numPr>
          <w:ilvl w:val="0"/>
          <w:numId w:val="35"/>
        </w:numPr>
        <w:spacing w:before="100" w:beforeAutospacing="1" w:after="100" w:afterAutospacing="1"/>
        <w:jc w:val="left"/>
        <w:rPr>
          <w:rFonts w:asciiTheme="minorHAnsi" w:hAnsiTheme="minorHAnsi" w:cstheme="minorHAnsi"/>
          <w:color w:val="auto"/>
          <w:szCs w:val="24"/>
          <w:lang w:val="es-CL" w:eastAsia="es-CL"/>
        </w:rPr>
      </w:pPr>
      <w:r w:rsidRPr="006F3A1C">
        <w:rPr>
          <w:rFonts w:asciiTheme="minorHAnsi" w:hAnsiTheme="minorHAnsi" w:cstheme="minorHAnsi"/>
          <w:color w:val="auto"/>
          <w:szCs w:val="24"/>
          <w:lang w:val="es-CL" w:eastAsia="es-CL"/>
        </w:rPr>
        <w:t>Los "</w:t>
      </w:r>
      <w:proofErr w:type="spellStart"/>
      <w:r w:rsidRPr="006F3A1C">
        <w:rPr>
          <w:rFonts w:asciiTheme="minorHAnsi" w:hAnsiTheme="minorHAnsi" w:cstheme="minorHAnsi"/>
          <w:color w:val="auto"/>
          <w:szCs w:val="24"/>
          <w:lang w:val="es-CL" w:eastAsia="es-CL"/>
        </w:rPr>
        <w:t>intents</w:t>
      </w:r>
      <w:proofErr w:type="spellEnd"/>
      <w:r w:rsidRPr="006F3A1C">
        <w:rPr>
          <w:rFonts w:asciiTheme="minorHAnsi" w:hAnsiTheme="minorHAnsi" w:cstheme="minorHAnsi"/>
          <w:color w:val="auto"/>
          <w:szCs w:val="24"/>
          <w:lang w:val="es-CL" w:eastAsia="es-CL"/>
        </w:rPr>
        <w:t xml:space="preserve">" en Android permiten pasar datos entre diferentes actividades o componentes. En esta aplicación, se utilizó un </w:t>
      </w:r>
      <w:proofErr w:type="spellStart"/>
      <w:r w:rsidRPr="006F3A1C">
        <w:rPr>
          <w:rFonts w:asciiTheme="minorHAnsi" w:hAnsiTheme="minorHAnsi" w:cstheme="minorHAnsi"/>
          <w:color w:val="auto"/>
          <w:sz w:val="20"/>
          <w:szCs w:val="20"/>
          <w:lang w:val="es-CL" w:eastAsia="es-CL"/>
        </w:rPr>
        <w:t>Intent</w:t>
      </w:r>
      <w:proofErr w:type="spellEnd"/>
      <w:r w:rsidRPr="006F3A1C">
        <w:rPr>
          <w:rFonts w:asciiTheme="minorHAnsi" w:hAnsiTheme="minorHAnsi" w:cstheme="minorHAnsi"/>
          <w:color w:val="auto"/>
          <w:szCs w:val="24"/>
          <w:lang w:val="es-CL" w:eastAsia="es-CL"/>
        </w:rPr>
        <w:t xml:space="preserve"> en </w:t>
      </w:r>
      <w:proofErr w:type="spellStart"/>
      <w:r w:rsidRPr="006F3A1C">
        <w:rPr>
          <w:rFonts w:asciiTheme="minorHAnsi" w:hAnsiTheme="minorHAnsi" w:cstheme="minorHAnsi"/>
          <w:color w:val="auto"/>
          <w:sz w:val="20"/>
          <w:szCs w:val="20"/>
          <w:lang w:val="es-CL" w:eastAsia="es-CL"/>
        </w:rPr>
        <w:t>MainActivity</w:t>
      </w:r>
      <w:proofErr w:type="spellEnd"/>
      <w:r w:rsidRPr="006F3A1C">
        <w:rPr>
          <w:rFonts w:asciiTheme="minorHAnsi" w:hAnsiTheme="minorHAnsi" w:cstheme="minorHAnsi"/>
          <w:color w:val="auto"/>
          <w:szCs w:val="24"/>
          <w:lang w:val="es-CL" w:eastAsia="es-CL"/>
        </w:rPr>
        <w:t xml:space="preserve"> para abrir </w:t>
      </w:r>
      <w:proofErr w:type="spellStart"/>
      <w:r w:rsidRPr="006F3A1C">
        <w:rPr>
          <w:rFonts w:asciiTheme="minorHAnsi" w:hAnsiTheme="minorHAnsi" w:cstheme="minorHAnsi"/>
          <w:color w:val="auto"/>
          <w:sz w:val="20"/>
          <w:szCs w:val="20"/>
          <w:lang w:val="es-CL" w:eastAsia="es-CL"/>
        </w:rPr>
        <w:t>DetalleJugueteActivity</w:t>
      </w:r>
      <w:proofErr w:type="spellEnd"/>
      <w:r w:rsidRPr="006F3A1C">
        <w:rPr>
          <w:rFonts w:asciiTheme="minorHAnsi" w:hAnsiTheme="minorHAnsi" w:cstheme="minorHAnsi"/>
          <w:color w:val="auto"/>
          <w:szCs w:val="24"/>
          <w:lang w:val="es-CL" w:eastAsia="es-CL"/>
        </w:rPr>
        <w:t xml:space="preserve"> cuando el usuario selecciona un juguete en la lista. También se usaron </w:t>
      </w:r>
      <w:proofErr w:type="spellStart"/>
      <w:r w:rsidRPr="006F3A1C">
        <w:rPr>
          <w:rFonts w:asciiTheme="minorHAnsi" w:hAnsiTheme="minorHAnsi" w:cstheme="minorHAnsi"/>
          <w:color w:val="auto"/>
          <w:sz w:val="20"/>
          <w:szCs w:val="20"/>
          <w:lang w:val="es-CL" w:eastAsia="es-CL"/>
        </w:rPr>
        <w:t>Intent</w:t>
      </w:r>
      <w:proofErr w:type="spellEnd"/>
      <w:r w:rsidRPr="006F3A1C">
        <w:rPr>
          <w:rFonts w:asciiTheme="minorHAnsi" w:hAnsiTheme="minorHAnsi" w:cstheme="minorHAnsi"/>
          <w:color w:val="auto"/>
          <w:szCs w:val="24"/>
          <w:lang w:val="es-CL" w:eastAsia="es-CL"/>
        </w:rPr>
        <w:t xml:space="preserve"> extras para enviar datos específicos del juguete (nombre, precio e imagen) a la actividad de detalles.</w:t>
      </w:r>
    </w:p>
    <w:p w14:paraId="0D29DB84" w14:textId="2226D4B0" w:rsidR="006F3A1C" w:rsidRPr="006F3A1C" w:rsidRDefault="006F3A1C" w:rsidP="006F3A1C">
      <w:pPr>
        <w:spacing w:before="100" w:beforeAutospacing="1" w:after="100" w:afterAutospacing="1"/>
        <w:ind w:left="720"/>
        <w:jc w:val="left"/>
        <w:rPr>
          <w:rFonts w:asciiTheme="minorHAnsi" w:hAnsiTheme="minorHAnsi" w:cstheme="minorHAnsi"/>
          <w:color w:val="auto"/>
          <w:szCs w:val="24"/>
          <w:lang w:val="es-CL" w:eastAsia="es-CL"/>
        </w:rPr>
      </w:pPr>
      <w:r w:rsidRPr="006F3A1C">
        <w:rPr>
          <w:rFonts w:asciiTheme="minorHAnsi" w:hAnsiTheme="minorHAnsi" w:cstheme="minorHAnsi"/>
          <w:color w:val="auto"/>
          <w:szCs w:val="24"/>
          <w:lang w:val="es-CL" w:eastAsia="es-CL"/>
        </w:rPr>
        <w:t xml:space="preserve">El uso de </w:t>
      </w:r>
      <w:proofErr w:type="spellStart"/>
      <w:r w:rsidRPr="006F3A1C">
        <w:rPr>
          <w:rFonts w:asciiTheme="minorHAnsi" w:hAnsiTheme="minorHAnsi" w:cstheme="minorHAnsi"/>
          <w:color w:val="auto"/>
          <w:sz w:val="20"/>
          <w:szCs w:val="20"/>
          <w:lang w:val="es-CL" w:eastAsia="es-CL"/>
        </w:rPr>
        <w:t>Intent</w:t>
      </w:r>
      <w:proofErr w:type="spellEnd"/>
      <w:r w:rsidRPr="006F3A1C">
        <w:rPr>
          <w:rFonts w:asciiTheme="minorHAnsi" w:hAnsiTheme="minorHAnsi" w:cstheme="minorHAnsi"/>
          <w:color w:val="auto"/>
          <w:szCs w:val="24"/>
          <w:lang w:val="es-CL" w:eastAsia="es-CL"/>
        </w:rPr>
        <w:t xml:space="preserve"> asegura que cada juguete en la lista lleve a una pantalla de detalles con información precisa sobre ese juguete, cumpliendo con el requerimiento de mostrar detalles en una nueva pantalla.</w:t>
      </w:r>
    </w:p>
    <w:p w14:paraId="19D71D9D" w14:textId="758AF8AC" w:rsidR="006F3A1C" w:rsidRPr="006F3A1C" w:rsidRDefault="006F3A1C" w:rsidP="006F3A1C">
      <w:pPr>
        <w:spacing w:before="100" w:beforeAutospacing="1" w:after="100" w:afterAutospacing="1"/>
        <w:jc w:val="left"/>
        <w:rPr>
          <w:rFonts w:asciiTheme="minorHAnsi" w:hAnsiTheme="minorHAnsi" w:cstheme="minorHAnsi"/>
          <w:color w:val="auto"/>
          <w:sz w:val="28"/>
          <w:szCs w:val="24"/>
          <w:lang w:val="es-CL" w:eastAsia="es-CL"/>
        </w:rPr>
      </w:pPr>
      <w:r w:rsidRPr="006F3A1C">
        <w:rPr>
          <w:rFonts w:asciiTheme="minorHAnsi" w:hAnsiTheme="minorHAnsi" w:cstheme="minorHAnsi"/>
          <w:b/>
          <w:bCs/>
          <w:color w:val="auto"/>
          <w:sz w:val="28"/>
          <w:szCs w:val="24"/>
          <w:lang w:val="es-CL" w:eastAsia="es-CL"/>
        </w:rPr>
        <w:t>Cambio de Icono y Nombre de la Aplicación:</w:t>
      </w:r>
    </w:p>
    <w:p w14:paraId="6C97CE86" w14:textId="77777777" w:rsidR="006F3A1C" w:rsidRPr="006F3A1C" w:rsidRDefault="006F3A1C" w:rsidP="006F3A1C">
      <w:pPr>
        <w:numPr>
          <w:ilvl w:val="0"/>
          <w:numId w:val="36"/>
        </w:numPr>
        <w:spacing w:before="100" w:beforeAutospacing="1" w:after="100" w:afterAutospacing="1"/>
        <w:jc w:val="left"/>
        <w:rPr>
          <w:rFonts w:asciiTheme="minorHAnsi" w:hAnsiTheme="minorHAnsi" w:cstheme="minorHAnsi"/>
          <w:color w:val="auto"/>
          <w:szCs w:val="24"/>
          <w:lang w:val="es-CL" w:eastAsia="es-CL"/>
        </w:rPr>
      </w:pPr>
      <w:r w:rsidRPr="006F3A1C">
        <w:rPr>
          <w:rFonts w:asciiTheme="minorHAnsi" w:hAnsiTheme="minorHAnsi" w:cstheme="minorHAnsi"/>
          <w:color w:val="auto"/>
          <w:szCs w:val="24"/>
          <w:lang w:val="es-CL" w:eastAsia="es-CL"/>
        </w:rPr>
        <w:t xml:space="preserve">El nombre de la aplicación y el icono se definieron en el archivo </w:t>
      </w:r>
      <w:r w:rsidRPr="006F3A1C">
        <w:rPr>
          <w:rFonts w:asciiTheme="minorHAnsi" w:hAnsiTheme="minorHAnsi" w:cstheme="minorHAnsi"/>
          <w:color w:val="auto"/>
          <w:sz w:val="20"/>
          <w:szCs w:val="20"/>
          <w:lang w:val="es-CL" w:eastAsia="es-CL"/>
        </w:rPr>
        <w:t>AndroidManifest.xml</w:t>
      </w:r>
      <w:r w:rsidRPr="006F3A1C">
        <w:rPr>
          <w:rFonts w:asciiTheme="minorHAnsi" w:hAnsiTheme="minorHAnsi" w:cstheme="minorHAnsi"/>
          <w:color w:val="auto"/>
          <w:szCs w:val="24"/>
          <w:lang w:val="es-CL" w:eastAsia="es-CL"/>
        </w:rPr>
        <w:t xml:space="preserve">. Se personalizó el nombre de la aplicación para que sea único y relacionado con el contexto de "Juega Madera". El icono, alusivo a juguetes de madera, se cargó en las carpetas </w:t>
      </w:r>
      <w:proofErr w:type="spellStart"/>
      <w:r w:rsidRPr="006F3A1C">
        <w:rPr>
          <w:rFonts w:asciiTheme="minorHAnsi" w:hAnsiTheme="minorHAnsi" w:cstheme="minorHAnsi"/>
          <w:color w:val="auto"/>
          <w:sz w:val="20"/>
          <w:szCs w:val="20"/>
          <w:lang w:val="es-CL" w:eastAsia="es-CL"/>
        </w:rPr>
        <w:t>mipmap</w:t>
      </w:r>
      <w:proofErr w:type="spellEnd"/>
      <w:r w:rsidRPr="006F3A1C">
        <w:rPr>
          <w:rFonts w:asciiTheme="minorHAnsi" w:hAnsiTheme="minorHAnsi" w:cstheme="minorHAnsi"/>
          <w:color w:val="auto"/>
          <w:szCs w:val="24"/>
          <w:lang w:val="es-CL" w:eastAsia="es-CL"/>
        </w:rPr>
        <w:t xml:space="preserve"> para garantizar su visibilidad en dispositivos Android.</w:t>
      </w:r>
    </w:p>
    <w:p w14:paraId="16DAD741" w14:textId="416D540E" w:rsidR="006F3A1C" w:rsidRPr="006F3A1C" w:rsidRDefault="006F3A1C" w:rsidP="006F3A1C">
      <w:pPr>
        <w:spacing w:before="100" w:beforeAutospacing="1" w:after="100" w:afterAutospacing="1"/>
        <w:ind w:left="720"/>
        <w:jc w:val="left"/>
        <w:rPr>
          <w:rFonts w:asciiTheme="minorHAnsi" w:hAnsiTheme="minorHAnsi" w:cstheme="minorHAnsi"/>
          <w:color w:val="auto"/>
          <w:szCs w:val="24"/>
          <w:lang w:val="es-CL" w:eastAsia="es-CL"/>
        </w:rPr>
      </w:pPr>
      <w:r w:rsidRPr="006F3A1C">
        <w:rPr>
          <w:rFonts w:asciiTheme="minorHAnsi" w:hAnsiTheme="minorHAnsi" w:cstheme="minorHAnsi"/>
          <w:color w:val="auto"/>
          <w:szCs w:val="24"/>
          <w:lang w:val="es-CL" w:eastAsia="es-CL"/>
        </w:rPr>
        <w:t>Este cambio permite que la aplicación se vea profesional, distintiva y adecuada para el mercado de juegos de madera, cumpliendo con los requerimientos de identidad visual y presentación.</w:t>
      </w:r>
    </w:p>
    <w:p w14:paraId="1F05D98F" w14:textId="77777777" w:rsidR="00AE66AB" w:rsidRPr="00AE66AB" w:rsidRDefault="00AE66AB" w:rsidP="00AE66AB">
      <w:pPr>
        <w:autoSpaceDE w:val="0"/>
        <w:autoSpaceDN w:val="0"/>
        <w:adjustRightInd w:val="0"/>
        <w:jc w:val="left"/>
        <w:rPr>
          <w:rFonts w:eastAsia="Calibri" w:cs="Calibri"/>
          <w:b/>
          <w:color w:val="0070C0"/>
          <w:sz w:val="23"/>
          <w:szCs w:val="23"/>
          <w:lang w:val="es-CL" w:eastAsia="es-ES_tradnl"/>
        </w:rPr>
      </w:pPr>
    </w:p>
    <w:p w14:paraId="4A18D79C" w14:textId="1FC0A17D" w:rsidR="00611381" w:rsidRDefault="00611381" w:rsidP="00AE66AB">
      <w:pPr>
        <w:pStyle w:val="TITULOV"/>
      </w:pPr>
    </w:p>
    <w:p w14:paraId="73B6B8A1" w14:textId="70F5148F" w:rsidR="00611381" w:rsidRDefault="00611381" w:rsidP="008120F6">
      <w:pPr>
        <w:pStyle w:val="TITULOV"/>
      </w:pPr>
    </w:p>
    <w:p w14:paraId="0522B0A9" w14:textId="31A8E6BE" w:rsidR="00611381" w:rsidRDefault="00611381" w:rsidP="008120F6">
      <w:pPr>
        <w:pStyle w:val="TITULOV"/>
      </w:pPr>
    </w:p>
    <w:p w14:paraId="37A8CC68" w14:textId="09EBC091" w:rsidR="00611381" w:rsidRDefault="00611381" w:rsidP="008120F6">
      <w:pPr>
        <w:pStyle w:val="TITULOV"/>
      </w:pPr>
    </w:p>
    <w:p w14:paraId="09827EAE" w14:textId="3F8F2018" w:rsidR="00687B0D" w:rsidRPr="00687B0D" w:rsidRDefault="00687B0D" w:rsidP="00687B0D">
      <w:pPr>
        <w:autoSpaceDE w:val="0"/>
        <w:autoSpaceDN w:val="0"/>
        <w:adjustRightInd w:val="0"/>
        <w:jc w:val="left"/>
        <w:rPr>
          <w:rFonts w:eastAsia="Calibri" w:cs="Calibri"/>
          <w:color w:val="000000"/>
          <w:szCs w:val="24"/>
          <w:lang w:val="es-CL" w:eastAsia="es-ES_tradnl"/>
        </w:rPr>
      </w:pPr>
    </w:p>
    <w:p w14:paraId="6E428916" w14:textId="489FD2F6" w:rsidR="00687B0D" w:rsidRPr="00687B0D" w:rsidRDefault="00687B0D" w:rsidP="00687B0D">
      <w:pPr>
        <w:pStyle w:val="Prrafodelista"/>
        <w:numPr>
          <w:ilvl w:val="0"/>
          <w:numId w:val="33"/>
        </w:numPr>
        <w:autoSpaceDE w:val="0"/>
        <w:autoSpaceDN w:val="0"/>
        <w:adjustRightInd w:val="0"/>
        <w:jc w:val="left"/>
        <w:rPr>
          <w:rFonts w:cs="Calibri"/>
          <w:color w:val="000000"/>
          <w:sz w:val="23"/>
          <w:szCs w:val="23"/>
          <w:lang w:val="es-CL" w:eastAsia="es-ES_tradnl"/>
        </w:rPr>
      </w:pPr>
      <w:r w:rsidRPr="00687B0D">
        <w:rPr>
          <w:rFonts w:cs="Calibri"/>
          <w:b/>
          <w:color w:val="0070C0"/>
          <w:sz w:val="23"/>
          <w:szCs w:val="23"/>
          <w:lang w:val="es-CL" w:eastAsia="es-ES_tradnl"/>
        </w:rPr>
        <w:lastRenderedPageBreak/>
        <w:t xml:space="preserve">Crea el </w:t>
      </w:r>
      <w:proofErr w:type="spellStart"/>
      <w:r w:rsidRPr="00687B0D">
        <w:rPr>
          <w:rFonts w:cs="Calibri"/>
          <w:b/>
          <w:color w:val="0070C0"/>
          <w:sz w:val="23"/>
          <w:szCs w:val="23"/>
          <w:lang w:val="es-CL" w:eastAsia="es-ES_tradnl"/>
        </w:rPr>
        <w:t>context</w:t>
      </w:r>
      <w:proofErr w:type="spellEnd"/>
      <w:r w:rsidRPr="00687B0D">
        <w:rPr>
          <w:rFonts w:cs="Calibri"/>
          <w:b/>
          <w:color w:val="0070C0"/>
          <w:sz w:val="23"/>
          <w:szCs w:val="23"/>
          <w:lang w:val="es-CL" w:eastAsia="es-ES_tradnl"/>
        </w:rPr>
        <w:t xml:space="preserve"> menú según requerimientos y explica su utilización dentro de la aplicación.</w:t>
      </w:r>
      <w:r w:rsidRPr="00687B0D">
        <w:rPr>
          <w:rFonts w:cs="Calibri"/>
          <w:color w:val="323234"/>
          <w:sz w:val="23"/>
          <w:szCs w:val="23"/>
          <w:lang w:val="es-CL" w:eastAsia="es-ES_tradnl"/>
        </w:rPr>
        <w:t xml:space="preserve"> </w:t>
      </w:r>
    </w:p>
    <w:p w14:paraId="366D1417" w14:textId="13EAF4FE" w:rsidR="00687B0D" w:rsidRDefault="00687B0D" w:rsidP="00687B0D">
      <w:pPr>
        <w:autoSpaceDE w:val="0"/>
        <w:autoSpaceDN w:val="0"/>
        <w:adjustRightInd w:val="0"/>
        <w:jc w:val="left"/>
        <w:rPr>
          <w:rFonts w:eastAsia="Calibri" w:cs="Calibri"/>
          <w:color w:val="000000"/>
          <w:sz w:val="23"/>
          <w:szCs w:val="23"/>
          <w:lang w:val="es-CL" w:eastAsia="es-ES_tradnl"/>
        </w:rPr>
      </w:pPr>
    </w:p>
    <w:p w14:paraId="696910BC" w14:textId="77777777" w:rsidR="00687B0D" w:rsidRPr="00687B0D" w:rsidRDefault="00687B0D" w:rsidP="00687B0D">
      <w:pPr>
        <w:spacing w:before="100" w:beforeAutospacing="1" w:after="100" w:afterAutospacing="1"/>
        <w:jc w:val="left"/>
        <w:rPr>
          <w:rFonts w:asciiTheme="minorHAnsi" w:hAnsiTheme="minorHAnsi" w:cstheme="minorHAnsi"/>
          <w:color w:val="auto"/>
          <w:sz w:val="28"/>
          <w:szCs w:val="24"/>
          <w:lang w:val="es-CL" w:eastAsia="es-CL"/>
        </w:rPr>
      </w:pPr>
      <w:proofErr w:type="spellStart"/>
      <w:r w:rsidRPr="00687B0D">
        <w:rPr>
          <w:rFonts w:asciiTheme="minorHAnsi" w:hAnsiTheme="minorHAnsi" w:cstheme="minorHAnsi"/>
          <w:b/>
          <w:bCs/>
          <w:color w:val="auto"/>
          <w:sz w:val="28"/>
          <w:szCs w:val="24"/>
          <w:lang w:val="es-CL" w:eastAsia="es-CL"/>
        </w:rPr>
        <w:t>Context</w:t>
      </w:r>
      <w:proofErr w:type="spellEnd"/>
      <w:r w:rsidRPr="00687B0D">
        <w:rPr>
          <w:rFonts w:asciiTheme="minorHAnsi" w:hAnsiTheme="minorHAnsi" w:cstheme="minorHAnsi"/>
          <w:b/>
          <w:bCs/>
          <w:color w:val="auto"/>
          <w:sz w:val="28"/>
          <w:szCs w:val="24"/>
          <w:lang w:val="es-CL" w:eastAsia="es-CL"/>
        </w:rPr>
        <w:t xml:space="preserve"> </w:t>
      </w:r>
      <w:proofErr w:type="spellStart"/>
      <w:r w:rsidRPr="00687B0D">
        <w:rPr>
          <w:rFonts w:asciiTheme="minorHAnsi" w:hAnsiTheme="minorHAnsi" w:cstheme="minorHAnsi"/>
          <w:b/>
          <w:bCs/>
          <w:color w:val="auto"/>
          <w:sz w:val="28"/>
          <w:szCs w:val="24"/>
          <w:lang w:val="es-CL" w:eastAsia="es-CL"/>
        </w:rPr>
        <w:t>Menu</w:t>
      </w:r>
      <w:proofErr w:type="spellEnd"/>
      <w:r w:rsidRPr="00687B0D">
        <w:rPr>
          <w:rFonts w:asciiTheme="minorHAnsi" w:hAnsiTheme="minorHAnsi" w:cstheme="minorHAnsi"/>
          <w:b/>
          <w:bCs/>
          <w:color w:val="auto"/>
          <w:sz w:val="28"/>
          <w:szCs w:val="24"/>
          <w:lang w:val="es-CL" w:eastAsia="es-CL"/>
        </w:rPr>
        <w:t xml:space="preserve"> (Menú Contextual) para Eliminar Juguetes:</w:t>
      </w:r>
    </w:p>
    <w:p w14:paraId="4EA72C61" w14:textId="0D6F1D07" w:rsidR="00687B0D" w:rsidRDefault="00687B0D" w:rsidP="00687B0D">
      <w:pPr>
        <w:spacing w:before="100" w:beforeAutospacing="1" w:after="100" w:afterAutospacing="1"/>
        <w:jc w:val="left"/>
        <w:rPr>
          <w:rFonts w:asciiTheme="minorHAnsi" w:hAnsiTheme="minorHAnsi" w:cstheme="minorHAnsi"/>
          <w:color w:val="auto"/>
          <w:szCs w:val="24"/>
          <w:lang w:val="es-CL" w:eastAsia="es-CL"/>
        </w:rPr>
      </w:pPr>
      <w:r w:rsidRPr="00687B0D">
        <w:rPr>
          <w:rFonts w:asciiTheme="minorHAnsi" w:hAnsiTheme="minorHAnsi" w:cstheme="minorHAnsi"/>
          <w:color w:val="auto"/>
          <w:szCs w:val="24"/>
          <w:lang w:val="es-CL" w:eastAsia="es-CL"/>
        </w:rPr>
        <w:t>El menú contextual en esta aplicación es un "</w:t>
      </w:r>
      <w:proofErr w:type="spellStart"/>
      <w:r w:rsidRPr="00687B0D">
        <w:rPr>
          <w:rFonts w:asciiTheme="minorHAnsi" w:hAnsiTheme="minorHAnsi" w:cstheme="minorHAnsi"/>
          <w:color w:val="auto"/>
          <w:szCs w:val="24"/>
          <w:lang w:val="es-CL" w:eastAsia="es-CL"/>
        </w:rPr>
        <w:t>Dropdown</w:t>
      </w:r>
      <w:proofErr w:type="spellEnd"/>
      <w:r w:rsidRPr="00687B0D">
        <w:rPr>
          <w:rFonts w:asciiTheme="minorHAnsi" w:hAnsiTheme="minorHAnsi" w:cstheme="minorHAnsi"/>
          <w:color w:val="auto"/>
          <w:szCs w:val="24"/>
          <w:lang w:val="es-CL" w:eastAsia="es-CL"/>
        </w:rPr>
        <w:t xml:space="preserve"> </w:t>
      </w:r>
      <w:proofErr w:type="spellStart"/>
      <w:r w:rsidRPr="00687B0D">
        <w:rPr>
          <w:rFonts w:asciiTheme="minorHAnsi" w:hAnsiTheme="minorHAnsi" w:cstheme="minorHAnsi"/>
          <w:color w:val="auto"/>
          <w:szCs w:val="24"/>
          <w:lang w:val="es-CL" w:eastAsia="es-CL"/>
        </w:rPr>
        <w:t>Menu</w:t>
      </w:r>
      <w:proofErr w:type="spellEnd"/>
      <w:r w:rsidRPr="00687B0D">
        <w:rPr>
          <w:rFonts w:asciiTheme="minorHAnsi" w:hAnsiTheme="minorHAnsi" w:cstheme="minorHAnsi"/>
          <w:color w:val="auto"/>
          <w:szCs w:val="24"/>
          <w:lang w:val="es-CL" w:eastAsia="es-CL"/>
        </w:rPr>
        <w:t>" que aparece junto a cada juguete en la lista. Este menú muestra una opción de "Eliminar" que permite al usuario remover un juguete de la lista.</w:t>
      </w:r>
    </w:p>
    <w:p w14:paraId="598310D4" w14:textId="021A3CC3" w:rsidR="00687B0D" w:rsidRPr="00687B0D" w:rsidRDefault="00687B0D" w:rsidP="00687B0D">
      <w:pPr>
        <w:spacing w:before="100" w:beforeAutospacing="1" w:after="100" w:afterAutospacing="1"/>
        <w:jc w:val="left"/>
        <w:rPr>
          <w:rFonts w:asciiTheme="minorHAnsi" w:hAnsiTheme="minorHAnsi" w:cstheme="minorHAnsi"/>
          <w:color w:val="auto"/>
          <w:szCs w:val="24"/>
          <w:lang w:val="es-CL" w:eastAsia="es-CL"/>
        </w:rPr>
      </w:pPr>
      <w:r w:rsidRPr="00687B0D">
        <w:rPr>
          <w:rFonts w:asciiTheme="minorHAnsi" w:hAnsiTheme="minorHAnsi" w:cstheme="minorHAnsi"/>
          <w:color w:val="auto"/>
          <w:szCs w:val="24"/>
          <w:lang w:val="es-CL" w:eastAsia="es-CL"/>
        </w:rPr>
        <w:t>Al hacer clic en el ícono de menú (</w:t>
      </w:r>
      <w:proofErr w:type="spellStart"/>
      <w:r w:rsidRPr="00687B0D">
        <w:rPr>
          <w:rFonts w:asciiTheme="minorHAnsi" w:hAnsiTheme="minorHAnsi" w:cstheme="minorHAnsi"/>
          <w:color w:val="auto"/>
          <w:sz w:val="20"/>
          <w:szCs w:val="20"/>
          <w:lang w:val="es-CL" w:eastAsia="es-CL"/>
        </w:rPr>
        <w:t>MoreVert</w:t>
      </w:r>
      <w:proofErr w:type="spellEnd"/>
      <w:r w:rsidRPr="00687B0D">
        <w:rPr>
          <w:rFonts w:asciiTheme="minorHAnsi" w:hAnsiTheme="minorHAnsi" w:cstheme="minorHAnsi"/>
          <w:color w:val="auto"/>
          <w:szCs w:val="24"/>
          <w:lang w:val="es-CL" w:eastAsia="es-CL"/>
        </w:rPr>
        <w:t>) junto a un juguete, el menú contextual se despliega con la opción "Eliminar". Si el usuario selecciona esta opción, la función de eliminación invocada quita el juguete de la lista y actualiza la interfaz.</w:t>
      </w:r>
    </w:p>
    <w:p w14:paraId="14296976" w14:textId="69FDA83E" w:rsidR="00687B0D" w:rsidRPr="00687B0D" w:rsidRDefault="00687B0D" w:rsidP="00687B0D">
      <w:pPr>
        <w:spacing w:before="100" w:beforeAutospacing="1" w:after="100" w:afterAutospacing="1"/>
        <w:jc w:val="left"/>
        <w:rPr>
          <w:rFonts w:asciiTheme="minorHAnsi" w:hAnsiTheme="minorHAnsi" w:cstheme="minorHAnsi"/>
          <w:color w:val="auto"/>
          <w:szCs w:val="24"/>
          <w:lang w:val="es-CL" w:eastAsia="es-CL"/>
        </w:rPr>
      </w:pPr>
      <w:r w:rsidRPr="00687B0D">
        <w:rPr>
          <w:rFonts w:asciiTheme="minorHAnsi" w:hAnsiTheme="minorHAnsi" w:cstheme="minorHAnsi"/>
          <w:color w:val="auto"/>
          <w:szCs w:val="24"/>
          <w:lang w:val="es-CL" w:eastAsia="es-CL"/>
        </w:rPr>
        <w:t>El menú contextual permite una gestión interactiva de la lista, dando al usuario la capacidad de personalizar el listado al eliminar elementos no deseados. Esto cumple con el requerimiento de tener un mecanismo para eliminar juguetes de la lista de manera rápida y eficiente.</w:t>
      </w:r>
    </w:p>
    <w:p w14:paraId="5AE5D881" w14:textId="77777777" w:rsidR="00687B0D" w:rsidRPr="00687B0D" w:rsidRDefault="00687B0D" w:rsidP="00687B0D">
      <w:pPr>
        <w:autoSpaceDE w:val="0"/>
        <w:autoSpaceDN w:val="0"/>
        <w:adjustRightInd w:val="0"/>
        <w:jc w:val="left"/>
        <w:rPr>
          <w:rFonts w:eastAsia="Calibri" w:cs="Calibri"/>
          <w:color w:val="000000"/>
          <w:szCs w:val="24"/>
          <w:lang w:val="es-CL" w:eastAsia="es-ES_tradnl"/>
        </w:rPr>
      </w:pPr>
    </w:p>
    <w:p w14:paraId="3EAFBBAF" w14:textId="23343458" w:rsidR="00687B0D" w:rsidRDefault="00687B0D" w:rsidP="00687B0D">
      <w:pPr>
        <w:pStyle w:val="Prrafodelista"/>
        <w:numPr>
          <w:ilvl w:val="0"/>
          <w:numId w:val="33"/>
        </w:numPr>
        <w:autoSpaceDE w:val="0"/>
        <w:autoSpaceDN w:val="0"/>
        <w:adjustRightInd w:val="0"/>
        <w:jc w:val="left"/>
        <w:rPr>
          <w:rFonts w:cs="Calibri"/>
          <w:b/>
          <w:color w:val="0070C0"/>
          <w:sz w:val="23"/>
          <w:szCs w:val="23"/>
          <w:lang w:val="es-CL" w:eastAsia="es-ES_tradnl"/>
        </w:rPr>
      </w:pPr>
      <w:r w:rsidRPr="00687B0D">
        <w:rPr>
          <w:rFonts w:cs="Calibri"/>
          <w:b/>
          <w:color w:val="0070C0"/>
          <w:sz w:val="23"/>
          <w:szCs w:val="23"/>
          <w:lang w:val="es-CL" w:eastAsia="es-ES_tradnl"/>
        </w:rPr>
        <w:t xml:space="preserve">Implementa </w:t>
      </w:r>
      <w:proofErr w:type="spellStart"/>
      <w:r w:rsidRPr="00687B0D">
        <w:rPr>
          <w:rFonts w:cs="Calibri"/>
          <w:b/>
          <w:color w:val="0070C0"/>
          <w:sz w:val="23"/>
          <w:szCs w:val="23"/>
          <w:lang w:val="es-CL" w:eastAsia="es-ES_tradnl"/>
        </w:rPr>
        <w:t>listview</w:t>
      </w:r>
      <w:proofErr w:type="spellEnd"/>
      <w:r w:rsidRPr="00687B0D">
        <w:rPr>
          <w:rFonts w:cs="Calibri"/>
          <w:b/>
          <w:color w:val="0070C0"/>
          <w:sz w:val="23"/>
          <w:szCs w:val="23"/>
          <w:lang w:val="es-CL" w:eastAsia="es-ES_tradnl"/>
        </w:rPr>
        <w:t xml:space="preserve"> personalizado y sus funcionalidades según requerimientos, y explica su uso en la aplicación desarrollada. </w:t>
      </w:r>
    </w:p>
    <w:p w14:paraId="24C8E14C" w14:textId="29E124F2" w:rsidR="00687B0D" w:rsidRDefault="00687B0D" w:rsidP="00687B0D">
      <w:pPr>
        <w:autoSpaceDE w:val="0"/>
        <w:autoSpaceDN w:val="0"/>
        <w:adjustRightInd w:val="0"/>
        <w:jc w:val="left"/>
        <w:rPr>
          <w:rFonts w:eastAsia="Calibri" w:cs="Calibri"/>
          <w:b/>
          <w:color w:val="0070C0"/>
          <w:sz w:val="23"/>
          <w:szCs w:val="23"/>
          <w:lang w:val="es-CL" w:eastAsia="es-ES_tradnl"/>
        </w:rPr>
      </w:pPr>
    </w:p>
    <w:p w14:paraId="39CA64D0" w14:textId="77777777" w:rsidR="00687B0D" w:rsidRPr="00687B0D" w:rsidRDefault="00687B0D" w:rsidP="00687B0D">
      <w:pPr>
        <w:spacing w:before="100" w:beforeAutospacing="1" w:after="100" w:afterAutospacing="1"/>
        <w:jc w:val="left"/>
        <w:rPr>
          <w:rFonts w:asciiTheme="minorHAnsi" w:hAnsiTheme="minorHAnsi" w:cstheme="minorHAnsi"/>
          <w:b/>
          <w:bCs/>
          <w:color w:val="auto"/>
          <w:sz w:val="28"/>
          <w:szCs w:val="24"/>
          <w:lang w:val="es-CL" w:eastAsia="es-CL"/>
        </w:rPr>
      </w:pPr>
      <w:proofErr w:type="spellStart"/>
      <w:r w:rsidRPr="00687B0D">
        <w:rPr>
          <w:rFonts w:asciiTheme="minorHAnsi" w:hAnsiTheme="minorHAnsi" w:cstheme="minorHAnsi"/>
          <w:b/>
          <w:bCs/>
          <w:color w:val="auto"/>
          <w:sz w:val="28"/>
          <w:szCs w:val="24"/>
          <w:lang w:val="es-CL" w:eastAsia="es-CL"/>
        </w:rPr>
        <w:t>ListView</w:t>
      </w:r>
      <w:proofErr w:type="spellEnd"/>
      <w:r w:rsidRPr="00687B0D">
        <w:rPr>
          <w:rFonts w:asciiTheme="minorHAnsi" w:hAnsiTheme="minorHAnsi" w:cstheme="minorHAnsi"/>
          <w:b/>
          <w:bCs/>
          <w:color w:val="auto"/>
          <w:sz w:val="28"/>
          <w:szCs w:val="24"/>
          <w:lang w:val="es-CL" w:eastAsia="es-CL"/>
        </w:rPr>
        <w:t xml:space="preserve"> Personalizado usando </w:t>
      </w:r>
      <w:proofErr w:type="spellStart"/>
      <w:r w:rsidRPr="00687B0D">
        <w:rPr>
          <w:rFonts w:asciiTheme="minorHAnsi" w:hAnsiTheme="minorHAnsi" w:cstheme="minorHAnsi"/>
          <w:b/>
          <w:bCs/>
          <w:color w:val="auto"/>
          <w:sz w:val="28"/>
          <w:szCs w:val="24"/>
          <w:lang w:val="es-CL" w:eastAsia="es-CL"/>
        </w:rPr>
        <w:t>LazyColumn</w:t>
      </w:r>
      <w:proofErr w:type="spellEnd"/>
      <w:r w:rsidRPr="00687B0D">
        <w:rPr>
          <w:rFonts w:asciiTheme="minorHAnsi" w:hAnsiTheme="minorHAnsi" w:cstheme="minorHAnsi"/>
          <w:b/>
          <w:bCs/>
          <w:color w:val="auto"/>
          <w:sz w:val="28"/>
          <w:szCs w:val="24"/>
          <w:lang w:val="es-CL" w:eastAsia="es-CL"/>
        </w:rPr>
        <w:t>:</w:t>
      </w:r>
    </w:p>
    <w:p w14:paraId="248A4493" w14:textId="77777777" w:rsidR="00687B0D" w:rsidRPr="00687B0D" w:rsidRDefault="00687B0D" w:rsidP="00687B0D">
      <w:pPr>
        <w:spacing w:before="100" w:beforeAutospacing="1" w:after="100" w:afterAutospacing="1"/>
        <w:jc w:val="left"/>
        <w:rPr>
          <w:rFonts w:asciiTheme="minorHAnsi" w:hAnsiTheme="minorHAnsi" w:cstheme="minorHAnsi"/>
          <w:color w:val="auto"/>
          <w:szCs w:val="24"/>
          <w:lang w:val="es-CL" w:eastAsia="es-CL"/>
        </w:rPr>
      </w:pPr>
      <w:r w:rsidRPr="00687B0D">
        <w:rPr>
          <w:rFonts w:asciiTheme="minorHAnsi" w:hAnsiTheme="minorHAnsi" w:cstheme="minorHAnsi"/>
          <w:color w:val="auto"/>
          <w:szCs w:val="24"/>
          <w:lang w:val="es-CL" w:eastAsia="es-CL"/>
        </w:rPr>
        <w:t xml:space="preserve">En lugar de un </w:t>
      </w:r>
      <w:proofErr w:type="spellStart"/>
      <w:r w:rsidRPr="00687B0D">
        <w:rPr>
          <w:rFonts w:asciiTheme="minorHAnsi" w:hAnsiTheme="minorHAnsi" w:cstheme="minorHAnsi"/>
          <w:color w:val="auto"/>
          <w:szCs w:val="24"/>
          <w:lang w:val="es-CL" w:eastAsia="es-CL"/>
        </w:rPr>
        <w:t>ListView</w:t>
      </w:r>
      <w:proofErr w:type="spellEnd"/>
      <w:r w:rsidRPr="00687B0D">
        <w:rPr>
          <w:rFonts w:asciiTheme="minorHAnsi" w:hAnsiTheme="minorHAnsi" w:cstheme="minorHAnsi"/>
          <w:color w:val="auto"/>
          <w:szCs w:val="24"/>
          <w:lang w:val="es-CL" w:eastAsia="es-CL"/>
        </w:rPr>
        <w:t xml:space="preserve"> tradicional, se implementó una lista personalizada usando </w:t>
      </w:r>
      <w:proofErr w:type="spellStart"/>
      <w:r w:rsidRPr="00687B0D">
        <w:rPr>
          <w:rFonts w:asciiTheme="minorHAnsi" w:hAnsiTheme="minorHAnsi" w:cstheme="minorHAnsi"/>
          <w:color w:val="auto"/>
          <w:szCs w:val="24"/>
          <w:lang w:val="es-CL" w:eastAsia="es-CL"/>
        </w:rPr>
        <w:t>LazyColumn</w:t>
      </w:r>
      <w:proofErr w:type="spellEnd"/>
      <w:r w:rsidRPr="00687B0D">
        <w:rPr>
          <w:rFonts w:asciiTheme="minorHAnsi" w:hAnsiTheme="minorHAnsi" w:cstheme="minorHAnsi"/>
          <w:color w:val="auto"/>
          <w:szCs w:val="24"/>
          <w:lang w:val="es-CL" w:eastAsia="es-CL"/>
        </w:rPr>
        <w:t xml:space="preserve">, una herramienta moderna de </w:t>
      </w:r>
      <w:proofErr w:type="spellStart"/>
      <w:r w:rsidRPr="00687B0D">
        <w:rPr>
          <w:rFonts w:asciiTheme="minorHAnsi" w:hAnsiTheme="minorHAnsi" w:cstheme="minorHAnsi"/>
          <w:color w:val="auto"/>
          <w:szCs w:val="24"/>
          <w:lang w:val="es-CL" w:eastAsia="es-CL"/>
        </w:rPr>
        <w:t>Jetpack</w:t>
      </w:r>
      <w:proofErr w:type="spellEnd"/>
      <w:r w:rsidRPr="00687B0D">
        <w:rPr>
          <w:rFonts w:asciiTheme="minorHAnsi" w:hAnsiTheme="minorHAnsi" w:cstheme="minorHAnsi"/>
          <w:color w:val="auto"/>
          <w:szCs w:val="24"/>
          <w:lang w:val="es-CL" w:eastAsia="es-CL"/>
        </w:rPr>
        <w:t xml:space="preserve"> </w:t>
      </w:r>
      <w:proofErr w:type="spellStart"/>
      <w:r w:rsidRPr="00687B0D">
        <w:rPr>
          <w:rFonts w:asciiTheme="minorHAnsi" w:hAnsiTheme="minorHAnsi" w:cstheme="minorHAnsi"/>
          <w:color w:val="auto"/>
          <w:szCs w:val="24"/>
          <w:lang w:val="es-CL" w:eastAsia="es-CL"/>
        </w:rPr>
        <w:t>Compose</w:t>
      </w:r>
      <w:proofErr w:type="spellEnd"/>
      <w:r w:rsidRPr="00687B0D">
        <w:rPr>
          <w:rFonts w:asciiTheme="minorHAnsi" w:hAnsiTheme="minorHAnsi" w:cstheme="minorHAnsi"/>
          <w:color w:val="auto"/>
          <w:szCs w:val="24"/>
          <w:lang w:val="es-CL" w:eastAsia="es-CL"/>
        </w:rPr>
        <w:t xml:space="preserve">. </w:t>
      </w:r>
      <w:proofErr w:type="spellStart"/>
      <w:r w:rsidRPr="00687B0D">
        <w:rPr>
          <w:rFonts w:asciiTheme="minorHAnsi" w:hAnsiTheme="minorHAnsi" w:cstheme="minorHAnsi"/>
          <w:color w:val="auto"/>
          <w:szCs w:val="24"/>
          <w:lang w:val="es-CL" w:eastAsia="es-CL"/>
        </w:rPr>
        <w:t>LazyColumn</w:t>
      </w:r>
      <w:proofErr w:type="spellEnd"/>
      <w:r w:rsidRPr="00687B0D">
        <w:rPr>
          <w:rFonts w:asciiTheme="minorHAnsi" w:hAnsiTheme="minorHAnsi" w:cstheme="minorHAnsi"/>
          <w:color w:val="auto"/>
          <w:szCs w:val="24"/>
          <w:lang w:val="es-CL" w:eastAsia="es-CL"/>
        </w:rPr>
        <w:t xml:space="preserve"> permite crear listas eficientes y de desplazamiento fluido, y su diseño personalizado permite adaptar cada elemento de la lista para mostrar un juguete con su imagen, nombre y precio.</w:t>
      </w:r>
    </w:p>
    <w:p w14:paraId="67757A0A" w14:textId="77777777" w:rsidR="00687B0D" w:rsidRPr="00687B0D" w:rsidRDefault="00687B0D" w:rsidP="00687B0D">
      <w:pPr>
        <w:spacing w:before="100" w:beforeAutospacing="1" w:after="100" w:afterAutospacing="1"/>
        <w:jc w:val="left"/>
        <w:rPr>
          <w:rFonts w:asciiTheme="minorHAnsi" w:hAnsiTheme="minorHAnsi" w:cstheme="minorHAnsi"/>
          <w:color w:val="auto"/>
          <w:szCs w:val="24"/>
          <w:lang w:val="es-CL" w:eastAsia="es-CL"/>
        </w:rPr>
      </w:pPr>
      <w:r w:rsidRPr="00687B0D">
        <w:rPr>
          <w:rFonts w:asciiTheme="minorHAnsi" w:hAnsiTheme="minorHAnsi" w:cstheme="minorHAnsi"/>
          <w:color w:val="auto"/>
          <w:szCs w:val="24"/>
          <w:lang w:val="es-CL" w:eastAsia="es-CL"/>
        </w:rPr>
        <w:t xml:space="preserve">La lista se personalizó en la función </w:t>
      </w:r>
      <w:proofErr w:type="spellStart"/>
      <w:r w:rsidRPr="00687B0D">
        <w:rPr>
          <w:rFonts w:asciiTheme="minorHAnsi" w:hAnsiTheme="minorHAnsi" w:cstheme="minorHAnsi"/>
          <w:color w:val="auto"/>
          <w:szCs w:val="24"/>
          <w:lang w:val="es-CL" w:eastAsia="es-CL"/>
        </w:rPr>
        <w:t>ItemDeJuguete</w:t>
      </w:r>
      <w:proofErr w:type="spellEnd"/>
      <w:r w:rsidRPr="00687B0D">
        <w:rPr>
          <w:rFonts w:asciiTheme="minorHAnsi" w:hAnsiTheme="minorHAnsi" w:cstheme="minorHAnsi"/>
          <w:color w:val="auto"/>
          <w:szCs w:val="24"/>
          <w:lang w:val="es-CL" w:eastAsia="es-CL"/>
        </w:rPr>
        <w:t>, que define cada fila con una imagen del juguete, su nombre y precio, además del ícono del menú contextual. Cada elemento de la lista también es "</w:t>
      </w:r>
      <w:proofErr w:type="spellStart"/>
      <w:r w:rsidRPr="00687B0D">
        <w:rPr>
          <w:rFonts w:asciiTheme="minorHAnsi" w:hAnsiTheme="minorHAnsi" w:cstheme="minorHAnsi"/>
          <w:color w:val="auto"/>
          <w:szCs w:val="24"/>
          <w:lang w:val="es-CL" w:eastAsia="es-CL"/>
        </w:rPr>
        <w:t>clickeable</w:t>
      </w:r>
      <w:proofErr w:type="spellEnd"/>
      <w:r w:rsidRPr="00687B0D">
        <w:rPr>
          <w:rFonts w:asciiTheme="minorHAnsi" w:hAnsiTheme="minorHAnsi" w:cstheme="minorHAnsi"/>
          <w:color w:val="auto"/>
          <w:szCs w:val="24"/>
          <w:lang w:val="es-CL" w:eastAsia="es-CL"/>
        </w:rPr>
        <w:t>", permitiendo navegar a la pantalla de detalles del juguete.</w:t>
      </w:r>
    </w:p>
    <w:p w14:paraId="3D53265D" w14:textId="77777777" w:rsidR="00687B0D" w:rsidRPr="00687B0D" w:rsidRDefault="00687B0D" w:rsidP="00687B0D">
      <w:pPr>
        <w:autoSpaceDE w:val="0"/>
        <w:autoSpaceDN w:val="0"/>
        <w:adjustRightInd w:val="0"/>
        <w:jc w:val="left"/>
        <w:rPr>
          <w:rFonts w:eastAsia="Calibri" w:cs="Calibri"/>
          <w:b/>
          <w:color w:val="0070C0"/>
          <w:sz w:val="23"/>
          <w:szCs w:val="23"/>
          <w:lang w:val="es-CL" w:eastAsia="es-ES_tradnl"/>
        </w:rPr>
      </w:pPr>
    </w:p>
    <w:p w14:paraId="37C56068" w14:textId="77777777" w:rsidR="00687B0D" w:rsidRPr="00687B0D" w:rsidRDefault="00687B0D" w:rsidP="00687B0D">
      <w:pPr>
        <w:autoSpaceDE w:val="0"/>
        <w:autoSpaceDN w:val="0"/>
        <w:adjustRightInd w:val="0"/>
        <w:jc w:val="left"/>
        <w:rPr>
          <w:rFonts w:eastAsia="Calibri" w:cs="Calibri"/>
          <w:color w:val="000000"/>
          <w:sz w:val="23"/>
          <w:szCs w:val="23"/>
          <w:lang w:val="es-CL" w:eastAsia="es-ES_tradnl"/>
        </w:rPr>
      </w:pPr>
    </w:p>
    <w:p w14:paraId="37F69C10" w14:textId="2E1F4AC4" w:rsidR="00611381" w:rsidRDefault="00611381" w:rsidP="00687B0D">
      <w:pPr>
        <w:pStyle w:val="TITULOV"/>
        <w:ind w:left="360"/>
      </w:pPr>
    </w:p>
    <w:p w14:paraId="517DE3B4" w14:textId="05B4E7A2" w:rsidR="00611381" w:rsidRDefault="00611381" w:rsidP="008120F6">
      <w:pPr>
        <w:pStyle w:val="TITULOV"/>
      </w:pPr>
    </w:p>
    <w:p w14:paraId="0826E807" w14:textId="4D109D8A" w:rsidR="00611381" w:rsidRDefault="00611381" w:rsidP="008120F6">
      <w:pPr>
        <w:pStyle w:val="TITULOV"/>
      </w:pPr>
    </w:p>
    <w:p w14:paraId="11789D90" w14:textId="321A3A88" w:rsidR="00611381" w:rsidRDefault="00611381" w:rsidP="008120F6">
      <w:pPr>
        <w:pStyle w:val="TITULOV"/>
      </w:pPr>
    </w:p>
    <w:p w14:paraId="33442EFA" w14:textId="1D5A63EA" w:rsidR="00611381" w:rsidRDefault="00611381" w:rsidP="008120F6">
      <w:pPr>
        <w:pStyle w:val="TITULOV"/>
      </w:pPr>
    </w:p>
    <w:p w14:paraId="2FB7D70F" w14:textId="756BC45E" w:rsidR="00611381" w:rsidRDefault="00611381" w:rsidP="008120F6">
      <w:pPr>
        <w:pStyle w:val="TITULOV"/>
      </w:pPr>
    </w:p>
    <w:p w14:paraId="42595032" w14:textId="55951C65" w:rsidR="00611381" w:rsidRDefault="00611381" w:rsidP="008120F6">
      <w:pPr>
        <w:pStyle w:val="TITULOV"/>
      </w:pPr>
    </w:p>
    <w:p w14:paraId="546F39FD" w14:textId="3FC13CD6" w:rsidR="00611381" w:rsidRDefault="00611381" w:rsidP="008120F6">
      <w:pPr>
        <w:pStyle w:val="TITULOV"/>
      </w:pPr>
    </w:p>
    <w:p w14:paraId="5C1802FB" w14:textId="77777777" w:rsidR="00DE52B1" w:rsidRDefault="00DE52B1" w:rsidP="00611381">
      <w:pPr>
        <w:pStyle w:val="TITULOV"/>
      </w:pPr>
    </w:p>
    <w:p w14:paraId="60B67513" w14:textId="703C806F" w:rsidR="00611381" w:rsidRDefault="008120F6" w:rsidP="00611381">
      <w:pPr>
        <w:pStyle w:val="TITULOV"/>
      </w:pPr>
      <w:bookmarkStart w:id="10" w:name="_GoBack"/>
      <w:bookmarkEnd w:id="10"/>
      <w:r w:rsidRPr="008120F6">
        <w:t>REFERENCIAS BIBLIOGRÁFICAS</w:t>
      </w:r>
      <w:r w:rsidR="002F2A8E">
        <w:t>:</w:t>
      </w:r>
    </w:p>
    <w:p w14:paraId="2C2CE08C" w14:textId="77777777" w:rsidR="00611381" w:rsidRPr="00611381" w:rsidRDefault="00611381" w:rsidP="00611381">
      <w:pPr>
        <w:pStyle w:val="TITULOV"/>
      </w:pP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631FE8D2"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781879">
        <w:rPr>
          <w:rStyle w:val="normaltextrun"/>
          <w:rFonts w:ascii="Calibri" w:hAnsi="Calibri" w:cs="Calibri"/>
          <w:i/>
          <w:iCs/>
          <w:color w:val="333334"/>
          <w:lang w:val="es-ES"/>
        </w:rPr>
        <w:t>Herramientas de programación movil</w:t>
      </w:r>
    </w:p>
    <w:p w14:paraId="4D50679A" w14:textId="6C015926" w:rsidR="00B67DB4" w:rsidRPr="00611381" w:rsidRDefault="00EE49C4"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4</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B67DB4">
      <w:pPr>
        <w:pStyle w:val="paragraph"/>
        <w:spacing w:before="0" w:beforeAutospacing="0" w:after="0" w:afterAutospacing="0"/>
        <w:textAlignment w:val="baseline"/>
        <w:rPr>
          <w:rStyle w:val="normaltextrun"/>
          <w:rFonts w:ascii="Calibri" w:hAnsi="Calibri" w:cs="Calibri"/>
          <w:i/>
          <w:iCs/>
          <w:color w:val="333334"/>
        </w:rPr>
      </w:pPr>
    </w:p>
    <w:sectPr w:rsidR="00B91014" w:rsidRPr="00B67DB4" w:rsidSect="002126B6">
      <w:headerReference w:type="default" r:id="rId12"/>
      <w:footerReference w:type="default" r:id="rId13"/>
      <w:headerReference w:type="first" r:id="rId14"/>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2A896" w14:textId="77777777" w:rsidR="00FF73B0" w:rsidRDefault="00FF73B0" w:rsidP="003F03AD">
      <w:r>
        <w:separator/>
      </w:r>
    </w:p>
  </w:endnote>
  <w:endnote w:type="continuationSeparator" w:id="0">
    <w:p w14:paraId="45A6C08E" w14:textId="77777777" w:rsidR="00FF73B0" w:rsidRDefault="00FF73B0" w:rsidP="003F03AD">
      <w:r>
        <w:continuationSeparator/>
      </w:r>
    </w:p>
  </w:endnote>
  <w:endnote w:type="continuationNotice" w:id="1">
    <w:p w14:paraId="155D6A05" w14:textId="77777777" w:rsidR="00FF73B0" w:rsidRDefault="00FF73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1DE3236F" w:rsidR="007279AF" w:rsidRPr="005F7418" w:rsidRDefault="007279AF"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DE52B1">
          <w:rPr>
            <w:rStyle w:val="Nmerodepgina"/>
            <w:rFonts w:cstheme="minorHAnsi"/>
            <w:b/>
            <w:bCs/>
            <w:noProof/>
            <w:sz w:val="22"/>
          </w:rPr>
          <w:t>5</w:t>
        </w:r>
        <w:r w:rsidRPr="005F7418">
          <w:rPr>
            <w:rStyle w:val="Nmerodepgina"/>
            <w:rFonts w:cstheme="minorHAnsi"/>
            <w:b/>
            <w:bCs/>
            <w:sz w:val="22"/>
          </w:rPr>
          <w:fldChar w:fldCharType="end"/>
        </w:r>
      </w:p>
    </w:sdtContent>
  </w:sdt>
  <w:p w14:paraId="350948E3" w14:textId="399D6A3C" w:rsidR="007279AF" w:rsidRPr="00B86D79" w:rsidRDefault="007279AF"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FBB75" w14:textId="77777777" w:rsidR="00FF73B0" w:rsidRDefault="00FF73B0" w:rsidP="003F03AD">
      <w:r>
        <w:separator/>
      </w:r>
    </w:p>
  </w:footnote>
  <w:footnote w:type="continuationSeparator" w:id="0">
    <w:p w14:paraId="6E1C87A8" w14:textId="77777777" w:rsidR="00FF73B0" w:rsidRDefault="00FF73B0" w:rsidP="003F03AD">
      <w:r>
        <w:continuationSeparator/>
      </w:r>
    </w:p>
  </w:footnote>
  <w:footnote w:type="continuationNotice" w:id="1">
    <w:p w14:paraId="5E239972" w14:textId="77777777" w:rsidR="00FF73B0" w:rsidRDefault="00FF73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7279AF" w:rsidRPr="00896F9B" w:rsidRDefault="007279AF"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7279AF" w:rsidRDefault="007279AF">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DD0DD2"/>
    <w:multiLevelType w:val="multilevel"/>
    <w:tmpl w:val="B91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C4185"/>
    <w:multiLevelType w:val="multilevel"/>
    <w:tmpl w:val="B8DAF450"/>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9A12129"/>
    <w:multiLevelType w:val="multilevel"/>
    <w:tmpl w:val="A9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C69A4"/>
    <w:multiLevelType w:val="multilevel"/>
    <w:tmpl w:val="229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F686C"/>
    <w:multiLevelType w:val="multilevel"/>
    <w:tmpl w:val="841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9F7D11"/>
    <w:multiLevelType w:val="multilevel"/>
    <w:tmpl w:val="A2F4D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969DD"/>
    <w:multiLevelType w:val="multilevel"/>
    <w:tmpl w:val="3406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76D40"/>
    <w:multiLevelType w:val="multilevel"/>
    <w:tmpl w:val="06F2E3B6"/>
    <w:lvl w:ilvl="0">
      <w:start w:val="1"/>
      <w:numFmt w:val="decimal"/>
      <w:lvlText w:val="%1."/>
      <w:lvlJc w:val="left"/>
      <w:pPr>
        <w:ind w:left="720" w:hanging="360"/>
      </w:pPr>
      <w:rPr>
        <w:rFonts w:ascii="Calibri" w:eastAsia="Times New Roman" w:hAnsi="Calibr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5166D66"/>
    <w:multiLevelType w:val="multilevel"/>
    <w:tmpl w:val="542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76647"/>
    <w:multiLevelType w:val="multilevel"/>
    <w:tmpl w:val="FBE2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03123"/>
    <w:multiLevelType w:val="multilevel"/>
    <w:tmpl w:val="9B44EE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3742A21"/>
    <w:multiLevelType w:val="multilevel"/>
    <w:tmpl w:val="E8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F66CE"/>
    <w:multiLevelType w:val="hybridMultilevel"/>
    <w:tmpl w:val="CAB413BE"/>
    <w:lvl w:ilvl="0" w:tplc="B336C13C">
      <w:start w:val="1"/>
      <w:numFmt w:val="decimal"/>
      <w:lvlText w:val="%1."/>
      <w:lvlJc w:val="left"/>
      <w:pPr>
        <w:ind w:left="720" w:hanging="360"/>
      </w:pPr>
      <w:rPr>
        <w:rFonts w:hint="default"/>
        <w:b/>
        <w:color w:val="0070C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293474E"/>
    <w:multiLevelType w:val="hybridMultilevel"/>
    <w:tmpl w:val="90C8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770A2"/>
    <w:multiLevelType w:val="hybridMultilevel"/>
    <w:tmpl w:val="7E0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35C70"/>
    <w:multiLevelType w:val="multilevel"/>
    <w:tmpl w:val="F2F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30905"/>
    <w:multiLevelType w:val="hybridMultilevel"/>
    <w:tmpl w:val="8158B1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4E63CDD"/>
    <w:multiLevelType w:val="multilevel"/>
    <w:tmpl w:val="538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65CBE"/>
    <w:multiLevelType w:val="multilevel"/>
    <w:tmpl w:val="4D7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B659E"/>
    <w:multiLevelType w:val="hybridMultilevel"/>
    <w:tmpl w:val="5E46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64EF3"/>
    <w:multiLevelType w:val="hybridMultilevel"/>
    <w:tmpl w:val="F96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D27D9B"/>
    <w:multiLevelType w:val="hybridMultilevel"/>
    <w:tmpl w:val="CEC6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C7BCB"/>
    <w:multiLevelType w:val="multilevel"/>
    <w:tmpl w:val="C95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C70D4"/>
    <w:multiLevelType w:val="hybridMultilevel"/>
    <w:tmpl w:val="69B2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D6276"/>
    <w:multiLevelType w:val="multilevel"/>
    <w:tmpl w:val="30D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35491"/>
    <w:multiLevelType w:val="hybridMultilevel"/>
    <w:tmpl w:val="FC4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00281"/>
    <w:multiLevelType w:val="multilevel"/>
    <w:tmpl w:val="A2F4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6"/>
  </w:num>
  <w:num w:numId="12">
    <w:abstractNumId w:val="17"/>
  </w:num>
  <w:num w:numId="13">
    <w:abstractNumId w:val="11"/>
  </w:num>
  <w:num w:numId="14">
    <w:abstractNumId w:val="20"/>
  </w:num>
  <w:num w:numId="15">
    <w:abstractNumId w:val="33"/>
  </w:num>
  <w:num w:numId="16">
    <w:abstractNumId w:val="12"/>
  </w:num>
  <w:num w:numId="17">
    <w:abstractNumId w:val="14"/>
  </w:num>
  <w:num w:numId="18">
    <w:abstractNumId w:val="25"/>
  </w:num>
  <w:num w:numId="19">
    <w:abstractNumId w:val="10"/>
  </w:num>
  <w:num w:numId="20">
    <w:abstractNumId w:val="29"/>
  </w:num>
  <w:num w:numId="21">
    <w:abstractNumId w:val="23"/>
  </w:num>
  <w:num w:numId="22">
    <w:abstractNumId w:val="31"/>
  </w:num>
  <w:num w:numId="23">
    <w:abstractNumId w:val="34"/>
  </w:num>
  <w:num w:numId="24">
    <w:abstractNumId w:val="18"/>
  </w:num>
  <w:num w:numId="25">
    <w:abstractNumId w:val="28"/>
  </w:num>
  <w:num w:numId="26">
    <w:abstractNumId w:val="21"/>
  </w:num>
  <w:num w:numId="27">
    <w:abstractNumId w:val="13"/>
  </w:num>
  <w:num w:numId="28">
    <w:abstractNumId w:val="30"/>
  </w:num>
  <w:num w:numId="29">
    <w:abstractNumId w:val="36"/>
  </w:num>
  <w:num w:numId="30">
    <w:abstractNumId w:val="24"/>
  </w:num>
  <w:num w:numId="31">
    <w:abstractNumId w:val="32"/>
  </w:num>
  <w:num w:numId="32">
    <w:abstractNumId w:val="27"/>
  </w:num>
  <w:num w:numId="33">
    <w:abstractNumId w:val="22"/>
  </w:num>
  <w:num w:numId="34">
    <w:abstractNumId w:val="35"/>
  </w:num>
  <w:num w:numId="35">
    <w:abstractNumId w:val="19"/>
  </w:num>
  <w:num w:numId="36">
    <w:abstractNumId w:val="16"/>
  </w:num>
  <w:num w:numId="37">
    <w:abstractNumId w:val="15"/>
  </w:num>
  <w:num w:numId="38">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93550"/>
    <w:rsid w:val="000A4323"/>
    <w:rsid w:val="000A7330"/>
    <w:rsid w:val="000B03F5"/>
    <w:rsid w:val="000B2A94"/>
    <w:rsid w:val="000C042B"/>
    <w:rsid w:val="000C1BE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582A"/>
    <w:rsid w:val="0045139F"/>
    <w:rsid w:val="00453692"/>
    <w:rsid w:val="00455059"/>
    <w:rsid w:val="00456912"/>
    <w:rsid w:val="0045766F"/>
    <w:rsid w:val="00461B61"/>
    <w:rsid w:val="004632B1"/>
    <w:rsid w:val="0046396D"/>
    <w:rsid w:val="00463B3B"/>
    <w:rsid w:val="00465E3C"/>
    <w:rsid w:val="00465FE6"/>
    <w:rsid w:val="00467627"/>
    <w:rsid w:val="00467F36"/>
    <w:rsid w:val="00471A13"/>
    <w:rsid w:val="00472F07"/>
    <w:rsid w:val="00476B1D"/>
    <w:rsid w:val="00476BB3"/>
    <w:rsid w:val="0048199A"/>
    <w:rsid w:val="00490292"/>
    <w:rsid w:val="004916AB"/>
    <w:rsid w:val="00492963"/>
    <w:rsid w:val="00494B65"/>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BA"/>
    <w:rsid w:val="00501CF4"/>
    <w:rsid w:val="00506CEB"/>
    <w:rsid w:val="005128C3"/>
    <w:rsid w:val="00513CA4"/>
    <w:rsid w:val="00516480"/>
    <w:rsid w:val="005210BC"/>
    <w:rsid w:val="00521A7A"/>
    <w:rsid w:val="00521BDB"/>
    <w:rsid w:val="005267C8"/>
    <w:rsid w:val="005275E9"/>
    <w:rsid w:val="00527FBC"/>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3AF8"/>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6D18"/>
    <w:rsid w:val="00633B6E"/>
    <w:rsid w:val="00634296"/>
    <w:rsid w:val="006353C5"/>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87B0D"/>
    <w:rsid w:val="006903E9"/>
    <w:rsid w:val="00690C11"/>
    <w:rsid w:val="00691281"/>
    <w:rsid w:val="0069219C"/>
    <w:rsid w:val="00692862"/>
    <w:rsid w:val="00694CB1"/>
    <w:rsid w:val="0069606B"/>
    <w:rsid w:val="0069650E"/>
    <w:rsid w:val="0069727E"/>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3A1C"/>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050"/>
    <w:rsid w:val="00774EB5"/>
    <w:rsid w:val="00777471"/>
    <w:rsid w:val="00780BED"/>
    <w:rsid w:val="00781879"/>
    <w:rsid w:val="007833BD"/>
    <w:rsid w:val="00783ACB"/>
    <w:rsid w:val="00785A57"/>
    <w:rsid w:val="00792BFC"/>
    <w:rsid w:val="00793EE7"/>
    <w:rsid w:val="0079717C"/>
    <w:rsid w:val="0079798C"/>
    <w:rsid w:val="007A0D3B"/>
    <w:rsid w:val="007A15D6"/>
    <w:rsid w:val="007A2CE2"/>
    <w:rsid w:val="007A497A"/>
    <w:rsid w:val="007B1525"/>
    <w:rsid w:val="007B2640"/>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3D1A"/>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24BD"/>
    <w:rsid w:val="0096421F"/>
    <w:rsid w:val="00966156"/>
    <w:rsid w:val="009717CF"/>
    <w:rsid w:val="009750AA"/>
    <w:rsid w:val="00975166"/>
    <w:rsid w:val="00977E98"/>
    <w:rsid w:val="0098238D"/>
    <w:rsid w:val="0098280B"/>
    <w:rsid w:val="00982A40"/>
    <w:rsid w:val="009842A5"/>
    <w:rsid w:val="00992233"/>
    <w:rsid w:val="00993736"/>
    <w:rsid w:val="00994E19"/>
    <w:rsid w:val="009970BD"/>
    <w:rsid w:val="009973C1"/>
    <w:rsid w:val="00997522"/>
    <w:rsid w:val="009A75D3"/>
    <w:rsid w:val="009A7951"/>
    <w:rsid w:val="009A7FEA"/>
    <w:rsid w:val="009B29DF"/>
    <w:rsid w:val="009B404F"/>
    <w:rsid w:val="009B4961"/>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51696"/>
    <w:rsid w:val="00A52625"/>
    <w:rsid w:val="00A52651"/>
    <w:rsid w:val="00A578CC"/>
    <w:rsid w:val="00A61680"/>
    <w:rsid w:val="00A6188E"/>
    <w:rsid w:val="00A651BB"/>
    <w:rsid w:val="00A66FE2"/>
    <w:rsid w:val="00A703C2"/>
    <w:rsid w:val="00A70A09"/>
    <w:rsid w:val="00A70D1A"/>
    <w:rsid w:val="00A71039"/>
    <w:rsid w:val="00A72215"/>
    <w:rsid w:val="00A735F1"/>
    <w:rsid w:val="00A838B9"/>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6AB"/>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33AD"/>
    <w:rsid w:val="00DB6F74"/>
    <w:rsid w:val="00DC056E"/>
    <w:rsid w:val="00DC1820"/>
    <w:rsid w:val="00DC230D"/>
    <w:rsid w:val="00DC3748"/>
    <w:rsid w:val="00DC6EB7"/>
    <w:rsid w:val="00DD07BC"/>
    <w:rsid w:val="00DD0992"/>
    <w:rsid w:val="00DD42F5"/>
    <w:rsid w:val="00DD519B"/>
    <w:rsid w:val="00DD6E3E"/>
    <w:rsid w:val="00DD78BB"/>
    <w:rsid w:val="00DE04E2"/>
    <w:rsid w:val="00DE13E1"/>
    <w:rsid w:val="00DE3905"/>
    <w:rsid w:val="00DE4D59"/>
    <w:rsid w:val="00DE52B1"/>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1B04"/>
    <w:rsid w:val="00EC3A7D"/>
    <w:rsid w:val="00EC3B1C"/>
    <w:rsid w:val="00EC454C"/>
    <w:rsid w:val="00EC46A2"/>
    <w:rsid w:val="00ED0F7C"/>
    <w:rsid w:val="00ED5651"/>
    <w:rsid w:val="00EE238D"/>
    <w:rsid w:val="00EE49C4"/>
    <w:rsid w:val="00EE51C2"/>
    <w:rsid w:val="00EE5AF9"/>
    <w:rsid w:val="00EE6113"/>
    <w:rsid w:val="00EE6D27"/>
    <w:rsid w:val="00EF0C0B"/>
    <w:rsid w:val="00EF0E49"/>
    <w:rsid w:val="00EF42A3"/>
    <w:rsid w:val="00EF4B8A"/>
    <w:rsid w:val="00EF7BE3"/>
    <w:rsid w:val="00F006AF"/>
    <w:rsid w:val="00F00745"/>
    <w:rsid w:val="00F111FF"/>
    <w:rsid w:val="00F11A69"/>
    <w:rsid w:val="00F142F6"/>
    <w:rsid w:val="00F14871"/>
    <w:rsid w:val="00F1773A"/>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0FF73B0"/>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071804584">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21423295">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04753556">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2.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8028C2-155D-4319-85B7-CEA7A6F9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762</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4950</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11</cp:revision>
  <cp:lastPrinted>2022-12-09T19:11:00Z</cp:lastPrinted>
  <dcterms:created xsi:type="dcterms:W3CDTF">2024-07-01T23:46:00Z</dcterms:created>
  <dcterms:modified xsi:type="dcterms:W3CDTF">2024-11-13T18:46:00Z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