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D598C" w14:textId="77777777" w:rsidR="00445125" w:rsidRDefault="000E60BF" w:rsidP="00445125">
      <w:pPr>
        <w:jc w:val="center"/>
        <w:rPr>
          <w:b/>
          <w:bCs/>
          <w:sz w:val="28"/>
          <w:szCs w:val="28"/>
          <w:lang w:val="es-MX"/>
        </w:rPr>
      </w:pPr>
      <w:r w:rsidRPr="000E60BF">
        <w:rPr>
          <w:b/>
          <w:bCs/>
          <w:sz w:val="28"/>
          <w:szCs w:val="28"/>
          <w:lang w:val="es-MX"/>
        </w:rPr>
        <w:t>Desarrollo de página web para gestión de despachos.</w:t>
      </w:r>
    </w:p>
    <w:p w14:paraId="5E853436" w14:textId="7D07A8A2" w:rsidR="000E60BF" w:rsidRDefault="000E60BF" w:rsidP="00445125">
      <w:pPr>
        <w:rPr>
          <w:lang w:val="es-MX"/>
        </w:rPr>
      </w:pPr>
      <w:r w:rsidRPr="00445125">
        <w:rPr>
          <w:lang w:val="es-MX"/>
        </w:rPr>
        <w:t>Modelo de objetos de documentos DOM</w:t>
      </w:r>
    </w:p>
    <w:p w14:paraId="27EBBD6E" w14:textId="170CE20F" w:rsidR="00445125" w:rsidRPr="00445125" w:rsidRDefault="00445125" w:rsidP="00445125">
      <w:pPr>
        <w:pStyle w:val="Prrafodelista"/>
        <w:numPr>
          <w:ilvl w:val="0"/>
          <w:numId w:val="3"/>
        </w:numPr>
        <w:rPr>
          <w:lang w:val="es-MX"/>
        </w:rPr>
      </w:pPr>
      <w:r w:rsidRPr="00445125">
        <w:rPr>
          <w:lang w:val="es-MX"/>
        </w:rPr>
        <w:t xml:space="preserve">Creación </w:t>
      </w:r>
      <w:r w:rsidRPr="00445125">
        <w:rPr>
          <w:u w:val="single"/>
          <w:lang w:val="es-MX"/>
        </w:rPr>
        <w:t>de</w:t>
      </w:r>
      <w:r w:rsidRPr="00445125">
        <w:rPr>
          <w:lang w:val="es-MX"/>
        </w:rPr>
        <w:t xml:space="preserve"> tarjeta de nuevo proyecto</w:t>
      </w:r>
    </w:p>
    <w:p w14:paraId="75CFEB35" w14:textId="179D1479" w:rsidR="000E60BF" w:rsidRPr="000E60BF" w:rsidRDefault="000E60BF" w:rsidP="000E60BF">
      <w:pPr>
        <w:ind w:left="360"/>
        <w:rPr>
          <w:lang w:val="es-MX"/>
        </w:rPr>
      </w:pPr>
    </w:p>
    <w:p w14:paraId="06A81BE0" w14:textId="77777777" w:rsidR="00EE3076" w:rsidRPr="00EE3076" w:rsidRDefault="00EE3076">
      <w:pPr>
        <w:rPr>
          <w:lang w:val="es-MX"/>
        </w:rPr>
      </w:pPr>
    </w:p>
    <w:sectPr w:rsidR="00EE3076" w:rsidRPr="00EE30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2348A8"/>
    <w:multiLevelType w:val="hybridMultilevel"/>
    <w:tmpl w:val="11904166"/>
    <w:lvl w:ilvl="0" w:tplc="3A982A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F5E83"/>
    <w:multiLevelType w:val="hybridMultilevel"/>
    <w:tmpl w:val="2D4E80D0"/>
    <w:lvl w:ilvl="0" w:tplc="3A982A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F2860"/>
    <w:multiLevelType w:val="hybridMultilevel"/>
    <w:tmpl w:val="66EA8004"/>
    <w:lvl w:ilvl="0" w:tplc="3A982A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035394">
    <w:abstractNumId w:val="1"/>
  </w:num>
  <w:num w:numId="2" w16cid:durableId="224224431">
    <w:abstractNumId w:val="0"/>
  </w:num>
  <w:num w:numId="3" w16cid:durableId="2343619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AF"/>
    <w:rsid w:val="000E60BF"/>
    <w:rsid w:val="00445125"/>
    <w:rsid w:val="0071520A"/>
    <w:rsid w:val="00A56B23"/>
    <w:rsid w:val="00D413AF"/>
    <w:rsid w:val="00EE3076"/>
    <w:rsid w:val="00EF54C1"/>
    <w:rsid w:val="00F9309B"/>
    <w:rsid w:val="00FE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1BB0C"/>
  <w15:chartTrackingRefBased/>
  <w15:docId w15:val="{D5524865-4FF0-4F7A-B0A1-CB26CD9A0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1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1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13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13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13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13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13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13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13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13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13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13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13A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13A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13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13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13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13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13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1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13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13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1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13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13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13A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13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13A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13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Dibujante Andecorp</dc:creator>
  <cp:keywords/>
  <dc:description/>
  <cp:lastModifiedBy>Dibujante Andecorp</cp:lastModifiedBy>
  <cp:revision>3</cp:revision>
  <dcterms:created xsi:type="dcterms:W3CDTF">2025-07-18T15:47:00Z</dcterms:created>
  <dcterms:modified xsi:type="dcterms:W3CDTF">2025-07-18T19:55:00Z</dcterms:modified>
</cp:coreProperties>
</file>