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3B2A" w14:textId="77777777" w:rsidR="00944942" w:rsidRDefault="00944942" w:rsidP="00944942">
      <w:r>
        <w:t>Module Three Assignment: Color and Sound in UI/UX Design</w:t>
      </w:r>
    </w:p>
    <w:p w14:paraId="2169A063" w14:textId="77777777" w:rsidR="00944942" w:rsidRDefault="00944942" w:rsidP="00944942"/>
    <w:p w14:paraId="6C3ABF8B" w14:textId="562EA3C1" w:rsidR="00944942" w:rsidRDefault="00944942" w:rsidP="00944942">
      <w:pPr>
        <w:spacing w:line="480" w:lineRule="auto"/>
        <w:ind w:firstLine="720"/>
      </w:pPr>
      <w:r>
        <w:t xml:space="preserve">Color and sound both play a big role in how users experience an application, even if users don’t always notice it. When used correctly, they can make an app easier to use, more engaging, and more efficient. Based on research and design guidelines from Apple and Android, these elements are not just visual or audio </w:t>
      </w:r>
      <w:r>
        <w:t xml:space="preserve">choices, </w:t>
      </w:r>
      <w:r>
        <w:t>they directly impact usability.</w:t>
      </w:r>
    </w:p>
    <w:p w14:paraId="526F096B" w14:textId="1BD0B3F3" w:rsidR="00944942" w:rsidRDefault="00944942" w:rsidP="00944942">
      <w:pPr>
        <w:spacing w:line="480" w:lineRule="auto"/>
        <w:ind w:firstLine="720"/>
      </w:pPr>
      <w:r>
        <w:t xml:space="preserve">Color is one of the first things users notice when interacting with an app. It helps guide attention and makes it easier to understand what is important. One effective way color is used is through visual hierarchy. For example, bright or bold colors are often used for buttons or </w:t>
      </w:r>
      <w:r>
        <w:t>alerts,</w:t>
      </w:r>
      <w:r>
        <w:t xml:space="preserve"> so users know where to focus. Colors like red and green are also commonly used to signal meaning, such as errors or success. This allows users to quickly understand what is happening without needing to read a lot of text.</w:t>
      </w:r>
    </w:p>
    <w:p w14:paraId="26A3B2B3" w14:textId="2AF6D6A4" w:rsidR="00944942" w:rsidRDefault="00944942" w:rsidP="00944942">
      <w:pPr>
        <w:spacing w:line="480" w:lineRule="auto"/>
        <w:ind w:firstLine="720"/>
      </w:pPr>
      <w:r>
        <w:t xml:space="preserve">Color also affects how engaging an app feels. From my own experience, apps that use clear and consistent color schemes are much easier to use. If everything </w:t>
      </w:r>
      <w:r>
        <w:t>was</w:t>
      </w:r>
      <w:r>
        <w:t xml:space="preserve"> black and white, it would be harder to tell what is clickable or important. Color helps separate sections, highlight actions, and make the interface feel more organized. It reduces confusion and </w:t>
      </w:r>
      <w:r w:rsidRPr="00944942">
        <w:t xml:space="preserve">helps </w:t>
      </w:r>
      <w:proofErr w:type="gramStart"/>
      <w:r w:rsidRPr="00944942">
        <w:t>users</w:t>
      </w:r>
      <w:proofErr w:type="gramEnd"/>
      <w:r w:rsidRPr="00944942">
        <w:t xml:space="preserve"> complete tasks faster</w:t>
      </w:r>
      <w:r>
        <w:t>.</w:t>
      </w:r>
    </w:p>
    <w:p w14:paraId="5678A937" w14:textId="2C28A7A1" w:rsidR="00944942" w:rsidRDefault="00944942" w:rsidP="00944942">
      <w:pPr>
        <w:spacing w:line="480" w:lineRule="auto"/>
        <w:ind w:firstLine="720"/>
      </w:pPr>
      <w:r>
        <w:t xml:space="preserve">At the same time, research shows that color should not be the only way information is communicated. Some users may have difficulty seeing certain colors, so designers need to include other indicators like icons or labels. This is something I </w:t>
      </w:r>
      <w:r>
        <w:t>would like to</w:t>
      </w:r>
      <w:r>
        <w:t xml:space="preserve"> keep in mind when designing. I would focus on using color to support the user, not rely on it </w:t>
      </w:r>
      <w:r>
        <w:lastRenderedPageBreak/>
        <w:t>completely. Understanding this changes how I think about design because it becomes more about usability than just appearance.</w:t>
      </w:r>
    </w:p>
    <w:p w14:paraId="6C97DFE9" w14:textId="1313DF43" w:rsidR="00944942" w:rsidRDefault="00944942" w:rsidP="00944942">
      <w:pPr>
        <w:spacing w:line="480" w:lineRule="auto"/>
        <w:ind w:firstLine="720"/>
      </w:pPr>
      <w:r>
        <w:t>Sound is another important part of user experience, especially on mobile devices and wearables. Many apps use sound to confirm actions or send notifications. For example, a short sound when sending a message or receiving a notification helps users know something happened without looking at the screen. This is especially useful when users are busy or not actively using their device.</w:t>
      </w:r>
    </w:p>
    <w:p w14:paraId="1975D400" w14:textId="442B403C" w:rsidR="00944942" w:rsidRDefault="00944942" w:rsidP="00944942">
      <w:pPr>
        <w:spacing w:line="480" w:lineRule="auto"/>
        <w:ind w:firstLine="720"/>
      </w:pPr>
      <w:r>
        <w:t xml:space="preserve">Sound can also improve navigation by giving feedback. If a user taps a button and hears a small click, they know the action worked. Without that feedback, the app can feel unresponsive. I’ve personally noticed that apps with no sound or feedback can be frustrating because it’s unclear if something </w:t>
      </w:r>
      <w:r>
        <w:t>happened</w:t>
      </w:r>
      <w:r>
        <w:t>. This becomes even more important on smaller devices like smartwatches where users are not always focused on the screen.</w:t>
      </w:r>
    </w:p>
    <w:p w14:paraId="790D8CB6" w14:textId="77777777" w:rsidR="00944942" w:rsidRDefault="00944942" w:rsidP="00944942">
      <w:pPr>
        <w:spacing w:line="480" w:lineRule="auto"/>
        <w:ind w:firstLine="720"/>
      </w:pPr>
      <w:r>
        <w:t>However, sound needs to be used carefully. Sounds that are too loud, repetitive, or unnecessary can become annoying. Many users will turn sounds off if they feel overwhelmed. Because of this, sound should be simple and meaningful. It should support the user without becoming distracting.</w:t>
      </w:r>
    </w:p>
    <w:p w14:paraId="73C42E08" w14:textId="77777777" w:rsidR="00944942" w:rsidRDefault="00944942" w:rsidP="00944942">
      <w:pPr>
        <w:spacing w:line="480" w:lineRule="auto"/>
        <w:ind w:firstLine="720"/>
      </w:pPr>
      <w:r>
        <w:t>Research has changed how I would approach using sound in design. I would make sure every sound has a purpose, like confirming an action or alerting the user. I would also include other forms of feedback, like visual changes or vibrations, so the app still works well if sound is turned off.</w:t>
      </w:r>
    </w:p>
    <w:p w14:paraId="17708CDB" w14:textId="3BC6659A" w:rsidR="00944942" w:rsidRDefault="00944942" w:rsidP="00944942">
      <w:pPr>
        <w:spacing w:line="480" w:lineRule="auto"/>
        <w:ind w:firstLine="720"/>
      </w:pPr>
      <w:r>
        <w:lastRenderedPageBreak/>
        <w:t xml:space="preserve">There are also limitations to both color and sound. Color may not work for all users, especially those with visual impairments. Sound may not always be heard, especially if a device </w:t>
      </w:r>
      <w:r>
        <w:t>is</w:t>
      </w:r>
      <w:r>
        <w:t xml:space="preserve"> silent or in a noisy environment. Because of this, designers cannot rely on just one method of communication.</w:t>
      </w:r>
    </w:p>
    <w:p w14:paraId="30E3F2DD" w14:textId="77777777" w:rsidR="00944942" w:rsidRDefault="00944942" w:rsidP="00944942">
      <w:pPr>
        <w:spacing w:line="480" w:lineRule="auto"/>
        <w:ind w:firstLine="720"/>
      </w:pPr>
      <w:r>
        <w:t>To handle these limitations, it is important to combine different elements. Using color along with text or icons makes information clearer. Using sound along with visual or haptic feedback improves understanding. This creates a more complete and accessible experience for all users.</w:t>
      </w:r>
    </w:p>
    <w:p w14:paraId="053839D5" w14:textId="34F06F95" w:rsidR="00944942" w:rsidRDefault="00944942" w:rsidP="00944942">
      <w:pPr>
        <w:spacing w:line="480" w:lineRule="auto"/>
        <w:ind w:firstLine="720"/>
      </w:pPr>
      <w:r>
        <w:t>Overall, color and sound are important tools in UI/UX design, but they need to be used thoughtfully. They should improve usability and help guide the user, not create confusion. By understanding both their benefits and limitations, designers can create better and more accessible applications.</w:t>
      </w:r>
    </w:p>
    <w:p w14:paraId="06F57EF3" w14:textId="4534AA53" w:rsidR="00944942" w:rsidRDefault="00944942"/>
    <w:p w14:paraId="38808162" w14:textId="77777777" w:rsidR="00944942" w:rsidRDefault="00944942" w:rsidP="00944942">
      <w:pPr>
        <w:ind w:firstLine="720"/>
      </w:pPr>
    </w:p>
    <w:p w14:paraId="3A2B0016" w14:textId="77777777" w:rsidR="00944942" w:rsidRDefault="00944942" w:rsidP="00944942">
      <w:r>
        <w:t>References</w:t>
      </w:r>
    </w:p>
    <w:p w14:paraId="411D049C" w14:textId="77777777" w:rsidR="00944942" w:rsidRDefault="00944942" w:rsidP="00944942">
      <w:pPr>
        <w:spacing w:line="480" w:lineRule="auto"/>
      </w:pPr>
      <w:r>
        <w:t>Preece, J., Rogers, Y., &amp; Sharp, H. (2019). Interaction design: Beyond human-computer interaction (5th ed.). Wiley.</w:t>
      </w:r>
    </w:p>
    <w:p w14:paraId="60793F90" w14:textId="77777777" w:rsidR="00944942" w:rsidRDefault="00944942" w:rsidP="00944942">
      <w:pPr>
        <w:spacing w:line="480" w:lineRule="auto"/>
      </w:pPr>
      <w:r>
        <w:t>Apple. (n.d.). Human interface guidelines. https://developer.apple.com/design/human-interface-guidelines/</w:t>
      </w:r>
    </w:p>
    <w:p w14:paraId="3F89ACC8" w14:textId="56397B5D" w:rsidR="00E6237A" w:rsidRPr="00944942" w:rsidRDefault="00944942" w:rsidP="00944942">
      <w:pPr>
        <w:spacing w:line="480" w:lineRule="auto"/>
      </w:pPr>
      <w:r>
        <w:t>Android Developers. (n.d.). Wear OS design guidelines. https://developer.android.com/training/wearables</w:t>
      </w:r>
    </w:p>
    <w:sectPr w:rsidR="00E6237A" w:rsidRPr="00944942" w:rsidSect="00944942">
      <w:footerReference w:type="default" r:id="rId8"/>
      <w:headerReference w:type="first" r:id="rId9"/>
      <w:footerReference w:type="first" r:id="rId10"/>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FC5B8" w14:textId="77777777" w:rsidR="00C46683" w:rsidRDefault="00C46683" w:rsidP="00414B54">
      <w:pPr>
        <w:spacing w:after="0" w:line="240" w:lineRule="auto"/>
      </w:pPr>
      <w:r>
        <w:separator/>
      </w:r>
    </w:p>
  </w:endnote>
  <w:endnote w:type="continuationSeparator" w:id="0">
    <w:p w14:paraId="7BF1516A" w14:textId="77777777" w:rsidR="00C46683" w:rsidRDefault="00C46683"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14C95" w14:textId="77777777" w:rsidR="00C46683" w:rsidRDefault="00C46683" w:rsidP="00414B54">
      <w:pPr>
        <w:spacing w:after="0" w:line="240" w:lineRule="auto"/>
      </w:pPr>
      <w:r>
        <w:separator/>
      </w:r>
    </w:p>
  </w:footnote>
  <w:footnote w:type="continuationSeparator" w:id="0">
    <w:p w14:paraId="71E7635A" w14:textId="77777777" w:rsidR="00C46683" w:rsidRDefault="00C46683"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Default="00944942" w:rsidP="00944942">
    <w:pPr>
      <w:pStyle w:val="Header"/>
    </w:pPr>
    <w:r>
      <w:t>Mike Brown</w:t>
    </w:r>
  </w:p>
  <w:p w14:paraId="43247EF3" w14:textId="77777777" w:rsidR="00944942" w:rsidRDefault="00944942" w:rsidP="00944942">
    <w:pPr>
      <w:pStyle w:val="Header"/>
    </w:pPr>
    <w:r>
      <w:t>CS-319 Module Three Assignment</w:t>
    </w:r>
  </w:p>
  <w:p w14:paraId="59236AFC" w14:textId="17C5B4DA" w:rsidR="00944942" w:rsidRDefault="00944942" w:rsidP="00944942">
    <w:pPr>
      <w:pStyle w:val="Header"/>
    </w:pPr>
    <w:r>
      <w:t>03/1</w:t>
    </w:r>
    <w:r>
      <w:t>7</w:t>
    </w:r>
    <w: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B6E3B"/>
    <w:rsid w:val="000D2607"/>
    <w:rsid w:val="00101731"/>
    <w:rsid w:val="00134B5B"/>
    <w:rsid w:val="00177E39"/>
    <w:rsid w:val="001C127D"/>
    <w:rsid w:val="001D1B18"/>
    <w:rsid w:val="001D68C3"/>
    <w:rsid w:val="001F786F"/>
    <w:rsid w:val="00231D34"/>
    <w:rsid w:val="002513E3"/>
    <w:rsid w:val="002777F1"/>
    <w:rsid w:val="002E0941"/>
    <w:rsid w:val="002E6971"/>
    <w:rsid w:val="00307190"/>
    <w:rsid w:val="00322BFF"/>
    <w:rsid w:val="00382C9E"/>
    <w:rsid w:val="003A1475"/>
    <w:rsid w:val="003C000E"/>
    <w:rsid w:val="003F7445"/>
    <w:rsid w:val="00402C74"/>
    <w:rsid w:val="00414B54"/>
    <w:rsid w:val="005D34CC"/>
    <w:rsid w:val="005F0EF7"/>
    <w:rsid w:val="0060056A"/>
    <w:rsid w:val="0060103F"/>
    <w:rsid w:val="00607545"/>
    <w:rsid w:val="00661AB7"/>
    <w:rsid w:val="00694FCD"/>
    <w:rsid w:val="0069643B"/>
    <w:rsid w:val="006B0710"/>
    <w:rsid w:val="006B75DC"/>
    <w:rsid w:val="00703A3C"/>
    <w:rsid w:val="00751874"/>
    <w:rsid w:val="007626DE"/>
    <w:rsid w:val="00773DDE"/>
    <w:rsid w:val="0079410F"/>
    <w:rsid w:val="007A35CE"/>
    <w:rsid w:val="007E6E2A"/>
    <w:rsid w:val="008167FB"/>
    <w:rsid w:val="00832EA8"/>
    <w:rsid w:val="0088170E"/>
    <w:rsid w:val="008861AB"/>
    <w:rsid w:val="00887672"/>
    <w:rsid w:val="00910C33"/>
    <w:rsid w:val="00914ADD"/>
    <w:rsid w:val="00943C8F"/>
    <w:rsid w:val="00944942"/>
    <w:rsid w:val="00992617"/>
    <w:rsid w:val="009954A9"/>
    <w:rsid w:val="009D5E66"/>
    <w:rsid w:val="00A87A87"/>
    <w:rsid w:val="00AE7B41"/>
    <w:rsid w:val="00AF0E16"/>
    <w:rsid w:val="00BA3FE0"/>
    <w:rsid w:val="00BC1339"/>
    <w:rsid w:val="00BF0962"/>
    <w:rsid w:val="00BF1EAB"/>
    <w:rsid w:val="00C46683"/>
    <w:rsid w:val="00C968CC"/>
    <w:rsid w:val="00C97124"/>
    <w:rsid w:val="00CC5B64"/>
    <w:rsid w:val="00CC6717"/>
    <w:rsid w:val="00CF4A7A"/>
    <w:rsid w:val="00D0287E"/>
    <w:rsid w:val="00D3558D"/>
    <w:rsid w:val="00DE7582"/>
    <w:rsid w:val="00E24ECD"/>
    <w:rsid w:val="00E6237A"/>
    <w:rsid w:val="00EA039D"/>
    <w:rsid w:val="00EC0E86"/>
    <w:rsid w:val="00EF3752"/>
    <w:rsid w:val="00F41855"/>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8</cp:revision>
  <cp:lastPrinted>2026-03-18T02:53:00Z</cp:lastPrinted>
  <dcterms:created xsi:type="dcterms:W3CDTF">2026-03-04T02:57:00Z</dcterms:created>
  <dcterms:modified xsi:type="dcterms:W3CDTF">2026-03-18T02:57:00Z</dcterms:modified>
</cp:coreProperties>
</file>