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BF42" w14:textId="16F0196C" w:rsidR="00696D88" w:rsidRDefault="00696D88" w:rsidP="00696D88">
      <w:pPr>
        <w:spacing w:line="480" w:lineRule="auto"/>
      </w:pPr>
      <w:r>
        <w:t>Inventory App Overview and Planning</w:t>
      </w:r>
    </w:p>
    <w:p w14:paraId="00F34191" w14:textId="44A5825E" w:rsidR="00696D88" w:rsidRDefault="00696D88" w:rsidP="00696D88">
      <w:pPr>
        <w:spacing w:line="480" w:lineRule="auto"/>
        <w:ind w:firstLine="720"/>
      </w:pPr>
      <w:r w:rsidRPr="00696D88">
        <w:t>The application selected for this course is the Inventory App, which is designed to improve accuracy, visibility, and efficiency in warehouse inventory tracking</w:t>
      </w:r>
      <w:r>
        <w:t xml:space="preserve">. </w:t>
      </w:r>
      <w:r>
        <w:t xml:space="preserve"> </w:t>
      </w:r>
      <w:r>
        <w:t>Its overall purpose is to replace manual tracking methods with a centralized, mobile-friendly system that can be accessed directly while working.</w:t>
      </w:r>
    </w:p>
    <w:p w14:paraId="6742B015" w14:textId="280A1110" w:rsidR="00696D88" w:rsidRDefault="00696D88" w:rsidP="00696D88">
      <w:pPr>
        <w:spacing w:line="480" w:lineRule="auto"/>
        <w:ind w:firstLine="720"/>
      </w:pPr>
      <w:r>
        <w:t>To meet these goals, the app will include several essential components.</w:t>
      </w:r>
      <w:r>
        <w:t xml:space="preserve"> </w:t>
      </w:r>
      <w:r>
        <w:t xml:space="preserve"> A database will store inventory information </w:t>
      </w:r>
      <w:r>
        <w:t>on</w:t>
      </w:r>
      <w:r>
        <w:t xml:space="preserve"> one table and user login credentials in another. </w:t>
      </w:r>
      <w:r>
        <w:t xml:space="preserve"> </w:t>
      </w:r>
      <w:r>
        <w:t>A single login screen will allow both returning users and new users to access the app without requiring a separate registration process.</w:t>
      </w:r>
      <w:r>
        <w:t xml:space="preserve"> </w:t>
      </w:r>
      <w:r>
        <w:t xml:space="preserve"> After logging in, users will see a grid-based display that lists all inventory items and their current quantities.</w:t>
      </w:r>
      <w:r>
        <w:t xml:space="preserve"> </w:t>
      </w:r>
      <w:r>
        <w:t xml:space="preserve"> From this screen, users can add new items, remove existing ones, and increase or decrease item counts as inventory changes.</w:t>
      </w:r>
      <w:r>
        <w:t xml:space="preserve"> </w:t>
      </w:r>
      <w:r>
        <w:t xml:space="preserve"> When an item’s quantity reaches zero, the app will notify the user so the shortage can be addressed.</w:t>
      </w:r>
    </w:p>
    <w:p w14:paraId="70D39C31" w14:textId="3FF13AAD" w:rsidR="00696D88" w:rsidRDefault="00696D88" w:rsidP="00696D88">
      <w:pPr>
        <w:spacing w:line="480" w:lineRule="auto"/>
        <w:ind w:firstLine="720"/>
      </w:pPr>
      <w:r>
        <w:t xml:space="preserve">The app will be designed with simplicity and efficiency as priorities. </w:t>
      </w:r>
      <w:r>
        <w:t xml:space="preserve"> </w:t>
      </w:r>
      <w:r>
        <w:t xml:space="preserve">The layout will focus on readability and easy navigation, allowing users to complete tasks with minimal interaction. </w:t>
      </w:r>
      <w:r>
        <w:t xml:space="preserve"> </w:t>
      </w:r>
      <w:r>
        <w:t>This approach supports users working in fast-paced environments who need quick access to accurate information.</w:t>
      </w:r>
    </w:p>
    <w:p w14:paraId="65FFB41C" w14:textId="4D4C78ED" w:rsidR="00DE7582" w:rsidRPr="00696D88" w:rsidRDefault="00696D88" w:rsidP="00696D88">
      <w:pPr>
        <w:spacing w:line="480" w:lineRule="auto"/>
        <w:ind w:firstLine="720"/>
      </w:pPr>
      <w:r>
        <w:t xml:space="preserve">Similar inventory applications often emphasize real-time tracking and alert systems. </w:t>
      </w:r>
      <w:r>
        <w:t xml:space="preserve"> </w:t>
      </w:r>
      <w:r>
        <w:t>This project follows the same core ideas but limits the scope to essential features, making the app easier to use and more appropriate for smaller warehouse operations.</w:t>
      </w:r>
      <w:r>
        <w:t xml:space="preserve"> </w:t>
      </w:r>
      <w:r>
        <w:t xml:space="preserve"> Potential users include warehouse associates who update inventory daily, supervisors who monitor stock levels, and managers who rely on accurate inventory data to keep operations running smoothly.</w:t>
      </w:r>
    </w:p>
    <w:sectPr w:rsidR="00DE7582" w:rsidRPr="00696D88" w:rsidSect="00696D88">
      <w:headerReference w:type="default" r:id="rId7"/>
      <w:pgSz w:w="12240" w:h="15840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CB9B" w14:textId="77777777" w:rsidR="00874029" w:rsidRDefault="00874029" w:rsidP="00414B54">
      <w:pPr>
        <w:spacing w:after="0" w:line="240" w:lineRule="auto"/>
      </w:pPr>
      <w:r>
        <w:separator/>
      </w:r>
    </w:p>
  </w:endnote>
  <w:endnote w:type="continuationSeparator" w:id="0">
    <w:p w14:paraId="3CE91283" w14:textId="77777777" w:rsidR="00874029" w:rsidRDefault="00874029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E76B" w14:textId="77777777" w:rsidR="00874029" w:rsidRDefault="00874029" w:rsidP="00414B54">
      <w:pPr>
        <w:spacing w:after="0" w:line="240" w:lineRule="auto"/>
      </w:pPr>
      <w:r>
        <w:separator/>
      </w:r>
    </w:p>
  </w:footnote>
  <w:footnote w:type="continuationSeparator" w:id="0">
    <w:p w14:paraId="7D0DE6B7" w14:textId="77777777" w:rsidR="00874029" w:rsidRDefault="00874029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0FEC79CF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DE7582">
      <w:rPr>
        <w:rFonts w:ascii="Times New Roman" w:hAnsi="Times New Roman" w:cs="Times New Roman"/>
      </w:rPr>
      <w:t>6</w:t>
    </w:r>
    <w:r>
      <w:rPr>
        <w:rFonts w:ascii="Times New Roman" w:hAnsi="Times New Roman" w:cs="Times New Roman"/>
      </w:rPr>
      <w:t xml:space="preserve">0 </w:t>
    </w:r>
    <w:r w:rsidR="00696D88">
      <w:rPr>
        <w:rFonts w:ascii="Times New Roman" w:hAnsi="Times New Roman" w:cs="Times New Roman"/>
      </w:rPr>
      <w:t>Project One Milestone</w:t>
    </w:r>
  </w:p>
  <w:p w14:paraId="4710D40D" w14:textId="0BF43022" w:rsid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1/</w:t>
    </w:r>
    <w:r w:rsidR="006F015E">
      <w:rPr>
        <w:rFonts w:ascii="Times New Roman" w:hAnsi="Times New Roman" w:cs="Times New Roman"/>
      </w:rPr>
      <w:t>1</w:t>
    </w:r>
    <w:r w:rsidR="00696D88">
      <w:rPr>
        <w:rFonts w:ascii="Times New Roman" w:hAnsi="Times New Roman" w:cs="Times New Roman"/>
      </w:rPr>
      <w:t>3</w:t>
    </w:r>
    <w:r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  <w:p w14:paraId="58BDF5D3" w14:textId="77777777" w:rsidR="00696D88" w:rsidRDefault="00696D88">
    <w:pPr>
      <w:pStyle w:val="Header"/>
      <w:rPr>
        <w:rFonts w:ascii="Times New Roman" w:hAnsi="Times New Roman" w:cs="Times New Roman"/>
      </w:rPr>
    </w:pPr>
  </w:p>
  <w:p w14:paraId="49ECCAA5" w14:textId="77777777" w:rsidR="00696D88" w:rsidRPr="00414B54" w:rsidRDefault="00696D88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3C7"/>
    <w:rsid w:val="000D0656"/>
    <w:rsid w:val="000D2607"/>
    <w:rsid w:val="00101731"/>
    <w:rsid w:val="00134B5B"/>
    <w:rsid w:val="00177E39"/>
    <w:rsid w:val="00181687"/>
    <w:rsid w:val="001C127D"/>
    <w:rsid w:val="001F786F"/>
    <w:rsid w:val="00231D34"/>
    <w:rsid w:val="002513E3"/>
    <w:rsid w:val="002E6971"/>
    <w:rsid w:val="00322BFF"/>
    <w:rsid w:val="003A1475"/>
    <w:rsid w:val="003C000E"/>
    <w:rsid w:val="00402C74"/>
    <w:rsid w:val="00414B54"/>
    <w:rsid w:val="005D34CC"/>
    <w:rsid w:val="005F0EF7"/>
    <w:rsid w:val="0060103F"/>
    <w:rsid w:val="006137F4"/>
    <w:rsid w:val="0069643B"/>
    <w:rsid w:val="00696D88"/>
    <w:rsid w:val="006F015E"/>
    <w:rsid w:val="00773DDE"/>
    <w:rsid w:val="007A35CE"/>
    <w:rsid w:val="007E6E2A"/>
    <w:rsid w:val="00874029"/>
    <w:rsid w:val="008861AB"/>
    <w:rsid w:val="00910C33"/>
    <w:rsid w:val="00914ADD"/>
    <w:rsid w:val="00943C8F"/>
    <w:rsid w:val="00992617"/>
    <w:rsid w:val="009954A9"/>
    <w:rsid w:val="00AE7B41"/>
    <w:rsid w:val="00BA3FE0"/>
    <w:rsid w:val="00BF0962"/>
    <w:rsid w:val="00BF1EAB"/>
    <w:rsid w:val="00C968CC"/>
    <w:rsid w:val="00C97124"/>
    <w:rsid w:val="00CC6717"/>
    <w:rsid w:val="00CF4A7A"/>
    <w:rsid w:val="00D0287E"/>
    <w:rsid w:val="00DE7582"/>
    <w:rsid w:val="00E24ECD"/>
    <w:rsid w:val="00EC0E86"/>
    <w:rsid w:val="00F216E4"/>
    <w:rsid w:val="00F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C7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9</cp:revision>
  <dcterms:created xsi:type="dcterms:W3CDTF">2026-01-06T01:58:00Z</dcterms:created>
  <dcterms:modified xsi:type="dcterms:W3CDTF">2026-01-14T02:27:00Z</dcterms:modified>
</cp:coreProperties>
</file>