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392DF6" w:rsidP="00B8450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Candara" w:hAnsi="Candara"/>
                <w:b/>
                <w:color w:val="808080" w:themeColor="background1" w:themeShade="80"/>
                <w:sz w:val="32"/>
              </w:rPr>
              <w:t xml:space="preserve">ADE_V0.3_2015 </w:t>
            </w:r>
            <w:r w:rsidR="00A00797"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ACEPTACION DE ENTREGABLES</w:t>
            </w:r>
            <w:bookmarkStart w:id="0" w:name="_GoBack"/>
            <w:bookmarkEnd w:id="0"/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244E2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01/09/15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r w:rsidR="00F11570">
              <w:rPr>
                <w:rFonts w:ascii="Candara" w:hAnsi="Candara"/>
                <w:sz w:val="22"/>
                <w:szCs w:val="22"/>
              </w:rPr>
              <w:t>Registro de Usuarios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F11570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22/09/15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50DD9">
              <w:rPr>
                <w:rFonts w:ascii="Candara" w:hAnsi="Candara" w:cs="Arial"/>
                <w:sz w:val="22"/>
                <w:szCs w:val="22"/>
              </w:rPr>
              <w:t>Sistema de Inventario Online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 beta</w:t>
            </w:r>
            <w:r w:rsidR="00CA3503">
              <w:rPr>
                <w:rFonts w:ascii="Candara" w:hAnsi="Candara" w:cs="Arial"/>
                <w:sz w:val="22"/>
                <w:szCs w:val="22"/>
              </w:rPr>
              <w:t xml:space="preserve">, consta de las funciones </w:t>
            </w:r>
            <w:r w:rsidR="00DD1AF3">
              <w:rPr>
                <w:rFonts w:ascii="Candara" w:hAnsi="Candara" w:cs="Arial"/>
                <w:sz w:val="22"/>
                <w:szCs w:val="22"/>
              </w:rPr>
              <w:t>registro de usuario</w:t>
            </w:r>
            <w:r w:rsidR="00CF5F2D">
              <w:rPr>
                <w:rFonts w:ascii="Candara" w:hAnsi="Candara" w:cs="Arial"/>
                <w:sz w:val="22"/>
                <w:szCs w:val="22"/>
              </w:rPr>
              <w:t xml:space="preserve"> y visualización del </w:t>
            </w:r>
            <w:r w:rsidR="00DD1AF3">
              <w:rPr>
                <w:rFonts w:ascii="Candara" w:hAnsi="Candara" w:cs="Arial"/>
                <w:sz w:val="22"/>
                <w:szCs w:val="22"/>
              </w:rPr>
              <w:t>registro de usuarios</w:t>
            </w:r>
            <w:r w:rsidR="00CF5F2D">
              <w:rPr>
                <w:rFonts w:ascii="Candara" w:hAnsi="Candara" w:cs="Arial"/>
                <w:sz w:val="22"/>
                <w:szCs w:val="22"/>
              </w:rPr>
              <w:t xml:space="preserve"> (interfaz)</w:t>
            </w:r>
            <w:r w:rsidR="00DD1AF3">
              <w:rPr>
                <w:rFonts w:ascii="Candara" w:hAnsi="Candara" w:cs="Arial"/>
                <w:sz w:val="22"/>
                <w:szCs w:val="22"/>
              </w:rPr>
              <w:t>. Base de datos para el registro de dichos usuarios que tendrán ingreso al sistema de inventarios online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222030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22/09/215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019AC">
              <w:rPr>
                <w:rFonts w:ascii="Candara" w:hAnsi="Candara" w:cs="Arial"/>
                <w:sz w:val="22"/>
                <w:szCs w:val="22"/>
              </w:rPr>
              <w:t>22/09/215______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222030">
              <w:rPr>
                <w:rFonts w:ascii="Candara" w:hAnsi="Candara" w:cs="Arial"/>
                <w:sz w:val="22"/>
                <w:szCs w:val="22"/>
              </w:rPr>
              <w:t>22/09/2015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FC" w:rsidRDefault="006159FC">
      <w:r>
        <w:separator/>
      </w:r>
    </w:p>
  </w:endnote>
  <w:endnote w:type="continuationSeparator" w:id="0">
    <w:p w:rsidR="006159FC" w:rsidRDefault="0061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FC" w:rsidRDefault="006159FC">
      <w:r>
        <w:separator/>
      </w:r>
    </w:p>
  </w:footnote>
  <w:footnote w:type="continuationSeparator" w:id="0">
    <w:p w:rsidR="006159FC" w:rsidRDefault="0061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50DD9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392DF6"/>
    <w:rsid w:val="00467BEC"/>
    <w:rsid w:val="004A0A66"/>
    <w:rsid w:val="004E6A74"/>
    <w:rsid w:val="005515A0"/>
    <w:rsid w:val="00593E6A"/>
    <w:rsid w:val="00594FCF"/>
    <w:rsid w:val="005A4DF8"/>
    <w:rsid w:val="006159FC"/>
    <w:rsid w:val="00640195"/>
    <w:rsid w:val="006A18F3"/>
    <w:rsid w:val="00726C3F"/>
    <w:rsid w:val="007D5B6F"/>
    <w:rsid w:val="00830A56"/>
    <w:rsid w:val="00965C27"/>
    <w:rsid w:val="009905FA"/>
    <w:rsid w:val="009B56BC"/>
    <w:rsid w:val="009E4E47"/>
    <w:rsid w:val="00A00797"/>
    <w:rsid w:val="00A160E9"/>
    <w:rsid w:val="00A2757B"/>
    <w:rsid w:val="00AC02C3"/>
    <w:rsid w:val="00AE1BED"/>
    <w:rsid w:val="00B050CF"/>
    <w:rsid w:val="00B30455"/>
    <w:rsid w:val="00B84507"/>
    <w:rsid w:val="00C45AC6"/>
    <w:rsid w:val="00C876D9"/>
    <w:rsid w:val="00CA3503"/>
    <w:rsid w:val="00CE1B81"/>
    <w:rsid w:val="00CF5F2D"/>
    <w:rsid w:val="00D442ED"/>
    <w:rsid w:val="00D71795"/>
    <w:rsid w:val="00D77A16"/>
    <w:rsid w:val="00DD1AF3"/>
    <w:rsid w:val="00F11570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5AC2-4CEF-4091-8720-EAF30421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Interbank</dc:creator>
  <cp:keywords/>
  <dc:description/>
  <cp:lastModifiedBy>VALERO</cp:lastModifiedBy>
  <cp:revision>15</cp:revision>
  <dcterms:created xsi:type="dcterms:W3CDTF">2015-09-16T17:47:00Z</dcterms:created>
  <dcterms:modified xsi:type="dcterms:W3CDTF">2015-11-17T05:50:00Z</dcterms:modified>
</cp:coreProperties>
</file>